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CF" w:rsidRPr="00204EA7" w:rsidRDefault="003F2CCF" w:rsidP="003F2CCF">
      <w:pPr>
        <w:spacing w:after="120"/>
        <w:rPr>
          <w:rFonts w:ascii="Arial" w:hAnsi="Arial" w:cs="Arial"/>
          <w:color w:val="8DB3E2" w:themeColor="text2" w:themeTint="66"/>
          <w:sz w:val="24"/>
          <w:szCs w:val="24"/>
        </w:rPr>
      </w:pPr>
      <w:r w:rsidRPr="00204EA7">
        <w:rPr>
          <w:rFonts w:ascii="Arial" w:hAnsi="Arial" w:cs="Arial"/>
          <w:noProof/>
          <w:sz w:val="24"/>
          <w:szCs w:val="24"/>
          <w:lang w:eastAsia="en-GB"/>
        </w:rPr>
        <w:drawing>
          <wp:inline distT="0" distB="0" distL="0" distR="0">
            <wp:extent cx="6298387" cy="630798"/>
            <wp:effectExtent l="0" t="0" r="0" b="0"/>
            <wp:docPr id="1" name="Picture 2" descr="C:\Users\Liz\Documents\2015 RSA\Committee\keylin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z\Documents\2015 RSA\Committee\keyline_blue.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8387" cy="630798"/>
                    </a:xfrm>
                    <a:prstGeom prst="rect">
                      <a:avLst/>
                    </a:prstGeom>
                    <a:noFill/>
                    <a:ln>
                      <a:noFill/>
                    </a:ln>
                  </pic:spPr>
                </pic:pic>
              </a:graphicData>
            </a:graphic>
          </wp:inline>
        </w:drawing>
      </w:r>
      <w:r w:rsidRPr="00204EA7">
        <w:rPr>
          <w:rFonts w:ascii="Arial" w:hAnsi="Arial" w:cs="Arial"/>
          <w:color w:val="8DB3E2" w:themeColor="text2" w:themeTint="66"/>
          <w:sz w:val="24"/>
          <w:szCs w:val="24"/>
        </w:rPr>
        <w:t>Retired Staff Association</w:t>
      </w:r>
    </w:p>
    <w:p w:rsidR="009546A8" w:rsidRPr="00204EA7" w:rsidRDefault="009546A8" w:rsidP="009546A8">
      <w:pPr>
        <w:spacing w:before="100" w:beforeAutospacing="1" w:after="100" w:afterAutospacing="1" w:line="240" w:lineRule="auto"/>
        <w:jc w:val="center"/>
        <w:rPr>
          <w:rFonts w:ascii="Arial" w:eastAsia="Times New Roman" w:hAnsi="Arial" w:cs="Arial"/>
          <w:sz w:val="24"/>
          <w:szCs w:val="24"/>
          <w:lang w:eastAsia="en-GB"/>
        </w:rPr>
      </w:pPr>
      <w:r w:rsidRPr="00204EA7">
        <w:rPr>
          <w:rFonts w:ascii="Arial" w:eastAsia="Times New Roman" w:hAnsi="Arial" w:cs="Arial"/>
          <w:b/>
          <w:bCs/>
          <w:sz w:val="24"/>
          <w:szCs w:val="24"/>
          <w:lang w:eastAsia="en-GB"/>
        </w:rPr>
        <w:t>WALKING GROUP</w:t>
      </w:r>
    </w:p>
    <w:p w:rsidR="009546A8" w:rsidRPr="00204EA7" w:rsidRDefault="009546A8" w:rsidP="009546A8">
      <w:pPr>
        <w:spacing w:before="100" w:beforeAutospacing="1" w:after="100" w:afterAutospacing="1" w:line="240" w:lineRule="auto"/>
        <w:rPr>
          <w:rFonts w:ascii="Arial" w:eastAsia="Times New Roman" w:hAnsi="Arial" w:cs="Arial"/>
          <w:sz w:val="24"/>
          <w:szCs w:val="24"/>
          <w:lang w:eastAsia="en-GB"/>
        </w:rPr>
      </w:pPr>
      <w:r w:rsidRPr="00204EA7">
        <w:rPr>
          <w:rFonts w:ascii="Arial" w:eastAsia="Times New Roman" w:hAnsi="Arial" w:cs="Arial"/>
          <w:sz w:val="24"/>
          <w:szCs w:val="24"/>
          <w:lang w:eastAsia="en-GB"/>
        </w:rPr>
        <w:t xml:space="preserve">Walking is a fun way of keeping fit and well so why not join the RSA walking group and share the experience with like-minded individuals?  Standard walks are of four to six miles duration and may include muddy fields, hills, stiles and other obstacles.  These require sturdy footwear.  Other walks such as garden visits, pavement walks and shorter distances will be distributed to all members via full mailings and </w:t>
      </w:r>
      <w:proofErr w:type="spellStart"/>
      <w:r w:rsidRPr="00204EA7">
        <w:rPr>
          <w:rFonts w:ascii="Arial" w:eastAsia="Times New Roman" w:hAnsi="Arial" w:cs="Arial"/>
          <w:sz w:val="24"/>
          <w:szCs w:val="24"/>
          <w:lang w:eastAsia="en-GB"/>
        </w:rPr>
        <w:t>CommUnicate</w:t>
      </w:r>
      <w:proofErr w:type="spellEnd"/>
      <w:r w:rsidRPr="00204EA7">
        <w:rPr>
          <w:rFonts w:ascii="Arial" w:eastAsia="Times New Roman" w:hAnsi="Arial" w:cs="Arial"/>
          <w:sz w:val="24"/>
          <w:szCs w:val="24"/>
          <w:lang w:eastAsia="en-GB"/>
        </w:rPr>
        <w:t>.</w:t>
      </w:r>
    </w:p>
    <w:p w:rsidR="009546A8" w:rsidRPr="00204EA7" w:rsidRDefault="009546A8" w:rsidP="009546A8">
      <w:pPr>
        <w:spacing w:before="100" w:beforeAutospacing="1" w:after="100" w:afterAutospacing="1" w:line="240" w:lineRule="auto"/>
        <w:rPr>
          <w:rFonts w:ascii="Arial" w:eastAsia="Times New Roman" w:hAnsi="Arial" w:cs="Arial"/>
          <w:sz w:val="24"/>
          <w:szCs w:val="24"/>
          <w:lang w:eastAsia="en-GB"/>
        </w:rPr>
      </w:pPr>
      <w:r w:rsidRPr="00204EA7">
        <w:rPr>
          <w:rFonts w:ascii="Arial" w:eastAsia="Times New Roman" w:hAnsi="Arial" w:cs="Arial"/>
          <w:sz w:val="24"/>
          <w:szCs w:val="24"/>
          <w:lang w:eastAsia="en-GB"/>
        </w:rPr>
        <w:t>Walkers will be contacted via email although anyone without the facility can still be mailed conventionally or possibly obtain details from a neighbouring member.  Members are then asked to contact the walk leader direct regarding booking a place.</w:t>
      </w:r>
    </w:p>
    <w:p w:rsidR="009546A8" w:rsidRPr="00204EA7" w:rsidRDefault="009546A8" w:rsidP="009546A8">
      <w:pPr>
        <w:spacing w:before="100" w:beforeAutospacing="1" w:after="100" w:afterAutospacing="1" w:line="240" w:lineRule="auto"/>
        <w:rPr>
          <w:rFonts w:ascii="Arial" w:eastAsia="Times New Roman" w:hAnsi="Arial" w:cs="Arial"/>
          <w:sz w:val="24"/>
          <w:szCs w:val="24"/>
          <w:lang w:eastAsia="en-GB"/>
        </w:rPr>
      </w:pPr>
      <w:r w:rsidRPr="00204EA7">
        <w:rPr>
          <w:rFonts w:ascii="Arial" w:eastAsia="Times New Roman" w:hAnsi="Arial" w:cs="Arial"/>
          <w:sz w:val="24"/>
          <w:szCs w:val="24"/>
          <w:lang w:eastAsia="en-GB"/>
        </w:rPr>
        <w:t>Following the walk participants generally share news and views over lunch in a public house.  Non-walkers are warmly invited to join in with this activity and should also fill in the form</w:t>
      </w:r>
      <w:r w:rsidR="00850613">
        <w:rPr>
          <w:rFonts w:ascii="Arial" w:eastAsia="Times New Roman" w:hAnsi="Arial" w:cs="Arial"/>
          <w:sz w:val="24"/>
          <w:szCs w:val="24"/>
          <w:lang w:eastAsia="en-GB"/>
        </w:rPr>
        <w:t>.</w:t>
      </w:r>
    </w:p>
    <w:p w:rsidR="009546A8" w:rsidRPr="00204EA7" w:rsidRDefault="009546A8" w:rsidP="009546A8">
      <w:pPr>
        <w:spacing w:before="100" w:beforeAutospacing="1" w:after="100" w:afterAutospacing="1" w:line="240" w:lineRule="auto"/>
        <w:rPr>
          <w:rFonts w:ascii="Arial" w:eastAsia="Times New Roman" w:hAnsi="Arial" w:cs="Arial"/>
          <w:i/>
          <w:sz w:val="24"/>
          <w:szCs w:val="24"/>
          <w:lang w:eastAsia="en-GB"/>
        </w:rPr>
      </w:pPr>
      <w:r w:rsidRPr="00204EA7">
        <w:rPr>
          <w:rFonts w:ascii="Arial" w:eastAsia="Times New Roman" w:hAnsi="Arial" w:cs="Arial"/>
          <w:sz w:val="24"/>
          <w:szCs w:val="24"/>
          <w:lang w:eastAsia="en-GB"/>
        </w:rPr>
        <w:t>Please notify me about walks by email / by post / by word of mouth (delete as applicable)</w:t>
      </w:r>
    </w:p>
    <w:p w:rsidR="009546A8" w:rsidRPr="00204EA7" w:rsidRDefault="00204EA7" w:rsidP="009546A8">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Name of member</w:t>
      </w:r>
      <w:proofErr w:type="gramStart"/>
      <w:r>
        <w:rPr>
          <w:rFonts w:ascii="Arial" w:eastAsia="Times New Roman" w:hAnsi="Arial" w:cs="Arial"/>
          <w:sz w:val="24"/>
          <w:szCs w:val="24"/>
          <w:lang w:eastAsia="en-GB"/>
        </w:rPr>
        <w:t xml:space="preserve">:  </w:t>
      </w:r>
      <w:r w:rsidR="009546A8" w:rsidRPr="00204EA7">
        <w:rPr>
          <w:rFonts w:ascii="Arial" w:eastAsia="Times New Roman" w:hAnsi="Arial" w:cs="Arial"/>
          <w:sz w:val="24"/>
          <w:szCs w:val="24"/>
          <w:lang w:eastAsia="en-GB"/>
        </w:rPr>
        <w:t>............................................</w:t>
      </w:r>
      <w:r>
        <w:rPr>
          <w:rFonts w:ascii="Arial" w:eastAsia="Times New Roman" w:hAnsi="Arial" w:cs="Arial"/>
          <w:sz w:val="24"/>
          <w:szCs w:val="24"/>
          <w:lang w:eastAsia="en-GB"/>
        </w:rPr>
        <w:t>....</w:t>
      </w:r>
      <w:r w:rsidR="009546A8" w:rsidRPr="00204EA7">
        <w:rPr>
          <w:rFonts w:ascii="Arial" w:eastAsia="Times New Roman" w:hAnsi="Arial" w:cs="Arial"/>
          <w:sz w:val="24"/>
          <w:szCs w:val="24"/>
          <w:lang w:eastAsia="en-GB"/>
        </w:rPr>
        <w:t>.......................................</w:t>
      </w:r>
      <w:proofErr w:type="gramEnd"/>
      <w:r w:rsidR="009546A8" w:rsidRPr="00204EA7">
        <w:rPr>
          <w:rFonts w:ascii="Arial" w:eastAsia="Times New Roman" w:hAnsi="Arial" w:cs="Arial"/>
          <w:sz w:val="24"/>
          <w:szCs w:val="24"/>
          <w:lang w:eastAsia="en-GB"/>
        </w:rPr>
        <w:tab/>
        <w:t>Please PRINT</w:t>
      </w:r>
    </w:p>
    <w:p w:rsidR="009546A8" w:rsidRPr="00204EA7" w:rsidRDefault="0047396F" w:rsidP="009546A8">
      <w:pPr>
        <w:spacing w:before="100" w:beforeAutospacing="1" w:after="100" w:afterAutospacing="1" w:line="240" w:lineRule="auto"/>
        <w:rPr>
          <w:rFonts w:ascii="Arial" w:eastAsia="Times New Roman" w:hAnsi="Arial" w:cs="Arial"/>
          <w:sz w:val="24"/>
          <w:szCs w:val="24"/>
          <w:lang w:eastAsia="en-GB"/>
        </w:rPr>
      </w:pPr>
      <w:r w:rsidRPr="00204EA7">
        <w:rPr>
          <w:rFonts w:ascii="Arial" w:eastAsia="Times New Roman" w:hAnsi="Arial" w:cs="Arial"/>
          <w:sz w:val="24"/>
          <w:szCs w:val="24"/>
          <w:lang w:eastAsia="en-GB"/>
        </w:rPr>
        <w:t>Landline</w:t>
      </w:r>
      <w:proofErr w:type="gramStart"/>
      <w:r w:rsidRPr="00204EA7">
        <w:rPr>
          <w:rFonts w:ascii="Arial" w:eastAsia="Times New Roman" w:hAnsi="Arial" w:cs="Arial"/>
          <w:sz w:val="24"/>
          <w:szCs w:val="24"/>
          <w:lang w:eastAsia="en-GB"/>
        </w:rPr>
        <w:t xml:space="preserve">:  </w:t>
      </w:r>
      <w:r w:rsidR="009546A8" w:rsidRPr="00204EA7">
        <w:rPr>
          <w:rFonts w:ascii="Arial" w:eastAsia="Times New Roman" w:hAnsi="Arial" w:cs="Arial"/>
          <w:sz w:val="24"/>
          <w:szCs w:val="24"/>
          <w:lang w:eastAsia="en-GB"/>
        </w:rPr>
        <w:t>...................</w:t>
      </w:r>
      <w:r w:rsidR="00204EA7">
        <w:rPr>
          <w:rFonts w:ascii="Arial" w:eastAsia="Times New Roman" w:hAnsi="Arial" w:cs="Arial"/>
          <w:sz w:val="24"/>
          <w:szCs w:val="24"/>
          <w:lang w:eastAsia="en-GB"/>
        </w:rPr>
        <w:t>.....................................</w:t>
      </w:r>
      <w:proofErr w:type="gramEnd"/>
      <w:r w:rsidR="00204EA7">
        <w:rPr>
          <w:rFonts w:ascii="Arial" w:eastAsia="Times New Roman" w:hAnsi="Arial" w:cs="Arial"/>
          <w:sz w:val="24"/>
          <w:szCs w:val="24"/>
          <w:lang w:eastAsia="en-GB"/>
        </w:rPr>
        <w:tab/>
      </w:r>
      <w:r w:rsidRPr="00204EA7">
        <w:rPr>
          <w:rFonts w:ascii="Arial" w:eastAsia="Times New Roman" w:hAnsi="Arial" w:cs="Arial"/>
          <w:sz w:val="24"/>
          <w:szCs w:val="24"/>
          <w:lang w:eastAsia="en-GB"/>
        </w:rPr>
        <w:t>Mobile</w:t>
      </w:r>
      <w:proofErr w:type="gramStart"/>
      <w:r w:rsidRPr="00204EA7">
        <w:rPr>
          <w:rFonts w:ascii="Arial" w:eastAsia="Times New Roman" w:hAnsi="Arial" w:cs="Arial"/>
          <w:sz w:val="24"/>
          <w:szCs w:val="24"/>
          <w:lang w:eastAsia="en-GB"/>
        </w:rPr>
        <w:t>:  .....................................................</w:t>
      </w:r>
      <w:proofErr w:type="gramEnd"/>
    </w:p>
    <w:p w:rsidR="009546A8" w:rsidRPr="00204EA7" w:rsidRDefault="009546A8" w:rsidP="009546A8">
      <w:pPr>
        <w:spacing w:before="100" w:beforeAutospacing="1" w:after="100" w:afterAutospacing="1" w:line="240" w:lineRule="auto"/>
        <w:rPr>
          <w:rFonts w:ascii="Arial" w:eastAsia="Times New Roman" w:hAnsi="Arial" w:cs="Arial"/>
          <w:sz w:val="24"/>
          <w:szCs w:val="24"/>
          <w:lang w:eastAsia="en-GB"/>
        </w:rPr>
      </w:pPr>
      <w:r w:rsidRPr="00204EA7">
        <w:rPr>
          <w:rFonts w:ascii="Arial" w:eastAsia="Times New Roman" w:hAnsi="Arial" w:cs="Arial"/>
          <w:sz w:val="24"/>
          <w:szCs w:val="24"/>
          <w:lang w:eastAsia="en-GB"/>
        </w:rPr>
        <w:t>Email address</w:t>
      </w:r>
      <w:proofErr w:type="gramStart"/>
      <w:r w:rsidR="00204EA7">
        <w:rPr>
          <w:rFonts w:ascii="Arial" w:eastAsia="Times New Roman" w:hAnsi="Arial" w:cs="Arial"/>
          <w:sz w:val="24"/>
          <w:szCs w:val="24"/>
          <w:lang w:eastAsia="en-GB"/>
        </w:rPr>
        <w:t xml:space="preserve">:  </w:t>
      </w:r>
      <w:r w:rsidRPr="00204EA7">
        <w:rPr>
          <w:rFonts w:ascii="Arial" w:eastAsia="Times New Roman" w:hAnsi="Arial" w:cs="Arial"/>
          <w:sz w:val="24"/>
          <w:szCs w:val="24"/>
          <w:lang w:eastAsia="en-GB"/>
        </w:rPr>
        <w:t>...................................................................................</w:t>
      </w:r>
      <w:proofErr w:type="gramEnd"/>
    </w:p>
    <w:p w:rsidR="0047396F" w:rsidRPr="00204EA7" w:rsidRDefault="00204EA7" w:rsidP="009546A8">
      <w:pPr>
        <w:spacing w:before="100" w:beforeAutospacing="1" w:after="100" w:afterAutospacing="1" w:line="240" w:lineRule="auto"/>
        <w:rPr>
          <w:rFonts w:ascii="Arial" w:eastAsia="Times New Roman" w:hAnsi="Arial" w:cs="Arial"/>
          <w:sz w:val="24"/>
          <w:szCs w:val="24"/>
          <w:lang w:eastAsia="en-GB"/>
        </w:rPr>
      </w:pPr>
      <w:r w:rsidRPr="00204EA7">
        <w:rPr>
          <w:rFonts w:ascii="Arial" w:eastAsia="Times New Roman" w:hAnsi="Arial" w:cs="Arial"/>
          <w:i/>
          <w:sz w:val="24"/>
          <w:szCs w:val="24"/>
          <w:lang w:eastAsia="en-GB"/>
        </w:rPr>
        <w:t>Delete as applicable</w:t>
      </w:r>
      <w:r>
        <w:rPr>
          <w:rFonts w:ascii="Arial" w:eastAsia="Times New Roman" w:hAnsi="Arial" w:cs="Arial"/>
          <w:i/>
          <w:sz w:val="24"/>
          <w:szCs w:val="24"/>
          <w:lang w:eastAsia="en-GB"/>
        </w:rPr>
        <w:t xml:space="preserve">:  </w:t>
      </w:r>
      <w:r w:rsidR="009546A8" w:rsidRPr="00204EA7">
        <w:rPr>
          <w:rFonts w:ascii="Arial" w:eastAsia="Times New Roman" w:hAnsi="Arial" w:cs="Arial"/>
          <w:sz w:val="24"/>
          <w:szCs w:val="24"/>
          <w:lang w:eastAsia="en-GB"/>
        </w:rPr>
        <w:t>Walking member:  Yes/No</w:t>
      </w:r>
      <w:r w:rsidR="0047396F" w:rsidRPr="00204EA7">
        <w:rPr>
          <w:rFonts w:ascii="Arial" w:eastAsia="Times New Roman" w:hAnsi="Arial" w:cs="Arial"/>
          <w:sz w:val="24"/>
          <w:szCs w:val="24"/>
          <w:lang w:eastAsia="en-GB"/>
        </w:rPr>
        <w:tab/>
      </w:r>
      <w:r w:rsidR="009546A8" w:rsidRPr="00204EA7">
        <w:rPr>
          <w:rFonts w:ascii="Arial" w:eastAsia="Times New Roman" w:hAnsi="Arial" w:cs="Arial"/>
          <w:sz w:val="24"/>
          <w:szCs w:val="24"/>
          <w:lang w:eastAsia="en-GB"/>
        </w:rPr>
        <w:t xml:space="preserve">Lunching only member:  Yes/No </w:t>
      </w:r>
    </w:p>
    <w:p w:rsidR="009546A8" w:rsidRPr="00204EA7" w:rsidRDefault="009546A8" w:rsidP="009546A8">
      <w:pPr>
        <w:spacing w:before="100" w:beforeAutospacing="1" w:after="100" w:afterAutospacing="1" w:line="240" w:lineRule="auto"/>
        <w:rPr>
          <w:rFonts w:ascii="Arial" w:eastAsia="Times New Roman" w:hAnsi="Arial" w:cs="Arial"/>
          <w:sz w:val="24"/>
          <w:szCs w:val="24"/>
          <w:lang w:eastAsia="en-GB"/>
        </w:rPr>
      </w:pPr>
      <w:r w:rsidRPr="00204EA7">
        <w:rPr>
          <w:rFonts w:ascii="Arial" w:eastAsia="Times New Roman" w:hAnsi="Arial" w:cs="Arial"/>
          <w:sz w:val="24"/>
          <w:szCs w:val="24"/>
          <w:lang w:eastAsia="en-GB"/>
        </w:rPr>
        <w:t>If you have no email facilities and are unable to obtain details from a friend please complete your address below:</w:t>
      </w:r>
    </w:p>
    <w:p w:rsidR="009546A8" w:rsidRPr="00204EA7" w:rsidRDefault="009546A8" w:rsidP="009546A8">
      <w:pPr>
        <w:spacing w:before="100" w:beforeAutospacing="1" w:after="100" w:afterAutospacing="1" w:line="240" w:lineRule="auto"/>
        <w:rPr>
          <w:rFonts w:ascii="Arial" w:eastAsia="Times New Roman" w:hAnsi="Arial" w:cs="Arial"/>
          <w:sz w:val="24"/>
          <w:szCs w:val="24"/>
          <w:lang w:eastAsia="en-GB"/>
        </w:rPr>
      </w:pPr>
      <w:r w:rsidRPr="00204EA7">
        <w:rPr>
          <w:rFonts w:ascii="Arial" w:eastAsia="Times New Roman" w:hAnsi="Arial" w:cs="Arial"/>
          <w:sz w:val="24"/>
          <w:szCs w:val="24"/>
          <w:lang w:eastAsia="en-GB"/>
        </w:rPr>
        <w:t>..........................................................................</w:t>
      </w:r>
      <w:r w:rsidR="00204EA7">
        <w:rPr>
          <w:rFonts w:ascii="Arial" w:eastAsia="Times New Roman" w:hAnsi="Arial" w:cs="Arial"/>
          <w:sz w:val="24"/>
          <w:szCs w:val="24"/>
          <w:lang w:eastAsia="en-GB"/>
        </w:rPr>
        <w:t>.................</w:t>
      </w:r>
      <w:r w:rsidR="00204EA7" w:rsidRPr="00204EA7">
        <w:rPr>
          <w:rFonts w:ascii="Arial" w:eastAsia="Times New Roman" w:hAnsi="Arial" w:cs="Arial"/>
          <w:sz w:val="24"/>
          <w:szCs w:val="24"/>
          <w:lang w:eastAsia="en-GB"/>
        </w:rPr>
        <w:t>..</w:t>
      </w:r>
      <w:r w:rsidRPr="00204EA7">
        <w:rPr>
          <w:rFonts w:ascii="Arial" w:eastAsia="Times New Roman" w:hAnsi="Arial" w:cs="Arial"/>
          <w:sz w:val="24"/>
          <w:szCs w:val="24"/>
          <w:lang w:eastAsia="en-GB"/>
        </w:rPr>
        <w:t>............</w:t>
      </w:r>
      <w:r w:rsidR="0047396F" w:rsidRPr="00204EA7">
        <w:rPr>
          <w:rFonts w:ascii="Arial" w:eastAsia="Times New Roman" w:hAnsi="Arial" w:cs="Arial"/>
          <w:sz w:val="24"/>
          <w:szCs w:val="24"/>
          <w:lang w:eastAsia="en-GB"/>
        </w:rPr>
        <w:t xml:space="preserve">  </w:t>
      </w:r>
      <w:r w:rsidRPr="00204EA7">
        <w:rPr>
          <w:rFonts w:ascii="Arial" w:eastAsia="Times New Roman" w:hAnsi="Arial" w:cs="Arial"/>
          <w:sz w:val="24"/>
          <w:szCs w:val="24"/>
          <w:lang w:eastAsia="en-GB"/>
        </w:rPr>
        <w:t xml:space="preserve">Post </w:t>
      </w:r>
      <w:proofErr w:type="gramStart"/>
      <w:r w:rsidRPr="00204EA7">
        <w:rPr>
          <w:rFonts w:ascii="Arial" w:eastAsia="Times New Roman" w:hAnsi="Arial" w:cs="Arial"/>
          <w:sz w:val="24"/>
          <w:szCs w:val="24"/>
          <w:lang w:eastAsia="en-GB"/>
        </w:rPr>
        <w:t>Code ............</w:t>
      </w:r>
      <w:r w:rsidR="00204EA7" w:rsidRPr="00204EA7">
        <w:rPr>
          <w:rFonts w:ascii="Arial" w:eastAsia="Times New Roman" w:hAnsi="Arial" w:cs="Arial"/>
          <w:sz w:val="24"/>
          <w:szCs w:val="24"/>
          <w:lang w:eastAsia="en-GB"/>
        </w:rPr>
        <w:t>..</w:t>
      </w:r>
      <w:r w:rsidRPr="00204EA7">
        <w:rPr>
          <w:rFonts w:ascii="Arial" w:eastAsia="Times New Roman" w:hAnsi="Arial" w:cs="Arial"/>
          <w:sz w:val="24"/>
          <w:szCs w:val="24"/>
          <w:lang w:eastAsia="en-GB"/>
        </w:rPr>
        <w:t>.....</w:t>
      </w:r>
      <w:proofErr w:type="gramEnd"/>
    </w:p>
    <w:p w:rsidR="00204EA7" w:rsidRDefault="00204EA7" w:rsidP="00204EA7">
      <w:pPr>
        <w:spacing w:after="0"/>
        <w:rPr>
          <w:rFonts w:ascii="Arial" w:hAnsi="Arial" w:cs="Arial"/>
          <w:sz w:val="24"/>
          <w:szCs w:val="24"/>
        </w:rPr>
      </w:pPr>
    </w:p>
    <w:p w:rsidR="00204EA7" w:rsidRDefault="00204EA7" w:rsidP="00204EA7">
      <w:pPr>
        <w:spacing w:after="0"/>
        <w:rPr>
          <w:rFonts w:ascii="Arial" w:hAnsi="Arial" w:cs="Arial"/>
          <w:sz w:val="24"/>
          <w:szCs w:val="24"/>
        </w:rPr>
      </w:pPr>
    </w:p>
    <w:p w:rsidR="00204EA7" w:rsidRPr="00204EA7" w:rsidRDefault="00850613" w:rsidP="00204EA7">
      <w:pPr>
        <w:spacing w:after="0"/>
        <w:rPr>
          <w:rFonts w:ascii="Arial" w:hAnsi="Arial" w:cs="Arial"/>
          <w:sz w:val="24"/>
          <w:szCs w:val="24"/>
        </w:rPr>
      </w:pPr>
      <w:r>
        <w:rPr>
          <w:rFonts w:ascii="Arial" w:hAnsi="Arial" w:cs="Arial"/>
          <w:sz w:val="24"/>
          <w:szCs w:val="24"/>
        </w:rPr>
        <w:t>Before completing this form</w:t>
      </w:r>
      <w:r w:rsidR="00204EA7" w:rsidRPr="00204EA7">
        <w:rPr>
          <w:rFonts w:ascii="Arial" w:hAnsi="Arial" w:cs="Arial"/>
          <w:sz w:val="24"/>
          <w:szCs w:val="24"/>
        </w:rPr>
        <w:t xml:space="preserve">, please be aware of the Association’s </w:t>
      </w:r>
      <w:r w:rsidR="00204EA7" w:rsidRPr="00204EA7">
        <w:rPr>
          <w:rFonts w:ascii="Arial" w:hAnsi="Arial" w:cs="Arial"/>
          <w:b/>
          <w:sz w:val="24"/>
          <w:szCs w:val="24"/>
        </w:rPr>
        <w:t>Privacy Notice</w:t>
      </w:r>
      <w:r w:rsidR="00204EA7" w:rsidRPr="00204EA7">
        <w:rPr>
          <w:rFonts w:ascii="Arial" w:hAnsi="Arial" w:cs="Arial"/>
          <w:sz w:val="24"/>
          <w:szCs w:val="24"/>
        </w:rPr>
        <w:t xml:space="preserve"> on its webpage:  </w:t>
      </w:r>
      <w:hyperlink r:id="rId7" w:history="1">
        <w:r w:rsidR="00204EA7" w:rsidRPr="00204EA7">
          <w:rPr>
            <w:rStyle w:val="Hyperlink"/>
            <w:rFonts w:ascii="Arial" w:hAnsi="Arial" w:cs="Arial"/>
            <w:sz w:val="24"/>
            <w:szCs w:val="24"/>
          </w:rPr>
          <w:t>https://warwick.ac.uk/assoc/rsa/</w:t>
        </w:r>
      </w:hyperlink>
      <w:r w:rsidR="00204EA7" w:rsidRPr="00204EA7">
        <w:rPr>
          <w:rFonts w:ascii="Arial" w:hAnsi="Arial" w:cs="Arial"/>
          <w:sz w:val="24"/>
          <w:szCs w:val="24"/>
        </w:rPr>
        <w:t>.  This Privacy Notice applies to both you and any accompanying companion with regard t</w:t>
      </w:r>
      <w:r w:rsidR="00204EA7">
        <w:rPr>
          <w:rFonts w:ascii="Arial" w:hAnsi="Arial" w:cs="Arial"/>
          <w:sz w:val="24"/>
          <w:szCs w:val="24"/>
        </w:rPr>
        <w:t>o the information supplied above</w:t>
      </w:r>
      <w:r w:rsidR="00204EA7" w:rsidRPr="00204EA7">
        <w:rPr>
          <w:rFonts w:ascii="Arial" w:hAnsi="Arial" w:cs="Arial"/>
          <w:sz w:val="24"/>
          <w:szCs w:val="24"/>
        </w:rPr>
        <w:t>.</w:t>
      </w:r>
    </w:p>
    <w:p w:rsidR="00204EA7" w:rsidRPr="00204EA7" w:rsidRDefault="00204EA7" w:rsidP="009546A8">
      <w:pPr>
        <w:spacing w:after="0" w:line="240" w:lineRule="auto"/>
        <w:rPr>
          <w:rFonts w:ascii="Arial" w:eastAsia="Times New Roman" w:hAnsi="Arial" w:cs="Arial"/>
          <w:sz w:val="24"/>
          <w:szCs w:val="24"/>
          <w:lang w:eastAsia="en-GB"/>
        </w:rPr>
      </w:pPr>
    </w:p>
    <w:p w:rsidR="00204EA7" w:rsidRPr="00204EA7" w:rsidRDefault="00204EA7" w:rsidP="009546A8">
      <w:pPr>
        <w:spacing w:after="0" w:line="240" w:lineRule="auto"/>
        <w:rPr>
          <w:rFonts w:ascii="Arial" w:eastAsia="Times New Roman" w:hAnsi="Arial" w:cs="Arial"/>
          <w:sz w:val="24"/>
          <w:szCs w:val="24"/>
          <w:lang w:eastAsia="en-GB"/>
        </w:rPr>
      </w:pPr>
    </w:p>
    <w:p w:rsidR="009546A8" w:rsidRPr="00204EA7" w:rsidRDefault="009546A8" w:rsidP="009546A8">
      <w:pPr>
        <w:spacing w:after="0" w:line="240" w:lineRule="auto"/>
        <w:rPr>
          <w:rFonts w:ascii="Arial" w:eastAsia="Times New Roman" w:hAnsi="Arial" w:cs="Arial"/>
          <w:sz w:val="24"/>
          <w:szCs w:val="24"/>
          <w:lang w:eastAsia="en-GB"/>
        </w:rPr>
      </w:pPr>
      <w:r w:rsidRPr="00204EA7">
        <w:rPr>
          <w:rFonts w:ascii="Arial" w:eastAsia="Times New Roman" w:hAnsi="Arial" w:cs="Arial"/>
          <w:sz w:val="24"/>
          <w:szCs w:val="24"/>
          <w:lang w:eastAsia="en-GB"/>
        </w:rPr>
        <w:t xml:space="preserve">Please send to:  </w:t>
      </w:r>
      <w:r w:rsidR="007252A1">
        <w:rPr>
          <w:rFonts w:ascii="Arial" w:eastAsia="Times New Roman" w:hAnsi="Arial" w:cs="Arial"/>
          <w:b/>
          <w:sz w:val="24"/>
          <w:szCs w:val="24"/>
          <w:lang w:eastAsia="en-GB"/>
        </w:rPr>
        <w:t>Joan Cole, 9 The Galliards, Coventry CV4 7HJ</w:t>
      </w:r>
      <w:r w:rsidR="00204EA7" w:rsidRPr="00204EA7">
        <w:rPr>
          <w:rFonts w:ascii="Arial" w:eastAsia="Times New Roman" w:hAnsi="Arial" w:cs="Arial"/>
          <w:sz w:val="24"/>
          <w:szCs w:val="24"/>
          <w:lang w:eastAsia="en-GB"/>
        </w:rPr>
        <w:t xml:space="preserve"> or </w:t>
      </w:r>
      <w:r w:rsidRPr="00204EA7">
        <w:rPr>
          <w:rFonts w:ascii="Arial" w:eastAsia="Times New Roman" w:hAnsi="Arial" w:cs="Arial"/>
          <w:sz w:val="24"/>
          <w:szCs w:val="24"/>
          <w:lang w:eastAsia="en-GB"/>
        </w:rPr>
        <w:t xml:space="preserve">scan and email to </w:t>
      </w:r>
      <w:hyperlink r:id="rId8" w:history="1">
        <w:r w:rsidR="007252A1" w:rsidRPr="008515DB">
          <w:rPr>
            <w:rStyle w:val="Hyperlink"/>
            <w:rFonts w:ascii="Arial" w:hAnsi="Arial" w:cs="Arial"/>
            <w:sz w:val="24"/>
            <w:szCs w:val="24"/>
          </w:rPr>
          <w:t>colejoanm@aol.com</w:t>
        </w:r>
      </w:hyperlink>
    </w:p>
    <w:p w:rsidR="009546A8" w:rsidRDefault="009546A8" w:rsidP="009546A8">
      <w:pPr>
        <w:spacing w:after="0" w:line="240" w:lineRule="auto"/>
        <w:rPr>
          <w:rFonts w:ascii="Arial" w:eastAsia="Times New Roman" w:hAnsi="Arial" w:cs="Arial"/>
          <w:sz w:val="24"/>
          <w:szCs w:val="24"/>
          <w:lang w:eastAsia="en-GB"/>
        </w:rPr>
      </w:pPr>
    </w:p>
    <w:p w:rsidR="007252A1" w:rsidRDefault="007252A1" w:rsidP="009546A8">
      <w:pPr>
        <w:spacing w:after="0" w:line="240" w:lineRule="auto"/>
        <w:rPr>
          <w:rFonts w:ascii="Arial" w:eastAsia="Times New Roman" w:hAnsi="Arial" w:cs="Arial"/>
          <w:sz w:val="24"/>
          <w:szCs w:val="24"/>
          <w:lang w:eastAsia="en-GB"/>
        </w:rPr>
      </w:pPr>
    </w:p>
    <w:p w:rsidR="007252A1" w:rsidRPr="00204EA7" w:rsidRDefault="007252A1" w:rsidP="009546A8">
      <w:pPr>
        <w:spacing w:after="0" w:line="240" w:lineRule="auto"/>
        <w:rPr>
          <w:rFonts w:ascii="Arial" w:eastAsia="Times New Roman" w:hAnsi="Arial" w:cs="Arial"/>
          <w:sz w:val="24"/>
          <w:szCs w:val="24"/>
          <w:lang w:eastAsia="en-GB"/>
        </w:rPr>
      </w:pPr>
    </w:p>
    <w:sectPr w:rsidR="007252A1" w:rsidRPr="00204EA7" w:rsidSect="00EF4109">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5B4" w:rsidRDefault="00A875B4" w:rsidP="00223300">
      <w:pPr>
        <w:spacing w:after="0" w:line="240" w:lineRule="auto"/>
      </w:pPr>
      <w:r>
        <w:separator/>
      </w:r>
    </w:p>
  </w:endnote>
  <w:endnote w:type="continuationSeparator" w:id="0">
    <w:p w:rsidR="00A875B4" w:rsidRDefault="00A875B4" w:rsidP="00223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00" w:rsidRPr="00223300" w:rsidRDefault="007252A1" w:rsidP="00223300">
    <w:pPr>
      <w:pStyle w:val="Footer"/>
      <w:jc w:val="right"/>
      <w:rPr>
        <w:rFonts w:ascii="Arial" w:hAnsi="Arial" w:cs="Arial"/>
        <w:sz w:val="20"/>
        <w:szCs w:val="20"/>
      </w:rPr>
    </w:pPr>
    <w:r>
      <w:rPr>
        <w:rFonts w:ascii="Arial" w:hAnsi="Arial" w:cs="Arial"/>
        <w:sz w:val="20"/>
        <w:szCs w:val="20"/>
      </w:rPr>
      <w:t>Jan 2020</w:t>
    </w:r>
  </w:p>
  <w:p w:rsidR="00223300" w:rsidRDefault="00223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5B4" w:rsidRDefault="00A875B4" w:rsidP="00223300">
      <w:pPr>
        <w:spacing w:after="0" w:line="240" w:lineRule="auto"/>
      </w:pPr>
      <w:r>
        <w:separator/>
      </w:r>
    </w:p>
  </w:footnote>
  <w:footnote w:type="continuationSeparator" w:id="0">
    <w:p w:rsidR="00A875B4" w:rsidRDefault="00A875B4" w:rsidP="002233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F2CCF"/>
    <w:rsid w:val="00204EA7"/>
    <w:rsid w:val="00223300"/>
    <w:rsid w:val="00282B54"/>
    <w:rsid w:val="002C16C2"/>
    <w:rsid w:val="003F2CCF"/>
    <w:rsid w:val="0047396F"/>
    <w:rsid w:val="005B224F"/>
    <w:rsid w:val="00647F37"/>
    <w:rsid w:val="006E5B54"/>
    <w:rsid w:val="007252A1"/>
    <w:rsid w:val="00763C23"/>
    <w:rsid w:val="00781091"/>
    <w:rsid w:val="00847824"/>
    <w:rsid w:val="00850613"/>
    <w:rsid w:val="0091033F"/>
    <w:rsid w:val="009546A8"/>
    <w:rsid w:val="00A725EA"/>
    <w:rsid w:val="00A875B4"/>
    <w:rsid w:val="00AD76FA"/>
    <w:rsid w:val="00CD693A"/>
    <w:rsid w:val="00EF41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C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CCF"/>
    <w:rPr>
      <w:rFonts w:ascii="Tahoma" w:hAnsi="Tahoma" w:cs="Tahoma"/>
      <w:sz w:val="16"/>
      <w:szCs w:val="16"/>
    </w:rPr>
  </w:style>
  <w:style w:type="character" w:customStyle="1" w:styleId="m4590866321953571378msohyperlink">
    <w:name w:val="m_4590866321953571378msohyperlink"/>
    <w:basedOn w:val="DefaultParagraphFont"/>
    <w:rsid w:val="009546A8"/>
  </w:style>
  <w:style w:type="character" w:styleId="Hyperlink">
    <w:name w:val="Hyperlink"/>
    <w:basedOn w:val="DefaultParagraphFont"/>
    <w:uiPriority w:val="99"/>
    <w:unhideWhenUsed/>
    <w:rsid w:val="009546A8"/>
    <w:rPr>
      <w:color w:val="0000FF"/>
      <w:u w:val="single"/>
    </w:rPr>
  </w:style>
  <w:style w:type="paragraph" w:styleId="Header">
    <w:name w:val="header"/>
    <w:basedOn w:val="Normal"/>
    <w:link w:val="HeaderChar"/>
    <w:uiPriority w:val="99"/>
    <w:semiHidden/>
    <w:unhideWhenUsed/>
    <w:rsid w:val="002233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3300"/>
    <w:rPr>
      <w:rFonts w:ascii="Times New Roman" w:hAnsi="Times New Roman" w:cs="Times New Roman"/>
    </w:rPr>
  </w:style>
  <w:style w:type="paragraph" w:styleId="Footer">
    <w:name w:val="footer"/>
    <w:basedOn w:val="Normal"/>
    <w:link w:val="FooterChar"/>
    <w:uiPriority w:val="99"/>
    <w:unhideWhenUsed/>
    <w:rsid w:val="00223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300"/>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92990310">
      <w:bodyDiv w:val="1"/>
      <w:marLeft w:val="0"/>
      <w:marRight w:val="0"/>
      <w:marTop w:val="0"/>
      <w:marBottom w:val="0"/>
      <w:divBdr>
        <w:top w:val="none" w:sz="0" w:space="0" w:color="auto"/>
        <w:left w:val="none" w:sz="0" w:space="0" w:color="auto"/>
        <w:bottom w:val="none" w:sz="0" w:space="0" w:color="auto"/>
        <w:right w:val="none" w:sz="0" w:space="0" w:color="auto"/>
      </w:divBdr>
      <w:divsChild>
        <w:div w:id="1168715146">
          <w:marLeft w:val="0"/>
          <w:marRight w:val="0"/>
          <w:marTop w:val="0"/>
          <w:marBottom w:val="0"/>
          <w:divBdr>
            <w:top w:val="single" w:sz="8" w:space="1" w:color="auto"/>
            <w:left w:val="none" w:sz="0" w:space="0" w:color="auto"/>
            <w:bottom w:val="single" w:sz="8" w:space="1" w:color="auto"/>
            <w:right w:val="none" w:sz="0" w:space="0" w:color="auto"/>
          </w:divBdr>
        </w:div>
        <w:div w:id="357509301">
          <w:marLeft w:val="0"/>
          <w:marRight w:val="0"/>
          <w:marTop w:val="0"/>
          <w:marBottom w:val="0"/>
          <w:divBdr>
            <w:top w:val="none" w:sz="0" w:space="0" w:color="auto"/>
            <w:left w:val="none" w:sz="0" w:space="0" w:color="auto"/>
            <w:bottom w:val="single" w:sz="8" w:space="1" w:color="auto"/>
            <w:right w:val="none" w:sz="0" w:space="0" w:color="auto"/>
          </w:divBdr>
        </w:div>
        <w:div w:id="963465079">
          <w:marLeft w:val="0"/>
          <w:marRight w:val="0"/>
          <w:marTop w:val="0"/>
          <w:marBottom w:val="0"/>
          <w:divBdr>
            <w:top w:val="none" w:sz="0" w:space="0" w:color="auto"/>
            <w:left w:val="none" w:sz="0" w:space="0" w:color="auto"/>
            <w:bottom w:val="single" w:sz="8" w:space="1" w:color="auto"/>
            <w:right w:val="none" w:sz="0" w:space="0" w:color="auto"/>
          </w:divBdr>
        </w:div>
      </w:divsChild>
    </w:div>
    <w:div w:id="519199600">
      <w:bodyDiv w:val="1"/>
      <w:marLeft w:val="0"/>
      <w:marRight w:val="0"/>
      <w:marTop w:val="0"/>
      <w:marBottom w:val="0"/>
      <w:divBdr>
        <w:top w:val="none" w:sz="0" w:space="0" w:color="auto"/>
        <w:left w:val="none" w:sz="0" w:space="0" w:color="auto"/>
        <w:bottom w:val="none" w:sz="0" w:space="0" w:color="auto"/>
        <w:right w:val="none" w:sz="0" w:space="0" w:color="auto"/>
      </w:divBdr>
      <w:divsChild>
        <w:div w:id="550506359">
          <w:marLeft w:val="0"/>
          <w:marRight w:val="0"/>
          <w:marTop w:val="0"/>
          <w:marBottom w:val="0"/>
          <w:divBdr>
            <w:top w:val="none" w:sz="0" w:space="0" w:color="auto"/>
            <w:left w:val="none" w:sz="0" w:space="0" w:color="auto"/>
            <w:bottom w:val="none" w:sz="0" w:space="0" w:color="auto"/>
            <w:right w:val="none" w:sz="0" w:space="0" w:color="auto"/>
          </w:divBdr>
        </w:div>
        <w:div w:id="1714231361">
          <w:marLeft w:val="0"/>
          <w:marRight w:val="0"/>
          <w:marTop w:val="0"/>
          <w:marBottom w:val="0"/>
          <w:divBdr>
            <w:top w:val="none" w:sz="0" w:space="0" w:color="auto"/>
            <w:left w:val="none" w:sz="0" w:space="0" w:color="auto"/>
            <w:bottom w:val="none" w:sz="0" w:space="0" w:color="auto"/>
            <w:right w:val="none" w:sz="0" w:space="0" w:color="auto"/>
          </w:divBdr>
        </w:div>
        <w:div w:id="1994067394">
          <w:marLeft w:val="0"/>
          <w:marRight w:val="0"/>
          <w:marTop w:val="0"/>
          <w:marBottom w:val="0"/>
          <w:divBdr>
            <w:top w:val="none" w:sz="0" w:space="0" w:color="auto"/>
            <w:left w:val="none" w:sz="0" w:space="0" w:color="auto"/>
            <w:bottom w:val="none" w:sz="0" w:space="0" w:color="auto"/>
            <w:right w:val="none" w:sz="0" w:space="0" w:color="auto"/>
          </w:divBdr>
        </w:div>
        <w:div w:id="1635024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ejoanm@aol.com" TargetMode="External"/><Relationship Id="rId3" Type="http://schemas.openxmlformats.org/officeDocument/2006/relationships/webSettings" Target="webSettings.xml"/><Relationship Id="rId7" Type="http://schemas.openxmlformats.org/officeDocument/2006/relationships/hyperlink" Target="https://warwick.ac.uk/assoc/r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Wilson</dc:creator>
  <cp:keywords/>
  <dc:description/>
  <cp:lastModifiedBy>Brenda Wilson</cp:lastModifiedBy>
  <cp:revision>2</cp:revision>
  <dcterms:created xsi:type="dcterms:W3CDTF">2020-01-18T18:39:00Z</dcterms:created>
  <dcterms:modified xsi:type="dcterms:W3CDTF">2020-01-18T18:39:00Z</dcterms:modified>
</cp:coreProperties>
</file>