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A845B" w14:textId="168A9574" w:rsidR="009E0ECC" w:rsidRDefault="002F3642">
      <w:pPr>
        <w:spacing w:after="100"/>
      </w:pPr>
      <w:r>
        <w:rPr>
          <w:rFonts w:ascii="Segoe UI" w:eastAsia="Segoe UI" w:hAnsi="Segoe UI" w:cs="Segoe UI"/>
          <w:b/>
          <w:bCs/>
          <w:color w:val="323130"/>
          <w:sz w:val="34"/>
          <w:szCs w:val="34"/>
        </w:rPr>
        <w:t>M4C Application Workshop</w:t>
      </w:r>
      <w:r>
        <w:rPr>
          <w:rFonts w:ascii="Segoe UI" w:eastAsia="Segoe UI" w:hAnsi="Segoe UI" w:cs="Segoe UI"/>
          <w:b/>
          <w:bCs/>
          <w:color w:val="323130"/>
          <w:sz w:val="34"/>
          <w:szCs w:val="34"/>
        </w:rPr>
        <w:t>-Meeting Recording</w:t>
      </w:r>
    </w:p>
    <w:p w14:paraId="7D14A63E" w14:textId="77777777" w:rsidR="009E0ECC" w:rsidRDefault="002F3642">
      <w:pPr>
        <w:spacing w:after="100"/>
      </w:pPr>
      <w:r>
        <w:rPr>
          <w:rFonts w:ascii="Segoe UI" w:eastAsia="Segoe UI" w:hAnsi="Segoe UI" w:cs="Segoe UI"/>
          <w:color w:val="605E5C"/>
          <w:sz w:val="17"/>
          <w:szCs w:val="17"/>
        </w:rPr>
        <w:t>November 18, 2023, 10:02AM</w:t>
      </w:r>
    </w:p>
    <w:p w14:paraId="1C3A9D39" w14:textId="77777777" w:rsidR="009E0ECC" w:rsidRDefault="002F3642">
      <w:pPr>
        <w:spacing w:after="100"/>
      </w:pPr>
      <w:r>
        <w:rPr>
          <w:rFonts w:ascii="Segoe UI" w:eastAsia="Segoe UI" w:hAnsi="Segoe UI" w:cs="Segoe UI"/>
          <w:color w:val="605E5C"/>
          <w:sz w:val="17"/>
          <w:szCs w:val="17"/>
        </w:rPr>
        <w:t>48m 8s</w:t>
      </w:r>
    </w:p>
    <w:p w14:paraId="0FAE6190" w14:textId="77777777" w:rsidR="009E0ECC" w:rsidRDefault="002F3642">
      <w:pPr>
        <w:spacing w:line="300" w:lineRule="auto"/>
      </w:pPr>
      <w:r>
        <w:rPr>
          <w:noProof/>
        </w:rPr>
        <w:drawing>
          <wp:anchor distT="0" distB="0" distL="0" distR="0" simplePos="0" relativeHeight="251643392" behindDoc="0" locked="0" layoutInCell="1" allowOverlap="1" wp14:anchorId="4EE8E09A" wp14:editId="56FD459E">
            <wp:simplePos x="0" y="0"/>
            <wp:positionH relativeFrom="page">
              <wp:posOffset>576072</wp:posOffset>
            </wp:positionH>
            <wp:positionV relativeFrom="paragraph">
              <wp:posOffset>292608</wp:posOffset>
            </wp:positionV>
            <wp:extent cx="276225" cy="2762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0:06</w:t>
      </w:r>
      <w:r>
        <w:rPr>
          <w:rFonts w:ascii="Segoe UI" w:eastAsia="Segoe UI" w:hAnsi="Segoe UI" w:cs="Segoe UI"/>
          <w:color w:val="323130"/>
          <w:sz w:val="24"/>
          <w:szCs w:val="24"/>
        </w:rPr>
        <w:br/>
        <w:t>Wonderful.</w:t>
      </w:r>
    </w:p>
    <w:p w14:paraId="2FE17A3A" w14:textId="77777777" w:rsidR="009E0ECC" w:rsidRDefault="002F3642">
      <w:pPr>
        <w:spacing w:line="300" w:lineRule="auto"/>
      </w:pPr>
      <w:r>
        <w:rPr>
          <w:noProof/>
        </w:rPr>
        <w:drawing>
          <wp:anchor distT="0" distB="0" distL="0" distR="0" simplePos="0" relativeHeight="251579904" behindDoc="0" locked="0" layoutInCell="1" allowOverlap="1" wp14:anchorId="4D6497CA" wp14:editId="271FEE9C">
            <wp:simplePos x="0" y="0"/>
            <wp:positionH relativeFrom="page">
              <wp:posOffset>621792</wp:posOffset>
            </wp:positionH>
            <wp:positionV relativeFrom="paragraph">
              <wp:posOffset>274320</wp:posOffset>
            </wp:positionV>
            <wp:extent cx="209550" cy="2095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Wilson, Sharron </w:t>
      </w:r>
      <w:r>
        <w:rPr>
          <w:rFonts w:ascii="Segoe UI" w:eastAsia="Segoe UI" w:hAnsi="Segoe UI" w:cs="Segoe UI"/>
          <w:color w:val="A19F9D"/>
          <w:sz w:val="24"/>
          <w:szCs w:val="24"/>
        </w:rPr>
        <w:t xml:space="preserve">started </w:t>
      </w:r>
      <w:proofErr w:type="gramStart"/>
      <w:r>
        <w:rPr>
          <w:rFonts w:ascii="Segoe UI" w:eastAsia="Segoe UI" w:hAnsi="Segoe UI" w:cs="Segoe UI"/>
          <w:color w:val="A19F9D"/>
          <w:sz w:val="24"/>
          <w:szCs w:val="24"/>
        </w:rPr>
        <w:t>transcription</w:t>
      </w:r>
      <w:proofErr w:type="gramEnd"/>
    </w:p>
    <w:p w14:paraId="781ABD49" w14:textId="77777777" w:rsidR="009E0ECC" w:rsidRDefault="002F3642">
      <w:pPr>
        <w:spacing w:line="300" w:lineRule="auto"/>
      </w:pPr>
      <w:r>
        <w:rPr>
          <w:noProof/>
        </w:rPr>
        <w:drawing>
          <wp:anchor distT="0" distB="0" distL="0" distR="0" simplePos="0" relativeHeight="251644416" behindDoc="0" locked="0" layoutInCell="1" allowOverlap="1" wp14:anchorId="0F11A26D" wp14:editId="3290FB93">
            <wp:simplePos x="0" y="0"/>
            <wp:positionH relativeFrom="page">
              <wp:posOffset>576072</wp:posOffset>
            </wp:positionH>
            <wp:positionV relativeFrom="paragraph">
              <wp:posOffset>292608</wp:posOffset>
            </wp:positionV>
            <wp:extent cx="276225" cy="27622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0:07</w:t>
      </w:r>
      <w:r>
        <w:rPr>
          <w:rFonts w:ascii="Segoe UI" w:eastAsia="Segoe UI" w:hAnsi="Segoe UI" w:cs="Segoe UI"/>
          <w:color w:val="323130"/>
          <w:sz w:val="24"/>
          <w:szCs w:val="24"/>
        </w:rPr>
        <w:br/>
        <w:t>OK, so let's start off.</w:t>
      </w:r>
      <w:r>
        <w:rPr>
          <w:rFonts w:ascii="Segoe UI" w:eastAsia="Segoe UI" w:hAnsi="Segoe UI" w:cs="Segoe UI"/>
          <w:color w:val="323130"/>
          <w:sz w:val="24"/>
          <w:szCs w:val="24"/>
        </w:rPr>
        <w:br/>
      </w:r>
      <w:r>
        <w:rPr>
          <w:rFonts w:ascii="Segoe UI" w:eastAsia="Segoe UI" w:hAnsi="Segoe UI" w:cs="Segoe UI"/>
          <w:color w:val="323130"/>
          <w:sz w:val="24"/>
          <w:szCs w:val="24"/>
        </w:rPr>
        <w:t>Let's do some introductions of the staff here from the University of Warwick and the University of Coventry.</w:t>
      </w:r>
    </w:p>
    <w:p w14:paraId="0EC876F5" w14:textId="386CB99C" w:rsidR="009E0ECC" w:rsidRDefault="002F3642">
      <w:pPr>
        <w:spacing w:line="300" w:lineRule="auto"/>
      </w:pPr>
      <w:r>
        <w:rPr>
          <w:noProof/>
        </w:rPr>
        <w:drawing>
          <wp:anchor distT="0" distB="0" distL="0" distR="0" simplePos="0" relativeHeight="251580928" behindDoc="0" locked="0" layoutInCell="1" allowOverlap="1" wp14:anchorId="7F101748" wp14:editId="275A200A">
            <wp:simplePos x="0" y="0"/>
            <wp:positionH relativeFrom="page">
              <wp:posOffset>621792</wp:posOffset>
            </wp:positionH>
            <wp:positionV relativeFrom="paragraph">
              <wp:posOffset>274320</wp:posOffset>
            </wp:positionV>
            <wp:extent cx="209550" cy="2095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45440" behindDoc="0" locked="0" layoutInCell="1" allowOverlap="1" wp14:anchorId="478BF547" wp14:editId="5F4D6FDF">
            <wp:simplePos x="0" y="0"/>
            <wp:positionH relativeFrom="page">
              <wp:posOffset>576072</wp:posOffset>
            </wp:positionH>
            <wp:positionV relativeFrom="paragraph">
              <wp:posOffset>292608</wp:posOffset>
            </wp:positionV>
            <wp:extent cx="276225" cy="27622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Lambert, David   </w:t>
      </w:r>
      <w:r>
        <w:rPr>
          <w:rFonts w:ascii="Segoe UI" w:eastAsia="Segoe UI" w:hAnsi="Segoe UI" w:cs="Segoe UI"/>
          <w:color w:val="A19F9D"/>
          <w:sz w:val="24"/>
          <w:szCs w:val="24"/>
        </w:rPr>
        <w:t>0:15</w:t>
      </w:r>
      <w:r>
        <w:rPr>
          <w:rFonts w:ascii="Segoe UI" w:eastAsia="Segoe UI" w:hAnsi="Segoe UI" w:cs="Segoe UI"/>
          <w:color w:val="323130"/>
          <w:sz w:val="24"/>
          <w:szCs w:val="24"/>
        </w:rPr>
        <w:br/>
        <w:t>So my name is David Lambert.</w:t>
      </w:r>
    </w:p>
    <w:p w14:paraId="79A16233" w14:textId="70A9C854" w:rsidR="009E0ECC" w:rsidRDefault="002F3642">
      <w:pPr>
        <w:spacing w:line="300" w:lineRule="auto"/>
      </w:pPr>
      <w:r>
        <w:rPr>
          <w:noProof/>
        </w:rPr>
        <w:drawing>
          <wp:anchor distT="0" distB="0" distL="0" distR="0" simplePos="0" relativeHeight="251581952" behindDoc="0" locked="0" layoutInCell="1" allowOverlap="1" wp14:anchorId="38C99800" wp14:editId="28D9179C">
            <wp:simplePos x="0" y="0"/>
            <wp:positionH relativeFrom="page">
              <wp:posOffset>621792</wp:posOffset>
            </wp:positionH>
            <wp:positionV relativeFrom="paragraph">
              <wp:posOffset>274320</wp:posOffset>
            </wp:positionV>
            <wp:extent cx="209550" cy="20955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46464" behindDoc="0" locked="0" layoutInCell="1" allowOverlap="1" wp14:anchorId="2B6B8CD2" wp14:editId="58062343">
            <wp:simplePos x="0" y="0"/>
            <wp:positionH relativeFrom="page">
              <wp:posOffset>576072</wp:posOffset>
            </wp:positionH>
            <wp:positionV relativeFrom="paragraph">
              <wp:posOffset>292608</wp:posOffset>
            </wp:positionV>
            <wp:extent cx="276225" cy="27622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0:16</w:t>
      </w:r>
      <w:r>
        <w:rPr>
          <w:rFonts w:ascii="Segoe UI" w:eastAsia="Segoe UI" w:hAnsi="Segoe UI" w:cs="Segoe UI"/>
          <w:color w:val="323130"/>
          <w:sz w:val="24"/>
          <w:szCs w:val="24"/>
        </w:rPr>
        <w:br/>
        <w:t>I'm a professor of history and I'm one of the two site directors for Midlands4cities at the University of Warwick, so Ross.</w:t>
      </w:r>
    </w:p>
    <w:p w14:paraId="07F925F9" w14:textId="5851F9BE" w:rsidR="009E0ECC" w:rsidRDefault="002F3642">
      <w:pPr>
        <w:spacing w:line="300" w:lineRule="auto"/>
      </w:pPr>
      <w:r>
        <w:rPr>
          <w:noProof/>
        </w:rPr>
        <w:drawing>
          <wp:anchor distT="0" distB="0" distL="0" distR="0" simplePos="0" relativeHeight="251582976" behindDoc="0" locked="0" layoutInCell="1" allowOverlap="1" wp14:anchorId="7E83AC69" wp14:editId="1C7A27A4">
            <wp:simplePos x="0" y="0"/>
            <wp:positionH relativeFrom="page">
              <wp:posOffset>621792</wp:posOffset>
            </wp:positionH>
            <wp:positionV relativeFrom="paragraph">
              <wp:posOffset>274320</wp:posOffset>
            </wp:positionV>
            <wp:extent cx="209550" cy="2095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584000" behindDoc="0" locked="0" layoutInCell="1" allowOverlap="1" wp14:anchorId="154F7CD9" wp14:editId="25754223">
            <wp:simplePos x="0" y="0"/>
            <wp:positionH relativeFrom="page">
              <wp:posOffset>621792</wp:posOffset>
            </wp:positionH>
            <wp:positionV relativeFrom="paragraph">
              <wp:posOffset>274320</wp:posOffset>
            </wp:positionV>
            <wp:extent cx="209550" cy="2095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noProof/>
        </w:rPr>
        <w:drawing>
          <wp:anchor distT="0" distB="0" distL="0" distR="0" simplePos="0" relativeHeight="251647488" behindDoc="0" locked="0" layoutInCell="1" allowOverlap="1" wp14:anchorId="1E770020" wp14:editId="564C8312">
            <wp:simplePos x="0" y="0"/>
            <wp:positionH relativeFrom="page">
              <wp:posOffset>576072</wp:posOffset>
            </wp:positionH>
            <wp:positionV relativeFrom="paragraph">
              <wp:posOffset>292608</wp:posOffset>
            </wp:positionV>
            <wp:extent cx="276225" cy="27622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F</w:t>
      </w:r>
      <w:r>
        <w:rPr>
          <w:rFonts w:ascii="Segoe UI" w:eastAsia="Segoe UI" w:hAnsi="Segoe UI" w:cs="Segoe UI"/>
          <w:b/>
          <w:bCs/>
          <w:color w:val="605E5C"/>
          <w:sz w:val="24"/>
          <w:szCs w:val="24"/>
        </w:rPr>
        <w:t xml:space="preserve">orman, Ross   </w:t>
      </w:r>
      <w:r>
        <w:rPr>
          <w:rFonts w:ascii="Segoe UI" w:eastAsia="Segoe UI" w:hAnsi="Segoe UI" w:cs="Segoe UI"/>
          <w:color w:val="A19F9D"/>
          <w:sz w:val="24"/>
          <w:szCs w:val="24"/>
        </w:rPr>
        <w:t>0:27</w:t>
      </w:r>
      <w:r>
        <w:rPr>
          <w:rFonts w:ascii="Segoe UI" w:eastAsia="Segoe UI" w:hAnsi="Segoe UI" w:cs="Segoe UI"/>
          <w:color w:val="323130"/>
          <w:sz w:val="24"/>
          <w:szCs w:val="24"/>
        </w:rPr>
        <w:br/>
        <w:t>I'm Ross Forman.</w:t>
      </w:r>
      <w:r>
        <w:rPr>
          <w:rFonts w:ascii="Segoe UI" w:eastAsia="Segoe UI" w:hAnsi="Segoe UI" w:cs="Segoe UI"/>
          <w:color w:val="323130"/>
          <w:sz w:val="24"/>
          <w:szCs w:val="24"/>
        </w:rPr>
        <w:br/>
        <w:t>I teach on the English program at Warwick and I'm the other site director for the University of Warwick.</w:t>
      </w:r>
    </w:p>
    <w:p w14:paraId="37D679D3" w14:textId="41ECBFAB" w:rsidR="009E0ECC" w:rsidRDefault="002F3642">
      <w:pPr>
        <w:spacing w:line="300" w:lineRule="auto"/>
      </w:pPr>
      <w:r>
        <w:rPr>
          <w:noProof/>
        </w:rPr>
        <w:drawing>
          <wp:anchor distT="0" distB="0" distL="0" distR="0" simplePos="0" relativeHeight="251585024" behindDoc="0" locked="0" layoutInCell="1" allowOverlap="1" wp14:anchorId="504D3343" wp14:editId="3CB4767E">
            <wp:simplePos x="0" y="0"/>
            <wp:positionH relativeFrom="page">
              <wp:posOffset>621792</wp:posOffset>
            </wp:positionH>
            <wp:positionV relativeFrom="paragraph">
              <wp:posOffset>274320</wp:posOffset>
            </wp:positionV>
            <wp:extent cx="209550" cy="20955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48512" behindDoc="0" locked="0" layoutInCell="1" allowOverlap="1" wp14:anchorId="7232A1DA" wp14:editId="1B781F7C">
            <wp:simplePos x="0" y="0"/>
            <wp:positionH relativeFrom="page">
              <wp:posOffset>576072</wp:posOffset>
            </wp:positionH>
            <wp:positionV relativeFrom="paragraph">
              <wp:posOffset>292608</wp:posOffset>
            </wp:positionV>
            <wp:extent cx="276225" cy="27622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0:35</w:t>
      </w:r>
      <w:r>
        <w:rPr>
          <w:rFonts w:ascii="Segoe UI" w:eastAsia="Segoe UI" w:hAnsi="Segoe UI" w:cs="Segoe UI"/>
          <w:color w:val="323130"/>
          <w:sz w:val="24"/>
          <w:szCs w:val="24"/>
        </w:rPr>
        <w:br/>
        <w:t>Thank you.</w:t>
      </w:r>
    </w:p>
    <w:p w14:paraId="3A0C58D0" w14:textId="77777777" w:rsidR="009E0ECC" w:rsidRDefault="002F3642">
      <w:pPr>
        <w:spacing w:line="300" w:lineRule="auto"/>
      </w:pPr>
      <w:r>
        <w:rPr>
          <w:noProof/>
        </w:rPr>
        <w:drawing>
          <wp:anchor distT="0" distB="0" distL="0" distR="0" simplePos="0" relativeHeight="251649536" behindDoc="0" locked="0" layoutInCell="1" allowOverlap="1" wp14:anchorId="6A5C921D" wp14:editId="7C5E59F8">
            <wp:simplePos x="0" y="0"/>
            <wp:positionH relativeFrom="page">
              <wp:posOffset>576072</wp:posOffset>
            </wp:positionH>
            <wp:positionV relativeFrom="paragraph">
              <wp:posOffset>292608</wp:posOffset>
            </wp:positionV>
            <wp:extent cx="276225" cy="27622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0:35</w:t>
      </w:r>
      <w:r>
        <w:rPr>
          <w:rFonts w:ascii="Segoe UI" w:eastAsia="Segoe UI" w:hAnsi="Segoe UI" w:cs="Segoe UI"/>
          <w:color w:val="323130"/>
          <w:sz w:val="24"/>
          <w:szCs w:val="24"/>
        </w:rPr>
        <w:br/>
        <w:t>Uh, good morning.</w:t>
      </w:r>
    </w:p>
    <w:p w14:paraId="06B7F025" w14:textId="77777777" w:rsidR="009E0ECC" w:rsidRDefault="002F3642">
      <w:pPr>
        <w:spacing w:line="300" w:lineRule="auto"/>
      </w:pPr>
      <w:r>
        <w:rPr>
          <w:noProof/>
        </w:rPr>
        <w:lastRenderedPageBreak/>
        <w:drawing>
          <wp:anchor distT="0" distB="0" distL="0" distR="0" simplePos="0" relativeHeight="251650560" behindDoc="0" locked="0" layoutInCell="1" allowOverlap="1" wp14:anchorId="4AAE6D76" wp14:editId="20AA3723">
            <wp:simplePos x="0" y="0"/>
            <wp:positionH relativeFrom="page">
              <wp:posOffset>576072</wp:posOffset>
            </wp:positionH>
            <wp:positionV relativeFrom="paragraph">
              <wp:posOffset>292608</wp:posOffset>
            </wp:positionV>
            <wp:extent cx="276225" cy="27622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0:35</w:t>
      </w:r>
      <w:r>
        <w:rPr>
          <w:rFonts w:ascii="Segoe UI" w:eastAsia="Segoe UI" w:hAnsi="Segoe UI" w:cs="Segoe UI"/>
          <w:color w:val="323130"/>
          <w:sz w:val="24"/>
          <w:szCs w:val="24"/>
        </w:rPr>
        <w:br/>
        <w:t>Vicky.</w:t>
      </w:r>
    </w:p>
    <w:p w14:paraId="598460FB" w14:textId="77777777" w:rsidR="009E0ECC" w:rsidRDefault="002F3642">
      <w:pPr>
        <w:spacing w:line="300" w:lineRule="auto"/>
      </w:pPr>
      <w:r>
        <w:rPr>
          <w:noProof/>
        </w:rPr>
        <w:drawing>
          <wp:anchor distT="0" distB="0" distL="0" distR="0" simplePos="0" relativeHeight="251651584" behindDoc="0" locked="0" layoutInCell="1" allowOverlap="1" wp14:anchorId="3D120970" wp14:editId="7800F1B7">
            <wp:simplePos x="0" y="0"/>
            <wp:positionH relativeFrom="page">
              <wp:posOffset>576072</wp:posOffset>
            </wp:positionH>
            <wp:positionV relativeFrom="paragraph">
              <wp:posOffset>292608</wp:posOffset>
            </wp:positionV>
            <wp:extent cx="276225" cy="27622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rFonts w:ascii="Segoe UI" w:eastAsia="Segoe UI" w:hAnsi="Segoe UI" w:cs="Segoe UI"/>
          <w:b/>
          <w:bCs/>
          <w:color w:val="605E5C"/>
          <w:sz w:val="24"/>
          <w:szCs w:val="24"/>
        </w:rPr>
        <w:t xml:space="preserve">Victoria Thoms   </w:t>
      </w:r>
      <w:r>
        <w:rPr>
          <w:rFonts w:ascii="Segoe UI" w:eastAsia="Segoe UI" w:hAnsi="Segoe UI" w:cs="Segoe UI"/>
          <w:color w:val="A19F9D"/>
          <w:sz w:val="24"/>
          <w:szCs w:val="24"/>
        </w:rPr>
        <w:t>0:36</w:t>
      </w:r>
      <w:r>
        <w:rPr>
          <w:rFonts w:ascii="Segoe UI" w:eastAsia="Segoe UI" w:hAnsi="Segoe UI" w:cs="Segoe UI"/>
          <w:color w:val="323130"/>
          <w:sz w:val="24"/>
          <w:szCs w:val="24"/>
        </w:rPr>
        <w:br/>
        <w:t>Thank you.</w:t>
      </w:r>
      <w:r>
        <w:rPr>
          <w:rFonts w:ascii="Segoe UI" w:eastAsia="Segoe UI" w:hAnsi="Segoe UI" w:cs="Segoe UI"/>
          <w:color w:val="323130"/>
          <w:sz w:val="24"/>
          <w:szCs w:val="24"/>
        </w:rPr>
        <w:br/>
        <w:t>Good morning.</w:t>
      </w:r>
      <w:r>
        <w:rPr>
          <w:rFonts w:ascii="Segoe UI" w:eastAsia="Segoe UI" w:hAnsi="Segoe UI" w:cs="Segoe UI"/>
          <w:color w:val="323130"/>
          <w:sz w:val="24"/>
          <w:szCs w:val="24"/>
        </w:rPr>
        <w:br/>
        <w:t>I'm Victoria thoms.</w:t>
      </w:r>
      <w:r>
        <w:rPr>
          <w:rFonts w:ascii="Segoe UI" w:eastAsia="Segoe UI" w:hAnsi="Segoe UI" w:cs="Segoe UI"/>
          <w:color w:val="323130"/>
          <w:sz w:val="24"/>
          <w:szCs w:val="24"/>
        </w:rPr>
        <w:br/>
        <w:t>I'm from the university, from Coventry University, not the University of Coventry, Coventry University.</w:t>
      </w:r>
    </w:p>
    <w:p w14:paraId="1DDF32BA" w14:textId="3CE0E5B3" w:rsidR="009E0ECC" w:rsidRDefault="002F3642">
      <w:pPr>
        <w:spacing w:line="300" w:lineRule="auto"/>
      </w:pPr>
      <w:r>
        <w:rPr>
          <w:noProof/>
        </w:rPr>
        <w:drawing>
          <wp:anchor distT="0" distB="0" distL="0" distR="0" simplePos="0" relativeHeight="251586048" behindDoc="0" locked="0" layoutInCell="1" allowOverlap="1" wp14:anchorId="5745E620" wp14:editId="2F9A4227">
            <wp:simplePos x="0" y="0"/>
            <wp:positionH relativeFrom="page">
              <wp:posOffset>621792</wp:posOffset>
            </wp:positionH>
            <wp:positionV relativeFrom="paragraph">
              <wp:posOffset>274320</wp:posOffset>
            </wp:positionV>
            <wp:extent cx="209550" cy="20955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52608" behindDoc="0" locked="0" layoutInCell="1" allowOverlap="1" wp14:anchorId="4BE8948E" wp14:editId="3497E2E1">
            <wp:simplePos x="0" y="0"/>
            <wp:positionH relativeFrom="page">
              <wp:posOffset>576072</wp:posOffset>
            </wp:positionH>
            <wp:positionV relativeFrom="paragraph">
              <wp:posOffset>292608</wp:posOffset>
            </wp:positionV>
            <wp:extent cx="276225" cy="27622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0:45</w:t>
      </w:r>
      <w:r>
        <w:rPr>
          <w:rFonts w:ascii="Segoe UI" w:eastAsia="Segoe UI" w:hAnsi="Segoe UI" w:cs="Segoe UI"/>
          <w:color w:val="323130"/>
          <w:sz w:val="24"/>
          <w:szCs w:val="24"/>
        </w:rPr>
        <w:br/>
        <w:t>I'm an associate professor at the Center for Dance Research and I am here as one of the site directors for Coventry University.</w:t>
      </w:r>
    </w:p>
    <w:p w14:paraId="72D89BF6" w14:textId="0E486DDD" w:rsidR="009E0ECC" w:rsidRDefault="002F3642">
      <w:pPr>
        <w:spacing w:line="300" w:lineRule="auto"/>
      </w:pPr>
      <w:r>
        <w:rPr>
          <w:noProof/>
        </w:rPr>
        <w:drawing>
          <wp:anchor distT="0" distB="0" distL="0" distR="0" simplePos="0" relativeHeight="251587072" behindDoc="0" locked="0" layoutInCell="1" allowOverlap="1" wp14:anchorId="41E79CAB" wp14:editId="6D72182C">
            <wp:simplePos x="0" y="0"/>
            <wp:positionH relativeFrom="page">
              <wp:posOffset>621792</wp:posOffset>
            </wp:positionH>
            <wp:positionV relativeFrom="paragraph">
              <wp:posOffset>274320</wp:posOffset>
            </wp:positionV>
            <wp:extent cx="209550" cy="20955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53632" behindDoc="0" locked="0" layoutInCell="1" allowOverlap="1" wp14:anchorId="19FE43D7" wp14:editId="4A7D4E6B">
            <wp:simplePos x="0" y="0"/>
            <wp:positionH relativeFrom="page">
              <wp:posOffset>576072</wp:posOffset>
            </wp:positionH>
            <wp:positionV relativeFrom="paragraph">
              <wp:posOffset>292608</wp:posOffset>
            </wp:positionV>
            <wp:extent cx="276225" cy="276225"/>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0:56</w:t>
      </w:r>
      <w:r>
        <w:rPr>
          <w:rFonts w:ascii="Segoe UI" w:eastAsia="Segoe UI" w:hAnsi="Segoe UI" w:cs="Segoe UI"/>
          <w:color w:val="323130"/>
          <w:sz w:val="24"/>
          <w:szCs w:val="24"/>
        </w:rPr>
        <w:br/>
        <w:t>Sharron.</w:t>
      </w:r>
    </w:p>
    <w:p w14:paraId="7AE43076" w14:textId="77777777" w:rsidR="009E0ECC" w:rsidRDefault="002F3642">
      <w:pPr>
        <w:spacing w:line="300" w:lineRule="auto"/>
      </w:pPr>
      <w:r>
        <w:rPr>
          <w:noProof/>
        </w:rPr>
        <w:drawing>
          <wp:anchor distT="0" distB="0" distL="0" distR="0" simplePos="0" relativeHeight="251654656" behindDoc="0" locked="0" layoutInCell="1" allowOverlap="1" wp14:anchorId="44364B5E" wp14:editId="71F62F96">
            <wp:simplePos x="0" y="0"/>
            <wp:positionH relativeFrom="page">
              <wp:posOffset>576072</wp:posOffset>
            </wp:positionH>
            <wp:positionV relativeFrom="paragraph">
              <wp:posOffset>292608</wp:posOffset>
            </wp:positionV>
            <wp:extent cx="276225" cy="27622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Wilson, Sharron   </w:t>
      </w:r>
      <w:r>
        <w:rPr>
          <w:rFonts w:ascii="Segoe UI" w:eastAsia="Segoe UI" w:hAnsi="Segoe UI" w:cs="Segoe UI"/>
          <w:color w:val="A19F9D"/>
          <w:sz w:val="24"/>
          <w:szCs w:val="24"/>
        </w:rPr>
        <w:t>0:58</w:t>
      </w:r>
      <w:r>
        <w:rPr>
          <w:rFonts w:ascii="Segoe UI" w:eastAsia="Segoe UI" w:hAnsi="Segoe UI" w:cs="Segoe UI"/>
          <w:color w:val="323130"/>
          <w:sz w:val="24"/>
          <w:szCs w:val="24"/>
        </w:rPr>
        <w:br/>
        <w:t>Hi, my name Sharron Wilson.</w:t>
      </w:r>
      <w:r>
        <w:rPr>
          <w:rFonts w:ascii="Segoe UI" w:eastAsia="Segoe UI" w:hAnsi="Segoe UI" w:cs="Segoe UI"/>
          <w:color w:val="323130"/>
          <w:sz w:val="24"/>
          <w:szCs w:val="24"/>
        </w:rPr>
        <w:br/>
        <w:t>I'm the doctoral training manager for M4C at University of Warwick.</w:t>
      </w:r>
    </w:p>
    <w:p w14:paraId="1F242810" w14:textId="77777777" w:rsidR="009E0ECC" w:rsidRDefault="002F3642">
      <w:pPr>
        <w:spacing w:line="300" w:lineRule="auto"/>
      </w:pPr>
      <w:r>
        <w:rPr>
          <w:noProof/>
        </w:rPr>
        <w:drawing>
          <wp:anchor distT="0" distB="0" distL="0" distR="0" simplePos="0" relativeHeight="251655680" behindDoc="0" locked="0" layoutInCell="1" allowOverlap="1" wp14:anchorId="0C8C708D" wp14:editId="02C689CC">
            <wp:simplePos x="0" y="0"/>
            <wp:positionH relativeFrom="page">
              <wp:posOffset>576072</wp:posOffset>
            </wp:positionH>
            <wp:positionV relativeFrom="paragraph">
              <wp:posOffset>292608</wp:posOffset>
            </wp:positionV>
            <wp:extent cx="276225" cy="27622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1:06</w:t>
      </w:r>
      <w:r>
        <w:rPr>
          <w:rFonts w:ascii="Segoe UI" w:eastAsia="Segoe UI" w:hAnsi="Segoe UI" w:cs="Segoe UI"/>
          <w:color w:val="323130"/>
          <w:sz w:val="24"/>
          <w:szCs w:val="24"/>
        </w:rPr>
        <w:br/>
        <w:t>Ellie.</w:t>
      </w:r>
    </w:p>
    <w:p w14:paraId="4921B7C4" w14:textId="77777777" w:rsidR="009E0ECC" w:rsidRDefault="002F3642">
      <w:pPr>
        <w:spacing w:line="300" w:lineRule="auto"/>
      </w:pPr>
      <w:r>
        <w:rPr>
          <w:noProof/>
        </w:rPr>
        <w:drawing>
          <wp:anchor distT="0" distB="0" distL="0" distR="0" simplePos="0" relativeHeight="251656704" behindDoc="0" locked="0" layoutInCell="1" allowOverlap="1" wp14:anchorId="15A10FE8" wp14:editId="5EEC04FC">
            <wp:simplePos x="0" y="0"/>
            <wp:positionH relativeFrom="page">
              <wp:posOffset>576072</wp:posOffset>
            </wp:positionH>
            <wp:positionV relativeFrom="paragraph">
              <wp:posOffset>292608</wp:posOffset>
            </wp:positionV>
            <wp:extent cx="276225" cy="27622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Smith, Ellie   </w:t>
      </w:r>
      <w:r>
        <w:rPr>
          <w:rFonts w:ascii="Segoe UI" w:eastAsia="Segoe UI" w:hAnsi="Segoe UI" w:cs="Segoe UI"/>
          <w:color w:val="A19F9D"/>
          <w:sz w:val="24"/>
          <w:szCs w:val="24"/>
        </w:rPr>
        <w:t>1:08</w:t>
      </w:r>
      <w:r>
        <w:rPr>
          <w:rFonts w:ascii="Segoe UI" w:eastAsia="Segoe UI" w:hAnsi="Segoe UI" w:cs="Segoe UI"/>
          <w:color w:val="323130"/>
          <w:sz w:val="24"/>
          <w:szCs w:val="24"/>
        </w:rPr>
        <w:br/>
        <w:t>Hello, I'm Ellie Smith and I'm supporting Sharron with the doctoral training program at Warwick.</w:t>
      </w:r>
    </w:p>
    <w:p w14:paraId="1809E92D" w14:textId="4CF74C4F" w:rsidR="009E0ECC" w:rsidRDefault="002F3642">
      <w:pPr>
        <w:spacing w:line="300" w:lineRule="auto"/>
      </w:pPr>
      <w:r>
        <w:rPr>
          <w:noProof/>
        </w:rPr>
        <w:drawing>
          <wp:anchor distT="0" distB="0" distL="0" distR="0" simplePos="0" relativeHeight="251589120" behindDoc="0" locked="0" layoutInCell="1" allowOverlap="1" wp14:anchorId="1F880FE4" wp14:editId="41D65739">
            <wp:simplePos x="0" y="0"/>
            <wp:positionH relativeFrom="page">
              <wp:posOffset>621792</wp:posOffset>
            </wp:positionH>
            <wp:positionV relativeFrom="paragraph">
              <wp:posOffset>274320</wp:posOffset>
            </wp:positionV>
            <wp:extent cx="209550" cy="209550"/>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57728" behindDoc="0" locked="0" layoutInCell="1" allowOverlap="1" wp14:anchorId="56DD04CA" wp14:editId="780DA67A">
            <wp:simplePos x="0" y="0"/>
            <wp:positionH relativeFrom="page">
              <wp:posOffset>576072</wp:posOffset>
            </wp:positionH>
            <wp:positionV relativeFrom="paragraph">
              <wp:posOffset>292608</wp:posOffset>
            </wp:positionV>
            <wp:extent cx="276225" cy="276225"/>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1:13</w:t>
      </w:r>
      <w:r>
        <w:rPr>
          <w:rFonts w:ascii="Segoe UI" w:eastAsia="Segoe UI" w:hAnsi="Segoe UI" w:cs="Segoe UI"/>
          <w:color w:val="323130"/>
          <w:sz w:val="24"/>
          <w:szCs w:val="24"/>
        </w:rPr>
        <w:br/>
        <w:t>and Sofia</w:t>
      </w:r>
    </w:p>
    <w:p w14:paraId="4F432EE0" w14:textId="77777777" w:rsidR="009E0ECC" w:rsidRDefault="002F3642">
      <w:pPr>
        <w:spacing w:line="300" w:lineRule="auto"/>
      </w:pPr>
      <w:r>
        <w:rPr>
          <w:noProof/>
        </w:rPr>
        <w:lastRenderedPageBreak/>
        <w:drawing>
          <wp:anchor distT="0" distB="0" distL="0" distR="0" simplePos="0" relativeHeight="251658752" behindDoc="0" locked="0" layoutInCell="1" allowOverlap="1" wp14:anchorId="3EB88224" wp14:editId="4765879A">
            <wp:simplePos x="0" y="0"/>
            <wp:positionH relativeFrom="page">
              <wp:posOffset>576072</wp:posOffset>
            </wp:positionH>
            <wp:positionV relativeFrom="paragraph">
              <wp:posOffset>292608</wp:posOffset>
            </wp:positionV>
            <wp:extent cx="276225" cy="27622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Sofia Antonopoulou   </w:t>
      </w:r>
      <w:r>
        <w:rPr>
          <w:rFonts w:ascii="Segoe UI" w:eastAsia="Segoe UI" w:hAnsi="Segoe UI" w:cs="Segoe UI"/>
          <w:color w:val="A19F9D"/>
          <w:sz w:val="24"/>
          <w:szCs w:val="24"/>
        </w:rPr>
        <w:t>1:17</w:t>
      </w:r>
      <w:r>
        <w:rPr>
          <w:rFonts w:ascii="Segoe UI" w:eastAsia="Segoe UI" w:hAnsi="Segoe UI" w:cs="Segoe UI"/>
          <w:color w:val="323130"/>
          <w:sz w:val="24"/>
          <w:szCs w:val="24"/>
        </w:rPr>
        <w:br/>
        <w:t>Hello, I'm Sofia Antonopoulou from Coventry University.</w:t>
      </w:r>
      <w:r>
        <w:rPr>
          <w:rFonts w:ascii="Segoe UI" w:eastAsia="Segoe UI" w:hAnsi="Segoe UI" w:cs="Segoe UI"/>
          <w:color w:val="323130"/>
          <w:sz w:val="24"/>
          <w:szCs w:val="24"/>
        </w:rPr>
        <w:br/>
      </w:r>
      <w:r>
        <w:rPr>
          <w:rFonts w:ascii="Segoe UI" w:eastAsia="Segoe UI" w:hAnsi="Segoe UI" w:cs="Segoe UI"/>
          <w:color w:val="323130"/>
          <w:sz w:val="24"/>
          <w:szCs w:val="24"/>
        </w:rPr>
        <w:t>And I'm supporting from the administration side, Victoria Thoms with the site director.</w:t>
      </w:r>
    </w:p>
    <w:p w14:paraId="5F6A24CF" w14:textId="77777777" w:rsidR="009E0ECC" w:rsidRDefault="002F3642">
      <w:pPr>
        <w:spacing w:line="300" w:lineRule="auto"/>
      </w:pPr>
      <w:r>
        <w:rPr>
          <w:noProof/>
        </w:rPr>
        <w:drawing>
          <wp:anchor distT="0" distB="0" distL="0" distR="0" simplePos="0" relativeHeight="251659776" behindDoc="0" locked="0" layoutInCell="1" allowOverlap="1" wp14:anchorId="1D1007B3" wp14:editId="0B040EF6">
            <wp:simplePos x="0" y="0"/>
            <wp:positionH relativeFrom="page">
              <wp:posOffset>576072</wp:posOffset>
            </wp:positionH>
            <wp:positionV relativeFrom="paragraph">
              <wp:posOffset>292608</wp:posOffset>
            </wp:positionV>
            <wp:extent cx="276225" cy="276225"/>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1:27</w:t>
      </w:r>
      <w:r>
        <w:rPr>
          <w:rFonts w:ascii="Segoe UI" w:eastAsia="Segoe UI" w:hAnsi="Segoe UI" w:cs="Segoe UI"/>
          <w:color w:val="323130"/>
          <w:sz w:val="24"/>
          <w:szCs w:val="24"/>
        </w:rPr>
        <w:br/>
        <w:t>Thanks everyone.</w:t>
      </w:r>
      <w:r>
        <w:rPr>
          <w:rFonts w:ascii="Segoe UI" w:eastAsia="Segoe UI" w:hAnsi="Segoe UI" w:cs="Segoe UI"/>
          <w:color w:val="323130"/>
          <w:sz w:val="24"/>
          <w:szCs w:val="24"/>
        </w:rPr>
        <w:br/>
      </w:r>
    </w:p>
    <w:p w14:paraId="22EB16D0" w14:textId="53E1ABE6" w:rsidR="009E0ECC" w:rsidRDefault="002F3642">
      <w:pPr>
        <w:spacing w:line="300" w:lineRule="auto"/>
      </w:pPr>
      <w:r>
        <w:rPr>
          <w:noProof/>
        </w:rPr>
        <w:drawing>
          <wp:anchor distT="0" distB="0" distL="0" distR="0" simplePos="0" relativeHeight="251590144" behindDoc="0" locked="0" layoutInCell="1" allowOverlap="1" wp14:anchorId="35BE97EF" wp14:editId="6BD777E0">
            <wp:simplePos x="0" y="0"/>
            <wp:positionH relativeFrom="page">
              <wp:posOffset>621792</wp:posOffset>
            </wp:positionH>
            <wp:positionV relativeFrom="paragraph">
              <wp:posOffset>274320</wp:posOffset>
            </wp:positionV>
            <wp:extent cx="209550" cy="209550"/>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60800" behindDoc="0" locked="0" layoutInCell="1" allowOverlap="1" wp14:anchorId="441EB43A" wp14:editId="68F4E59E">
            <wp:simplePos x="0" y="0"/>
            <wp:positionH relativeFrom="page">
              <wp:posOffset>576072</wp:posOffset>
            </wp:positionH>
            <wp:positionV relativeFrom="paragraph">
              <wp:posOffset>292608</wp:posOffset>
            </wp:positionV>
            <wp:extent cx="276225" cy="27622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1:30</w:t>
      </w:r>
      <w:r>
        <w:rPr>
          <w:rFonts w:ascii="Segoe UI" w:eastAsia="Segoe UI" w:hAnsi="Segoe UI" w:cs="Segoe UI"/>
          <w:color w:val="323130"/>
          <w:sz w:val="24"/>
          <w:szCs w:val="24"/>
        </w:rPr>
        <w:br/>
      </w:r>
      <w:r>
        <w:rPr>
          <w:rFonts w:ascii="Segoe UI" w:eastAsia="Segoe UI" w:hAnsi="Segoe UI" w:cs="Segoe UI"/>
          <w:color w:val="323130"/>
          <w:sz w:val="24"/>
          <w:szCs w:val="24"/>
        </w:rPr>
        <w:t>Basically, there are four of these writing workshops organized by each pair of the two universities.</w:t>
      </w:r>
      <w:r>
        <w:rPr>
          <w:rFonts w:ascii="Segoe UI" w:eastAsia="Segoe UI" w:hAnsi="Segoe UI" w:cs="Segoe UI"/>
          <w:color w:val="323130"/>
          <w:sz w:val="24"/>
          <w:szCs w:val="24"/>
        </w:rPr>
        <w:br/>
        <w:t>So Warwick and Coventry, we're the two Coventry universities. Of course, these workshops are open to anybody who's applying to Midlands4Cities.</w:t>
      </w:r>
    </w:p>
    <w:p w14:paraId="61DEEF4F" w14:textId="0C76133D" w:rsidR="009E0ECC" w:rsidRDefault="002F3642">
      <w:pPr>
        <w:spacing w:line="300" w:lineRule="auto"/>
      </w:pPr>
      <w:r>
        <w:rPr>
          <w:noProof/>
        </w:rPr>
        <w:drawing>
          <wp:anchor distT="0" distB="0" distL="0" distR="0" simplePos="0" relativeHeight="251591168" behindDoc="0" locked="0" layoutInCell="1" allowOverlap="1" wp14:anchorId="1619C25B" wp14:editId="7541DC5F">
            <wp:simplePos x="0" y="0"/>
            <wp:positionH relativeFrom="page">
              <wp:posOffset>621792</wp:posOffset>
            </wp:positionH>
            <wp:positionV relativeFrom="paragraph">
              <wp:posOffset>274320</wp:posOffset>
            </wp:positionV>
            <wp:extent cx="209550" cy="20955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61824" behindDoc="0" locked="0" layoutInCell="1" allowOverlap="1" wp14:anchorId="7AB01501" wp14:editId="5022C82A">
            <wp:simplePos x="0" y="0"/>
            <wp:positionH relativeFrom="page">
              <wp:posOffset>576072</wp:posOffset>
            </wp:positionH>
            <wp:positionV relativeFrom="paragraph">
              <wp:posOffset>292608</wp:posOffset>
            </wp:positionV>
            <wp:extent cx="276225" cy="27622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1:43</w:t>
      </w:r>
      <w:r>
        <w:rPr>
          <w:rFonts w:ascii="Segoe UI" w:eastAsia="Segoe UI" w:hAnsi="Segoe UI" w:cs="Segoe UI"/>
          <w:color w:val="323130"/>
          <w:sz w:val="24"/>
          <w:szCs w:val="24"/>
        </w:rPr>
        <w:br/>
        <w:t>You don't have to be applying to Warwick or to the University of, Coventry University and some of you may have already attended some previous workshops, in which case you may find this some overlap with material that you've already heard.</w:t>
      </w:r>
    </w:p>
    <w:p w14:paraId="6B554C39" w14:textId="4602C059" w:rsidR="009E0ECC" w:rsidRDefault="002F3642">
      <w:pPr>
        <w:spacing w:line="300" w:lineRule="auto"/>
      </w:pPr>
      <w:r>
        <w:rPr>
          <w:noProof/>
        </w:rPr>
        <w:drawing>
          <wp:anchor distT="0" distB="0" distL="0" distR="0" simplePos="0" relativeHeight="251592192" behindDoc="0" locked="0" layoutInCell="1" allowOverlap="1" wp14:anchorId="6165D663" wp14:editId="1ADE79B8">
            <wp:simplePos x="0" y="0"/>
            <wp:positionH relativeFrom="page">
              <wp:posOffset>621792</wp:posOffset>
            </wp:positionH>
            <wp:positionV relativeFrom="paragraph">
              <wp:posOffset>274320</wp:posOffset>
            </wp:positionV>
            <wp:extent cx="209550" cy="20955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593216" behindDoc="0" locked="0" layoutInCell="1" allowOverlap="1" wp14:anchorId="63F054F1" wp14:editId="15F79E3C">
            <wp:simplePos x="0" y="0"/>
            <wp:positionH relativeFrom="page">
              <wp:posOffset>621792</wp:posOffset>
            </wp:positionH>
            <wp:positionV relativeFrom="paragraph">
              <wp:posOffset>274320</wp:posOffset>
            </wp:positionV>
            <wp:extent cx="209550" cy="20955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noProof/>
        </w:rPr>
        <w:drawing>
          <wp:anchor distT="0" distB="0" distL="0" distR="0" simplePos="0" relativeHeight="251662848" behindDoc="0" locked="0" layoutInCell="1" allowOverlap="1" wp14:anchorId="577E20DD" wp14:editId="1CBF998D">
            <wp:simplePos x="0" y="0"/>
            <wp:positionH relativeFrom="page">
              <wp:posOffset>576072</wp:posOffset>
            </wp:positionH>
            <wp:positionV relativeFrom="paragraph">
              <wp:posOffset>292608</wp:posOffset>
            </wp:positionV>
            <wp:extent cx="276225" cy="27622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1:55</w:t>
      </w:r>
      <w:r>
        <w:rPr>
          <w:rFonts w:ascii="Segoe UI" w:eastAsia="Segoe UI" w:hAnsi="Segoe UI" w:cs="Segoe UI"/>
          <w:color w:val="323130"/>
          <w:sz w:val="24"/>
          <w:szCs w:val="24"/>
        </w:rPr>
        <w:br/>
        <w:t>So basically, the day, the morning is split into three parts, we're gonna start with Ross, Vicky and I talking through, introducing Midlands4Cities to you.</w:t>
      </w:r>
    </w:p>
    <w:p w14:paraId="1FFDAF90" w14:textId="73740CC4" w:rsidR="009E0ECC" w:rsidRDefault="002F3642">
      <w:pPr>
        <w:spacing w:line="300" w:lineRule="auto"/>
      </w:pPr>
      <w:r>
        <w:rPr>
          <w:noProof/>
        </w:rPr>
        <w:drawing>
          <wp:anchor distT="0" distB="0" distL="0" distR="0" simplePos="0" relativeHeight="251594240" behindDoc="0" locked="0" layoutInCell="1" allowOverlap="1" wp14:anchorId="7D7272D6" wp14:editId="2AAC79EC">
            <wp:simplePos x="0" y="0"/>
            <wp:positionH relativeFrom="page">
              <wp:posOffset>621792</wp:posOffset>
            </wp:positionH>
            <wp:positionV relativeFrom="paragraph">
              <wp:posOffset>274320</wp:posOffset>
            </wp:positionV>
            <wp:extent cx="209550" cy="20955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595264" behindDoc="0" locked="0" layoutInCell="1" allowOverlap="1" wp14:anchorId="35CE2814" wp14:editId="40E45CD6">
            <wp:simplePos x="0" y="0"/>
            <wp:positionH relativeFrom="page">
              <wp:posOffset>621792</wp:posOffset>
            </wp:positionH>
            <wp:positionV relativeFrom="paragraph">
              <wp:posOffset>274320</wp:posOffset>
            </wp:positionV>
            <wp:extent cx="209550" cy="209550"/>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noProof/>
        </w:rPr>
        <w:drawing>
          <wp:anchor distT="0" distB="0" distL="0" distR="0" simplePos="0" relativeHeight="251663872" behindDoc="0" locked="0" layoutInCell="1" allowOverlap="1" wp14:anchorId="13CA41DB" wp14:editId="514D264E">
            <wp:simplePos x="0" y="0"/>
            <wp:positionH relativeFrom="page">
              <wp:posOffset>576072</wp:posOffset>
            </wp:positionH>
            <wp:positionV relativeFrom="paragraph">
              <wp:posOffset>292608</wp:posOffset>
            </wp:positionV>
            <wp:extent cx="276225" cy="27622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2:07</w:t>
      </w:r>
      <w:r>
        <w:rPr>
          <w:rFonts w:ascii="Segoe UI" w:eastAsia="Segoe UI" w:hAnsi="Segoe UI" w:cs="Segoe UI"/>
          <w:color w:val="323130"/>
          <w:sz w:val="24"/>
          <w:szCs w:val="24"/>
        </w:rPr>
        <w:br/>
        <w:t>Talking about what</w:t>
      </w:r>
      <w:r>
        <w:rPr>
          <w:rFonts w:ascii="Segoe UI" w:eastAsia="Segoe UI" w:hAnsi="Segoe UI" w:cs="Segoe UI"/>
          <w:color w:val="323130"/>
          <w:sz w:val="24"/>
          <w:szCs w:val="24"/>
        </w:rPr>
        <w:br/>
      </w:r>
      <w:r>
        <w:rPr>
          <w:rFonts w:ascii="Segoe UI" w:eastAsia="Segoe UI" w:hAnsi="Segoe UI" w:cs="Segoe UI"/>
          <w:color w:val="323130"/>
          <w:sz w:val="24"/>
          <w:szCs w:val="24"/>
        </w:rPr>
        <w:br/>
        <w:t xml:space="preserve">the doctoral training partnership is, there's a whole lot of acronyms that you might be starting to become familiar with, </w:t>
      </w:r>
      <w:r>
        <w:rPr>
          <w:rFonts w:ascii="Segoe UI" w:eastAsia="Segoe UI" w:hAnsi="Segoe UI" w:cs="Segoe UI"/>
          <w:color w:val="323130"/>
          <w:sz w:val="24"/>
          <w:szCs w:val="24"/>
        </w:rPr>
        <w:br/>
        <w:t xml:space="preserve">hopefully you would be very familiar with </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by the end, we'll explain what M4C is trying to do,</w:t>
      </w:r>
      <w:r>
        <w:rPr>
          <w:rFonts w:ascii="Segoe UI" w:eastAsia="Segoe UI" w:hAnsi="Segoe UI" w:cs="Segoe UI"/>
          <w:color w:val="323130"/>
          <w:sz w:val="24"/>
          <w:szCs w:val="24"/>
        </w:rPr>
        <w:br/>
        <w:t>we'll talk about the nature of the offer that's available in terms of to support postgraduate research and some of the opportunities that are available once you've started your funding.</w:t>
      </w:r>
      <w:r>
        <w:rPr>
          <w:rFonts w:ascii="Segoe UI" w:eastAsia="Segoe UI" w:hAnsi="Segoe UI" w:cs="Segoe UI"/>
          <w:color w:val="323130"/>
          <w:sz w:val="24"/>
          <w:szCs w:val="24"/>
        </w:rPr>
        <w:br/>
        <w:t>So we'll talk through that.</w:t>
      </w:r>
      <w:r>
        <w:rPr>
          <w:rFonts w:ascii="Segoe UI" w:eastAsia="Segoe UI" w:hAnsi="Segoe UI" w:cs="Segoe UI"/>
          <w:color w:val="323130"/>
          <w:sz w:val="24"/>
          <w:szCs w:val="24"/>
        </w:rPr>
        <w:br/>
        <w:t>And we're gonna show you some slides</w:t>
      </w:r>
      <w:r>
        <w:rPr>
          <w:rFonts w:ascii="Segoe UI" w:eastAsia="Segoe UI" w:hAnsi="Segoe UI" w:cs="Segoe UI"/>
          <w:color w:val="323130"/>
          <w:sz w:val="24"/>
          <w:szCs w:val="24"/>
        </w:rPr>
        <w:t xml:space="preserve"> and then we will take a short break between about 10:45.</w:t>
      </w:r>
      <w:r>
        <w:rPr>
          <w:rFonts w:ascii="Segoe UI" w:eastAsia="Segoe UI" w:hAnsi="Segoe UI" w:cs="Segoe UI"/>
          <w:color w:val="323130"/>
          <w:sz w:val="24"/>
          <w:szCs w:val="24"/>
        </w:rPr>
        <w:br/>
      </w:r>
      <w:r>
        <w:rPr>
          <w:rFonts w:ascii="Segoe UI" w:eastAsia="Segoe UI" w:hAnsi="Segoe UI" w:cs="Segoe UI"/>
          <w:color w:val="323130"/>
          <w:sz w:val="24"/>
          <w:szCs w:val="24"/>
        </w:rPr>
        <w:br/>
        <w:t>We reconvene at 11:00 o'clock when we will have split you into three breakout groups, which will be led by Ross, myself and Vicky.</w:t>
      </w:r>
      <w:r>
        <w:rPr>
          <w:rFonts w:ascii="Segoe UI" w:eastAsia="Segoe UI" w:hAnsi="Segoe UI" w:cs="Segoe UI"/>
          <w:color w:val="323130"/>
          <w:sz w:val="24"/>
          <w:szCs w:val="24"/>
        </w:rPr>
        <w:br/>
        <w:t>And we've done that,</w:t>
      </w:r>
      <w:r>
        <w:rPr>
          <w:rFonts w:ascii="Segoe UI" w:eastAsia="Segoe UI" w:hAnsi="Segoe UI" w:cs="Segoe UI"/>
          <w:color w:val="323130"/>
          <w:sz w:val="24"/>
          <w:szCs w:val="24"/>
        </w:rPr>
        <w:br/>
        <w:t xml:space="preserve">we can't be completely exactly, </w:t>
      </w:r>
    </w:p>
    <w:p w14:paraId="097B672D" w14:textId="09FBFD76" w:rsidR="009E0ECC" w:rsidRDefault="002F3642">
      <w:pPr>
        <w:spacing w:line="300" w:lineRule="auto"/>
      </w:pPr>
      <w:r>
        <w:rPr>
          <w:noProof/>
        </w:rPr>
        <w:drawing>
          <wp:anchor distT="0" distB="0" distL="0" distR="0" simplePos="0" relativeHeight="251596288" behindDoc="0" locked="0" layoutInCell="1" allowOverlap="1" wp14:anchorId="17C35D93" wp14:editId="3CE97EB5">
            <wp:simplePos x="0" y="0"/>
            <wp:positionH relativeFrom="page">
              <wp:posOffset>621792</wp:posOffset>
            </wp:positionH>
            <wp:positionV relativeFrom="paragraph">
              <wp:posOffset>274320</wp:posOffset>
            </wp:positionV>
            <wp:extent cx="209550" cy="209550"/>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64896" behindDoc="0" locked="0" layoutInCell="1" allowOverlap="1" wp14:anchorId="64AEC955" wp14:editId="206EAB15">
            <wp:simplePos x="0" y="0"/>
            <wp:positionH relativeFrom="page">
              <wp:posOffset>576072</wp:posOffset>
            </wp:positionH>
            <wp:positionV relativeFrom="paragraph">
              <wp:posOffset>292608</wp:posOffset>
            </wp:positionV>
            <wp:extent cx="276225" cy="27622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2:51</w:t>
      </w:r>
      <w:r>
        <w:rPr>
          <w:rFonts w:ascii="Segoe UI" w:eastAsia="Segoe UI" w:hAnsi="Segoe UI" w:cs="Segoe UI"/>
          <w:color w:val="323130"/>
          <w:sz w:val="24"/>
          <w:szCs w:val="24"/>
        </w:rPr>
        <w:br/>
        <w:t>We've tried to make the groups roughly about the same size based on people who signed up.</w:t>
      </w:r>
      <w:r>
        <w:rPr>
          <w:rFonts w:ascii="Segoe UI" w:eastAsia="Segoe UI" w:hAnsi="Segoe UI" w:cs="Segoe UI"/>
          <w:color w:val="323130"/>
          <w:sz w:val="24"/>
          <w:szCs w:val="24"/>
        </w:rPr>
        <w:br/>
        <w:t>Of course, some people might not actually turn up now, but also based on your academic area of interest.</w:t>
      </w:r>
      <w:r>
        <w:rPr>
          <w:rFonts w:ascii="Segoe UI" w:eastAsia="Segoe UI" w:hAnsi="Segoe UI" w:cs="Segoe UI"/>
          <w:color w:val="323130"/>
          <w:sz w:val="24"/>
          <w:szCs w:val="24"/>
        </w:rPr>
        <w:br/>
        <w:t>So for example, people who are like interested in history, or things like ancient history, philosophy, are gonna be in my group, people who are working in literature, languages are going to be with Ross's group and people working, including creative practice, but also the collaborative PhD's,</w:t>
      </w:r>
      <w:r>
        <w:rPr>
          <w:rFonts w:ascii="Segoe UI" w:eastAsia="Segoe UI" w:hAnsi="Segoe UI" w:cs="Segoe UI"/>
          <w:color w:val="323130"/>
          <w:sz w:val="24"/>
          <w:szCs w:val="24"/>
        </w:rPr>
        <w:t xml:space="preserve"> and some other other areas are going to be with Vicki.</w:t>
      </w:r>
    </w:p>
    <w:p w14:paraId="7FBB537F" w14:textId="21E15853" w:rsidR="009E0ECC" w:rsidRDefault="002F3642">
      <w:pPr>
        <w:spacing w:line="300" w:lineRule="auto"/>
      </w:pPr>
      <w:r>
        <w:rPr>
          <w:noProof/>
        </w:rPr>
        <w:drawing>
          <wp:anchor distT="0" distB="0" distL="0" distR="0" simplePos="0" relativeHeight="251597312" behindDoc="0" locked="0" layoutInCell="1" allowOverlap="1" wp14:anchorId="50A5F901" wp14:editId="0A4E73EF">
            <wp:simplePos x="0" y="0"/>
            <wp:positionH relativeFrom="page">
              <wp:posOffset>621792</wp:posOffset>
            </wp:positionH>
            <wp:positionV relativeFrom="paragraph">
              <wp:posOffset>274320</wp:posOffset>
            </wp:positionV>
            <wp:extent cx="209550" cy="20955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65920" behindDoc="0" locked="0" layoutInCell="1" allowOverlap="1" wp14:anchorId="14A1149C" wp14:editId="02A06198">
            <wp:simplePos x="0" y="0"/>
            <wp:positionH relativeFrom="page">
              <wp:posOffset>576072</wp:posOffset>
            </wp:positionH>
            <wp:positionV relativeFrom="paragraph">
              <wp:posOffset>292608</wp:posOffset>
            </wp:positionV>
            <wp:extent cx="276225" cy="276225"/>
            <wp:effectExtent l="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3:20</w:t>
      </w:r>
      <w:r>
        <w:rPr>
          <w:rFonts w:ascii="Segoe UI" w:eastAsia="Segoe UI" w:hAnsi="Segoe UI" w:cs="Segoe UI"/>
          <w:color w:val="323130"/>
          <w:sz w:val="24"/>
          <w:szCs w:val="24"/>
        </w:rPr>
        <w:br/>
        <w:t>So the very rough division of you based on what you told is your area of interest was and there will be an opportunity in those breakout groups to to interact, although it's not gonna be great because they are probably potentially very large, but we will be at that point be able to hopefully interact with you, get you looking actually at some past applications, trying to identify particular strengths or weaknesses of them.</w:t>
      </w:r>
    </w:p>
    <w:p w14:paraId="507F2E70" w14:textId="5D062764" w:rsidR="009E0ECC" w:rsidRDefault="002F3642">
      <w:pPr>
        <w:spacing w:line="300" w:lineRule="auto"/>
      </w:pPr>
      <w:r>
        <w:rPr>
          <w:noProof/>
        </w:rPr>
        <w:drawing>
          <wp:anchor distT="0" distB="0" distL="0" distR="0" simplePos="0" relativeHeight="251600384" behindDoc="0" locked="0" layoutInCell="1" allowOverlap="1" wp14:anchorId="5DCCAB2E" wp14:editId="0FCFEEF0">
            <wp:simplePos x="0" y="0"/>
            <wp:positionH relativeFrom="page">
              <wp:posOffset>621792</wp:posOffset>
            </wp:positionH>
            <wp:positionV relativeFrom="paragraph">
              <wp:posOffset>274320</wp:posOffset>
            </wp:positionV>
            <wp:extent cx="209550" cy="20955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p>
    <w:p w14:paraId="250CC7C2" w14:textId="5A3D634B" w:rsidR="009E0ECC" w:rsidRDefault="002F3642">
      <w:pPr>
        <w:spacing w:line="300" w:lineRule="auto"/>
      </w:pPr>
      <w:r>
        <w:rPr>
          <w:noProof/>
        </w:rPr>
        <w:lastRenderedPageBreak/>
        <w:drawing>
          <wp:anchor distT="0" distB="0" distL="0" distR="0" simplePos="0" relativeHeight="251601408" behindDoc="0" locked="0" layoutInCell="1" allowOverlap="1" wp14:anchorId="370E34E5" wp14:editId="37100883">
            <wp:simplePos x="0" y="0"/>
            <wp:positionH relativeFrom="page">
              <wp:posOffset>621792</wp:posOffset>
            </wp:positionH>
            <wp:positionV relativeFrom="paragraph">
              <wp:posOffset>274320</wp:posOffset>
            </wp:positionV>
            <wp:extent cx="209550" cy="209550"/>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66944" behindDoc="0" locked="0" layoutInCell="1" allowOverlap="1" wp14:anchorId="19E48545" wp14:editId="6ED95ADE">
            <wp:simplePos x="0" y="0"/>
            <wp:positionH relativeFrom="page">
              <wp:posOffset>576072</wp:posOffset>
            </wp:positionH>
            <wp:positionV relativeFrom="paragraph">
              <wp:posOffset>292608</wp:posOffset>
            </wp:positionV>
            <wp:extent cx="276225" cy="276225"/>
            <wp:effectExtent l="0" t="0" r="0"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3:45</w:t>
      </w:r>
      <w:r>
        <w:rPr>
          <w:rFonts w:ascii="Segoe UI" w:eastAsia="Segoe UI" w:hAnsi="Segoe UI" w:cs="Segoe UI"/>
          <w:color w:val="323130"/>
          <w:sz w:val="24"/>
          <w:szCs w:val="24"/>
        </w:rPr>
        <w:br/>
        <w:t>Until that point, though, could we ask you to turn your cameras and microphones off just for the presentation part at the beginning?</w:t>
      </w:r>
      <w:r>
        <w:rPr>
          <w:rFonts w:ascii="Segoe UI" w:eastAsia="Segoe UI" w:hAnsi="Segoe UI" w:cs="Segoe UI"/>
          <w:color w:val="323130"/>
          <w:sz w:val="24"/>
          <w:szCs w:val="24"/>
        </w:rPr>
        <w:br/>
        <w:t>Thank you.</w:t>
      </w:r>
      <w:r>
        <w:rPr>
          <w:rFonts w:ascii="Segoe UI" w:eastAsia="Segoe UI" w:hAnsi="Segoe UI" w:cs="Segoe UI"/>
          <w:color w:val="323130"/>
          <w:sz w:val="24"/>
          <w:szCs w:val="24"/>
        </w:rPr>
        <w:br/>
        <w:t>OK.</w:t>
      </w:r>
      <w:r>
        <w:rPr>
          <w:rFonts w:ascii="Segoe UI" w:eastAsia="Segoe UI" w:hAnsi="Segoe UI" w:cs="Segoe UI"/>
          <w:color w:val="323130"/>
          <w:sz w:val="24"/>
          <w:szCs w:val="24"/>
        </w:rPr>
        <w:br/>
        <w:t xml:space="preserve">So, Vicky Ross, anything else you wanna talk </w:t>
      </w:r>
      <w:proofErr w:type="gramStart"/>
      <w:r>
        <w:rPr>
          <w:rFonts w:ascii="Segoe UI" w:eastAsia="Segoe UI" w:hAnsi="Segoe UI" w:cs="Segoe UI"/>
          <w:color w:val="323130"/>
          <w:sz w:val="24"/>
          <w:szCs w:val="24"/>
        </w:rPr>
        <w:t>about</w:t>
      </w:r>
      <w:proofErr w:type="gramEnd"/>
      <w:r>
        <w:rPr>
          <w:rFonts w:ascii="Segoe UI" w:eastAsia="Segoe UI" w:hAnsi="Segoe UI" w:cs="Segoe UI"/>
          <w:color w:val="323130"/>
          <w:sz w:val="24"/>
          <w:szCs w:val="24"/>
        </w:rPr>
        <w:t xml:space="preserve"> or should we?</w:t>
      </w:r>
      <w:r>
        <w:rPr>
          <w:rFonts w:ascii="Segoe UI" w:eastAsia="Segoe UI" w:hAnsi="Segoe UI" w:cs="Segoe UI"/>
          <w:color w:val="323130"/>
          <w:sz w:val="24"/>
          <w:szCs w:val="24"/>
        </w:rPr>
        <w:br/>
        <w:t>Should we started?</w:t>
      </w:r>
      <w:r>
        <w:rPr>
          <w:rFonts w:ascii="Segoe UI" w:eastAsia="Segoe UI" w:hAnsi="Segoe UI" w:cs="Segoe UI"/>
          <w:color w:val="323130"/>
          <w:sz w:val="24"/>
          <w:szCs w:val="24"/>
        </w:rPr>
        <w:br/>
        <w:t>Uh, Shalimar M</w:t>
      </w:r>
      <w:r w:rsidR="00894B9B">
        <w:rPr>
          <w:rFonts w:ascii="Segoe UI" w:eastAsia="Segoe UI" w:hAnsi="Segoe UI" w:cs="Segoe UI"/>
          <w:color w:val="323130"/>
          <w:sz w:val="24"/>
          <w:szCs w:val="24"/>
        </w:rPr>
        <w:t>o</w:t>
      </w:r>
      <w:r>
        <w:rPr>
          <w:rFonts w:ascii="Segoe UI" w:eastAsia="Segoe UI" w:hAnsi="Segoe UI" w:cs="Segoe UI"/>
          <w:color w:val="323130"/>
          <w:sz w:val="24"/>
          <w:szCs w:val="24"/>
        </w:rPr>
        <w:t>hammed could you turn your microphone off, please.</w:t>
      </w:r>
    </w:p>
    <w:p w14:paraId="76582D7F" w14:textId="77777777" w:rsidR="009E0ECC" w:rsidRDefault="002F3642">
      <w:pPr>
        <w:spacing w:line="300" w:lineRule="auto"/>
      </w:pPr>
      <w:r>
        <w:rPr>
          <w:noProof/>
        </w:rPr>
        <w:drawing>
          <wp:anchor distT="0" distB="0" distL="0" distR="0" simplePos="0" relativeHeight="251667968" behindDoc="0" locked="0" layoutInCell="1" allowOverlap="1" wp14:anchorId="237FD655" wp14:editId="7A4E5311">
            <wp:simplePos x="0" y="0"/>
            <wp:positionH relativeFrom="page">
              <wp:posOffset>576072</wp:posOffset>
            </wp:positionH>
            <wp:positionV relativeFrom="paragraph">
              <wp:posOffset>292608</wp:posOffset>
            </wp:positionV>
            <wp:extent cx="276225" cy="27622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4"/>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Shalima Mohammed   </w:t>
      </w:r>
      <w:r>
        <w:rPr>
          <w:rFonts w:ascii="Segoe UI" w:eastAsia="Segoe UI" w:hAnsi="Segoe UI" w:cs="Segoe UI"/>
          <w:color w:val="A19F9D"/>
          <w:sz w:val="24"/>
          <w:szCs w:val="24"/>
        </w:rPr>
        <w:t>4:06</w:t>
      </w:r>
      <w:r>
        <w:rPr>
          <w:rFonts w:ascii="Segoe UI" w:eastAsia="Segoe UI" w:hAnsi="Segoe UI" w:cs="Segoe UI"/>
          <w:color w:val="323130"/>
          <w:sz w:val="24"/>
          <w:szCs w:val="24"/>
        </w:rPr>
        <w:br/>
        <w:t>Yes.</w:t>
      </w:r>
      <w:r>
        <w:rPr>
          <w:rFonts w:ascii="Segoe UI" w:eastAsia="Segoe UI" w:hAnsi="Segoe UI" w:cs="Segoe UI"/>
          <w:color w:val="323130"/>
          <w:sz w:val="24"/>
          <w:szCs w:val="24"/>
        </w:rPr>
        <w:br/>
        <w:t>OK.</w:t>
      </w:r>
    </w:p>
    <w:p w14:paraId="2FD6610A" w14:textId="77777777" w:rsidR="009E0ECC" w:rsidRDefault="002F3642">
      <w:pPr>
        <w:spacing w:line="300" w:lineRule="auto"/>
      </w:pPr>
      <w:r>
        <w:rPr>
          <w:noProof/>
        </w:rPr>
        <w:drawing>
          <wp:anchor distT="0" distB="0" distL="0" distR="0" simplePos="0" relativeHeight="251668992" behindDoc="0" locked="0" layoutInCell="1" allowOverlap="1" wp14:anchorId="29D5AB5D" wp14:editId="051BCFC0">
            <wp:simplePos x="0" y="0"/>
            <wp:positionH relativeFrom="page">
              <wp:posOffset>576072</wp:posOffset>
            </wp:positionH>
            <wp:positionV relativeFrom="paragraph">
              <wp:posOffset>292608</wp:posOffset>
            </wp:positionV>
            <wp:extent cx="276225" cy="27622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4:15</w:t>
      </w:r>
      <w:r>
        <w:rPr>
          <w:rFonts w:ascii="Segoe UI" w:eastAsia="Segoe UI" w:hAnsi="Segoe UI" w:cs="Segoe UI"/>
          <w:color w:val="323130"/>
          <w:sz w:val="24"/>
          <w:szCs w:val="24"/>
        </w:rPr>
        <w:br/>
        <w:t>Thank you.</w:t>
      </w:r>
      <w:r>
        <w:rPr>
          <w:rFonts w:ascii="Segoe UI" w:eastAsia="Segoe UI" w:hAnsi="Segoe UI" w:cs="Segoe UI"/>
          <w:color w:val="323130"/>
          <w:sz w:val="24"/>
          <w:szCs w:val="24"/>
        </w:rPr>
        <w:br/>
        <w:t>OK, so I'm gonna share.</w:t>
      </w:r>
      <w:r>
        <w:rPr>
          <w:rFonts w:ascii="Segoe UI" w:eastAsia="Segoe UI" w:hAnsi="Segoe UI" w:cs="Segoe UI"/>
          <w:color w:val="323130"/>
          <w:sz w:val="24"/>
          <w:szCs w:val="24"/>
        </w:rPr>
        <w:br/>
        <w:t>Uh, show you some slides.</w:t>
      </w:r>
      <w:r>
        <w:rPr>
          <w:rFonts w:ascii="Segoe UI" w:eastAsia="Segoe UI" w:hAnsi="Segoe UI" w:cs="Segoe UI"/>
          <w:color w:val="323130"/>
          <w:sz w:val="24"/>
          <w:szCs w:val="24"/>
        </w:rPr>
        <w:br/>
        <w:t>These have been produced by Midlands4Cities, by the the central team there and they give you a sense of what Midlands4Cities is all about, which is crucial background information</w:t>
      </w:r>
      <w:r>
        <w:rPr>
          <w:rFonts w:ascii="Segoe UI" w:eastAsia="Segoe UI" w:hAnsi="Segoe UI" w:cs="Segoe UI"/>
          <w:color w:val="323130"/>
          <w:sz w:val="24"/>
          <w:szCs w:val="24"/>
        </w:rPr>
        <w:br/>
        <w:t>if you're going to apply to them for funding, so let me just share my screen.</w:t>
      </w:r>
      <w:r>
        <w:rPr>
          <w:rFonts w:ascii="Segoe UI" w:eastAsia="Segoe UI" w:hAnsi="Segoe UI" w:cs="Segoe UI"/>
          <w:color w:val="323130"/>
          <w:sz w:val="24"/>
          <w:szCs w:val="24"/>
        </w:rPr>
        <w:br/>
        <w:t>OK.</w:t>
      </w:r>
      <w:r>
        <w:rPr>
          <w:rFonts w:ascii="Segoe UI" w:eastAsia="Segoe UI" w:hAnsi="Segoe UI" w:cs="Segoe UI"/>
          <w:color w:val="323130"/>
          <w:sz w:val="24"/>
          <w:szCs w:val="24"/>
        </w:rPr>
        <w:br/>
        <w:t>So Sharron is there those slide showing.</w:t>
      </w:r>
      <w:r>
        <w:rPr>
          <w:rFonts w:ascii="Segoe UI" w:eastAsia="Segoe UI" w:hAnsi="Segoe UI" w:cs="Segoe UI"/>
          <w:color w:val="323130"/>
          <w:sz w:val="24"/>
          <w:szCs w:val="24"/>
        </w:rPr>
        <w:br/>
        <w:t>Can anyone confirm that they can see the slides?</w:t>
      </w:r>
    </w:p>
    <w:p w14:paraId="44D66D7E" w14:textId="0F6A54D5" w:rsidR="009E0ECC" w:rsidRDefault="002F3642">
      <w:pPr>
        <w:spacing w:line="300" w:lineRule="auto"/>
      </w:pPr>
      <w:r>
        <w:rPr>
          <w:noProof/>
        </w:rPr>
        <w:drawing>
          <wp:anchor distT="0" distB="0" distL="0" distR="0" simplePos="0" relativeHeight="251603456" behindDoc="0" locked="0" layoutInCell="1" allowOverlap="1" wp14:anchorId="16FDBEBC" wp14:editId="1F8AFECD">
            <wp:simplePos x="0" y="0"/>
            <wp:positionH relativeFrom="page">
              <wp:posOffset>621792</wp:posOffset>
            </wp:positionH>
            <wp:positionV relativeFrom="paragraph">
              <wp:posOffset>274320</wp:posOffset>
            </wp:positionV>
            <wp:extent cx="209550" cy="20955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0016" behindDoc="0" locked="0" layoutInCell="1" allowOverlap="1" wp14:anchorId="325DC368" wp14:editId="521E4AD1">
            <wp:simplePos x="0" y="0"/>
            <wp:positionH relativeFrom="page">
              <wp:posOffset>576072</wp:posOffset>
            </wp:positionH>
            <wp:positionV relativeFrom="paragraph">
              <wp:posOffset>292608</wp:posOffset>
            </wp:positionV>
            <wp:extent cx="276225" cy="27622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4:53</w:t>
      </w:r>
      <w:r>
        <w:rPr>
          <w:rFonts w:ascii="Segoe UI" w:eastAsia="Segoe UI" w:hAnsi="Segoe UI" w:cs="Segoe UI"/>
          <w:color w:val="323130"/>
          <w:sz w:val="24"/>
          <w:szCs w:val="24"/>
        </w:rPr>
        <w:br/>
        <w:t>Yes, we can see the slides.</w:t>
      </w:r>
    </w:p>
    <w:p w14:paraId="71334360" w14:textId="77777777" w:rsidR="009E0ECC" w:rsidRDefault="002F3642">
      <w:pPr>
        <w:spacing w:line="300" w:lineRule="auto"/>
      </w:pPr>
      <w:r>
        <w:rPr>
          <w:noProof/>
        </w:rPr>
        <w:drawing>
          <wp:anchor distT="0" distB="0" distL="0" distR="0" simplePos="0" relativeHeight="251671040" behindDoc="0" locked="0" layoutInCell="1" allowOverlap="1" wp14:anchorId="6F290C30" wp14:editId="14C58C98">
            <wp:simplePos x="0" y="0"/>
            <wp:positionH relativeFrom="page">
              <wp:posOffset>576072</wp:posOffset>
            </wp:positionH>
            <wp:positionV relativeFrom="paragraph">
              <wp:posOffset>292608</wp:posOffset>
            </wp:positionV>
            <wp:extent cx="276225" cy="27622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4:55</w:t>
      </w:r>
      <w:r>
        <w:rPr>
          <w:rFonts w:ascii="Segoe UI" w:eastAsia="Segoe UI" w:hAnsi="Segoe UI" w:cs="Segoe UI"/>
          <w:color w:val="323130"/>
          <w:sz w:val="24"/>
          <w:szCs w:val="24"/>
        </w:rPr>
        <w:br/>
        <w:t>Thank you, Ross.</w:t>
      </w:r>
    </w:p>
    <w:p w14:paraId="56ACBA73" w14:textId="77777777" w:rsidR="009E0ECC" w:rsidRDefault="002F3642">
      <w:pPr>
        <w:spacing w:line="300" w:lineRule="auto"/>
      </w:pPr>
      <w:r>
        <w:rPr>
          <w:noProof/>
        </w:rPr>
        <w:drawing>
          <wp:anchor distT="0" distB="0" distL="0" distR="0" simplePos="0" relativeHeight="251672064" behindDoc="0" locked="0" layoutInCell="1" allowOverlap="1" wp14:anchorId="79AF6022" wp14:editId="5807EC0A">
            <wp:simplePos x="0" y="0"/>
            <wp:positionH relativeFrom="page">
              <wp:posOffset>576072</wp:posOffset>
            </wp:positionH>
            <wp:positionV relativeFrom="paragraph">
              <wp:posOffset>292608</wp:posOffset>
            </wp:positionV>
            <wp:extent cx="276225" cy="276225"/>
            <wp:effectExtent l="0" t="0" r="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4:55</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br/>
        <w:t>We can see the slides.</w:t>
      </w:r>
    </w:p>
    <w:p w14:paraId="3B79C24B" w14:textId="77777777" w:rsidR="009E0ECC" w:rsidRDefault="002F3642">
      <w:pPr>
        <w:spacing w:line="300" w:lineRule="auto"/>
      </w:pPr>
      <w:r>
        <w:rPr>
          <w:noProof/>
        </w:rPr>
        <w:drawing>
          <wp:anchor distT="0" distB="0" distL="0" distR="0" simplePos="0" relativeHeight="251673088" behindDoc="0" locked="0" layoutInCell="1" allowOverlap="1" wp14:anchorId="42F726DB" wp14:editId="1E9A76A1">
            <wp:simplePos x="0" y="0"/>
            <wp:positionH relativeFrom="page">
              <wp:posOffset>576072</wp:posOffset>
            </wp:positionH>
            <wp:positionV relativeFrom="paragraph">
              <wp:posOffset>292608</wp:posOffset>
            </wp:positionV>
            <wp:extent cx="276225" cy="276225"/>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4:56</w:t>
      </w:r>
      <w:r>
        <w:rPr>
          <w:rFonts w:ascii="Segoe UI" w:eastAsia="Segoe UI" w:hAnsi="Segoe UI" w:cs="Segoe UI"/>
          <w:color w:val="323130"/>
          <w:sz w:val="24"/>
          <w:szCs w:val="24"/>
        </w:rPr>
        <w:br/>
        <w:t>Perfect.</w:t>
      </w:r>
      <w:r>
        <w:rPr>
          <w:rFonts w:ascii="Segoe UI" w:eastAsia="Segoe UI" w:hAnsi="Segoe UI" w:cs="Segoe UI"/>
          <w:color w:val="323130"/>
          <w:sz w:val="24"/>
          <w:szCs w:val="24"/>
        </w:rPr>
        <w:br/>
        <w:t>Thank you.</w:t>
      </w:r>
      <w:r>
        <w:rPr>
          <w:rFonts w:ascii="Segoe UI" w:eastAsia="Segoe UI" w:hAnsi="Segoe UI" w:cs="Segoe UI"/>
          <w:color w:val="323130"/>
          <w:sz w:val="24"/>
          <w:szCs w:val="24"/>
        </w:rPr>
        <w:br/>
        <w:t>OK, so Midlands4cities.</w:t>
      </w:r>
      <w:r>
        <w:rPr>
          <w:rFonts w:ascii="Segoe UI" w:eastAsia="Segoe UI" w:hAnsi="Segoe UI" w:cs="Segoe UI"/>
          <w:color w:val="323130"/>
          <w:sz w:val="24"/>
          <w:szCs w:val="24"/>
        </w:rPr>
        <w:br/>
        <w:t xml:space="preserve">Uh, so the this </w:t>
      </w:r>
      <w:proofErr w:type="gramStart"/>
      <w:r>
        <w:rPr>
          <w:rFonts w:ascii="Segoe UI" w:eastAsia="Segoe UI" w:hAnsi="Segoe UI" w:cs="Segoe UI"/>
          <w:color w:val="323130"/>
          <w:sz w:val="24"/>
          <w:szCs w:val="24"/>
        </w:rPr>
        <w:t>is am</w:t>
      </w:r>
      <w:proofErr w:type="gramEnd"/>
      <w:r>
        <w:rPr>
          <w:rFonts w:ascii="Segoe UI" w:eastAsia="Segoe UI" w:hAnsi="Segoe UI" w:cs="Segoe UI"/>
          <w:color w:val="323130"/>
          <w:sz w:val="24"/>
          <w:szCs w:val="24"/>
        </w:rPr>
        <w:t xml:space="preserve"> a briefing about the application process for entry for starting a doctoral study, a</w:t>
      </w:r>
    </w:p>
    <w:p w14:paraId="57E60F01" w14:textId="6014EDDC" w:rsidR="009E0ECC" w:rsidRDefault="002F3642">
      <w:pPr>
        <w:spacing w:line="300" w:lineRule="auto"/>
      </w:pPr>
      <w:r>
        <w:rPr>
          <w:noProof/>
        </w:rPr>
        <w:drawing>
          <wp:anchor distT="0" distB="0" distL="0" distR="0" simplePos="0" relativeHeight="251604480" behindDoc="0" locked="0" layoutInCell="1" allowOverlap="1" wp14:anchorId="26C5B483" wp14:editId="09AADE02">
            <wp:simplePos x="0" y="0"/>
            <wp:positionH relativeFrom="page">
              <wp:posOffset>621792</wp:posOffset>
            </wp:positionH>
            <wp:positionV relativeFrom="paragraph">
              <wp:posOffset>274320</wp:posOffset>
            </wp:positionV>
            <wp:extent cx="209550" cy="209550"/>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4112" behindDoc="0" locked="0" layoutInCell="1" allowOverlap="1" wp14:anchorId="7B13B316" wp14:editId="3DCA5452">
            <wp:simplePos x="0" y="0"/>
            <wp:positionH relativeFrom="page">
              <wp:posOffset>576072</wp:posOffset>
            </wp:positionH>
            <wp:positionV relativeFrom="paragraph">
              <wp:posOffset>292608</wp:posOffset>
            </wp:positionV>
            <wp:extent cx="276225" cy="276225"/>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5:06</w:t>
      </w:r>
      <w:r>
        <w:rPr>
          <w:rFonts w:ascii="Segoe UI" w:eastAsia="Segoe UI" w:hAnsi="Segoe UI" w:cs="Segoe UI"/>
          <w:color w:val="323130"/>
          <w:sz w:val="24"/>
          <w:szCs w:val="24"/>
        </w:rPr>
        <w:br/>
      </w:r>
      <w:r>
        <w:rPr>
          <w:rFonts w:ascii="Segoe UI" w:eastAsia="Segoe UI" w:hAnsi="Segoe UI" w:cs="Segoe UI"/>
          <w:color w:val="323130"/>
          <w:sz w:val="24"/>
          <w:szCs w:val="24"/>
        </w:rPr>
        <w:t>PhD 2024. The further information is available from the website. The process of applying for doctoral funding through M4C is time consuming and is not something that you should just be dashing off in the hope that you might get some funding on the off chance, you are not going to get funded that way and in fact, unfortunately because of the competitive nature of the system, many good applications, many indeed, some excellent applications aren't going to get funded.</w:t>
      </w:r>
    </w:p>
    <w:p w14:paraId="6B82380D" w14:textId="000DB791" w:rsidR="009E0ECC" w:rsidRDefault="002F3642">
      <w:pPr>
        <w:spacing w:line="300" w:lineRule="auto"/>
      </w:pPr>
      <w:r>
        <w:rPr>
          <w:noProof/>
        </w:rPr>
        <w:drawing>
          <wp:anchor distT="0" distB="0" distL="0" distR="0" simplePos="0" relativeHeight="251605504" behindDoc="0" locked="0" layoutInCell="1" allowOverlap="1" wp14:anchorId="1611950C" wp14:editId="3B8FBD3C">
            <wp:simplePos x="0" y="0"/>
            <wp:positionH relativeFrom="page">
              <wp:posOffset>621792</wp:posOffset>
            </wp:positionH>
            <wp:positionV relativeFrom="paragraph">
              <wp:posOffset>274320</wp:posOffset>
            </wp:positionV>
            <wp:extent cx="209550" cy="20955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5136" behindDoc="0" locked="0" layoutInCell="1" allowOverlap="1" wp14:anchorId="145B7267" wp14:editId="13409776">
            <wp:simplePos x="0" y="0"/>
            <wp:positionH relativeFrom="page">
              <wp:posOffset>576072</wp:posOffset>
            </wp:positionH>
            <wp:positionV relativeFrom="paragraph">
              <wp:posOffset>292608</wp:posOffset>
            </wp:positionV>
            <wp:extent cx="276225" cy="27622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5:36</w:t>
      </w:r>
      <w:r>
        <w:rPr>
          <w:rFonts w:ascii="Segoe UI" w:eastAsia="Segoe UI" w:hAnsi="Segoe UI" w:cs="Segoe UI"/>
          <w:color w:val="323130"/>
          <w:sz w:val="24"/>
          <w:szCs w:val="24"/>
        </w:rPr>
        <w:br/>
        <w:t>So if you are going to pursue this path, if you do want to apply for funding through M4C, you need to take advantage of all the information that's out there.</w:t>
      </w:r>
    </w:p>
    <w:p w14:paraId="78D5FDCF" w14:textId="4466EA42" w:rsidR="009E0ECC" w:rsidRDefault="002F3642">
      <w:pPr>
        <w:spacing w:line="300" w:lineRule="auto"/>
      </w:pPr>
      <w:r>
        <w:rPr>
          <w:noProof/>
        </w:rPr>
        <w:drawing>
          <wp:anchor distT="0" distB="0" distL="0" distR="0" simplePos="0" relativeHeight="251606528" behindDoc="0" locked="0" layoutInCell="1" allowOverlap="1" wp14:anchorId="2FFF4CA1" wp14:editId="702B9041">
            <wp:simplePos x="0" y="0"/>
            <wp:positionH relativeFrom="page">
              <wp:posOffset>621792</wp:posOffset>
            </wp:positionH>
            <wp:positionV relativeFrom="paragraph">
              <wp:posOffset>274320</wp:posOffset>
            </wp:positionV>
            <wp:extent cx="209550" cy="209550"/>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6160" behindDoc="0" locked="0" layoutInCell="1" allowOverlap="1" wp14:anchorId="524A10A9" wp14:editId="7E6E17C1">
            <wp:simplePos x="0" y="0"/>
            <wp:positionH relativeFrom="page">
              <wp:posOffset>576072</wp:posOffset>
            </wp:positionH>
            <wp:positionV relativeFrom="paragraph">
              <wp:posOffset>292608</wp:posOffset>
            </wp:positionV>
            <wp:extent cx="276225" cy="27622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5:44</w:t>
      </w:r>
      <w:r>
        <w:rPr>
          <w:rFonts w:ascii="Segoe UI" w:eastAsia="Segoe UI" w:hAnsi="Segoe UI" w:cs="Segoe UI"/>
          <w:color w:val="323130"/>
          <w:sz w:val="24"/>
          <w:szCs w:val="24"/>
        </w:rPr>
        <w:br/>
        <w:t xml:space="preserve">As I say, this is not something you can just stick an application in on the hope that you will get funding, </w:t>
      </w:r>
    </w:p>
    <w:p w14:paraId="5EDF403C" w14:textId="18B8FED7" w:rsidR="009E0ECC" w:rsidRDefault="002F3642">
      <w:pPr>
        <w:spacing w:line="300" w:lineRule="auto"/>
      </w:pPr>
      <w:r>
        <w:rPr>
          <w:noProof/>
        </w:rPr>
        <w:drawing>
          <wp:anchor distT="0" distB="0" distL="0" distR="0" simplePos="0" relativeHeight="251607552" behindDoc="0" locked="0" layoutInCell="1" allowOverlap="1" wp14:anchorId="60924AB0" wp14:editId="67481A47">
            <wp:simplePos x="0" y="0"/>
            <wp:positionH relativeFrom="page">
              <wp:posOffset>621792</wp:posOffset>
            </wp:positionH>
            <wp:positionV relativeFrom="paragraph">
              <wp:posOffset>274320</wp:posOffset>
            </wp:positionV>
            <wp:extent cx="209550" cy="20955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7184" behindDoc="0" locked="0" layoutInCell="1" allowOverlap="1" wp14:anchorId="2757FA6F" wp14:editId="752F39C8">
            <wp:simplePos x="0" y="0"/>
            <wp:positionH relativeFrom="page">
              <wp:posOffset>576072</wp:posOffset>
            </wp:positionH>
            <wp:positionV relativeFrom="paragraph">
              <wp:posOffset>292608</wp:posOffset>
            </wp:positionV>
            <wp:extent cx="276225" cy="276225"/>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5:49</w:t>
      </w:r>
      <w:r>
        <w:rPr>
          <w:rFonts w:ascii="Segoe UI" w:eastAsia="Segoe UI" w:hAnsi="Segoe UI" w:cs="Segoe UI"/>
          <w:color w:val="323130"/>
          <w:sz w:val="24"/>
          <w:szCs w:val="24"/>
        </w:rPr>
        <w:br/>
        <w:t>you will not.</w:t>
      </w:r>
      <w:r>
        <w:rPr>
          <w:rFonts w:ascii="Segoe UI" w:eastAsia="Segoe UI" w:hAnsi="Segoe UI" w:cs="Segoe UI"/>
          <w:color w:val="323130"/>
          <w:sz w:val="24"/>
          <w:szCs w:val="24"/>
        </w:rPr>
        <w:br/>
        <w:t>So you need to,</w:t>
      </w:r>
      <w:r>
        <w:rPr>
          <w:rFonts w:ascii="Segoe UI" w:eastAsia="Segoe UI" w:hAnsi="Segoe UI" w:cs="Segoe UI"/>
          <w:color w:val="323130"/>
          <w:sz w:val="24"/>
          <w:szCs w:val="24"/>
        </w:rPr>
        <w:br/>
      </w:r>
      <w:r>
        <w:rPr>
          <w:rFonts w:ascii="Segoe UI" w:eastAsia="Segoe UI" w:hAnsi="Segoe UI" w:cs="Segoe UI"/>
          <w:color w:val="323130"/>
          <w:sz w:val="24"/>
          <w:szCs w:val="24"/>
        </w:rPr>
        <w:t xml:space="preserve">I would strongly encourage you, not only to, and it's great you've attending this workshop, but I'd strongly encourage you to look at the further information that's </w:t>
      </w:r>
      <w:r>
        <w:rPr>
          <w:rFonts w:ascii="Segoe UI" w:eastAsia="Segoe UI" w:hAnsi="Segoe UI" w:cs="Segoe UI"/>
          <w:color w:val="323130"/>
          <w:sz w:val="24"/>
          <w:szCs w:val="24"/>
        </w:rPr>
        <w:lastRenderedPageBreak/>
        <w:t>available from</w:t>
      </w:r>
      <w:r>
        <w:rPr>
          <w:rFonts w:ascii="Segoe UI" w:eastAsia="Segoe UI" w:hAnsi="Segoe UI" w:cs="Segoe UI"/>
          <w:color w:val="323130"/>
          <w:sz w:val="24"/>
          <w:szCs w:val="24"/>
        </w:rPr>
        <w:br/>
        <w:t>Midlands4cities, that explain very clearly what they're looking for, how you're assessed and explain the different parts of the form that you need to complete.</w:t>
      </w:r>
    </w:p>
    <w:p w14:paraId="43BAA985" w14:textId="273B0EDA" w:rsidR="009E0ECC" w:rsidRDefault="002F3642">
      <w:pPr>
        <w:spacing w:line="300" w:lineRule="auto"/>
      </w:pPr>
      <w:r>
        <w:rPr>
          <w:noProof/>
        </w:rPr>
        <w:drawing>
          <wp:anchor distT="0" distB="0" distL="0" distR="0" simplePos="0" relativeHeight="251609600" behindDoc="0" locked="0" layoutInCell="1" allowOverlap="1" wp14:anchorId="2FC8961C" wp14:editId="3D336BBE">
            <wp:simplePos x="0" y="0"/>
            <wp:positionH relativeFrom="page">
              <wp:posOffset>621792</wp:posOffset>
            </wp:positionH>
            <wp:positionV relativeFrom="paragraph">
              <wp:posOffset>274320</wp:posOffset>
            </wp:positionV>
            <wp:extent cx="209550" cy="209550"/>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8208" behindDoc="0" locked="0" layoutInCell="1" allowOverlap="1" wp14:anchorId="78B91B02" wp14:editId="704E0466">
            <wp:simplePos x="0" y="0"/>
            <wp:positionH relativeFrom="page">
              <wp:posOffset>576072</wp:posOffset>
            </wp:positionH>
            <wp:positionV relativeFrom="paragraph">
              <wp:posOffset>292608</wp:posOffset>
            </wp:positionV>
            <wp:extent cx="276225" cy="276225"/>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6:08</w:t>
      </w:r>
      <w:r>
        <w:rPr>
          <w:rFonts w:ascii="Segoe UI" w:eastAsia="Segoe UI" w:hAnsi="Segoe UI" w:cs="Segoe UI"/>
          <w:color w:val="323130"/>
          <w:sz w:val="24"/>
          <w:szCs w:val="24"/>
        </w:rPr>
        <w:br/>
        <w:t>So this is what I'll be talking about in this briefing.</w:t>
      </w:r>
      <w:r>
        <w:rPr>
          <w:rFonts w:ascii="Segoe UI" w:eastAsia="Segoe UI" w:hAnsi="Segoe UI" w:cs="Segoe UI"/>
          <w:color w:val="323130"/>
          <w:sz w:val="24"/>
          <w:szCs w:val="24"/>
        </w:rPr>
        <w:br/>
        <w:t>What I'll explain to you,</w:t>
      </w:r>
      <w:r>
        <w:rPr>
          <w:rFonts w:ascii="Segoe UI" w:eastAsia="Segoe UI" w:hAnsi="Segoe UI" w:cs="Segoe UI"/>
          <w:color w:val="323130"/>
          <w:sz w:val="24"/>
          <w:szCs w:val="24"/>
        </w:rPr>
        <w:br/>
        <w:t>for those of you who are perhaps unaware, what Midlands4cities are and tell you a little bit about the the kind of, the purpose of this, body, this partnership and what this partnership is trying to do in terms of its its priorities.</w:t>
      </w:r>
      <w:r>
        <w:rPr>
          <w:rFonts w:ascii="Segoe UI" w:eastAsia="Segoe UI" w:hAnsi="Segoe UI" w:cs="Segoe UI"/>
          <w:color w:val="323130"/>
          <w:sz w:val="24"/>
          <w:szCs w:val="24"/>
        </w:rPr>
        <w:br/>
        <w:t>We'll talk about the different awards that are available, there's main awards and there's something else we'll put on the table as well.</w:t>
      </w:r>
      <w:r>
        <w:rPr>
          <w:rFonts w:ascii="Segoe UI" w:eastAsia="Segoe UI" w:hAnsi="Segoe UI" w:cs="Segoe UI"/>
          <w:color w:val="323130"/>
          <w:sz w:val="24"/>
          <w:szCs w:val="24"/>
        </w:rPr>
        <w:br/>
        <w:t xml:space="preserve">We'll talk through the application </w:t>
      </w:r>
      <w:r>
        <w:rPr>
          <w:rFonts w:ascii="Segoe UI" w:eastAsia="Segoe UI" w:hAnsi="Segoe UI" w:cs="Segoe UI"/>
          <w:color w:val="323130"/>
          <w:sz w:val="24"/>
          <w:szCs w:val="24"/>
        </w:rPr>
        <w:t xml:space="preserve">process and how your applications are assessed and then we'll provide you some contact details at the end. I should say that when we've reconvened </w:t>
      </w:r>
      <w:proofErr w:type="gramStart"/>
      <w:r>
        <w:rPr>
          <w:rFonts w:ascii="Segoe UI" w:eastAsia="Segoe UI" w:hAnsi="Segoe UI" w:cs="Segoe UI"/>
          <w:color w:val="323130"/>
          <w:sz w:val="24"/>
          <w:szCs w:val="24"/>
        </w:rPr>
        <w:t>later on</w:t>
      </w:r>
      <w:proofErr w:type="gramEnd"/>
      <w:r>
        <w:rPr>
          <w:rFonts w:ascii="Segoe UI" w:eastAsia="Segoe UI" w:hAnsi="Segoe UI" w:cs="Segoe UI"/>
          <w:color w:val="323130"/>
          <w:sz w:val="24"/>
          <w:szCs w:val="24"/>
        </w:rPr>
        <w:t xml:space="preserve"> this morning, after the breakout groups, there will be an opportunity to do a kind of Q&amp;A with with all of us.</w:t>
      </w:r>
      <w:r>
        <w:rPr>
          <w:rFonts w:ascii="Segoe UI" w:eastAsia="Segoe UI" w:hAnsi="Segoe UI" w:cs="Segoe UI"/>
          <w:color w:val="323130"/>
          <w:sz w:val="24"/>
          <w:szCs w:val="24"/>
        </w:rPr>
        <w:br/>
        <w:t>So we'd ask you to save any questions you have until that point, rather than to raise them right now.</w:t>
      </w:r>
    </w:p>
    <w:p w14:paraId="65EB359E" w14:textId="1001B3E2" w:rsidR="009E0ECC" w:rsidRDefault="002F3642">
      <w:pPr>
        <w:spacing w:line="300" w:lineRule="auto"/>
      </w:pPr>
      <w:r>
        <w:rPr>
          <w:noProof/>
        </w:rPr>
        <w:drawing>
          <wp:anchor distT="0" distB="0" distL="0" distR="0" simplePos="0" relativeHeight="251610624" behindDoc="0" locked="0" layoutInCell="1" allowOverlap="1" wp14:anchorId="7C0BB3D0" wp14:editId="67FE2F04">
            <wp:simplePos x="0" y="0"/>
            <wp:positionH relativeFrom="page">
              <wp:posOffset>621792</wp:posOffset>
            </wp:positionH>
            <wp:positionV relativeFrom="paragraph">
              <wp:posOffset>274320</wp:posOffset>
            </wp:positionV>
            <wp:extent cx="209550" cy="209550"/>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9232" behindDoc="0" locked="0" layoutInCell="1" allowOverlap="1" wp14:anchorId="1D5EA16B" wp14:editId="52634E1A">
            <wp:simplePos x="0" y="0"/>
            <wp:positionH relativeFrom="page">
              <wp:posOffset>576072</wp:posOffset>
            </wp:positionH>
            <wp:positionV relativeFrom="paragraph">
              <wp:posOffset>292608</wp:posOffset>
            </wp:positionV>
            <wp:extent cx="276225" cy="276225"/>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7:03</w:t>
      </w:r>
      <w:r>
        <w:rPr>
          <w:rFonts w:ascii="Segoe UI" w:eastAsia="Segoe UI" w:hAnsi="Segoe UI" w:cs="Segoe UI"/>
          <w:color w:val="323130"/>
          <w:sz w:val="24"/>
          <w:szCs w:val="24"/>
        </w:rPr>
        <w:br/>
        <w:t xml:space="preserve">OK,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what is Midlands4cities?</w:t>
      </w:r>
      <w:r>
        <w:rPr>
          <w:rFonts w:ascii="Segoe UI" w:eastAsia="Segoe UI" w:hAnsi="Segoe UI" w:cs="Segoe UI"/>
          <w:color w:val="323130"/>
          <w:sz w:val="24"/>
          <w:szCs w:val="24"/>
        </w:rPr>
        <w:br/>
        <w:t>So Midlands4cities is a doctoral training partnership.</w:t>
      </w:r>
      <w:r>
        <w:rPr>
          <w:rFonts w:ascii="Segoe UI" w:eastAsia="Segoe UI" w:hAnsi="Segoe UI" w:cs="Segoe UI"/>
          <w:color w:val="323130"/>
          <w:sz w:val="24"/>
          <w:szCs w:val="24"/>
        </w:rPr>
        <w:br/>
        <w:t>It's funded by the Arts and Humanities Research Council, which is part of the UKRI.</w:t>
      </w:r>
      <w:r>
        <w:rPr>
          <w:rFonts w:ascii="Segoe UI" w:eastAsia="Segoe UI" w:hAnsi="Segoe UI" w:cs="Segoe UI"/>
          <w:color w:val="323130"/>
          <w:sz w:val="24"/>
          <w:szCs w:val="24"/>
        </w:rPr>
        <w:br/>
        <w:t xml:space="preserve">Essentially, this is the funding Council that covers, that </w:t>
      </w:r>
    </w:p>
    <w:p w14:paraId="1BF309A9" w14:textId="44B6EFF0" w:rsidR="009E0ECC" w:rsidRDefault="002F3642">
      <w:pPr>
        <w:spacing w:line="300" w:lineRule="auto"/>
      </w:pPr>
      <w:r>
        <w:rPr>
          <w:noProof/>
        </w:rPr>
        <w:drawing>
          <wp:anchor distT="0" distB="0" distL="0" distR="0" simplePos="0" relativeHeight="251611648" behindDoc="0" locked="0" layoutInCell="1" allowOverlap="1" wp14:anchorId="46B8192E" wp14:editId="1FAADC78">
            <wp:simplePos x="0" y="0"/>
            <wp:positionH relativeFrom="page">
              <wp:posOffset>621792</wp:posOffset>
            </wp:positionH>
            <wp:positionV relativeFrom="paragraph">
              <wp:posOffset>274320</wp:posOffset>
            </wp:positionV>
            <wp:extent cx="209550" cy="209550"/>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0256" behindDoc="0" locked="0" layoutInCell="1" allowOverlap="1" wp14:anchorId="78D8AA80" wp14:editId="2B11F892">
            <wp:simplePos x="0" y="0"/>
            <wp:positionH relativeFrom="page">
              <wp:posOffset>576072</wp:posOffset>
            </wp:positionH>
            <wp:positionV relativeFrom="paragraph">
              <wp:posOffset>292608</wp:posOffset>
            </wp:positionV>
            <wp:extent cx="276225" cy="27622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7:19</w:t>
      </w:r>
      <w:r>
        <w:rPr>
          <w:rFonts w:ascii="Segoe UI" w:eastAsia="Segoe UI" w:hAnsi="Segoe UI" w:cs="Segoe UI"/>
          <w:color w:val="323130"/>
          <w:sz w:val="24"/>
          <w:szCs w:val="24"/>
        </w:rPr>
        <w:br/>
        <w:t>funds research in the disciplines, broadly defined as arts and humanities.</w:t>
      </w:r>
      <w:r>
        <w:rPr>
          <w:rFonts w:ascii="Segoe UI" w:eastAsia="Segoe UI" w:hAnsi="Segoe UI" w:cs="Segoe UI"/>
          <w:color w:val="323130"/>
          <w:sz w:val="24"/>
          <w:szCs w:val="24"/>
        </w:rPr>
        <w:br/>
        <w:t xml:space="preserve">It includes some elements of, I suppose you'd say, some of the softer social sciences, as we'll explain </w:t>
      </w:r>
      <w:proofErr w:type="gramStart"/>
      <w:r>
        <w:rPr>
          <w:rFonts w:ascii="Segoe UI" w:eastAsia="Segoe UI" w:hAnsi="Segoe UI" w:cs="Segoe UI"/>
          <w:color w:val="323130"/>
          <w:sz w:val="24"/>
          <w:szCs w:val="24"/>
        </w:rPr>
        <w:t>later on</w:t>
      </w:r>
      <w:proofErr w:type="gramEnd"/>
      <w:r>
        <w:rPr>
          <w:rFonts w:ascii="Segoe UI" w:eastAsia="Segoe UI" w:hAnsi="Segoe UI" w:cs="Segoe UI"/>
          <w:color w:val="323130"/>
          <w:sz w:val="24"/>
          <w:szCs w:val="24"/>
        </w:rPr>
        <w:t>, it also includes</w:t>
      </w:r>
      <w:r>
        <w:rPr>
          <w:rFonts w:ascii="Segoe UI" w:eastAsia="Segoe UI" w:hAnsi="Segoe UI" w:cs="Segoe UI"/>
          <w:color w:val="323130"/>
          <w:sz w:val="24"/>
          <w:szCs w:val="24"/>
        </w:rPr>
        <w:br/>
        <w:t>a kind of practice orientated creative.</w:t>
      </w:r>
      <w:r>
        <w:rPr>
          <w:rFonts w:ascii="Segoe UI" w:eastAsia="Segoe UI" w:hAnsi="Segoe UI" w:cs="Segoe UI"/>
          <w:color w:val="323130"/>
          <w:sz w:val="24"/>
          <w:szCs w:val="24"/>
        </w:rPr>
        <w:br/>
      </w:r>
      <w:r>
        <w:rPr>
          <w:rFonts w:ascii="Segoe UI" w:eastAsia="Segoe UI" w:hAnsi="Segoe UI" w:cs="Segoe UI"/>
          <w:color w:val="323130"/>
          <w:sz w:val="24"/>
          <w:szCs w:val="24"/>
        </w:rPr>
        <w:br/>
        <w:t>areas of research. And it doesn't include biochemistry,</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So if the person who is here to do a PhD in biochemistry, I'm afraid you are not gonna get arts and humanities research funding for that one.</w:t>
      </w:r>
    </w:p>
    <w:p w14:paraId="34ACAC6D" w14:textId="0C800241" w:rsidR="009E0ECC" w:rsidRDefault="002F3642">
      <w:pPr>
        <w:spacing w:line="300" w:lineRule="auto"/>
      </w:pPr>
      <w:r>
        <w:rPr>
          <w:noProof/>
        </w:rPr>
        <w:drawing>
          <wp:anchor distT="0" distB="0" distL="0" distR="0" simplePos="0" relativeHeight="251612672" behindDoc="0" locked="0" layoutInCell="1" allowOverlap="1" wp14:anchorId="6B79CD7B" wp14:editId="3ACCDCB9">
            <wp:simplePos x="0" y="0"/>
            <wp:positionH relativeFrom="page">
              <wp:posOffset>621792</wp:posOffset>
            </wp:positionH>
            <wp:positionV relativeFrom="paragraph">
              <wp:posOffset>274320</wp:posOffset>
            </wp:positionV>
            <wp:extent cx="209550" cy="209550"/>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1280" behindDoc="0" locked="0" layoutInCell="1" allowOverlap="1" wp14:anchorId="603C748E" wp14:editId="0A505324">
            <wp:simplePos x="0" y="0"/>
            <wp:positionH relativeFrom="page">
              <wp:posOffset>576072</wp:posOffset>
            </wp:positionH>
            <wp:positionV relativeFrom="paragraph">
              <wp:posOffset>292608</wp:posOffset>
            </wp:positionV>
            <wp:extent cx="276225" cy="27622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7:48</w:t>
      </w:r>
      <w:r>
        <w:rPr>
          <w:rFonts w:ascii="Segoe UI" w:eastAsia="Segoe UI" w:hAnsi="Segoe UI" w:cs="Segoe UI"/>
          <w:color w:val="323130"/>
          <w:sz w:val="24"/>
          <w:szCs w:val="24"/>
        </w:rPr>
        <w:br/>
        <w:t>The DTP, doctoral training partnership, is made up of eight institutions across four cities, so there's Coventry University and Warwick who are the two Coventry universities.</w:t>
      </w:r>
      <w:r>
        <w:rPr>
          <w:rFonts w:ascii="Segoe UI" w:eastAsia="Segoe UI" w:hAnsi="Segoe UI" w:cs="Segoe UI"/>
          <w:color w:val="323130"/>
          <w:sz w:val="24"/>
          <w:szCs w:val="24"/>
        </w:rPr>
        <w:br/>
        <w:t>There's Birmingham and Birmingham City, Nottingham and Nottingham Trent and then Leicester and de Montfort, which are both in Leicester and each of the institutions has two site directors who act as a kind of a liaison between the Central Midlands4Cities team, and each of the different partner institutions.</w:t>
      </w:r>
      <w:r>
        <w:rPr>
          <w:rFonts w:ascii="Segoe UI" w:eastAsia="Segoe UI" w:hAnsi="Segoe UI" w:cs="Segoe UI"/>
          <w:color w:val="323130"/>
          <w:sz w:val="24"/>
          <w:szCs w:val="24"/>
        </w:rPr>
        <w:br/>
        <w:t>So a</w:t>
      </w:r>
      <w:r>
        <w:rPr>
          <w:rFonts w:ascii="Segoe UI" w:eastAsia="Segoe UI" w:hAnsi="Segoe UI" w:cs="Segoe UI"/>
          <w:color w:val="323130"/>
          <w:sz w:val="24"/>
          <w:szCs w:val="24"/>
        </w:rPr>
        <w:t>s you can see on this list here, Ross and I are the two for Warwick and then Vicki and her colleague Mel, who unfortunately can't join us today, are the two site directors for the University, for Coventry University.</w:t>
      </w:r>
      <w:r>
        <w:rPr>
          <w:rFonts w:ascii="Segoe UI" w:eastAsia="Segoe UI" w:hAnsi="Segoe UI" w:cs="Segoe UI"/>
          <w:color w:val="323130"/>
          <w:sz w:val="24"/>
          <w:szCs w:val="24"/>
        </w:rPr>
        <w:br/>
        <w:t>So the idea of this doctoral training partnership is that, uh, the 8 institutions bring together the different strengths we have, and we all have slightly different orientations of which disciplines we cover as universities, but we all work, seeking to kind of pull our expertise, pool our stren</w:t>
      </w:r>
      <w:r>
        <w:rPr>
          <w:rFonts w:ascii="Segoe UI" w:eastAsia="Segoe UI" w:hAnsi="Segoe UI" w:cs="Segoe UI"/>
          <w:color w:val="323130"/>
          <w:sz w:val="24"/>
          <w:szCs w:val="24"/>
        </w:rPr>
        <w:t>gths to support the development of cohorts of postgraduate researchers.</w:t>
      </w:r>
      <w:r>
        <w:rPr>
          <w:rFonts w:ascii="Segoe UI" w:eastAsia="Segoe UI" w:hAnsi="Segoe UI" w:cs="Segoe UI"/>
          <w:color w:val="323130"/>
          <w:sz w:val="24"/>
          <w:szCs w:val="24"/>
        </w:rPr>
        <w:br/>
        <w:t>That's our core aim.</w:t>
      </w:r>
      <w:r>
        <w:rPr>
          <w:rFonts w:ascii="Segoe UI" w:eastAsia="Segoe UI" w:hAnsi="Segoe UI" w:cs="Segoe UI"/>
          <w:color w:val="323130"/>
          <w:sz w:val="24"/>
          <w:szCs w:val="24"/>
        </w:rPr>
        <w:br/>
        <w:t>And as I said and that's the kind of crucial thing, like if someone asks, what is Midlands4cities, it is a source of funding, that's true,</w:t>
      </w:r>
      <w:r>
        <w:rPr>
          <w:rFonts w:ascii="Segoe UI" w:eastAsia="Segoe UI" w:hAnsi="Segoe UI" w:cs="Segoe UI"/>
          <w:color w:val="323130"/>
          <w:sz w:val="24"/>
          <w:szCs w:val="24"/>
        </w:rPr>
        <w:br/>
        <w:t>but fundamentally, what it is, it is a community of postgraduate research students, people undertaking doctoral research,</w:t>
      </w:r>
    </w:p>
    <w:p w14:paraId="704CE6E1" w14:textId="18BF0E99" w:rsidR="009E0ECC" w:rsidRDefault="002F3642">
      <w:pPr>
        <w:spacing w:line="300" w:lineRule="auto"/>
      </w:pPr>
      <w:r>
        <w:rPr>
          <w:noProof/>
        </w:rPr>
        <w:drawing>
          <wp:anchor distT="0" distB="0" distL="0" distR="0" simplePos="0" relativeHeight="251613696" behindDoc="0" locked="0" layoutInCell="1" allowOverlap="1" wp14:anchorId="4692409A" wp14:editId="73C53A72">
            <wp:simplePos x="0" y="0"/>
            <wp:positionH relativeFrom="page">
              <wp:posOffset>621792</wp:posOffset>
            </wp:positionH>
            <wp:positionV relativeFrom="paragraph">
              <wp:posOffset>274320</wp:posOffset>
            </wp:positionV>
            <wp:extent cx="209550" cy="209550"/>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2304" behindDoc="0" locked="0" layoutInCell="1" allowOverlap="1" wp14:anchorId="706013D5" wp14:editId="30E5CC4A">
            <wp:simplePos x="0" y="0"/>
            <wp:positionH relativeFrom="page">
              <wp:posOffset>576072</wp:posOffset>
            </wp:positionH>
            <wp:positionV relativeFrom="paragraph">
              <wp:posOffset>292608</wp:posOffset>
            </wp:positionV>
            <wp:extent cx="276225" cy="276225"/>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9:18</w:t>
      </w:r>
      <w:r>
        <w:rPr>
          <w:rFonts w:ascii="Segoe UI" w:eastAsia="Segoe UI" w:hAnsi="Segoe UI" w:cs="Segoe UI"/>
          <w:color w:val="323130"/>
          <w:sz w:val="24"/>
          <w:szCs w:val="24"/>
        </w:rPr>
        <w:br/>
        <w:t>and producing, you know, new forms of knowledge, new forms of understanding, and that is the key goal, to foster a thriving community of PGR students.</w:t>
      </w:r>
      <w:r>
        <w:rPr>
          <w:rFonts w:ascii="Segoe UI" w:eastAsia="Segoe UI" w:hAnsi="Segoe UI" w:cs="Segoe UI"/>
          <w:color w:val="323130"/>
          <w:sz w:val="24"/>
          <w:szCs w:val="24"/>
        </w:rPr>
        <w:br/>
        <w:t>By being a partnership across four cities across 8 institutions, we also try to encourage forms of collaboration between students at different institutions, perhaps facilitated by forms of joint supervision.</w:t>
      </w:r>
    </w:p>
    <w:p w14:paraId="755CCD7C" w14:textId="2E558B16" w:rsidR="009E0ECC" w:rsidRDefault="002F3642">
      <w:pPr>
        <w:spacing w:line="300" w:lineRule="auto"/>
      </w:pPr>
      <w:r>
        <w:rPr>
          <w:noProof/>
        </w:rPr>
        <w:drawing>
          <wp:anchor distT="0" distB="0" distL="0" distR="0" simplePos="0" relativeHeight="251614720" behindDoc="0" locked="0" layoutInCell="1" allowOverlap="1" wp14:anchorId="7ADAFABC" wp14:editId="3DD205EB">
            <wp:simplePos x="0" y="0"/>
            <wp:positionH relativeFrom="page">
              <wp:posOffset>621792</wp:posOffset>
            </wp:positionH>
            <wp:positionV relativeFrom="paragraph">
              <wp:posOffset>274320</wp:posOffset>
            </wp:positionV>
            <wp:extent cx="209550" cy="209550"/>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3328" behindDoc="0" locked="0" layoutInCell="1" allowOverlap="1" wp14:anchorId="3D39D985" wp14:editId="6F5A924A">
            <wp:simplePos x="0" y="0"/>
            <wp:positionH relativeFrom="page">
              <wp:posOffset>576072</wp:posOffset>
            </wp:positionH>
            <wp:positionV relativeFrom="paragraph">
              <wp:posOffset>292608</wp:posOffset>
            </wp:positionV>
            <wp:extent cx="276225" cy="27622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rFonts w:ascii="Segoe UI" w:eastAsia="Segoe UI" w:hAnsi="Segoe UI" w:cs="Segoe UI"/>
          <w:b/>
          <w:bCs/>
          <w:color w:val="605E5C"/>
          <w:sz w:val="24"/>
          <w:szCs w:val="24"/>
        </w:rPr>
        <w:lastRenderedPageBreak/>
        <w:t xml:space="preserve">Lambert, David   </w:t>
      </w:r>
      <w:r>
        <w:rPr>
          <w:rFonts w:ascii="Segoe UI" w:eastAsia="Segoe UI" w:hAnsi="Segoe UI" w:cs="Segoe UI"/>
          <w:color w:val="A19F9D"/>
          <w:sz w:val="24"/>
          <w:szCs w:val="24"/>
        </w:rPr>
        <w:t>9:43</w:t>
      </w:r>
      <w:r>
        <w:rPr>
          <w:rFonts w:ascii="Segoe UI" w:eastAsia="Segoe UI" w:hAnsi="Segoe UI" w:cs="Segoe UI"/>
          <w:color w:val="323130"/>
          <w:sz w:val="24"/>
          <w:szCs w:val="24"/>
        </w:rPr>
        <w:br/>
        <w:t>We also engage the variety of regional and wider partners in the creative culture and heritage sectors and we deliver forms of professional development and research training which we can do because we are a partnership of eight institutions, and then support the development of student led activity.</w:t>
      </w:r>
      <w:r>
        <w:rPr>
          <w:rFonts w:ascii="Segoe UI" w:eastAsia="Segoe UI" w:hAnsi="Segoe UI" w:cs="Segoe UI"/>
          <w:color w:val="323130"/>
          <w:sz w:val="24"/>
          <w:szCs w:val="24"/>
        </w:rPr>
        <w:br/>
        <w:t>So when students of different institutions within Midlands4cities identify areas where they think there are training needs or where there are opportunities for a professional or other form</w:t>
      </w:r>
      <w:r>
        <w:rPr>
          <w:rFonts w:ascii="Segoe UI" w:eastAsia="Segoe UI" w:hAnsi="Segoe UI" w:cs="Segoe UI"/>
          <w:color w:val="323130"/>
          <w:sz w:val="24"/>
          <w:szCs w:val="24"/>
        </w:rPr>
        <w:t>s of development, we also are able to facilitate that. And also once you've been through Midlands4Cities once, hopefully you've successfully completed your doctoral research</w:t>
      </w:r>
      <w:r>
        <w:rPr>
          <w:rFonts w:ascii="Segoe UI" w:eastAsia="Segoe UI" w:hAnsi="Segoe UI" w:cs="Segoe UI"/>
          <w:color w:val="323130"/>
          <w:sz w:val="24"/>
          <w:szCs w:val="24"/>
        </w:rPr>
        <w:br/>
        <w:t>we continue to provide an alumni networks.</w:t>
      </w:r>
      <w:r>
        <w:rPr>
          <w:rFonts w:ascii="Segoe UI" w:eastAsia="Segoe UI" w:hAnsi="Segoe UI" w:cs="Segoe UI"/>
          <w:color w:val="323130"/>
          <w:sz w:val="24"/>
          <w:szCs w:val="24"/>
        </w:rPr>
        <w:br/>
        <w:t>You can stay in touch with us,</w:t>
      </w:r>
      <w:r>
        <w:rPr>
          <w:rFonts w:ascii="Segoe UI" w:eastAsia="Segoe UI" w:hAnsi="Segoe UI" w:cs="Segoe UI"/>
          <w:color w:val="323130"/>
          <w:sz w:val="24"/>
          <w:szCs w:val="24"/>
        </w:rPr>
        <w:br/>
        <w:t>you can continue,</w:t>
      </w:r>
      <w:r>
        <w:rPr>
          <w:rFonts w:ascii="Segoe UI" w:eastAsia="Segoe UI" w:hAnsi="Segoe UI" w:cs="Segoe UI"/>
          <w:color w:val="323130"/>
          <w:sz w:val="24"/>
          <w:szCs w:val="24"/>
        </w:rPr>
        <w:br/>
        <w:t>we can foster those regional links across the East, West Midlands and beyond.</w:t>
      </w:r>
      <w:r>
        <w:rPr>
          <w:rFonts w:ascii="Segoe UI" w:eastAsia="Segoe UI" w:hAnsi="Segoe UI" w:cs="Segoe UI"/>
          <w:color w:val="323130"/>
          <w:sz w:val="24"/>
          <w:szCs w:val="24"/>
        </w:rPr>
        <w:br/>
        <w:t>So and as I said, we have these, the core of the the partnership, these eight higher education institutions, 8 universities.</w:t>
      </w:r>
      <w:r>
        <w:rPr>
          <w:rFonts w:ascii="Segoe UI" w:eastAsia="Segoe UI" w:hAnsi="Segoe UI" w:cs="Segoe UI"/>
          <w:color w:val="323130"/>
          <w:sz w:val="24"/>
          <w:szCs w:val="24"/>
        </w:rPr>
        <w:br/>
        <w:t>But there are a whole series of other partn</w:t>
      </w:r>
      <w:r>
        <w:rPr>
          <w:rFonts w:ascii="Segoe UI" w:eastAsia="Segoe UI" w:hAnsi="Segoe UI" w:cs="Segoe UI"/>
          <w:color w:val="323130"/>
          <w:sz w:val="24"/>
          <w:szCs w:val="24"/>
        </w:rPr>
        <w:t>ers.</w:t>
      </w:r>
      <w:r>
        <w:rPr>
          <w:rFonts w:ascii="Segoe UI" w:eastAsia="Segoe UI" w:hAnsi="Segoe UI" w:cs="Segoe UI"/>
          <w:color w:val="323130"/>
          <w:sz w:val="24"/>
          <w:szCs w:val="24"/>
        </w:rPr>
        <w:br/>
        <w:t>Some of these are national organizations that you will have heard of, very famous ones, globally famous things like the British Library, English Heritage, perhaps, but also some ones that are more specific to the Midlands.</w:t>
      </w:r>
      <w:r>
        <w:rPr>
          <w:rFonts w:ascii="Segoe UI" w:eastAsia="Segoe UI" w:hAnsi="Segoe UI" w:cs="Segoe UI"/>
          <w:color w:val="323130"/>
          <w:sz w:val="24"/>
          <w:szCs w:val="24"/>
        </w:rPr>
        <w:br/>
        <w:t>So the Royal Shakespeare Company, Shakespeare Birthplace Trust, for example, and the whole series of other organizations, museums and galleries of various different scales.</w:t>
      </w:r>
      <w:r>
        <w:rPr>
          <w:rFonts w:ascii="Segoe UI" w:eastAsia="Segoe UI" w:hAnsi="Segoe UI" w:cs="Segoe UI"/>
          <w:color w:val="323130"/>
          <w:sz w:val="24"/>
          <w:szCs w:val="24"/>
        </w:rPr>
        <w:br/>
        <w:t xml:space="preserve">And there's a full list of who these partners are available from the Midlands4Cities website, </w:t>
      </w:r>
      <w:r>
        <w:rPr>
          <w:rFonts w:ascii="Segoe UI" w:eastAsia="Segoe UI" w:hAnsi="Segoe UI" w:cs="Segoe UI"/>
          <w:color w:val="323130"/>
          <w:sz w:val="24"/>
          <w:szCs w:val="24"/>
        </w:rPr>
        <w:br/>
        <w:t>the address I sh</w:t>
      </w:r>
      <w:r>
        <w:rPr>
          <w:rFonts w:ascii="Segoe UI" w:eastAsia="Segoe UI" w:hAnsi="Segoe UI" w:cs="Segoe UI"/>
          <w:color w:val="323130"/>
          <w:sz w:val="24"/>
          <w:szCs w:val="24"/>
        </w:rPr>
        <w:t>ared at the beginning and it's something to think about if there are opportunities in the course of your doctoral research to work with or to take advantage of the connections that we have with these kind of partner organizations in the form, for example, of placements, which is something we'll come back to, that's something worth thinking about.</w:t>
      </w:r>
      <w:r>
        <w:rPr>
          <w:rFonts w:ascii="Segoe UI" w:eastAsia="Segoe UI" w:hAnsi="Segoe UI" w:cs="Segoe UI"/>
          <w:color w:val="323130"/>
          <w:sz w:val="24"/>
          <w:szCs w:val="24"/>
        </w:rPr>
        <w:br/>
        <w:t xml:space="preserve">Now, if you can demonstrate that it's not, you're not just coming to us because we have money, but you want to come and work at one of our institutions because we </w:t>
      </w:r>
      <w:r>
        <w:rPr>
          <w:rFonts w:ascii="Segoe UI" w:eastAsia="Segoe UI" w:hAnsi="Segoe UI" w:cs="Segoe UI"/>
          <w:color w:val="323130"/>
          <w:sz w:val="24"/>
          <w:szCs w:val="24"/>
        </w:rPr>
        <w:t xml:space="preserve">have regional and National and International partnerships, which could benefit your research, </w:t>
      </w:r>
      <w:r>
        <w:rPr>
          <w:rFonts w:ascii="Segoe UI" w:eastAsia="Segoe UI" w:hAnsi="Segoe UI" w:cs="Segoe UI"/>
          <w:color w:val="323130"/>
          <w:sz w:val="24"/>
          <w:szCs w:val="24"/>
        </w:rPr>
        <w:br/>
        <w:t>that's all to the good.</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OK, so now we're getting to the, I guess the the really important stuff,</w:t>
      </w:r>
      <w:r>
        <w:rPr>
          <w:rFonts w:ascii="Segoe UI" w:eastAsia="Segoe UI" w:hAnsi="Segoe UI" w:cs="Segoe UI"/>
          <w:color w:val="323130"/>
          <w:sz w:val="24"/>
          <w:szCs w:val="24"/>
        </w:rPr>
        <w:br/>
        <w:t>why people are here. What are the funding schemes that we have available?</w:t>
      </w:r>
      <w:r>
        <w:rPr>
          <w:rFonts w:ascii="Segoe UI" w:eastAsia="Segoe UI" w:hAnsi="Segoe UI" w:cs="Segoe UI"/>
          <w:color w:val="323130"/>
          <w:sz w:val="24"/>
          <w:szCs w:val="24"/>
        </w:rPr>
        <w:br/>
        <w:t>So basically there are two main competitions.</w:t>
      </w:r>
      <w:r>
        <w:rPr>
          <w:rFonts w:ascii="Segoe UI" w:eastAsia="Segoe UI" w:hAnsi="Segoe UI" w:cs="Segoe UI"/>
          <w:color w:val="323130"/>
          <w:sz w:val="24"/>
          <w:szCs w:val="24"/>
        </w:rPr>
        <w:br/>
        <w:t>There is the open competition and there is the collaborative doctoral award competition.</w:t>
      </w:r>
      <w:r>
        <w:rPr>
          <w:rFonts w:ascii="Segoe UI" w:eastAsia="Segoe UI" w:hAnsi="Segoe UI" w:cs="Segoe UI"/>
          <w:color w:val="323130"/>
          <w:sz w:val="24"/>
          <w:szCs w:val="24"/>
        </w:rPr>
        <w:br/>
        <w:t>Umm, the open competition will provide doctoral funding for up to 70 successful applicants, and that's essentia</w:t>
      </w:r>
      <w:r>
        <w:rPr>
          <w:rFonts w:ascii="Segoe UI" w:eastAsia="Segoe UI" w:hAnsi="Segoe UI" w:cs="Segoe UI"/>
          <w:color w:val="323130"/>
          <w:sz w:val="24"/>
          <w:szCs w:val="24"/>
        </w:rPr>
        <w:t>lly that's a responsive mode of funding.</w:t>
      </w:r>
      <w:r>
        <w:rPr>
          <w:rFonts w:ascii="Segoe UI" w:eastAsia="Segoe UI" w:hAnsi="Segoe UI" w:cs="Segoe UI"/>
          <w:color w:val="323130"/>
          <w:sz w:val="24"/>
          <w:szCs w:val="24"/>
        </w:rPr>
        <w:br/>
        <w:t xml:space="preserve">In other words, you come up with, you put together your own project, you develop your own research questions, your own methodologies, </w:t>
      </w:r>
      <w:r>
        <w:rPr>
          <w:rFonts w:ascii="Segoe UI" w:eastAsia="Segoe UI" w:hAnsi="Segoe UI" w:cs="Segoe UI"/>
          <w:color w:val="323130"/>
          <w:sz w:val="24"/>
          <w:szCs w:val="24"/>
        </w:rPr>
        <w:br/>
        <w:t>you identify whatever forms of sources, or corpus of text, or whatever, that you</w:t>
      </w:r>
      <w:r>
        <w:rPr>
          <w:rFonts w:ascii="Segoe UI" w:eastAsia="Segoe UI" w:hAnsi="Segoe UI" w:cs="Segoe UI"/>
          <w:color w:val="323130"/>
          <w:sz w:val="24"/>
          <w:szCs w:val="24"/>
        </w:rPr>
        <w:br/>
        <w:t>need to work with,</w:t>
      </w:r>
      <w:r>
        <w:rPr>
          <w:rFonts w:ascii="Segoe UI" w:eastAsia="Segoe UI" w:hAnsi="Segoe UI" w:cs="Segoe UI"/>
          <w:color w:val="323130"/>
          <w:sz w:val="24"/>
          <w:szCs w:val="24"/>
        </w:rPr>
        <w:br/>
        <w:t>you situate that research project in relation to the particular discipline, or disciplines, or interdisciplinary area that is relevant to your research.</w:t>
      </w:r>
      <w:r>
        <w:rPr>
          <w:rFonts w:ascii="Segoe UI" w:eastAsia="Segoe UI" w:hAnsi="Segoe UI" w:cs="Segoe UI"/>
          <w:color w:val="323130"/>
          <w:sz w:val="24"/>
          <w:szCs w:val="24"/>
        </w:rPr>
        <w:br/>
        <w:t>You explain how your research will advanced understanding and make a contribution t</w:t>
      </w:r>
      <w:r>
        <w:rPr>
          <w:rFonts w:ascii="Segoe UI" w:eastAsia="Segoe UI" w:hAnsi="Segoe UI" w:cs="Segoe UI"/>
          <w:color w:val="323130"/>
          <w:sz w:val="24"/>
          <w:szCs w:val="24"/>
        </w:rPr>
        <w:t>o knowledge, and that's entirely driven by your own interests, or primarily driven by your own interests.</w:t>
      </w:r>
      <w:r>
        <w:rPr>
          <w:rFonts w:ascii="Segoe UI" w:eastAsia="Segoe UI" w:hAnsi="Segoe UI" w:cs="Segoe UI"/>
          <w:color w:val="323130"/>
          <w:sz w:val="24"/>
          <w:szCs w:val="24"/>
        </w:rPr>
        <w:br/>
        <w:t>This is clearly something that if you are applying for the open competition, which I imagine the majority of you are, this has to be something you would want to be having conversations with potential supervisors or hopefully already. This isn't something you can just sort of like pull out of the ether</w:t>
      </w:r>
      <w:r>
        <w:rPr>
          <w:rFonts w:ascii="Segoe UI" w:eastAsia="Segoe UI" w:hAnsi="Segoe UI" w:cs="Segoe UI"/>
          <w:color w:val="323130"/>
          <w:sz w:val="24"/>
          <w:szCs w:val="24"/>
        </w:rPr>
        <w:br/>
        <w:t xml:space="preserve">at the last minute, and just try and find someone who's prepared to supervise you. You know, we'd </w:t>
      </w:r>
      <w:proofErr w:type="gramStart"/>
      <w:r>
        <w:rPr>
          <w:rFonts w:ascii="Segoe UI" w:eastAsia="Segoe UI" w:hAnsi="Segoe UI" w:cs="Segoe UI"/>
          <w:color w:val="323130"/>
          <w:sz w:val="24"/>
          <w:szCs w:val="24"/>
        </w:rPr>
        <w:t>stron</w:t>
      </w:r>
      <w:r>
        <w:rPr>
          <w:rFonts w:ascii="Segoe UI" w:eastAsia="Segoe UI" w:hAnsi="Segoe UI" w:cs="Segoe UI"/>
          <w:color w:val="323130"/>
          <w:sz w:val="24"/>
          <w:szCs w:val="24"/>
        </w:rPr>
        <w:t>gly</w:t>
      </w:r>
      <w:proofErr w:type="gramEnd"/>
    </w:p>
    <w:p w14:paraId="429E5684" w14:textId="1414C842" w:rsidR="009E0ECC" w:rsidRDefault="002F3642">
      <w:pPr>
        <w:spacing w:line="300" w:lineRule="auto"/>
      </w:pPr>
      <w:r>
        <w:rPr>
          <w:noProof/>
        </w:rPr>
        <w:drawing>
          <wp:anchor distT="0" distB="0" distL="0" distR="0" simplePos="0" relativeHeight="251615744" behindDoc="0" locked="0" layoutInCell="1" allowOverlap="1" wp14:anchorId="00AB0BF6" wp14:editId="3CF67F36">
            <wp:simplePos x="0" y="0"/>
            <wp:positionH relativeFrom="page">
              <wp:posOffset>621792</wp:posOffset>
            </wp:positionH>
            <wp:positionV relativeFrom="paragraph">
              <wp:posOffset>274320</wp:posOffset>
            </wp:positionV>
            <wp:extent cx="209550" cy="209550"/>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4352" behindDoc="0" locked="0" layoutInCell="1" allowOverlap="1" wp14:anchorId="577AFFDA" wp14:editId="24B62D35">
            <wp:simplePos x="0" y="0"/>
            <wp:positionH relativeFrom="page">
              <wp:posOffset>576072</wp:posOffset>
            </wp:positionH>
            <wp:positionV relativeFrom="paragraph">
              <wp:posOffset>292608</wp:posOffset>
            </wp:positionV>
            <wp:extent cx="276225" cy="276225"/>
            <wp:effectExtent l="0" t="0" r="0"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13:17</w:t>
      </w:r>
      <w:r>
        <w:rPr>
          <w:rFonts w:ascii="Segoe UI" w:eastAsia="Segoe UI" w:hAnsi="Segoe UI" w:cs="Segoe UI"/>
          <w:color w:val="323130"/>
          <w:sz w:val="24"/>
          <w:szCs w:val="24"/>
        </w:rPr>
        <w:br/>
        <w:t>encourage you to kind of, co-produce</w:t>
      </w:r>
      <w:r>
        <w:rPr>
          <w:rFonts w:ascii="Segoe UI" w:eastAsia="Segoe UI" w:hAnsi="Segoe UI" w:cs="Segoe UI"/>
          <w:color w:val="323130"/>
          <w:sz w:val="24"/>
          <w:szCs w:val="24"/>
        </w:rPr>
        <w:br/>
        <w:t>your application, so to produce good research proposals</w:t>
      </w:r>
      <w:r>
        <w:rPr>
          <w:rFonts w:ascii="Segoe UI" w:eastAsia="Segoe UI" w:hAnsi="Segoe UI" w:cs="Segoe UI"/>
          <w:color w:val="323130"/>
          <w:sz w:val="24"/>
          <w:szCs w:val="24"/>
        </w:rPr>
        <w:br/>
        <w:t>that gives you a best chance of gaining the funding.</w:t>
      </w:r>
      <w:r>
        <w:rPr>
          <w:rFonts w:ascii="Segoe UI" w:eastAsia="Segoe UI" w:hAnsi="Segoe UI" w:cs="Segoe UI"/>
          <w:color w:val="323130"/>
          <w:sz w:val="24"/>
          <w:szCs w:val="24"/>
        </w:rPr>
        <w:br/>
        <w:t>Umm.</w:t>
      </w:r>
      <w:r>
        <w:rPr>
          <w:rFonts w:ascii="Segoe UI" w:eastAsia="Segoe UI" w:hAnsi="Segoe UI" w:cs="Segoe UI"/>
          <w:color w:val="323130"/>
          <w:sz w:val="24"/>
          <w:szCs w:val="24"/>
        </w:rPr>
        <w:br/>
        <w:t xml:space="preserve">In addition to the open competition, there are also </w:t>
      </w:r>
      <w:r>
        <w:rPr>
          <w:rFonts w:ascii="Segoe UI" w:eastAsia="Segoe UI" w:hAnsi="Segoe UI" w:cs="Segoe UI"/>
          <w:color w:val="323130"/>
          <w:sz w:val="24"/>
          <w:szCs w:val="24"/>
        </w:rPr>
        <w:br/>
        <w:t>Collaborative doctoral awards.</w:t>
      </w:r>
      <w:r>
        <w:rPr>
          <w:rFonts w:ascii="Segoe UI" w:eastAsia="Segoe UI" w:hAnsi="Segoe UI" w:cs="Segoe UI"/>
          <w:color w:val="323130"/>
          <w:sz w:val="24"/>
          <w:szCs w:val="24"/>
        </w:rPr>
        <w:br/>
        <w:t>There are sixteen of them, and essentially there are two at each university and these are</w:t>
      </w:r>
      <w:r>
        <w:rPr>
          <w:rFonts w:ascii="Segoe UI" w:eastAsia="Segoe UI" w:hAnsi="Segoe UI" w:cs="Segoe UI"/>
          <w:color w:val="323130"/>
          <w:sz w:val="24"/>
          <w:szCs w:val="24"/>
        </w:rPr>
        <w:br/>
        <w:t xml:space="preserve">funding that's attached to a particular project, a named project with a particular, usually an external partner, who's a non university external partner, and you </w:t>
      </w:r>
      <w:r>
        <w:rPr>
          <w:rFonts w:ascii="Segoe UI" w:eastAsia="Segoe UI" w:hAnsi="Segoe UI" w:cs="Segoe UI"/>
          <w:color w:val="323130"/>
          <w:sz w:val="24"/>
          <w:szCs w:val="24"/>
        </w:rPr>
        <w:t xml:space="preserve">would </w:t>
      </w:r>
      <w:r>
        <w:rPr>
          <w:rFonts w:ascii="Segoe UI" w:eastAsia="Segoe UI" w:hAnsi="Segoe UI" w:cs="Segoe UI"/>
          <w:color w:val="323130"/>
          <w:sz w:val="24"/>
          <w:szCs w:val="24"/>
        </w:rPr>
        <w:lastRenderedPageBreak/>
        <w:t xml:space="preserve">apply for that studentship to work with a kind of existing supervisory team and that in a sense the broad outlines of the project would already be defined, although you could then take it in your own direction. Some of the people who are interested in collaborative doctoral awards are going to be in Vicki's Group and Vicki can have much more things to say about a lot </w:t>
      </w:r>
      <w:proofErr w:type="gramStart"/>
      <w:r>
        <w:rPr>
          <w:rFonts w:ascii="Segoe UI" w:eastAsia="Segoe UI" w:hAnsi="Segoe UI" w:cs="Segoe UI"/>
          <w:color w:val="323130"/>
          <w:sz w:val="24"/>
          <w:szCs w:val="24"/>
        </w:rPr>
        <w:t>later on</w:t>
      </w:r>
      <w:proofErr w:type="gramEnd"/>
      <w:r>
        <w:rPr>
          <w:rFonts w:ascii="Segoe UI" w:eastAsia="Segoe UI" w:hAnsi="Segoe UI" w:cs="Segoe UI"/>
          <w:color w:val="323130"/>
          <w:sz w:val="24"/>
          <w:szCs w:val="24"/>
        </w:rPr>
        <w:t>.</w:t>
      </w:r>
    </w:p>
    <w:p w14:paraId="2BC3E008" w14:textId="24A4298D" w:rsidR="009E0ECC" w:rsidRDefault="002F3642">
      <w:pPr>
        <w:spacing w:line="300" w:lineRule="auto"/>
      </w:pPr>
      <w:r>
        <w:rPr>
          <w:noProof/>
        </w:rPr>
        <w:drawing>
          <wp:anchor distT="0" distB="0" distL="0" distR="0" simplePos="0" relativeHeight="251616768" behindDoc="0" locked="0" layoutInCell="1" allowOverlap="1" wp14:anchorId="7BF10A04" wp14:editId="691A2B65">
            <wp:simplePos x="0" y="0"/>
            <wp:positionH relativeFrom="page">
              <wp:posOffset>621792</wp:posOffset>
            </wp:positionH>
            <wp:positionV relativeFrom="paragraph">
              <wp:posOffset>274320</wp:posOffset>
            </wp:positionV>
            <wp:extent cx="209550" cy="209550"/>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5376" behindDoc="0" locked="0" layoutInCell="1" allowOverlap="1" wp14:anchorId="2BFFA9EB" wp14:editId="0A266940">
            <wp:simplePos x="0" y="0"/>
            <wp:positionH relativeFrom="page">
              <wp:posOffset>576072</wp:posOffset>
            </wp:positionH>
            <wp:positionV relativeFrom="paragraph">
              <wp:posOffset>292608</wp:posOffset>
            </wp:positionV>
            <wp:extent cx="276225" cy="27622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14:10</w:t>
      </w:r>
      <w:r>
        <w:rPr>
          <w:rFonts w:ascii="Segoe UI" w:eastAsia="Segoe UI" w:hAnsi="Segoe UI" w:cs="Segoe UI"/>
          <w:color w:val="323130"/>
          <w:sz w:val="24"/>
          <w:szCs w:val="24"/>
        </w:rPr>
        <w:br/>
        <w:t>Now in terms of the distribution of the awards and I'm sorry the, the Stuart Hall Foundation studentships is something new.</w:t>
      </w:r>
      <w:r>
        <w:rPr>
          <w:rFonts w:ascii="Segoe UI" w:eastAsia="Segoe UI" w:hAnsi="Segoe UI" w:cs="Segoe UI"/>
          <w:color w:val="323130"/>
          <w:sz w:val="24"/>
          <w:szCs w:val="24"/>
        </w:rPr>
        <w:br/>
        <w:t>Ross is gonna umm, I think Ross will come back to talk about that in a little bit.</w:t>
      </w:r>
    </w:p>
    <w:p w14:paraId="14765FEF" w14:textId="77777777" w:rsidR="009E0ECC" w:rsidRDefault="002F3642">
      <w:pPr>
        <w:spacing w:line="300" w:lineRule="auto"/>
      </w:pPr>
      <w:r>
        <w:rPr>
          <w:noProof/>
        </w:rPr>
        <w:drawing>
          <wp:anchor distT="0" distB="0" distL="0" distR="0" simplePos="0" relativeHeight="251686400" behindDoc="0" locked="0" layoutInCell="1" allowOverlap="1" wp14:anchorId="7EA07DA9" wp14:editId="6E01AC2F">
            <wp:simplePos x="0" y="0"/>
            <wp:positionH relativeFrom="page">
              <wp:posOffset>576072</wp:posOffset>
            </wp:positionH>
            <wp:positionV relativeFrom="paragraph">
              <wp:posOffset>292608</wp:posOffset>
            </wp:positionV>
            <wp:extent cx="276225" cy="27622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14:22</w:t>
      </w:r>
      <w:r>
        <w:rPr>
          <w:rFonts w:ascii="Segoe UI" w:eastAsia="Segoe UI" w:hAnsi="Segoe UI" w:cs="Segoe UI"/>
          <w:color w:val="323130"/>
          <w:sz w:val="24"/>
          <w:szCs w:val="24"/>
        </w:rPr>
        <w:br/>
        <w:t>David, can I just interrupt for a second just to say with collaborative doctoral awards, and that I will we'll be talking about later in my in my breakout group, that they are far less competition than the open doctoral awards.</w:t>
      </w:r>
    </w:p>
    <w:p w14:paraId="1C4B232D" w14:textId="77777777" w:rsidR="009E0ECC" w:rsidRDefault="002F3642">
      <w:pPr>
        <w:spacing w:line="300" w:lineRule="auto"/>
      </w:pPr>
      <w:r>
        <w:rPr>
          <w:noProof/>
        </w:rPr>
        <w:drawing>
          <wp:anchor distT="0" distB="0" distL="0" distR="0" simplePos="0" relativeHeight="251687424" behindDoc="0" locked="0" layoutInCell="1" allowOverlap="1" wp14:anchorId="51378793" wp14:editId="5A590005">
            <wp:simplePos x="0" y="0"/>
            <wp:positionH relativeFrom="page">
              <wp:posOffset>576072</wp:posOffset>
            </wp:positionH>
            <wp:positionV relativeFrom="paragraph">
              <wp:posOffset>292608</wp:posOffset>
            </wp:positionV>
            <wp:extent cx="276225" cy="276225"/>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14:23</w:t>
      </w:r>
      <w:r>
        <w:rPr>
          <w:rFonts w:ascii="Segoe UI" w:eastAsia="Segoe UI" w:hAnsi="Segoe UI" w:cs="Segoe UI"/>
          <w:color w:val="323130"/>
          <w:sz w:val="24"/>
          <w:szCs w:val="24"/>
        </w:rPr>
        <w:br/>
        <w:t>Please, Vicky, of course.</w:t>
      </w:r>
    </w:p>
    <w:p w14:paraId="0991368A" w14:textId="77777777" w:rsidR="009E0ECC" w:rsidRDefault="002F3642">
      <w:pPr>
        <w:spacing w:line="300" w:lineRule="auto"/>
      </w:pPr>
      <w:r>
        <w:rPr>
          <w:noProof/>
        </w:rPr>
        <w:drawing>
          <wp:anchor distT="0" distB="0" distL="0" distR="0" simplePos="0" relativeHeight="251688448" behindDoc="0" locked="0" layoutInCell="1" allowOverlap="1" wp14:anchorId="2362B60E" wp14:editId="1CEF02B1">
            <wp:simplePos x="0" y="0"/>
            <wp:positionH relativeFrom="page">
              <wp:posOffset>576072</wp:posOffset>
            </wp:positionH>
            <wp:positionV relativeFrom="paragraph">
              <wp:posOffset>292608</wp:posOffset>
            </wp:positionV>
            <wp:extent cx="276225" cy="27622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14:38</w:t>
      </w:r>
      <w:r>
        <w:rPr>
          <w:rFonts w:ascii="Segoe UI" w:eastAsia="Segoe UI" w:hAnsi="Segoe UI" w:cs="Segoe UI"/>
          <w:color w:val="323130"/>
          <w:sz w:val="24"/>
          <w:szCs w:val="24"/>
        </w:rPr>
        <w:br/>
        <w:t>So that is something to consider. Thanks.</w:t>
      </w:r>
    </w:p>
    <w:p w14:paraId="22E600A9" w14:textId="77777777" w:rsidR="009E0ECC" w:rsidRDefault="002F3642">
      <w:pPr>
        <w:spacing w:line="300" w:lineRule="auto"/>
      </w:pPr>
      <w:r>
        <w:rPr>
          <w:noProof/>
        </w:rPr>
        <w:drawing>
          <wp:anchor distT="0" distB="0" distL="0" distR="0" simplePos="0" relativeHeight="251689472" behindDoc="0" locked="0" layoutInCell="1" allowOverlap="1" wp14:anchorId="1846FE58" wp14:editId="769838BA">
            <wp:simplePos x="0" y="0"/>
            <wp:positionH relativeFrom="page">
              <wp:posOffset>576072</wp:posOffset>
            </wp:positionH>
            <wp:positionV relativeFrom="paragraph">
              <wp:posOffset>292608</wp:posOffset>
            </wp:positionV>
            <wp:extent cx="276225" cy="27622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14:41</w:t>
      </w:r>
      <w:r>
        <w:rPr>
          <w:rFonts w:ascii="Segoe UI" w:eastAsia="Segoe UI" w:hAnsi="Segoe UI" w:cs="Segoe UI"/>
          <w:color w:val="323130"/>
          <w:sz w:val="24"/>
          <w:szCs w:val="24"/>
        </w:rPr>
        <w:br/>
        <w:t>Yes, thank you Vicki. Umm.</w:t>
      </w:r>
      <w:r>
        <w:rPr>
          <w:rFonts w:ascii="Segoe UI" w:eastAsia="Segoe UI" w:hAnsi="Segoe UI" w:cs="Segoe UI"/>
          <w:color w:val="323130"/>
          <w:sz w:val="24"/>
          <w:szCs w:val="24"/>
        </w:rPr>
        <w:br/>
        <w:t>So in terms of the distribution of awards, and there is no, each of the 8 institutions, we don't get a set quota, nor does any particular disciplinary area get a set quota.</w:t>
      </w:r>
      <w:r>
        <w:rPr>
          <w:rFonts w:ascii="Segoe UI" w:eastAsia="Segoe UI" w:hAnsi="Segoe UI" w:cs="Segoe UI"/>
          <w:color w:val="323130"/>
          <w:sz w:val="24"/>
          <w:szCs w:val="24"/>
        </w:rPr>
        <w:br/>
        <w:t>So you just essentially, if you're going to apply to the open competition, you just want to identify the institution that you think has the strongest. it can provide the strongest supervisory support for your project, you can have and you have to have at least two supervisors, and they c</w:t>
      </w:r>
      <w:r>
        <w:rPr>
          <w:rFonts w:ascii="Segoe UI" w:eastAsia="Segoe UI" w:hAnsi="Segoe UI" w:cs="Segoe UI"/>
          <w:color w:val="323130"/>
          <w:sz w:val="24"/>
          <w:szCs w:val="24"/>
        </w:rPr>
        <w:t>an be at different institutions.</w:t>
      </w:r>
      <w:r>
        <w:rPr>
          <w:rFonts w:ascii="Segoe UI" w:eastAsia="Segoe UI" w:hAnsi="Segoe UI" w:cs="Segoe UI"/>
          <w:color w:val="323130"/>
          <w:sz w:val="24"/>
          <w:szCs w:val="24"/>
        </w:rPr>
        <w:br/>
        <w:t>So, you know, taking advantage of, you know, I'll work with this person in English here, but there's also someone in French studies at another M4C institution and together that would provide the perfect supervisory team.</w:t>
      </w:r>
      <w:r>
        <w:rPr>
          <w:rFonts w:ascii="Segoe UI" w:eastAsia="Segoe UI" w:hAnsi="Segoe UI" w:cs="Segoe UI"/>
          <w:color w:val="323130"/>
          <w:sz w:val="24"/>
          <w:szCs w:val="24"/>
        </w:rPr>
        <w:br/>
        <w:t>That's the sort of thing that M4C would strongly encourage.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You can apply for a full time award which will fund you for 3 1/2 years.</w:t>
      </w:r>
      <w:r>
        <w:rPr>
          <w:rFonts w:ascii="Segoe UI" w:eastAsia="Segoe UI" w:hAnsi="Segoe UI" w:cs="Segoe UI"/>
          <w:color w:val="323130"/>
          <w:sz w:val="24"/>
          <w:szCs w:val="24"/>
        </w:rPr>
        <w:br/>
        <w:t xml:space="preserve">Part time, </w:t>
      </w:r>
      <w:r>
        <w:rPr>
          <w:rFonts w:ascii="Segoe UI" w:eastAsia="Segoe UI" w:hAnsi="Segoe UI" w:cs="Segoe UI"/>
          <w:color w:val="323130"/>
          <w:sz w:val="24"/>
          <w:szCs w:val="24"/>
        </w:rPr>
        <w:br/>
        <w:t>you're essentially,</w:t>
      </w:r>
      <w:r>
        <w:rPr>
          <w:rFonts w:ascii="Segoe UI" w:eastAsia="Segoe UI" w:hAnsi="Segoe UI" w:cs="Segoe UI"/>
          <w:color w:val="323130"/>
          <w:sz w:val="24"/>
          <w:szCs w:val="24"/>
        </w:rPr>
        <w:br/>
        <w:t>you undertake the projects at half the pace and you get half the funding.</w:t>
      </w:r>
      <w:r>
        <w:rPr>
          <w:rFonts w:ascii="Segoe UI" w:eastAsia="Segoe UI" w:hAnsi="Segoe UI" w:cs="Segoe UI"/>
          <w:color w:val="323130"/>
          <w:sz w:val="24"/>
          <w:szCs w:val="24"/>
        </w:rPr>
        <w:br/>
        <w:t>So if you're trying</w:t>
      </w:r>
      <w:r>
        <w:rPr>
          <w:rFonts w:ascii="Segoe UI" w:eastAsia="Segoe UI" w:hAnsi="Segoe UI" w:cs="Segoe UI"/>
          <w:color w:val="323130"/>
          <w:sz w:val="24"/>
          <w:szCs w:val="24"/>
        </w:rPr>
        <w:t xml:space="preserve"> to balance doing doctoral research with other responsibilities, and we'll come back to some of the kind of levels of awards.</w:t>
      </w:r>
      <w:r>
        <w:rPr>
          <w:rFonts w:ascii="Segoe UI" w:eastAsia="Segoe UI" w:hAnsi="Segoe UI" w:cs="Segoe UI"/>
          <w:color w:val="323130"/>
          <w:sz w:val="24"/>
          <w:szCs w:val="24"/>
        </w:rPr>
        <w:br/>
        <w:t>So in terms of what the awards specifically does, it provides, it covers your tuition fees to do a PhD and then also provides a standard stipend at the UKRI rate.</w:t>
      </w:r>
      <w:r>
        <w:rPr>
          <w:rFonts w:ascii="Segoe UI" w:eastAsia="Segoe UI" w:hAnsi="Segoe UI" w:cs="Segoe UI"/>
          <w:color w:val="323130"/>
          <w:sz w:val="24"/>
          <w:szCs w:val="24"/>
        </w:rPr>
        <w:br/>
        <w:t>And it is possible to as an international, so a non UK resident person, to apply for this and at University of Warwick we would then cover all the additional cost of the international fees.</w:t>
      </w:r>
      <w:r>
        <w:rPr>
          <w:rFonts w:ascii="Segoe UI" w:eastAsia="Segoe UI" w:hAnsi="Segoe UI" w:cs="Segoe UI"/>
          <w:color w:val="323130"/>
          <w:sz w:val="24"/>
          <w:szCs w:val="24"/>
        </w:rPr>
        <w:br/>
        <w:t>And Vicki, is that the same at Co</w:t>
      </w:r>
      <w:r>
        <w:rPr>
          <w:rFonts w:ascii="Segoe UI" w:eastAsia="Segoe UI" w:hAnsi="Segoe UI" w:cs="Segoe UI"/>
          <w:color w:val="323130"/>
          <w:sz w:val="24"/>
          <w:szCs w:val="24"/>
        </w:rPr>
        <w:t>ventry? International students just sort of dealt with, yes?</w:t>
      </w:r>
      <w:r>
        <w:rPr>
          <w:rFonts w:ascii="Segoe UI" w:eastAsia="Segoe UI" w:hAnsi="Segoe UI" w:cs="Segoe UI"/>
          <w:color w:val="323130"/>
          <w:sz w:val="24"/>
          <w:szCs w:val="24"/>
        </w:rPr>
        <w:br/>
        <w:t>Yeah. Yeah.</w:t>
      </w:r>
    </w:p>
    <w:p w14:paraId="6CB41388" w14:textId="77777777" w:rsidR="009E0ECC" w:rsidRDefault="002F3642">
      <w:pPr>
        <w:spacing w:line="300" w:lineRule="auto"/>
      </w:pPr>
      <w:r>
        <w:rPr>
          <w:noProof/>
        </w:rPr>
        <w:drawing>
          <wp:anchor distT="0" distB="0" distL="0" distR="0" simplePos="0" relativeHeight="251690496" behindDoc="0" locked="0" layoutInCell="1" allowOverlap="1" wp14:anchorId="48C531B4" wp14:editId="5010A33A">
            <wp:simplePos x="0" y="0"/>
            <wp:positionH relativeFrom="page">
              <wp:posOffset>576072</wp:posOffset>
            </wp:positionH>
            <wp:positionV relativeFrom="paragraph">
              <wp:posOffset>292608</wp:posOffset>
            </wp:positionV>
            <wp:extent cx="276225" cy="27622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16:23</w:t>
      </w:r>
      <w:r>
        <w:rPr>
          <w:rFonts w:ascii="Segoe UI" w:eastAsia="Segoe UI" w:hAnsi="Segoe UI" w:cs="Segoe UI"/>
          <w:color w:val="323130"/>
          <w:sz w:val="24"/>
          <w:szCs w:val="24"/>
        </w:rPr>
        <w:br/>
        <w:t>Absolutely yes.</w:t>
      </w:r>
    </w:p>
    <w:p w14:paraId="535E34D4" w14:textId="77777777" w:rsidR="009E0ECC" w:rsidRDefault="002F3642">
      <w:pPr>
        <w:spacing w:line="300" w:lineRule="auto"/>
      </w:pPr>
      <w:r>
        <w:rPr>
          <w:noProof/>
        </w:rPr>
        <w:drawing>
          <wp:anchor distT="0" distB="0" distL="0" distR="0" simplePos="0" relativeHeight="251691520" behindDoc="0" locked="0" layoutInCell="1" allowOverlap="1" wp14:anchorId="2952C3EF" wp14:editId="673375D3">
            <wp:simplePos x="0" y="0"/>
            <wp:positionH relativeFrom="page">
              <wp:posOffset>576072</wp:posOffset>
            </wp:positionH>
            <wp:positionV relativeFrom="paragraph">
              <wp:posOffset>292608</wp:posOffset>
            </wp:positionV>
            <wp:extent cx="276225" cy="276225"/>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rFonts w:ascii="Segoe UI" w:eastAsia="Segoe UI" w:hAnsi="Segoe UI" w:cs="Segoe UI"/>
          <w:b/>
          <w:bCs/>
          <w:color w:val="605E5C"/>
          <w:sz w:val="24"/>
          <w:szCs w:val="24"/>
        </w:rPr>
        <w:t xml:space="preserve">Lambert, David   </w:t>
      </w:r>
      <w:r>
        <w:rPr>
          <w:rFonts w:ascii="Segoe UI" w:eastAsia="Segoe UI" w:hAnsi="Segoe UI" w:cs="Segoe UI"/>
          <w:color w:val="A19F9D"/>
          <w:sz w:val="24"/>
          <w:szCs w:val="24"/>
        </w:rPr>
        <w:t>16:25</w:t>
      </w:r>
      <w:r>
        <w:rPr>
          <w:rFonts w:ascii="Segoe UI" w:eastAsia="Segoe UI" w:hAnsi="Segoe UI" w:cs="Segoe UI"/>
          <w:color w:val="323130"/>
          <w:sz w:val="24"/>
          <w:szCs w:val="24"/>
        </w:rPr>
        <w:br/>
        <w:t>So essentially, from your perspective, if you are an international student, you can just apply,</w:t>
      </w:r>
      <w:r>
        <w:rPr>
          <w:rFonts w:ascii="Segoe UI" w:eastAsia="Segoe UI" w:hAnsi="Segoe UI" w:cs="Segoe UI"/>
          <w:color w:val="323130"/>
          <w:sz w:val="24"/>
          <w:szCs w:val="24"/>
        </w:rPr>
        <w:br/>
        <w:t>you're not gonna get less money,</w:t>
      </w:r>
      <w:r>
        <w:rPr>
          <w:rFonts w:ascii="Segoe UI" w:eastAsia="Segoe UI" w:hAnsi="Segoe UI" w:cs="Segoe UI"/>
          <w:color w:val="323130"/>
          <w:sz w:val="24"/>
          <w:szCs w:val="24"/>
        </w:rPr>
        <w:br/>
        <w:t xml:space="preserve">There isn't gonna be or there isn't gonna be an </w:t>
      </w:r>
      <w:proofErr w:type="gramStart"/>
      <w:r>
        <w:rPr>
          <w:rFonts w:ascii="Segoe UI" w:eastAsia="Segoe UI" w:hAnsi="Segoe UI" w:cs="Segoe UI"/>
          <w:color w:val="323130"/>
          <w:sz w:val="24"/>
          <w:szCs w:val="24"/>
        </w:rPr>
        <w:t>additional costs</w:t>
      </w:r>
      <w:proofErr w:type="gramEnd"/>
      <w:r>
        <w:rPr>
          <w:rFonts w:ascii="Segoe UI" w:eastAsia="Segoe UI" w:hAnsi="Segoe UI" w:cs="Segoe UI"/>
          <w:color w:val="323130"/>
          <w:sz w:val="24"/>
          <w:szCs w:val="24"/>
        </w:rPr>
        <w:t xml:space="preserve"> associated with the tuition.</w:t>
      </w:r>
      <w:r>
        <w:rPr>
          <w:rFonts w:ascii="Segoe UI" w:eastAsia="Segoe UI" w:hAnsi="Segoe UI" w:cs="Segoe UI"/>
          <w:color w:val="323130"/>
          <w:sz w:val="24"/>
          <w:szCs w:val="24"/>
        </w:rPr>
        <w:br/>
        <w:t>That's all</w:t>
      </w:r>
      <w:r>
        <w:rPr>
          <w:rFonts w:ascii="Segoe UI" w:eastAsia="Segoe UI" w:hAnsi="Segoe UI" w:cs="Segoe UI"/>
          <w:color w:val="323130"/>
          <w:sz w:val="24"/>
          <w:szCs w:val="24"/>
        </w:rPr>
        <w:br/>
        <w:t>just is going to be covered.</w:t>
      </w:r>
    </w:p>
    <w:p w14:paraId="601D7C8F" w14:textId="77777777" w:rsidR="009E0ECC" w:rsidRDefault="002F3642">
      <w:pPr>
        <w:spacing w:line="300" w:lineRule="auto"/>
      </w:pPr>
      <w:r>
        <w:rPr>
          <w:noProof/>
        </w:rPr>
        <w:drawing>
          <wp:anchor distT="0" distB="0" distL="0" distR="0" simplePos="0" relativeHeight="251692544" behindDoc="0" locked="0" layoutInCell="1" allowOverlap="1" wp14:anchorId="3C3BFCDD" wp14:editId="646082A0">
            <wp:simplePos x="0" y="0"/>
            <wp:positionH relativeFrom="page">
              <wp:posOffset>576072</wp:posOffset>
            </wp:positionH>
            <wp:positionV relativeFrom="paragraph">
              <wp:posOffset>292608</wp:posOffset>
            </wp:positionV>
            <wp:extent cx="276225" cy="27622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16:39</w:t>
      </w:r>
      <w:r>
        <w:rPr>
          <w:rFonts w:ascii="Segoe UI" w:eastAsia="Segoe UI" w:hAnsi="Segoe UI" w:cs="Segoe UI"/>
          <w:color w:val="323130"/>
          <w:sz w:val="24"/>
          <w:szCs w:val="24"/>
        </w:rPr>
        <w:br/>
        <w:t>Um, David.</w:t>
      </w:r>
      <w:r>
        <w:rPr>
          <w:rFonts w:ascii="Segoe UI" w:eastAsia="Segoe UI" w:hAnsi="Segoe UI" w:cs="Segoe UI"/>
          <w:color w:val="323130"/>
          <w:sz w:val="24"/>
          <w:szCs w:val="24"/>
        </w:rPr>
        <w:br/>
        <w:t>Can I just say that there's there's a 30%?</w:t>
      </w:r>
    </w:p>
    <w:p w14:paraId="66406817" w14:textId="77777777" w:rsidR="009E0ECC" w:rsidRDefault="002F3642">
      <w:pPr>
        <w:spacing w:line="300" w:lineRule="auto"/>
      </w:pPr>
      <w:r>
        <w:rPr>
          <w:noProof/>
        </w:rPr>
        <w:drawing>
          <wp:anchor distT="0" distB="0" distL="0" distR="0" simplePos="0" relativeHeight="251693568" behindDoc="0" locked="0" layoutInCell="1" allowOverlap="1" wp14:anchorId="658013E2" wp14:editId="7D87A42F">
            <wp:simplePos x="0" y="0"/>
            <wp:positionH relativeFrom="page">
              <wp:posOffset>576072</wp:posOffset>
            </wp:positionH>
            <wp:positionV relativeFrom="paragraph">
              <wp:posOffset>292608</wp:posOffset>
            </wp:positionV>
            <wp:extent cx="276225" cy="276225"/>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16:40</w:t>
      </w:r>
      <w:r>
        <w:rPr>
          <w:rFonts w:ascii="Segoe UI" w:eastAsia="Segoe UI" w:hAnsi="Segoe UI" w:cs="Segoe UI"/>
          <w:color w:val="323130"/>
          <w:sz w:val="24"/>
          <w:szCs w:val="24"/>
        </w:rPr>
        <w:br/>
        <w:t>Please close.</w:t>
      </w:r>
    </w:p>
    <w:p w14:paraId="4FE63B02" w14:textId="77777777" w:rsidR="009E0ECC" w:rsidRDefault="002F3642">
      <w:pPr>
        <w:spacing w:line="300" w:lineRule="auto"/>
      </w:pPr>
      <w:r>
        <w:rPr>
          <w:noProof/>
        </w:rPr>
        <w:lastRenderedPageBreak/>
        <w:drawing>
          <wp:anchor distT="0" distB="0" distL="0" distR="0" simplePos="0" relativeHeight="251694592" behindDoc="0" locked="0" layoutInCell="1" allowOverlap="1" wp14:anchorId="57B28C2B" wp14:editId="77B83971">
            <wp:simplePos x="0" y="0"/>
            <wp:positionH relativeFrom="page">
              <wp:posOffset>576072</wp:posOffset>
            </wp:positionH>
            <wp:positionV relativeFrom="paragraph">
              <wp:posOffset>292608</wp:posOffset>
            </wp:positionV>
            <wp:extent cx="276225" cy="276225"/>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16:43</w:t>
      </w:r>
      <w:r>
        <w:rPr>
          <w:rFonts w:ascii="Segoe UI" w:eastAsia="Segoe UI" w:hAnsi="Segoe UI" w:cs="Segoe UI"/>
          <w:color w:val="323130"/>
          <w:sz w:val="24"/>
          <w:szCs w:val="24"/>
        </w:rPr>
        <w:br/>
        <w:t>Umm, umm, it's a 30% cut off in in the allocation of awards.</w:t>
      </w:r>
    </w:p>
    <w:p w14:paraId="4E7290D8" w14:textId="77777777" w:rsidR="009E0ECC" w:rsidRDefault="002F3642">
      <w:pPr>
        <w:spacing w:line="300" w:lineRule="auto"/>
      </w:pPr>
      <w:r>
        <w:rPr>
          <w:noProof/>
        </w:rPr>
        <w:drawing>
          <wp:anchor distT="0" distB="0" distL="0" distR="0" simplePos="0" relativeHeight="251695616" behindDoc="0" locked="0" layoutInCell="1" allowOverlap="1" wp14:anchorId="71808C80" wp14:editId="6B9AEC6E">
            <wp:simplePos x="0" y="0"/>
            <wp:positionH relativeFrom="page">
              <wp:posOffset>576072</wp:posOffset>
            </wp:positionH>
            <wp:positionV relativeFrom="paragraph">
              <wp:posOffset>292608</wp:posOffset>
            </wp:positionV>
            <wp:extent cx="276225" cy="276225"/>
            <wp:effectExtent l="0" t="0" r="0" b="0"/>
            <wp:wrapNone/>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16:49</w:t>
      </w:r>
      <w:r>
        <w:rPr>
          <w:rFonts w:ascii="Segoe UI" w:eastAsia="Segoe UI" w:hAnsi="Segoe UI" w:cs="Segoe UI"/>
          <w:color w:val="323130"/>
          <w:sz w:val="24"/>
          <w:szCs w:val="24"/>
        </w:rPr>
        <w:br/>
        <w:t>Yeah.</w:t>
      </w:r>
      <w:r>
        <w:rPr>
          <w:rFonts w:ascii="Segoe UI" w:eastAsia="Segoe UI" w:hAnsi="Segoe UI" w:cs="Segoe UI"/>
          <w:color w:val="323130"/>
          <w:sz w:val="24"/>
          <w:szCs w:val="24"/>
        </w:rPr>
        <w:br/>
        <w:t>So what Vicki is referring to there is that although I said there is no allocation of studentships to institutions or subject areas, there is a maximum that 30% of all studentships we hand out can go to international students, no more than 30.</w:t>
      </w:r>
      <w:r>
        <w:rPr>
          <w:rFonts w:ascii="Segoe UI" w:eastAsia="Segoe UI" w:hAnsi="Segoe UI" w:cs="Segoe UI"/>
          <w:color w:val="323130"/>
          <w:sz w:val="24"/>
          <w:szCs w:val="24"/>
        </w:rPr>
        <w:br/>
        <w:t>So what's that?</w:t>
      </w:r>
      <w:r>
        <w:rPr>
          <w:rFonts w:ascii="Segoe UI" w:eastAsia="Segoe UI" w:hAnsi="Segoe UI" w:cs="Segoe UI"/>
          <w:color w:val="323130"/>
          <w:sz w:val="24"/>
          <w:szCs w:val="24"/>
        </w:rPr>
        <w:br/>
        <w:t>21 of the 70 awards no more than those could go to international students.</w:t>
      </w:r>
      <w:r>
        <w:rPr>
          <w:rFonts w:ascii="Segoe UI" w:eastAsia="Segoe UI" w:hAnsi="Segoe UI" w:cs="Segoe UI"/>
          <w:color w:val="323130"/>
          <w:sz w:val="24"/>
          <w:szCs w:val="24"/>
        </w:rPr>
        <w:br/>
        <w:t>The rest would be reserved for the UK students.</w:t>
      </w:r>
      <w:r>
        <w:rPr>
          <w:rFonts w:ascii="Segoe UI" w:eastAsia="Segoe UI" w:hAnsi="Segoe UI" w:cs="Segoe UI"/>
          <w:color w:val="323130"/>
          <w:sz w:val="24"/>
          <w:szCs w:val="24"/>
        </w:rPr>
        <w:br/>
        <w:t>OK, so I'm gonna hand over to to Ross.</w:t>
      </w:r>
    </w:p>
    <w:p w14:paraId="1C2B957F" w14:textId="77777777" w:rsidR="009E0ECC" w:rsidRDefault="002F3642">
      <w:pPr>
        <w:spacing w:line="300" w:lineRule="auto"/>
      </w:pPr>
      <w:r>
        <w:rPr>
          <w:noProof/>
        </w:rPr>
        <w:drawing>
          <wp:anchor distT="0" distB="0" distL="0" distR="0" simplePos="0" relativeHeight="251696640" behindDoc="0" locked="0" layoutInCell="1" allowOverlap="1" wp14:anchorId="316D2163" wp14:editId="42A69C52">
            <wp:simplePos x="0" y="0"/>
            <wp:positionH relativeFrom="page">
              <wp:posOffset>576072</wp:posOffset>
            </wp:positionH>
            <wp:positionV relativeFrom="paragraph">
              <wp:posOffset>292608</wp:posOffset>
            </wp:positionV>
            <wp:extent cx="276225" cy="27622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17:19</w:t>
      </w:r>
      <w:r>
        <w:rPr>
          <w:rFonts w:ascii="Segoe UI" w:eastAsia="Segoe UI" w:hAnsi="Segoe UI" w:cs="Segoe UI"/>
          <w:color w:val="323130"/>
          <w:sz w:val="24"/>
          <w:szCs w:val="24"/>
        </w:rPr>
        <w:br/>
        <w:t>OK, next slide please.</w:t>
      </w:r>
      <w:r>
        <w:rPr>
          <w:rFonts w:ascii="Segoe UI" w:eastAsia="Segoe UI" w:hAnsi="Segoe UI" w:cs="Segoe UI"/>
          <w:color w:val="323130"/>
          <w:sz w:val="24"/>
          <w:szCs w:val="24"/>
        </w:rPr>
        <w:br/>
        <w:t>So what are M4C's priorities?</w:t>
      </w:r>
    </w:p>
    <w:p w14:paraId="25FEB2A9" w14:textId="0C51BFD6" w:rsidR="009E0ECC" w:rsidRDefault="002F3642">
      <w:pPr>
        <w:spacing w:line="300" w:lineRule="auto"/>
      </w:pPr>
      <w:r>
        <w:rPr>
          <w:noProof/>
        </w:rPr>
        <w:drawing>
          <wp:anchor distT="0" distB="0" distL="0" distR="0" simplePos="0" relativeHeight="251617792" behindDoc="0" locked="0" layoutInCell="1" allowOverlap="1" wp14:anchorId="0CC7C8F7" wp14:editId="677550AB">
            <wp:simplePos x="0" y="0"/>
            <wp:positionH relativeFrom="page">
              <wp:posOffset>621792</wp:posOffset>
            </wp:positionH>
            <wp:positionV relativeFrom="paragraph">
              <wp:posOffset>274320</wp:posOffset>
            </wp:positionV>
            <wp:extent cx="209550" cy="209550"/>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97664" behindDoc="0" locked="0" layoutInCell="1" allowOverlap="1" wp14:anchorId="1AA49F04" wp14:editId="38752FB3">
            <wp:simplePos x="0" y="0"/>
            <wp:positionH relativeFrom="page">
              <wp:posOffset>576072</wp:posOffset>
            </wp:positionH>
            <wp:positionV relativeFrom="paragraph">
              <wp:posOffset>292608</wp:posOffset>
            </wp:positionV>
            <wp:extent cx="276225" cy="276225"/>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17:25</w:t>
      </w:r>
      <w:r>
        <w:rPr>
          <w:rFonts w:ascii="Segoe UI" w:eastAsia="Segoe UI" w:hAnsi="Segoe UI" w:cs="Segoe UI"/>
          <w:color w:val="323130"/>
          <w:sz w:val="24"/>
          <w:szCs w:val="24"/>
        </w:rPr>
        <w:br/>
        <w:t xml:space="preserve">So as you can see, they're </w:t>
      </w:r>
      <w:proofErr w:type="gramStart"/>
      <w:r>
        <w:rPr>
          <w:rFonts w:ascii="Segoe UI" w:eastAsia="Segoe UI" w:hAnsi="Segoe UI" w:cs="Segoe UI"/>
          <w:color w:val="323130"/>
          <w:sz w:val="24"/>
          <w:szCs w:val="24"/>
        </w:rPr>
        <w:t>pretty straightforward</w:t>
      </w:r>
      <w:proofErr w:type="gramEnd"/>
      <w:r>
        <w:rPr>
          <w:rFonts w:ascii="Segoe UI" w:eastAsia="Segoe UI" w:hAnsi="Segoe UI" w:cs="Segoe UI"/>
          <w:color w:val="323130"/>
          <w:sz w:val="24"/>
          <w:szCs w:val="24"/>
        </w:rPr>
        <w:t xml:space="preserve"> and a lot of </w:t>
      </w:r>
      <w:r>
        <w:rPr>
          <w:rFonts w:ascii="Segoe UI" w:eastAsia="Segoe UI" w:hAnsi="Segoe UI" w:cs="Segoe UI"/>
          <w:color w:val="323130"/>
          <w:sz w:val="24"/>
          <w:szCs w:val="24"/>
        </w:rPr>
        <w:br/>
        <w:t>Gobbledygook</w:t>
      </w:r>
      <w:r>
        <w:rPr>
          <w:rFonts w:ascii="Segoe UI" w:eastAsia="Segoe UI" w:hAnsi="Segoe UI" w:cs="Segoe UI"/>
          <w:color w:val="323130"/>
          <w:sz w:val="24"/>
          <w:szCs w:val="24"/>
        </w:rPr>
        <w:br/>
        <w:t>that institutions speak, I guess, would be the best way to put it.</w:t>
      </w:r>
      <w:r>
        <w:rPr>
          <w:rFonts w:ascii="Segoe UI" w:eastAsia="Segoe UI" w:hAnsi="Segoe UI" w:cs="Segoe UI"/>
          <w:color w:val="323130"/>
          <w:sz w:val="24"/>
          <w:szCs w:val="24"/>
        </w:rPr>
        <w:br/>
        <w:t>So to fund and support outstanding research, to enhance opportunities for postgraduate research, collaboration between partner institutions.</w:t>
      </w:r>
    </w:p>
    <w:p w14:paraId="4BAA7123" w14:textId="29AE5CA7" w:rsidR="009E0ECC" w:rsidRDefault="002F3642">
      <w:pPr>
        <w:spacing w:line="300" w:lineRule="auto"/>
      </w:pPr>
      <w:r>
        <w:rPr>
          <w:noProof/>
        </w:rPr>
        <w:drawing>
          <wp:anchor distT="0" distB="0" distL="0" distR="0" simplePos="0" relativeHeight="251618816" behindDoc="0" locked="0" layoutInCell="1" allowOverlap="1" wp14:anchorId="02B3B84D" wp14:editId="43B22662">
            <wp:simplePos x="0" y="0"/>
            <wp:positionH relativeFrom="page">
              <wp:posOffset>621792</wp:posOffset>
            </wp:positionH>
            <wp:positionV relativeFrom="paragraph">
              <wp:posOffset>274320</wp:posOffset>
            </wp:positionV>
            <wp:extent cx="209550" cy="209550"/>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98688" behindDoc="0" locked="0" layoutInCell="1" allowOverlap="1" wp14:anchorId="2477513A" wp14:editId="1073DD76">
            <wp:simplePos x="0" y="0"/>
            <wp:positionH relativeFrom="page">
              <wp:posOffset>576072</wp:posOffset>
            </wp:positionH>
            <wp:positionV relativeFrom="paragraph">
              <wp:posOffset>292608</wp:posOffset>
            </wp:positionV>
            <wp:extent cx="276225" cy="27622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17:43</w:t>
      </w:r>
      <w:r>
        <w:rPr>
          <w:rFonts w:ascii="Segoe UI" w:eastAsia="Segoe UI" w:hAnsi="Segoe UI" w:cs="Segoe UI"/>
          <w:color w:val="323130"/>
          <w:sz w:val="24"/>
          <w:szCs w:val="24"/>
        </w:rPr>
        <w:br/>
        <w:t>So this is part of the way in which it structured.</w:t>
      </w:r>
      <w:r>
        <w:rPr>
          <w:rFonts w:ascii="Segoe UI" w:eastAsia="Segoe UI" w:hAnsi="Segoe UI" w:cs="Segoe UI"/>
          <w:color w:val="323130"/>
          <w:sz w:val="24"/>
          <w:szCs w:val="24"/>
        </w:rPr>
        <w:br/>
      </w:r>
      <w:r>
        <w:rPr>
          <w:rFonts w:ascii="Segoe UI" w:eastAsia="Segoe UI" w:hAnsi="Segoe UI" w:cs="Segoe UI"/>
          <w:color w:val="323130"/>
          <w:sz w:val="24"/>
          <w:szCs w:val="24"/>
        </w:rPr>
        <w:t>Some students will choose to have supervisors across 2 institutions, so you will choose from,</w:t>
      </w:r>
      <w:r>
        <w:rPr>
          <w:rFonts w:ascii="Segoe UI" w:eastAsia="Segoe UI" w:hAnsi="Segoe UI" w:cs="Segoe UI"/>
          <w:color w:val="323130"/>
          <w:sz w:val="24"/>
          <w:szCs w:val="24"/>
        </w:rPr>
        <w:br/>
        <w:t>you'll have one supervisor one place, some or sometimes people have three supervisors.</w:t>
      </w:r>
      <w:r>
        <w:rPr>
          <w:rFonts w:ascii="Segoe UI" w:eastAsia="Segoe UI" w:hAnsi="Segoe UI" w:cs="Segoe UI"/>
          <w:color w:val="323130"/>
          <w:sz w:val="24"/>
          <w:szCs w:val="24"/>
        </w:rPr>
        <w:br/>
        <w:t>It entirely depends.</w:t>
      </w:r>
      <w:r>
        <w:rPr>
          <w:rFonts w:ascii="Segoe UI" w:eastAsia="Segoe UI" w:hAnsi="Segoe UI" w:cs="Segoe UI"/>
          <w:color w:val="323130"/>
          <w:sz w:val="24"/>
          <w:szCs w:val="24"/>
        </w:rPr>
        <w:br/>
        <w:t xml:space="preserve">Once you'll be based at one university where you'll have a supervisor, but you might </w:t>
      </w:r>
      <w:r>
        <w:rPr>
          <w:rFonts w:ascii="Segoe UI" w:eastAsia="Segoe UI" w:hAnsi="Segoe UI" w:cs="Segoe UI"/>
          <w:color w:val="323130"/>
          <w:sz w:val="24"/>
          <w:szCs w:val="24"/>
        </w:rPr>
        <w:lastRenderedPageBreak/>
        <w:t>also choose have a supervisor at one of the other institutions involved in the consortium and you'll be receiving, you know, kind of the benefits of enjoying the research, culture and expertise of people at both institutions.</w:t>
      </w:r>
    </w:p>
    <w:p w14:paraId="2E22A325" w14:textId="2AC79902" w:rsidR="009E0ECC" w:rsidRDefault="002F3642">
      <w:pPr>
        <w:spacing w:line="300" w:lineRule="auto"/>
      </w:pPr>
      <w:r>
        <w:rPr>
          <w:noProof/>
        </w:rPr>
        <w:drawing>
          <wp:anchor distT="0" distB="0" distL="0" distR="0" simplePos="0" relativeHeight="251619840" behindDoc="0" locked="0" layoutInCell="1" allowOverlap="1" wp14:anchorId="4803C4F8" wp14:editId="53A83469">
            <wp:simplePos x="0" y="0"/>
            <wp:positionH relativeFrom="page">
              <wp:posOffset>621792</wp:posOffset>
            </wp:positionH>
            <wp:positionV relativeFrom="paragraph">
              <wp:posOffset>274320</wp:posOffset>
            </wp:positionV>
            <wp:extent cx="209550" cy="209550"/>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99712" behindDoc="0" locked="0" layoutInCell="1" allowOverlap="1" wp14:anchorId="76EF8392" wp14:editId="5D9779AA">
            <wp:simplePos x="0" y="0"/>
            <wp:positionH relativeFrom="page">
              <wp:posOffset>576072</wp:posOffset>
            </wp:positionH>
            <wp:positionV relativeFrom="paragraph">
              <wp:posOffset>292608</wp:posOffset>
            </wp:positionV>
            <wp:extent cx="276225" cy="276225"/>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18:18</w:t>
      </w:r>
      <w:r>
        <w:rPr>
          <w:rFonts w:ascii="Segoe UI" w:eastAsia="Segoe UI" w:hAnsi="Segoe UI" w:cs="Segoe UI"/>
          <w:color w:val="323130"/>
          <w:sz w:val="24"/>
          <w:szCs w:val="24"/>
        </w:rPr>
        <w:br/>
        <w:t>We have quite a lot of people who do choose to have the cross institutional supervision.</w:t>
      </w:r>
    </w:p>
    <w:p w14:paraId="14C32287" w14:textId="7BEEBEB5" w:rsidR="009E0ECC" w:rsidRDefault="002F3642">
      <w:pPr>
        <w:spacing w:line="300" w:lineRule="auto"/>
      </w:pPr>
      <w:r>
        <w:rPr>
          <w:noProof/>
        </w:rPr>
        <w:drawing>
          <wp:anchor distT="0" distB="0" distL="0" distR="0" simplePos="0" relativeHeight="251620864" behindDoc="0" locked="0" layoutInCell="1" allowOverlap="1" wp14:anchorId="172351E4" wp14:editId="41095738">
            <wp:simplePos x="0" y="0"/>
            <wp:positionH relativeFrom="page">
              <wp:posOffset>621792</wp:posOffset>
            </wp:positionH>
            <wp:positionV relativeFrom="paragraph">
              <wp:posOffset>274320</wp:posOffset>
            </wp:positionV>
            <wp:extent cx="209550" cy="209550"/>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0736" behindDoc="0" locked="0" layoutInCell="1" allowOverlap="1" wp14:anchorId="1E63CC73" wp14:editId="75A707BA">
            <wp:simplePos x="0" y="0"/>
            <wp:positionH relativeFrom="page">
              <wp:posOffset>576072</wp:posOffset>
            </wp:positionH>
            <wp:positionV relativeFrom="paragraph">
              <wp:posOffset>292608</wp:posOffset>
            </wp:positionV>
            <wp:extent cx="276225" cy="276225"/>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18:23</w:t>
      </w:r>
      <w:r>
        <w:rPr>
          <w:rFonts w:ascii="Segoe UI" w:eastAsia="Segoe UI" w:hAnsi="Segoe UI" w:cs="Segoe UI"/>
          <w:color w:val="323130"/>
          <w:sz w:val="24"/>
          <w:szCs w:val="24"/>
        </w:rPr>
        <w:br/>
        <w:t>However, the research tells us that whether you choose to have two supervisors at</w:t>
      </w:r>
      <w:r>
        <w:rPr>
          <w:rFonts w:ascii="Segoe UI" w:eastAsia="Segoe UI" w:hAnsi="Segoe UI" w:cs="Segoe UI"/>
          <w:color w:val="323130"/>
          <w:sz w:val="24"/>
          <w:szCs w:val="24"/>
        </w:rPr>
        <w:br/>
        <w:t>Warwick, Coventry or another institution or whether you choose to do cross institutional supervision doesn't really affect your chances of getting the award, but just to emphasize that you need to have two supervisors minimum.</w:t>
      </w:r>
      <w:r>
        <w:rPr>
          <w:rFonts w:ascii="Segoe UI" w:eastAsia="Segoe UI" w:hAnsi="Segoe UI" w:cs="Segoe UI"/>
          <w:color w:val="323130"/>
          <w:sz w:val="24"/>
          <w:szCs w:val="24"/>
        </w:rPr>
        <w:br/>
        <w:t>So you cannot really apply for the M4C award unless you have identified and spoken with both of your supervisors and they are supporting you.</w:t>
      </w:r>
      <w:r>
        <w:rPr>
          <w:rFonts w:ascii="Segoe UI" w:eastAsia="Segoe UI" w:hAnsi="Segoe UI" w:cs="Segoe UI"/>
          <w:color w:val="323130"/>
          <w:sz w:val="24"/>
          <w:szCs w:val="24"/>
        </w:rPr>
        <w:br/>
        <w:t>And those supervisors have to be named</w:t>
      </w:r>
      <w:r>
        <w:rPr>
          <w:rFonts w:ascii="Segoe UI" w:eastAsia="Segoe UI" w:hAnsi="Segoe UI" w:cs="Segoe UI"/>
          <w:color w:val="323130"/>
          <w:sz w:val="24"/>
          <w:szCs w:val="24"/>
        </w:rPr>
        <w:t xml:space="preserve"> on the form.</w:t>
      </w:r>
      <w:r>
        <w:rPr>
          <w:rFonts w:ascii="Segoe UI" w:eastAsia="Segoe UI" w:hAnsi="Segoe UI" w:cs="Segoe UI"/>
          <w:color w:val="323130"/>
          <w:sz w:val="24"/>
          <w:szCs w:val="24"/>
        </w:rPr>
        <w:br/>
        <w:t>So you must name both of your supervisors.</w:t>
      </w:r>
      <w:r>
        <w:rPr>
          <w:rFonts w:ascii="Segoe UI" w:eastAsia="Segoe UI" w:hAnsi="Segoe UI" w:cs="Segoe UI"/>
          <w:color w:val="323130"/>
          <w:sz w:val="24"/>
          <w:szCs w:val="24"/>
        </w:rPr>
        <w:br/>
        <w:t>or if you have three, all the supervisors on the form, so do not put one supervisor down and leave the rest blank, because then your your application will will probably be eliminated.</w:t>
      </w:r>
    </w:p>
    <w:p w14:paraId="18167853" w14:textId="3ED6083C" w:rsidR="009E0ECC" w:rsidRDefault="002F3642">
      <w:pPr>
        <w:spacing w:line="300" w:lineRule="auto"/>
      </w:pPr>
      <w:r>
        <w:rPr>
          <w:noProof/>
        </w:rPr>
        <w:drawing>
          <wp:anchor distT="0" distB="0" distL="0" distR="0" simplePos="0" relativeHeight="251621888" behindDoc="0" locked="0" layoutInCell="1" allowOverlap="1" wp14:anchorId="23E0745E" wp14:editId="74DCEF1F">
            <wp:simplePos x="0" y="0"/>
            <wp:positionH relativeFrom="page">
              <wp:posOffset>621792</wp:posOffset>
            </wp:positionH>
            <wp:positionV relativeFrom="paragraph">
              <wp:posOffset>274320</wp:posOffset>
            </wp:positionV>
            <wp:extent cx="209550" cy="209550"/>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1760" behindDoc="0" locked="0" layoutInCell="1" allowOverlap="1" wp14:anchorId="5ACE6236" wp14:editId="3A9A8576">
            <wp:simplePos x="0" y="0"/>
            <wp:positionH relativeFrom="page">
              <wp:posOffset>576072</wp:posOffset>
            </wp:positionH>
            <wp:positionV relativeFrom="paragraph">
              <wp:posOffset>292608</wp:posOffset>
            </wp:positionV>
            <wp:extent cx="276225" cy="276225"/>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19:08</w:t>
      </w:r>
      <w:r>
        <w:rPr>
          <w:rFonts w:ascii="Segoe UI" w:eastAsia="Segoe UI" w:hAnsi="Segoe UI" w:cs="Segoe UI"/>
          <w:color w:val="323130"/>
          <w:sz w:val="24"/>
          <w:szCs w:val="24"/>
        </w:rPr>
        <w:br/>
        <w:t>M4C is trying to promote researcher engagement with non university organizations.</w:t>
      </w:r>
      <w:r>
        <w:rPr>
          <w:rFonts w:ascii="Segoe UI" w:eastAsia="Segoe UI" w:hAnsi="Segoe UI" w:cs="Segoe UI"/>
          <w:color w:val="323130"/>
          <w:sz w:val="24"/>
          <w:szCs w:val="24"/>
        </w:rPr>
        <w:br/>
      </w:r>
      <w:r>
        <w:rPr>
          <w:rFonts w:ascii="Segoe UI" w:eastAsia="Segoe UI" w:hAnsi="Segoe UI" w:cs="Segoe UI"/>
          <w:color w:val="323130"/>
          <w:sz w:val="24"/>
          <w:szCs w:val="24"/>
        </w:rPr>
        <w:br/>
        <w:t>David showed a a kind of slide that had some, a list of some of those, but there's a big emphasis on impact and public engagement and you may feel, okay you don't know what that would be now, but there are lots of opportunities once you join to to figure out and get support with working with public engagement and impact and dissemination activities.</w:t>
      </w:r>
      <w:r>
        <w:rPr>
          <w:rFonts w:ascii="Segoe UI" w:eastAsia="Segoe UI" w:hAnsi="Segoe UI" w:cs="Segoe UI"/>
          <w:color w:val="323130"/>
          <w:sz w:val="24"/>
          <w:szCs w:val="24"/>
        </w:rPr>
        <w:br/>
        <w:t xml:space="preserve">However, if you have, a thing that you can identify I </w:t>
      </w:r>
      <w:r>
        <w:rPr>
          <w:rFonts w:ascii="Segoe UI" w:eastAsia="Segoe UI" w:hAnsi="Segoe UI" w:cs="Segoe UI"/>
          <w:color w:val="323130"/>
          <w:sz w:val="24"/>
          <w:szCs w:val="24"/>
        </w:rPr>
        <w:t>have to point of application.</w:t>
      </w:r>
      <w:r>
        <w:rPr>
          <w:rFonts w:ascii="Segoe UI" w:eastAsia="Segoe UI" w:hAnsi="Segoe UI" w:cs="Segoe UI"/>
          <w:color w:val="323130"/>
          <w:sz w:val="24"/>
          <w:szCs w:val="24"/>
        </w:rPr>
        <w:br/>
        <w:t>You should definitely do so, so if you can think about putting your work in a wider context, think about how it might talk to people outside of academia,</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for example, you should definitely put this in your application.</w:t>
      </w:r>
      <w:r>
        <w:rPr>
          <w:rFonts w:ascii="Segoe UI" w:eastAsia="Segoe UI" w:hAnsi="Segoe UI" w:cs="Segoe UI"/>
          <w:color w:val="323130"/>
          <w:sz w:val="24"/>
          <w:szCs w:val="24"/>
        </w:rPr>
        <w:br/>
        <w:t>Remember that your application is aimed at an audience that is an academic audience.</w:t>
      </w:r>
      <w:r>
        <w:rPr>
          <w:rFonts w:ascii="Segoe UI" w:eastAsia="Segoe UI" w:hAnsi="Segoe UI" w:cs="Segoe UI"/>
          <w:color w:val="323130"/>
          <w:sz w:val="24"/>
          <w:szCs w:val="24"/>
        </w:rPr>
        <w:br/>
        <w:t>But yeah, it should be general.</w:t>
      </w:r>
      <w:r>
        <w:rPr>
          <w:rFonts w:ascii="Segoe UI" w:eastAsia="Segoe UI" w:hAnsi="Segoe UI" w:cs="Segoe UI"/>
          <w:color w:val="323130"/>
          <w:sz w:val="24"/>
          <w:szCs w:val="24"/>
        </w:rPr>
        <w:br/>
        <w:t>So when you're writing your application, don't make it too field specific.</w:t>
      </w:r>
      <w:r>
        <w:rPr>
          <w:rFonts w:ascii="Segoe UI" w:eastAsia="Segoe UI" w:hAnsi="Segoe UI" w:cs="Segoe UI"/>
          <w:color w:val="323130"/>
          <w:sz w:val="24"/>
          <w:szCs w:val="24"/>
        </w:rPr>
        <w:br/>
        <w:t>Don't make an application that only someone in your field could underst</w:t>
      </w:r>
      <w:r>
        <w:rPr>
          <w:rFonts w:ascii="Segoe UI" w:eastAsia="Segoe UI" w:hAnsi="Segoe UI" w:cs="Segoe UI"/>
          <w:color w:val="323130"/>
          <w:sz w:val="24"/>
          <w:szCs w:val="24"/>
        </w:rPr>
        <w:t>and.</w:t>
      </w:r>
      <w:r>
        <w:rPr>
          <w:rFonts w:ascii="Segoe UI" w:eastAsia="Segoe UI" w:hAnsi="Segoe UI" w:cs="Segoe UI"/>
          <w:color w:val="323130"/>
          <w:sz w:val="24"/>
          <w:szCs w:val="24"/>
        </w:rPr>
        <w:br/>
        <w:t>Make an application that an educated academic, uh, working in the arts and humanities could understand.</w:t>
      </w:r>
      <w:r>
        <w:rPr>
          <w:rFonts w:ascii="Segoe UI" w:eastAsia="Segoe UI" w:hAnsi="Segoe UI" w:cs="Segoe UI"/>
          <w:color w:val="323130"/>
          <w:sz w:val="24"/>
          <w:szCs w:val="24"/>
        </w:rPr>
        <w:br/>
        <w:t>That's very important. M4C also works to provide placement and training opportunities for funded researchers.</w:t>
      </w:r>
      <w:r>
        <w:rPr>
          <w:rFonts w:ascii="Segoe UI" w:eastAsia="Segoe UI" w:hAnsi="Segoe UI" w:cs="Segoe UI"/>
          <w:color w:val="323130"/>
          <w:sz w:val="24"/>
          <w:szCs w:val="24"/>
        </w:rPr>
        <w:br/>
        <w:t>These are really quite wonderful opportunities and some of them are quite generous, for example,</w:t>
      </w:r>
      <w:r>
        <w:rPr>
          <w:rFonts w:ascii="Segoe UI" w:eastAsia="Segoe UI" w:hAnsi="Segoe UI" w:cs="Segoe UI"/>
          <w:color w:val="323130"/>
          <w:sz w:val="24"/>
          <w:szCs w:val="24"/>
        </w:rPr>
        <w:br/>
        <w:t>an opportunity to spend a week with the, in Rome with the British school in Rome, various placement opportunities with government agencies, et cetera, placements that you can build yourself that m</w:t>
      </w:r>
      <w:r>
        <w:rPr>
          <w:rFonts w:ascii="Segoe UI" w:eastAsia="Segoe UI" w:hAnsi="Segoe UI" w:cs="Segoe UI"/>
          <w:color w:val="323130"/>
          <w:sz w:val="24"/>
          <w:szCs w:val="24"/>
        </w:rPr>
        <w:t>ight be related to your own topic.</w:t>
      </w:r>
      <w:r>
        <w:rPr>
          <w:rFonts w:ascii="Segoe UI" w:eastAsia="Segoe UI" w:hAnsi="Segoe UI" w:cs="Segoe UI"/>
          <w:color w:val="323130"/>
          <w:sz w:val="24"/>
          <w:szCs w:val="24"/>
        </w:rPr>
        <w:br/>
        <w:t>So for example, we had one student who was doing a placement in a shopping mall where they had these very famous murals of, the person was working on a particular artist, and the murals of this artist were in the shopping mall and the shopping mall was about to turn 50 years old.</w:t>
      </w:r>
      <w:r>
        <w:rPr>
          <w:rFonts w:ascii="Segoe UI" w:eastAsia="Segoe UI" w:hAnsi="Segoe UI" w:cs="Segoe UI"/>
          <w:color w:val="323130"/>
          <w:sz w:val="24"/>
          <w:szCs w:val="24"/>
        </w:rPr>
        <w:br/>
        <w:t>And so they designed a placement to celebrate this 50th anniversary of the shopping mall and to do research into the history of the murals and the history of the artist.</w:t>
      </w:r>
    </w:p>
    <w:p w14:paraId="3A583742" w14:textId="031AB492" w:rsidR="009E0ECC" w:rsidRDefault="002F3642">
      <w:pPr>
        <w:spacing w:line="300" w:lineRule="auto"/>
      </w:pPr>
      <w:r>
        <w:rPr>
          <w:noProof/>
        </w:rPr>
        <w:drawing>
          <wp:anchor distT="0" distB="0" distL="0" distR="0" simplePos="0" relativeHeight="251622912" behindDoc="0" locked="0" layoutInCell="1" allowOverlap="1" wp14:anchorId="54FEE385" wp14:editId="516B557C">
            <wp:simplePos x="0" y="0"/>
            <wp:positionH relativeFrom="page">
              <wp:posOffset>621792</wp:posOffset>
            </wp:positionH>
            <wp:positionV relativeFrom="paragraph">
              <wp:posOffset>274320</wp:posOffset>
            </wp:positionV>
            <wp:extent cx="209550" cy="209550"/>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2784" behindDoc="0" locked="0" layoutInCell="1" allowOverlap="1" wp14:anchorId="1DBB4CAB" wp14:editId="3578EEB3">
            <wp:simplePos x="0" y="0"/>
            <wp:positionH relativeFrom="page">
              <wp:posOffset>576072</wp:posOffset>
            </wp:positionH>
            <wp:positionV relativeFrom="paragraph">
              <wp:posOffset>292608</wp:posOffset>
            </wp:positionV>
            <wp:extent cx="276225" cy="276225"/>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21:10</w:t>
      </w:r>
      <w:r>
        <w:rPr>
          <w:rFonts w:ascii="Segoe UI" w:eastAsia="Segoe UI" w:hAnsi="Segoe UI" w:cs="Segoe UI"/>
          <w:color w:val="323130"/>
          <w:sz w:val="24"/>
          <w:szCs w:val="24"/>
        </w:rPr>
        <w:br/>
        <w:t>Umm, one thing to know about the placements is that the placements uh will be, you know, added on to your funding package.</w:t>
      </w:r>
      <w:r>
        <w:rPr>
          <w:rFonts w:ascii="Segoe UI" w:eastAsia="Segoe UI" w:hAnsi="Segoe UI" w:cs="Segoe UI"/>
          <w:color w:val="323130"/>
          <w:sz w:val="24"/>
          <w:szCs w:val="24"/>
        </w:rPr>
        <w:br/>
        <w:t>So if you are doing an open award and you have a 3 1/2 year funding package, you can get up to another six months for a placement.</w:t>
      </w:r>
      <w:r>
        <w:rPr>
          <w:rFonts w:ascii="Segoe UI" w:eastAsia="Segoe UI" w:hAnsi="Segoe UI" w:cs="Segoe UI"/>
          <w:color w:val="323130"/>
          <w:sz w:val="24"/>
          <w:szCs w:val="24"/>
        </w:rPr>
        <w:br/>
        <w:t>If you're doing a CDA, you will already have four years.</w:t>
      </w:r>
      <w:r>
        <w:rPr>
          <w:rFonts w:ascii="Segoe UI" w:eastAsia="Segoe UI" w:hAnsi="Segoe UI" w:cs="Segoe UI"/>
          <w:color w:val="323130"/>
          <w:sz w:val="24"/>
          <w:szCs w:val="24"/>
        </w:rPr>
        <w:br/>
        <w:t>Unfortunately, we will not fund you beyond four years.</w:t>
      </w:r>
      <w:r>
        <w:rPr>
          <w:rFonts w:ascii="Segoe UI" w:eastAsia="Segoe UI" w:hAnsi="Segoe UI" w:cs="Segoe UI"/>
          <w:color w:val="323130"/>
          <w:sz w:val="24"/>
          <w:szCs w:val="24"/>
        </w:rPr>
        <w:br/>
        <w:t>That does not include things like sick leave, however, and one of the good things about M4C, for example, is that sick</w:t>
      </w:r>
      <w:r>
        <w:rPr>
          <w:rFonts w:ascii="Segoe UI" w:eastAsia="Segoe UI" w:hAnsi="Segoe UI" w:cs="Segoe UI"/>
          <w:color w:val="323130"/>
          <w:sz w:val="24"/>
          <w:szCs w:val="24"/>
        </w:rPr>
        <w:br/>
        <w:t>leav</w:t>
      </w:r>
      <w:r>
        <w:rPr>
          <w:rFonts w:ascii="Segoe UI" w:eastAsia="Segoe UI" w:hAnsi="Segoe UI" w:cs="Segoe UI"/>
          <w:color w:val="323130"/>
          <w:sz w:val="24"/>
          <w:szCs w:val="24"/>
        </w:rPr>
        <w:t>e and maternity leave and so on, are are paid.</w:t>
      </w:r>
      <w:r>
        <w:rPr>
          <w:rFonts w:ascii="Segoe UI" w:eastAsia="Segoe UI" w:hAnsi="Segoe UI" w:cs="Segoe UI"/>
          <w:color w:val="323130"/>
          <w:sz w:val="24"/>
          <w:szCs w:val="24"/>
        </w:rPr>
        <w:br/>
        <w:t>Umm, so you should identify research and training and potential training needs of potential placements that you know of now,</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at the point of application, that might strengthen your application.</w:t>
      </w:r>
      <w:r>
        <w:rPr>
          <w:rFonts w:ascii="Segoe UI" w:eastAsia="Segoe UI" w:hAnsi="Segoe UI" w:cs="Segoe UI"/>
          <w:color w:val="323130"/>
          <w:sz w:val="24"/>
          <w:szCs w:val="24"/>
        </w:rPr>
        <w:br/>
        <w:t>However, that is no bar to, you know, looking at the placement opportunities and taking up the placement opportunities that you don't know about yet or that come along once you have joined M4C at a later point.</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So these are the subject areas covered b</w:t>
      </w:r>
      <w:r>
        <w:rPr>
          <w:rFonts w:ascii="Segoe UI" w:eastAsia="Segoe UI" w:hAnsi="Segoe UI" w:cs="Segoe UI"/>
          <w:color w:val="323130"/>
          <w:sz w:val="24"/>
          <w:szCs w:val="24"/>
        </w:rPr>
        <w:t>y the arts and Humanities Research Council.</w:t>
      </w:r>
      <w:r>
        <w:rPr>
          <w:rFonts w:ascii="Segoe UI" w:eastAsia="Segoe UI" w:hAnsi="Segoe UI" w:cs="Segoe UI"/>
          <w:color w:val="323130"/>
          <w:sz w:val="24"/>
          <w:szCs w:val="24"/>
        </w:rPr>
        <w:br/>
        <w:t>As you can see there, archaeology classics, cultural and museum studies, dance design, et cetera.</w:t>
      </w:r>
      <w:r>
        <w:rPr>
          <w:rFonts w:ascii="Segoe UI" w:eastAsia="Segoe UI" w:hAnsi="Segoe UI" w:cs="Segoe UI"/>
          <w:color w:val="323130"/>
          <w:sz w:val="24"/>
          <w:szCs w:val="24"/>
        </w:rPr>
        <w:br/>
        <w:t>And then there are, is an overlap between the Arts and Humanities Research Council and the ESRC, which is the Social Science Council, and you can see what those are on the right.</w:t>
      </w:r>
      <w:r>
        <w:rPr>
          <w:rFonts w:ascii="Segoe UI" w:eastAsia="Segoe UI" w:hAnsi="Segoe UI" w:cs="Segoe UI"/>
          <w:color w:val="323130"/>
          <w:sz w:val="24"/>
          <w:szCs w:val="24"/>
        </w:rPr>
        <w:br/>
        <w:t>So would strongly encourage you, if you're working in one of those overlap subjects, to to have a good chat with your supervisors.</w:t>
      </w:r>
      <w:r>
        <w:rPr>
          <w:rFonts w:ascii="Segoe UI" w:eastAsia="Segoe UI" w:hAnsi="Segoe UI" w:cs="Segoe UI"/>
          <w:color w:val="323130"/>
          <w:sz w:val="24"/>
          <w:szCs w:val="24"/>
        </w:rPr>
        <w:br/>
        <w:t>Umm, your perspective supervisors I should say.</w:t>
      </w:r>
      <w:r>
        <w:rPr>
          <w:rFonts w:ascii="Segoe UI" w:eastAsia="Segoe UI" w:hAnsi="Segoe UI" w:cs="Segoe UI"/>
          <w:color w:val="323130"/>
          <w:sz w:val="24"/>
          <w:szCs w:val="24"/>
        </w:rPr>
        <w:br/>
        <w:t>And you know</w:t>
      </w:r>
      <w:r>
        <w:rPr>
          <w:rFonts w:ascii="Segoe UI" w:eastAsia="Segoe UI" w:hAnsi="Segoe UI" w:cs="Segoe UI"/>
          <w:color w:val="323130"/>
          <w:sz w:val="24"/>
          <w:szCs w:val="24"/>
        </w:rPr>
        <w:t>, to identify whether you really should apply to M4C or to the respective ESRC funding at your institution.</w:t>
      </w:r>
      <w:r>
        <w:rPr>
          <w:rFonts w:ascii="Segoe UI" w:eastAsia="Segoe UI" w:hAnsi="Segoe UI" w:cs="Segoe UI"/>
          <w:color w:val="323130"/>
          <w:sz w:val="24"/>
          <w:szCs w:val="24"/>
        </w:rPr>
        <w:br/>
        <w:t>So if you're choosing Warwick, that would be the Midlands Graduate School and you should also look into what opportunities they have and what we're kinds of briefings they have for their application process.</w:t>
      </w:r>
      <w:r>
        <w:rPr>
          <w:rFonts w:ascii="Segoe UI" w:eastAsia="Segoe UI" w:hAnsi="Segoe UI" w:cs="Segoe UI"/>
          <w:color w:val="323130"/>
          <w:sz w:val="24"/>
          <w:szCs w:val="24"/>
        </w:rPr>
        <w:br/>
        <w:t xml:space="preserve">Each consortium has quite a different application process, and those of you who are looking at other AHRC consortia in the UK will see that also that the Midlands4cities process is probably gonna </w:t>
      </w:r>
      <w:r>
        <w:rPr>
          <w:rFonts w:ascii="Segoe UI" w:eastAsia="Segoe UI" w:hAnsi="Segoe UI" w:cs="Segoe UI"/>
          <w:color w:val="323130"/>
          <w:sz w:val="24"/>
          <w:szCs w:val="24"/>
        </w:rPr>
        <w:t>look quite different from some of the other other doctoral training partnerships across the country.</w:t>
      </w:r>
      <w:r>
        <w:rPr>
          <w:rFonts w:ascii="Segoe UI" w:eastAsia="Segoe UI" w:hAnsi="Segoe UI" w:cs="Segoe UI"/>
          <w:color w:val="323130"/>
          <w:sz w:val="24"/>
          <w:szCs w:val="24"/>
        </w:rPr>
        <w:br/>
        <w:t>Umm, there's a link there if you want to look at the whole guide for what the AHRC coverage is.</w:t>
      </w:r>
      <w:r>
        <w:rPr>
          <w:rFonts w:ascii="Segoe UI" w:eastAsia="Segoe UI" w:hAnsi="Segoe UI" w:cs="Segoe UI"/>
          <w:color w:val="323130"/>
          <w:sz w:val="24"/>
          <w:szCs w:val="24"/>
        </w:rPr>
        <w:br/>
        <w:t>Umm.</w:t>
      </w:r>
      <w:r>
        <w:rPr>
          <w:rFonts w:ascii="Segoe UI" w:eastAsia="Segoe UI" w:hAnsi="Segoe UI" w:cs="Segoe UI"/>
          <w:color w:val="323130"/>
          <w:sz w:val="24"/>
          <w:szCs w:val="24"/>
        </w:rPr>
        <w:br/>
        <w:t>And yes, I think we can go to the next slide.</w:t>
      </w:r>
      <w:r>
        <w:rPr>
          <w:rFonts w:ascii="Segoe UI" w:eastAsia="Segoe UI" w:hAnsi="Segoe UI" w:cs="Segoe UI"/>
          <w:color w:val="323130"/>
          <w:sz w:val="24"/>
          <w:szCs w:val="24"/>
        </w:rPr>
        <w:br/>
        <w:t>So this is the indicative rate for awards for 2023-24 academic year.</w:t>
      </w:r>
      <w:r>
        <w:rPr>
          <w:rFonts w:ascii="Segoe UI" w:eastAsia="Segoe UI" w:hAnsi="Segoe UI" w:cs="Segoe UI"/>
          <w:color w:val="323130"/>
          <w:sz w:val="24"/>
          <w:szCs w:val="24"/>
        </w:rPr>
        <w:br/>
        <w:t>So obviously, if the government changes the rate or if UKRI changes the rate this could, this could go up based on inflation.</w:t>
      </w:r>
      <w:r>
        <w:rPr>
          <w:rFonts w:ascii="Segoe UI" w:eastAsia="Segoe UI" w:hAnsi="Segoe UI" w:cs="Segoe UI"/>
          <w:color w:val="323130"/>
          <w:sz w:val="24"/>
          <w:szCs w:val="24"/>
        </w:rPr>
        <w:br/>
        <w:t>But at the moment you get your fees covered by by your home instituti</w:t>
      </w:r>
      <w:r>
        <w:rPr>
          <w:rFonts w:ascii="Segoe UI" w:eastAsia="Segoe UI" w:hAnsi="Segoe UI" w:cs="Segoe UI"/>
          <w:color w:val="323130"/>
          <w:sz w:val="24"/>
          <w:szCs w:val="24"/>
        </w:rPr>
        <w:t>on.</w:t>
      </w:r>
      <w:r>
        <w:rPr>
          <w:rFonts w:ascii="Segoe UI" w:eastAsia="Segoe UI" w:hAnsi="Segoe UI" w:cs="Segoe UI"/>
          <w:color w:val="323130"/>
          <w:sz w:val="24"/>
          <w:szCs w:val="24"/>
        </w:rPr>
        <w:br/>
        <w:t>Again, most of the M4C institutions cover international the difference between what what M4C pays and what international tuition looks like.</w:t>
      </w:r>
      <w:r>
        <w:rPr>
          <w:rFonts w:ascii="Segoe UI" w:eastAsia="Segoe UI" w:hAnsi="Segoe UI" w:cs="Segoe UI"/>
          <w:color w:val="323130"/>
          <w:sz w:val="24"/>
          <w:szCs w:val="24"/>
        </w:rPr>
        <w:br/>
        <w:t>Certainly Warwick and</w:t>
      </w:r>
      <w:r>
        <w:rPr>
          <w:rFonts w:ascii="Segoe UI" w:eastAsia="Segoe UI" w:hAnsi="Segoe UI" w:cs="Segoe UI"/>
          <w:color w:val="323130"/>
          <w:sz w:val="24"/>
          <w:szCs w:val="24"/>
        </w:rPr>
        <w:br/>
        <w:t>Coventry do.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And then you'll be getting a maintenance grant, which at the moment is £18,622 per year.</w:t>
      </w:r>
    </w:p>
    <w:p w14:paraId="4C692F71" w14:textId="0B1396AD" w:rsidR="009E0ECC" w:rsidRDefault="002F3642">
      <w:pPr>
        <w:spacing w:line="300" w:lineRule="auto"/>
      </w:pPr>
      <w:r>
        <w:rPr>
          <w:noProof/>
        </w:rPr>
        <w:drawing>
          <wp:anchor distT="0" distB="0" distL="0" distR="0" simplePos="0" relativeHeight="251623936" behindDoc="0" locked="0" layoutInCell="1" allowOverlap="1" wp14:anchorId="7B6A13CD" wp14:editId="2F86AA51">
            <wp:simplePos x="0" y="0"/>
            <wp:positionH relativeFrom="page">
              <wp:posOffset>621792</wp:posOffset>
            </wp:positionH>
            <wp:positionV relativeFrom="paragraph">
              <wp:posOffset>274320</wp:posOffset>
            </wp:positionV>
            <wp:extent cx="209550" cy="209550"/>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3808" behindDoc="0" locked="0" layoutInCell="1" allowOverlap="1" wp14:anchorId="5C40AF3B" wp14:editId="388F410D">
            <wp:simplePos x="0" y="0"/>
            <wp:positionH relativeFrom="page">
              <wp:posOffset>576072</wp:posOffset>
            </wp:positionH>
            <wp:positionV relativeFrom="paragraph">
              <wp:posOffset>292608</wp:posOffset>
            </wp:positionV>
            <wp:extent cx="276225" cy="276225"/>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24:13</w:t>
      </w:r>
      <w:r>
        <w:rPr>
          <w:rFonts w:ascii="Segoe UI" w:eastAsia="Segoe UI" w:hAnsi="Segoe UI" w:cs="Segoe UI"/>
          <w:color w:val="323130"/>
          <w:sz w:val="24"/>
          <w:szCs w:val="24"/>
        </w:rPr>
        <w:br/>
        <w:t>So part time students will get a maintenance, a smaller maintenance grant.</w:t>
      </w:r>
      <w:r>
        <w:rPr>
          <w:rFonts w:ascii="Segoe UI" w:eastAsia="Segoe UI" w:hAnsi="Segoe UI" w:cs="Segoe UI"/>
          <w:color w:val="323130"/>
          <w:sz w:val="24"/>
          <w:szCs w:val="24"/>
        </w:rPr>
        <w:br/>
        <w:t>And as you can see, the fees are are cut in half because obviously they're part time. Just for those of you who are applying to Warwick, you should know that part time is considered 60% at Warwick.</w:t>
      </w:r>
      <w:r>
        <w:rPr>
          <w:rFonts w:ascii="Segoe UI" w:eastAsia="Segoe UI" w:hAnsi="Segoe UI" w:cs="Segoe UI"/>
          <w:color w:val="323130"/>
          <w:sz w:val="24"/>
          <w:szCs w:val="24"/>
        </w:rPr>
        <w:br/>
        <w:t>Some other institutions consider part time to be 50%, so you'll have a slightly shorter award time than it will not be double what it would be.</w:t>
      </w:r>
      <w:r>
        <w:rPr>
          <w:rFonts w:ascii="Segoe UI" w:eastAsia="Segoe UI" w:hAnsi="Segoe UI" w:cs="Segoe UI"/>
          <w:color w:val="323130"/>
          <w:sz w:val="24"/>
          <w:szCs w:val="24"/>
        </w:rPr>
        <w:br/>
        <w:t>You know it won't be six years.</w:t>
      </w:r>
      <w:r>
        <w:rPr>
          <w:rFonts w:ascii="Segoe UI" w:eastAsia="Segoe UI" w:hAnsi="Segoe UI" w:cs="Segoe UI"/>
          <w:color w:val="323130"/>
          <w:sz w:val="24"/>
          <w:szCs w:val="24"/>
        </w:rPr>
        <w:br/>
        <w:t>It'll be slightly shorter than that or s</w:t>
      </w:r>
      <w:r>
        <w:rPr>
          <w:rFonts w:ascii="Segoe UI" w:eastAsia="Segoe UI" w:hAnsi="Segoe UI" w:cs="Segoe UI"/>
          <w:color w:val="323130"/>
          <w:sz w:val="24"/>
          <w:szCs w:val="24"/>
        </w:rPr>
        <w:t>even years.</w:t>
      </w:r>
      <w:r>
        <w:rPr>
          <w:rFonts w:ascii="Segoe UI" w:eastAsia="Segoe UI" w:hAnsi="Segoe UI" w:cs="Segoe UI"/>
          <w:color w:val="323130"/>
          <w:sz w:val="24"/>
          <w:szCs w:val="24"/>
        </w:rPr>
        <w:br/>
        <w:t>3.5 * 2 is 7.</w:t>
      </w:r>
      <w:r>
        <w:rPr>
          <w:rFonts w:ascii="Segoe UI" w:eastAsia="Segoe UI" w:hAnsi="Segoe UI" w:cs="Segoe UI"/>
          <w:color w:val="323130"/>
          <w:sz w:val="24"/>
          <w:szCs w:val="24"/>
        </w:rPr>
        <w:br/>
        <w:t>It'll be slightly shorter than that.</w:t>
      </w:r>
      <w:r>
        <w:rPr>
          <w:rFonts w:ascii="Segoe UI" w:eastAsia="Segoe UI" w:hAnsi="Segoe UI" w:cs="Segoe UI"/>
          <w:color w:val="323130"/>
          <w:sz w:val="24"/>
          <w:szCs w:val="24"/>
        </w:rPr>
        <w:br/>
        <w:t>There is all kinds of wonderful additional funding to support research activity during your PhD</w:t>
      </w:r>
      <w:r>
        <w:rPr>
          <w:rFonts w:ascii="Segoe UI" w:eastAsia="Segoe UI" w:hAnsi="Segoe UI" w:cs="Segoe UI"/>
          <w:color w:val="323130"/>
          <w:sz w:val="24"/>
          <w:szCs w:val="24"/>
        </w:rPr>
        <w:br/>
        <w:t>and also to build cohort and some some of this funding is targeted at bringing in students who are not funded by, directly by, M4C as well.</w:t>
      </w:r>
      <w:r>
        <w:rPr>
          <w:rFonts w:ascii="Segoe UI" w:eastAsia="Segoe UI" w:hAnsi="Segoe UI" w:cs="Segoe UI"/>
          <w:color w:val="323130"/>
          <w:sz w:val="24"/>
          <w:szCs w:val="24"/>
        </w:rPr>
        <w:br/>
        <w:t>And we'll talk more about that later.</w:t>
      </w:r>
      <w:r>
        <w:rPr>
          <w:rFonts w:ascii="Segoe UI" w:eastAsia="Segoe UI" w:hAnsi="Segoe UI" w:cs="Segoe UI"/>
          <w:color w:val="323130"/>
          <w:sz w:val="24"/>
          <w:szCs w:val="24"/>
        </w:rPr>
        <w:br/>
        <w:t>So what is the duration of the award?</w:t>
      </w:r>
      <w:r>
        <w:rPr>
          <w:rFonts w:ascii="Segoe UI" w:eastAsia="Segoe UI" w:hAnsi="Segoe UI" w:cs="Segoe UI"/>
          <w:color w:val="323130"/>
          <w:sz w:val="24"/>
          <w:szCs w:val="24"/>
        </w:rPr>
        <w:br/>
        <w:t>The Open Competition Award provides 3.5 years of baseline funding, but in your application or at during your first mid year review, and t</w:t>
      </w:r>
      <w:r>
        <w:rPr>
          <w:rFonts w:ascii="Segoe UI" w:eastAsia="Segoe UI" w:hAnsi="Segoe UI" w:cs="Segoe UI"/>
          <w:color w:val="323130"/>
          <w:sz w:val="24"/>
          <w:szCs w:val="24"/>
        </w:rPr>
        <w:t>hat's the first kind of checkpoint in your first year of study, you can make it a case for extending this for up to six months.</w:t>
      </w:r>
      <w:r>
        <w:rPr>
          <w:rFonts w:ascii="Segoe UI" w:eastAsia="Segoe UI" w:hAnsi="Segoe UI" w:cs="Segoe UI"/>
          <w:color w:val="323130"/>
          <w:sz w:val="24"/>
          <w:szCs w:val="24"/>
        </w:rPr>
        <w:br/>
        <w:t>Umm.</w:t>
      </w:r>
      <w:r>
        <w:rPr>
          <w:rFonts w:ascii="Segoe UI" w:eastAsia="Segoe UI" w:hAnsi="Segoe UI" w:cs="Segoe UI"/>
          <w:color w:val="323130"/>
          <w:sz w:val="24"/>
          <w:szCs w:val="24"/>
        </w:rPr>
        <w:br/>
        <w:t>And the thing to note here again is that to you, if you do extend it by six months because you need to visit an archive or you need to learn a language, or there's some other major training need.</w:t>
      </w:r>
      <w:r>
        <w:rPr>
          <w:rFonts w:ascii="Segoe UI" w:eastAsia="Segoe UI" w:hAnsi="Segoe UI" w:cs="Segoe UI"/>
          <w:color w:val="323130"/>
          <w:sz w:val="24"/>
          <w:szCs w:val="24"/>
        </w:rPr>
        <w:br/>
        <w:t>For example, we've had students who have who are working with uh, with supervisors and they say, well, you really need to know about this country and the archives in this country.</w:t>
      </w:r>
      <w:r>
        <w:rPr>
          <w:rFonts w:ascii="Segoe UI" w:eastAsia="Segoe UI" w:hAnsi="Segoe UI" w:cs="Segoe UI"/>
          <w:color w:val="323130"/>
          <w:sz w:val="24"/>
          <w:szCs w:val="24"/>
        </w:rPr>
        <w:br/>
        <w:t>And</w:t>
      </w:r>
      <w:r>
        <w:rPr>
          <w:rFonts w:ascii="Segoe UI" w:eastAsia="Segoe UI" w:hAnsi="Segoe UI" w:cs="Segoe UI"/>
          <w:color w:val="323130"/>
          <w:sz w:val="24"/>
          <w:szCs w:val="24"/>
        </w:rPr>
        <w:t xml:space="preserve"> you didn't think about that in your application, that wasn't part of your application because you weren't working with those specialists.</w:t>
      </w:r>
      <w:r>
        <w:rPr>
          <w:rFonts w:ascii="Segoe UI" w:eastAsia="Segoe UI" w:hAnsi="Segoe UI" w:cs="Segoe UI"/>
          <w:color w:val="323130"/>
          <w:sz w:val="24"/>
          <w:szCs w:val="24"/>
        </w:rPr>
        <w:br/>
        <w:t xml:space="preserve">You might be wanting to make a case at your mid year review to add the six months, </w:t>
      </w:r>
      <w:r>
        <w:rPr>
          <w:rFonts w:ascii="Segoe UI" w:eastAsia="Segoe UI" w:hAnsi="Segoe UI" w:cs="Segoe UI"/>
          <w:color w:val="323130"/>
          <w:sz w:val="24"/>
          <w:szCs w:val="24"/>
        </w:rPr>
        <w:lastRenderedPageBreak/>
        <w:t>but do keep in mind that if you add that six months and you do a placement or some of the other activities, you will not get funding beyond the four years.</w:t>
      </w:r>
      <w:r>
        <w:rPr>
          <w:rFonts w:ascii="Segoe UI" w:eastAsia="Segoe UI" w:hAnsi="Segoe UI" w:cs="Segoe UI"/>
          <w:color w:val="323130"/>
          <w:sz w:val="24"/>
          <w:szCs w:val="24"/>
        </w:rPr>
        <w:br/>
        <w:t>So that is important to know that if you wanna do a placement, you might end up having to fund that yourself.</w:t>
      </w:r>
      <w:r>
        <w:rPr>
          <w:rFonts w:ascii="Segoe UI" w:eastAsia="Segoe UI" w:hAnsi="Segoe UI" w:cs="Segoe UI"/>
          <w:color w:val="323130"/>
          <w:sz w:val="24"/>
          <w:szCs w:val="24"/>
        </w:rPr>
        <w:br/>
        <w:t>If you've already take t</w:t>
      </w:r>
      <w:r>
        <w:rPr>
          <w:rFonts w:ascii="Segoe UI" w:eastAsia="Segoe UI" w:hAnsi="Segoe UI" w:cs="Segoe UI"/>
          <w:color w:val="323130"/>
          <w:sz w:val="24"/>
          <w:szCs w:val="24"/>
        </w:rPr>
        <w:t>he the case that you need to extend your funding for six months, the collaborative doctoral award already starts at 4 years.</w:t>
      </w:r>
      <w:r>
        <w:rPr>
          <w:rFonts w:ascii="Segoe UI" w:eastAsia="Segoe UI" w:hAnsi="Segoe UI" w:cs="Segoe UI"/>
          <w:color w:val="323130"/>
          <w:sz w:val="24"/>
          <w:szCs w:val="24"/>
        </w:rPr>
        <w:br/>
        <w:t>That's because there's already a kind of built-in placement and collaboration element to it.</w:t>
      </w:r>
      <w:r>
        <w:rPr>
          <w:rFonts w:ascii="Segoe UI" w:eastAsia="Segoe UI" w:hAnsi="Segoe UI" w:cs="Segoe UI"/>
          <w:color w:val="323130"/>
          <w:sz w:val="24"/>
          <w:szCs w:val="24"/>
        </w:rPr>
        <w:br/>
        <w:t>As Vicki noted, the collaborative doctoral awards are much less competitive than the Open Awards.</w:t>
      </w:r>
      <w:r>
        <w:rPr>
          <w:rFonts w:ascii="Segoe UI" w:eastAsia="Segoe UI" w:hAnsi="Segoe UI" w:cs="Segoe UI"/>
          <w:color w:val="323130"/>
          <w:sz w:val="24"/>
          <w:szCs w:val="24"/>
        </w:rPr>
        <w:br/>
        <w:t>So if you see a project that appeals to you that you think you can fit with your research interests, we do encourage you to think about applying for that. Next slide please.</w:t>
      </w:r>
      <w:r>
        <w:rPr>
          <w:rFonts w:ascii="Segoe UI" w:eastAsia="Segoe UI" w:hAnsi="Segoe UI" w:cs="Segoe UI"/>
          <w:color w:val="323130"/>
          <w:sz w:val="24"/>
          <w:szCs w:val="24"/>
        </w:rPr>
        <w:br/>
        <w:t xml:space="preserve">So, uh, what kinds of </w:t>
      </w:r>
      <w:r>
        <w:rPr>
          <w:rFonts w:ascii="Segoe UI" w:eastAsia="Segoe UI" w:hAnsi="Segoe UI" w:cs="Segoe UI"/>
          <w:color w:val="323130"/>
          <w:sz w:val="24"/>
          <w:szCs w:val="24"/>
        </w:rPr>
        <w:t>additional funding are offered once you would start your PhD</w:t>
      </w:r>
      <w:r>
        <w:rPr>
          <w:rFonts w:ascii="Segoe UI" w:eastAsia="Segoe UI" w:hAnsi="Segoe UI" w:cs="Segoe UI"/>
          <w:color w:val="323130"/>
          <w:sz w:val="24"/>
          <w:szCs w:val="24"/>
        </w:rPr>
        <w:br/>
        <w:t xml:space="preserve">with M4C?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we have the Research Development Fund which is designed to support, as it says here on the slide, primary research activities for individual students.</w:t>
      </w:r>
      <w:r>
        <w:rPr>
          <w:rFonts w:ascii="Segoe UI" w:eastAsia="Segoe UI" w:hAnsi="Segoe UI" w:cs="Segoe UI"/>
          <w:color w:val="323130"/>
          <w:sz w:val="24"/>
          <w:szCs w:val="24"/>
        </w:rPr>
        <w:br/>
        <w:t>So that would include participation and conferences and by participation in conferences, M4C means that you must be presenting or doing some other major role in the conference.</w:t>
      </w:r>
    </w:p>
    <w:p w14:paraId="175892BF" w14:textId="44B87691" w:rsidR="009E0ECC" w:rsidRDefault="002F3642">
      <w:pPr>
        <w:spacing w:line="300" w:lineRule="auto"/>
      </w:pPr>
      <w:r>
        <w:rPr>
          <w:noProof/>
        </w:rPr>
        <w:drawing>
          <wp:anchor distT="0" distB="0" distL="0" distR="0" simplePos="0" relativeHeight="251624960" behindDoc="0" locked="0" layoutInCell="1" allowOverlap="1" wp14:anchorId="6ABF68A9" wp14:editId="4C1F0C89">
            <wp:simplePos x="0" y="0"/>
            <wp:positionH relativeFrom="page">
              <wp:posOffset>621792</wp:posOffset>
            </wp:positionH>
            <wp:positionV relativeFrom="paragraph">
              <wp:posOffset>274320</wp:posOffset>
            </wp:positionV>
            <wp:extent cx="209550" cy="209550"/>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4832" behindDoc="0" locked="0" layoutInCell="1" allowOverlap="1" wp14:anchorId="5E30C83F" wp14:editId="107F08FC">
            <wp:simplePos x="0" y="0"/>
            <wp:positionH relativeFrom="page">
              <wp:posOffset>576072</wp:posOffset>
            </wp:positionH>
            <wp:positionV relativeFrom="paragraph">
              <wp:posOffset>292608</wp:posOffset>
            </wp:positionV>
            <wp:extent cx="276225" cy="27622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27:12</w:t>
      </w:r>
      <w:r>
        <w:rPr>
          <w:rFonts w:ascii="Segoe UI" w:eastAsia="Segoe UI" w:hAnsi="Segoe UI" w:cs="Segoe UI"/>
          <w:color w:val="323130"/>
          <w:sz w:val="24"/>
          <w:szCs w:val="24"/>
        </w:rPr>
        <w:br/>
        <w:t>You can't apply for funding just to attend the conference.</w:t>
      </w:r>
      <w:r>
        <w:rPr>
          <w:rFonts w:ascii="Segoe UI" w:eastAsia="Segoe UI" w:hAnsi="Segoe UI" w:cs="Segoe UI"/>
          <w:color w:val="323130"/>
          <w:sz w:val="24"/>
          <w:szCs w:val="24"/>
        </w:rPr>
        <w:br/>
        <w:t>Umm, this would be also for primary research or archive or fieldwork visits.</w:t>
      </w:r>
      <w:r>
        <w:rPr>
          <w:rFonts w:ascii="Segoe UI" w:eastAsia="Segoe UI" w:hAnsi="Segoe UI" w:cs="Segoe UI"/>
          <w:color w:val="323130"/>
          <w:sz w:val="24"/>
          <w:szCs w:val="24"/>
        </w:rPr>
        <w:br/>
        <w:t>Many projects, that's one of the beauties of M4C, is that it does really support archival projects that might be difficult to carry out with other kinds of funding.</w:t>
      </w:r>
    </w:p>
    <w:p w14:paraId="41BCDB71" w14:textId="47F3F41B" w:rsidR="009E0ECC" w:rsidRDefault="002F3642">
      <w:pPr>
        <w:spacing w:line="300" w:lineRule="auto"/>
      </w:pPr>
      <w:r>
        <w:rPr>
          <w:noProof/>
        </w:rPr>
        <w:drawing>
          <wp:anchor distT="0" distB="0" distL="0" distR="0" simplePos="0" relativeHeight="251625984" behindDoc="0" locked="0" layoutInCell="1" allowOverlap="1" wp14:anchorId="748854D4" wp14:editId="2D2B4C71">
            <wp:simplePos x="0" y="0"/>
            <wp:positionH relativeFrom="page">
              <wp:posOffset>621792</wp:posOffset>
            </wp:positionH>
            <wp:positionV relativeFrom="paragraph">
              <wp:posOffset>274320</wp:posOffset>
            </wp:positionV>
            <wp:extent cx="209550" cy="209550"/>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5856" behindDoc="0" locked="0" layoutInCell="1" allowOverlap="1" wp14:anchorId="7120559A" wp14:editId="0080EAE3">
            <wp:simplePos x="0" y="0"/>
            <wp:positionH relativeFrom="page">
              <wp:posOffset>576072</wp:posOffset>
            </wp:positionH>
            <wp:positionV relativeFrom="paragraph">
              <wp:posOffset>292608</wp:posOffset>
            </wp:positionV>
            <wp:extent cx="276225" cy="276225"/>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27:31</w:t>
      </w:r>
      <w:r>
        <w:rPr>
          <w:rFonts w:ascii="Segoe UI" w:eastAsia="Segoe UI" w:hAnsi="Segoe UI" w:cs="Segoe UI"/>
          <w:color w:val="323130"/>
          <w:sz w:val="24"/>
          <w:szCs w:val="24"/>
        </w:rPr>
        <w:br/>
        <w:t>It's quite generous.</w:t>
      </w:r>
      <w:r>
        <w:rPr>
          <w:rFonts w:ascii="Segoe UI" w:eastAsia="Segoe UI" w:hAnsi="Segoe UI" w:cs="Segoe UI"/>
          <w:color w:val="323130"/>
          <w:sz w:val="24"/>
          <w:szCs w:val="24"/>
        </w:rPr>
        <w:br/>
        <w:t>There is no limit for the Research Development Fund and the Engagement Fund.</w:t>
      </w:r>
      <w:r>
        <w:rPr>
          <w:rFonts w:ascii="Segoe UI" w:eastAsia="Segoe UI" w:hAnsi="Segoe UI" w:cs="Segoe UI"/>
          <w:color w:val="323130"/>
          <w:sz w:val="24"/>
          <w:szCs w:val="24"/>
        </w:rPr>
        <w:br/>
        <w:t>So you can apply as many times as you need to.</w:t>
      </w:r>
    </w:p>
    <w:p w14:paraId="4E1DF4BA" w14:textId="188AF041" w:rsidR="009E0ECC" w:rsidRDefault="002F3642">
      <w:pPr>
        <w:spacing w:line="300" w:lineRule="auto"/>
      </w:pPr>
      <w:r>
        <w:rPr>
          <w:noProof/>
        </w:rPr>
        <w:drawing>
          <wp:anchor distT="0" distB="0" distL="0" distR="0" simplePos="0" relativeHeight="251627008" behindDoc="0" locked="0" layoutInCell="1" allowOverlap="1" wp14:anchorId="6CBFB657" wp14:editId="11C32A6F">
            <wp:simplePos x="0" y="0"/>
            <wp:positionH relativeFrom="page">
              <wp:posOffset>621792</wp:posOffset>
            </wp:positionH>
            <wp:positionV relativeFrom="paragraph">
              <wp:posOffset>274320</wp:posOffset>
            </wp:positionV>
            <wp:extent cx="209550" cy="209550"/>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6880" behindDoc="0" locked="0" layoutInCell="1" allowOverlap="1" wp14:anchorId="073FA8E3" wp14:editId="303EC7A9">
            <wp:simplePos x="0" y="0"/>
            <wp:positionH relativeFrom="page">
              <wp:posOffset>576072</wp:posOffset>
            </wp:positionH>
            <wp:positionV relativeFrom="paragraph">
              <wp:posOffset>292608</wp:posOffset>
            </wp:positionV>
            <wp:extent cx="276225" cy="276225"/>
            <wp:effectExtent l="0" t="0" r="0" b="0"/>
            <wp:wrapNone/>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rFonts w:ascii="Segoe UI" w:eastAsia="Segoe UI" w:hAnsi="Segoe UI" w:cs="Segoe UI"/>
          <w:b/>
          <w:bCs/>
          <w:color w:val="605E5C"/>
          <w:sz w:val="24"/>
          <w:szCs w:val="24"/>
        </w:rPr>
        <w:lastRenderedPageBreak/>
        <w:t xml:space="preserve">Forman, Ross   </w:t>
      </w:r>
      <w:r>
        <w:rPr>
          <w:rFonts w:ascii="Segoe UI" w:eastAsia="Segoe UI" w:hAnsi="Segoe UI" w:cs="Segoe UI"/>
          <w:color w:val="A19F9D"/>
          <w:sz w:val="24"/>
          <w:szCs w:val="24"/>
        </w:rPr>
        <w:t>27:40</w:t>
      </w:r>
      <w:r>
        <w:rPr>
          <w:rFonts w:ascii="Segoe UI" w:eastAsia="Segoe UI" w:hAnsi="Segoe UI" w:cs="Segoe UI"/>
          <w:color w:val="323130"/>
          <w:sz w:val="24"/>
          <w:szCs w:val="24"/>
        </w:rPr>
        <w:br/>
        <w:t>You can't necessarily make repeat visits to the same collections unless you're making a compelling case for why you would have to go back, and this might include steady visits in the UK and overseas.</w:t>
      </w:r>
      <w:r>
        <w:rPr>
          <w:rFonts w:ascii="Segoe UI" w:eastAsia="Segoe UI" w:hAnsi="Segoe UI" w:cs="Segoe UI"/>
          <w:color w:val="323130"/>
          <w:sz w:val="24"/>
          <w:szCs w:val="24"/>
        </w:rPr>
        <w:br/>
        <w:t>The engagement fund is slightly different and this is for students who are undertaking placements or other activities who are engaged with professional development to access additional funds to support them.</w:t>
      </w:r>
      <w:r>
        <w:rPr>
          <w:rFonts w:ascii="Segoe UI" w:eastAsia="Segoe UI" w:hAnsi="Segoe UI" w:cs="Segoe UI"/>
          <w:color w:val="323130"/>
          <w:sz w:val="24"/>
          <w:szCs w:val="24"/>
        </w:rPr>
        <w:br/>
        <w:t>So that might be summer schools, for example, language learning, various kinds of p</w:t>
      </w:r>
      <w:r>
        <w:rPr>
          <w:rFonts w:ascii="Segoe UI" w:eastAsia="Segoe UI" w:hAnsi="Segoe UI" w:cs="Segoe UI"/>
          <w:color w:val="323130"/>
          <w:sz w:val="24"/>
          <w:szCs w:val="24"/>
        </w:rPr>
        <w:t>rofessionalization, activities that might occur.</w:t>
      </w:r>
      <w:r>
        <w:rPr>
          <w:rFonts w:ascii="Segoe UI" w:eastAsia="Segoe UI" w:hAnsi="Segoe UI" w:cs="Segoe UI"/>
          <w:color w:val="323130"/>
          <w:sz w:val="24"/>
          <w:szCs w:val="24"/>
        </w:rPr>
        <w:br/>
        <w:t>Some of the professionalization, writing workshops, and other things that M4C itself sponsors, that you would receive funding for, and so on.</w:t>
      </w:r>
      <w:r>
        <w:rPr>
          <w:rFonts w:ascii="Segoe UI" w:eastAsia="Segoe UI" w:hAnsi="Segoe UI" w:cs="Segoe UI"/>
          <w:color w:val="323130"/>
          <w:sz w:val="24"/>
          <w:szCs w:val="24"/>
        </w:rPr>
        <w:br/>
        <w:t>There are, of course, certain limits on that, but probably not necessary for you to know about the details of that just yet.</w:t>
      </w:r>
      <w:r>
        <w:rPr>
          <w:rFonts w:ascii="Segoe UI" w:eastAsia="Segoe UI" w:hAnsi="Segoe UI" w:cs="Segoe UI"/>
          <w:color w:val="323130"/>
          <w:sz w:val="24"/>
          <w:szCs w:val="24"/>
        </w:rPr>
        <w:br/>
        <w:t>We also have the Cohort Development Fund and the Cohort Development Fund is the one of the areas in which non M4C students get brought in just kind of develop the whole cohort at your institution.</w:t>
      </w:r>
      <w:r>
        <w:rPr>
          <w:rFonts w:ascii="Segoe UI" w:eastAsia="Segoe UI" w:hAnsi="Segoe UI" w:cs="Segoe UI"/>
          <w:color w:val="323130"/>
          <w:sz w:val="24"/>
          <w:szCs w:val="24"/>
        </w:rPr>
        <w:br/>
        <w:t>So this is devised and led by a minimum of two doctoral researchers from two or more M4C institutions.</w:t>
      </w:r>
      <w:r>
        <w:rPr>
          <w:rFonts w:ascii="Segoe UI" w:eastAsia="Segoe UI" w:hAnsi="Segoe UI" w:cs="Segoe UI"/>
          <w:color w:val="323130"/>
          <w:sz w:val="24"/>
          <w:szCs w:val="24"/>
        </w:rPr>
        <w:br/>
        <w:t>Generally these work best when</w:t>
      </w:r>
      <w:r>
        <w:rPr>
          <w:rFonts w:ascii="Segoe UI" w:eastAsia="Segoe UI" w:hAnsi="Segoe UI" w:cs="Segoe UI"/>
          <w:color w:val="323130"/>
          <w:sz w:val="24"/>
          <w:szCs w:val="24"/>
        </w:rPr>
        <w:br/>
        <w:t>there's a kind of steering committee from a number of institutions of people who are who want to really propose something interesting and exciting and who really want to work together on this.</w:t>
      </w:r>
      <w:r>
        <w:rPr>
          <w:rFonts w:ascii="Segoe UI" w:eastAsia="Segoe UI" w:hAnsi="Segoe UI" w:cs="Segoe UI"/>
          <w:color w:val="323130"/>
          <w:sz w:val="24"/>
          <w:szCs w:val="24"/>
        </w:rPr>
        <w:br/>
        <w:t>So this could be a conference, a workshop, a retreat, skills training, et cetera.</w:t>
      </w:r>
      <w:r>
        <w:rPr>
          <w:rFonts w:ascii="Segoe UI" w:eastAsia="Segoe UI" w:hAnsi="Segoe UI" w:cs="Segoe UI"/>
          <w:color w:val="323130"/>
          <w:sz w:val="24"/>
          <w:szCs w:val="24"/>
        </w:rPr>
        <w:br/>
        <w:t>I think we had the sex in contemporary media at Warwick recently was one example of this.</w:t>
      </w:r>
      <w:r>
        <w:rPr>
          <w:rFonts w:ascii="Segoe UI" w:eastAsia="Segoe UI" w:hAnsi="Segoe UI" w:cs="Segoe UI"/>
          <w:color w:val="323130"/>
          <w:sz w:val="24"/>
          <w:szCs w:val="24"/>
        </w:rPr>
        <w:br/>
        <w:t>There's a re</w:t>
      </w:r>
      <w:r>
        <w:rPr>
          <w:rFonts w:ascii="Segoe UI" w:eastAsia="Segoe UI" w:hAnsi="Segoe UI" w:cs="Segoe UI"/>
          <w:color w:val="323130"/>
          <w:sz w:val="24"/>
          <w:szCs w:val="24"/>
        </w:rPr>
        <w:t>search training network with development activities, that might be part of your Cohort Development Fund and obviously innovative training for language resources.</w:t>
      </w:r>
      <w:r>
        <w:rPr>
          <w:rFonts w:ascii="Segoe UI" w:eastAsia="Segoe UI" w:hAnsi="Segoe UI" w:cs="Segoe UI"/>
          <w:color w:val="323130"/>
          <w:sz w:val="24"/>
          <w:szCs w:val="24"/>
        </w:rPr>
        <w:br/>
        <w:t>Obviously, if you have an idea for a cohort Development Fund, you would discuss it with the site directors at Warwick, Coventry wherever else you were and we would encourage you and and help you build the case for that. Next slide please.</w:t>
      </w:r>
      <w:r>
        <w:rPr>
          <w:rFonts w:ascii="Segoe UI" w:eastAsia="Segoe UI" w:hAnsi="Segoe UI" w:cs="Segoe UI"/>
          <w:color w:val="323130"/>
          <w:sz w:val="24"/>
          <w:szCs w:val="24"/>
        </w:rPr>
        <w:br/>
        <w:t>So what is the application process for 2024 entry?</w:t>
      </w:r>
      <w:r>
        <w:rPr>
          <w:rFonts w:ascii="Segoe UI" w:eastAsia="Segoe UI" w:hAnsi="Segoe UI" w:cs="Segoe UI"/>
          <w:color w:val="323130"/>
          <w:sz w:val="24"/>
          <w:szCs w:val="24"/>
        </w:rPr>
        <w:br/>
        <w:t xml:space="preserve">So as you can see here, the application deadline for M4C is </w:t>
      </w:r>
      <w:r>
        <w:rPr>
          <w:rFonts w:ascii="Segoe UI" w:eastAsia="Segoe UI" w:hAnsi="Segoe UI" w:cs="Segoe UI"/>
          <w:color w:val="323130"/>
          <w:sz w:val="24"/>
          <w:szCs w:val="24"/>
        </w:rPr>
        <w:t xml:space="preserve">the 10th of January at noon Greenwich Mean Time, and you should definitely be aware of the fact that you need to have applied already to your home institution by that date and we would </w:t>
      </w:r>
      <w:r>
        <w:rPr>
          <w:rFonts w:ascii="Segoe UI" w:eastAsia="Segoe UI" w:hAnsi="Segoe UI" w:cs="Segoe UI"/>
          <w:color w:val="323130"/>
          <w:sz w:val="24"/>
          <w:szCs w:val="24"/>
        </w:rPr>
        <w:lastRenderedPageBreak/>
        <w:t>encourage you to apply well in advance of that date to your home institution.</w:t>
      </w:r>
      <w:r>
        <w:rPr>
          <w:rFonts w:ascii="Segoe UI" w:eastAsia="Segoe UI" w:hAnsi="Segoe UI" w:cs="Segoe UI"/>
          <w:color w:val="323130"/>
          <w:sz w:val="24"/>
          <w:szCs w:val="24"/>
        </w:rPr>
        <w:br/>
        <w:t>So do not sort of, you know, put in both applications the morning of January 10th.</w:t>
      </w:r>
      <w:r>
        <w:rPr>
          <w:rFonts w:ascii="Segoe UI" w:eastAsia="Segoe UI" w:hAnsi="Segoe UI" w:cs="Segoe UI"/>
          <w:color w:val="323130"/>
          <w:sz w:val="24"/>
          <w:szCs w:val="24"/>
        </w:rPr>
        <w:br/>
        <w:t>UK time.</w:t>
      </w:r>
      <w:r>
        <w:rPr>
          <w:rFonts w:ascii="Segoe UI" w:eastAsia="Segoe UI" w:hAnsi="Segoe UI" w:cs="Segoe UI"/>
          <w:color w:val="323130"/>
          <w:sz w:val="24"/>
          <w:szCs w:val="24"/>
        </w:rPr>
        <w:br/>
        <w:t>We really encourage you to sort of, do that leg work, leg work, talk to the supervisors at your prospective institution, talk to the director of graduate stu</w:t>
      </w:r>
      <w:r>
        <w:rPr>
          <w:rFonts w:ascii="Segoe UI" w:eastAsia="Segoe UI" w:hAnsi="Segoe UI" w:cs="Segoe UI"/>
          <w:color w:val="323130"/>
          <w:sz w:val="24"/>
          <w:szCs w:val="24"/>
        </w:rPr>
        <w:t>dies or equivalent if necessary at your institution and get your home application in earlier.</w:t>
      </w:r>
      <w:r>
        <w:rPr>
          <w:rFonts w:ascii="Segoe UI" w:eastAsia="Segoe UI" w:hAnsi="Segoe UI" w:cs="Segoe UI"/>
          <w:color w:val="323130"/>
          <w:sz w:val="24"/>
          <w:szCs w:val="24"/>
        </w:rPr>
        <w:br/>
        <w:t>You will also be asked for the ID number that you put in your application to your home institution on the M4C application.</w:t>
      </w:r>
      <w:r>
        <w:rPr>
          <w:rFonts w:ascii="Segoe UI" w:eastAsia="Segoe UI" w:hAnsi="Segoe UI" w:cs="Segoe UI"/>
          <w:color w:val="323130"/>
          <w:sz w:val="24"/>
          <w:szCs w:val="24"/>
        </w:rPr>
        <w:br/>
        <w:t>So in some cases, certainly at Warwick, that could take 24 hours or more to come to you.</w:t>
      </w:r>
      <w:r>
        <w:rPr>
          <w:rFonts w:ascii="Segoe UI" w:eastAsia="Segoe UI" w:hAnsi="Segoe UI" w:cs="Segoe UI"/>
          <w:color w:val="323130"/>
          <w:sz w:val="24"/>
          <w:szCs w:val="24"/>
        </w:rPr>
        <w:br/>
        <w:t>So, uh, you definitely want to apply further in advance.</w:t>
      </w:r>
      <w:r>
        <w:rPr>
          <w:rFonts w:ascii="Segoe UI" w:eastAsia="Segoe UI" w:hAnsi="Segoe UI" w:cs="Segoe UI"/>
          <w:color w:val="323130"/>
          <w:sz w:val="24"/>
          <w:szCs w:val="24"/>
        </w:rPr>
        <w:br/>
        <w:t>I would also encourage you not to apply to M4C on the 10th of January, because if you have IT or other problems, late applications will not be accept</w:t>
      </w:r>
      <w:r>
        <w:rPr>
          <w:rFonts w:ascii="Segoe UI" w:eastAsia="Segoe UI" w:hAnsi="Segoe UI" w:cs="Segoe UI"/>
          <w:color w:val="323130"/>
          <w:sz w:val="24"/>
          <w:szCs w:val="24"/>
        </w:rPr>
        <w:t>ed.</w:t>
      </w:r>
      <w:r>
        <w:rPr>
          <w:rFonts w:ascii="Segoe UI" w:eastAsia="Segoe UI" w:hAnsi="Segoe UI" w:cs="Segoe UI"/>
          <w:color w:val="323130"/>
          <w:sz w:val="24"/>
          <w:szCs w:val="24"/>
        </w:rPr>
        <w:br/>
        <w:t>In addition, you need to know that if you apply, but you have to apply by the 10th of January, but your referees also have to put their references in by the 10th of January.</w:t>
      </w:r>
      <w:r>
        <w:rPr>
          <w:rFonts w:ascii="Segoe UI" w:eastAsia="Segoe UI" w:hAnsi="Segoe UI" w:cs="Segoe UI"/>
          <w:color w:val="323130"/>
          <w:sz w:val="24"/>
          <w:szCs w:val="24"/>
        </w:rPr>
        <w:br/>
        <w:t>If you're referees are late, your application will be eliminated, so make sure when you start your application you can trigger the function for the referees to write their</w:t>
      </w:r>
      <w:r>
        <w:rPr>
          <w:rFonts w:ascii="Segoe UI" w:eastAsia="Segoe UI" w:hAnsi="Segoe UI" w:cs="Segoe UI"/>
          <w:color w:val="323130"/>
          <w:sz w:val="24"/>
          <w:szCs w:val="24"/>
        </w:rPr>
        <w:br/>
        <w:t>very short reference for M4C, but they need to have enough time to do that, so don't don't leave this to the last minute.</w:t>
      </w:r>
      <w:r>
        <w:rPr>
          <w:rFonts w:ascii="Segoe UI" w:eastAsia="Segoe UI" w:hAnsi="Segoe UI" w:cs="Segoe UI"/>
          <w:color w:val="323130"/>
          <w:sz w:val="24"/>
          <w:szCs w:val="24"/>
        </w:rPr>
        <w:br/>
        <w:t xml:space="preserve">So, uh, when you start to apply, you're </w:t>
      </w:r>
      <w:r>
        <w:rPr>
          <w:rFonts w:ascii="Segoe UI" w:eastAsia="Segoe UI" w:hAnsi="Segoe UI" w:cs="Segoe UI"/>
          <w:color w:val="323130"/>
          <w:sz w:val="24"/>
          <w:szCs w:val="24"/>
        </w:rPr>
        <w:t>going to be choosing between the open doctoral competition and the collaborative doctoral awards.</w:t>
      </w:r>
      <w:r>
        <w:rPr>
          <w:rFonts w:ascii="Segoe UI" w:eastAsia="Segoe UI" w:hAnsi="Segoe UI" w:cs="Segoe UI"/>
          <w:color w:val="323130"/>
          <w:sz w:val="24"/>
          <w:szCs w:val="24"/>
        </w:rPr>
        <w:br/>
        <w:t>And you can apply to both if you wish to.</w:t>
      </w:r>
      <w:r>
        <w:rPr>
          <w:rFonts w:ascii="Segoe UI" w:eastAsia="Segoe UI" w:hAnsi="Segoe UI" w:cs="Segoe UI"/>
          <w:color w:val="323130"/>
          <w:sz w:val="24"/>
          <w:szCs w:val="24"/>
        </w:rPr>
        <w:br/>
        <w:t>It's a lot of work.</w:t>
      </w:r>
      <w:r>
        <w:rPr>
          <w:rFonts w:ascii="Segoe UI" w:eastAsia="Segoe UI" w:hAnsi="Segoe UI" w:cs="Segoe UI"/>
          <w:color w:val="323130"/>
          <w:sz w:val="24"/>
          <w:szCs w:val="24"/>
        </w:rPr>
        <w:br/>
        <w:t>You're doing completely separate applications for that, but some students do do that, especially if they, if they're, what tends to happen is students are very keen on their own individual project, but they also see a collaborative doctoral award that catches their eye and that they're also interested in.</w:t>
      </w:r>
      <w:r>
        <w:rPr>
          <w:rFonts w:ascii="Segoe UI" w:eastAsia="Segoe UI" w:hAnsi="Segoe UI" w:cs="Segoe UI"/>
          <w:color w:val="323130"/>
          <w:sz w:val="24"/>
          <w:szCs w:val="24"/>
        </w:rPr>
        <w:br/>
        <w:t xml:space="preserve">And so they want to, understandably, you all </w:t>
      </w:r>
      <w:r>
        <w:rPr>
          <w:rFonts w:ascii="Segoe UI" w:eastAsia="Segoe UI" w:hAnsi="Segoe UI" w:cs="Segoe UI"/>
          <w:color w:val="323130"/>
          <w:sz w:val="24"/>
          <w:szCs w:val="24"/>
        </w:rPr>
        <w:t>want to increase the the potential of getting funding for your PhD.</w:t>
      </w:r>
      <w:r>
        <w:rPr>
          <w:rFonts w:ascii="Segoe UI" w:eastAsia="Segoe UI" w:hAnsi="Segoe UI" w:cs="Segoe UI"/>
          <w:color w:val="323130"/>
          <w:sz w:val="24"/>
          <w:szCs w:val="24"/>
        </w:rPr>
        <w:br/>
        <w:t>So in both cases, you're going to, uh, talk to people in advance.</w:t>
      </w:r>
      <w:r>
        <w:rPr>
          <w:rFonts w:ascii="Segoe UI" w:eastAsia="Segoe UI" w:hAnsi="Segoe UI" w:cs="Segoe UI"/>
          <w:color w:val="323130"/>
          <w:sz w:val="24"/>
          <w:szCs w:val="24"/>
        </w:rPr>
        <w:br/>
        <w:t>That's absolutely crucial that you talk to people in advance, that you don't just apply and put people's names down.</w:t>
      </w:r>
      <w:r>
        <w:rPr>
          <w:rFonts w:ascii="Segoe UI" w:eastAsia="Segoe UI" w:hAnsi="Segoe UI" w:cs="Segoe UI"/>
          <w:color w:val="323130"/>
          <w:sz w:val="24"/>
          <w:szCs w:val="24"/>
        </w:rPr>
        <w:br/>
        <w:t>So for the open competition, that means identifying potential supervisors.</w:t>
      </w:r>
      <w:r>
        <w:rPr>
          <w:rFonts w:ascii="Segoe UI" w:eastAsia="Segoe UI" w:hAnsi="Segoe UI" w:cs="Segoe UI"/>
          <w:color w:val="323130"/>
          <w:sz w:val="24"/>
          <w:szCs w:val="24"/>
        </w:rPr>
        <w:br/>
        <w:t>Most institutions, certainly at Warwick, are going to interview you for your admissions application.</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 xml:space="preserve">That's a good time to get to know the supervisors that you might be working with and </w:t>
      </w:r>
      <w:r>
        <w:rPr>
          <w:rFonts w:ascii="Segoe UI" w:eastAsia="Segoe UI" w:hAnsi="Segoe UI" w:cs="Segoe UI"/>
          <w:color w:val="323130"/>
          <w:sz w:val="24"/>
          <w:szCs w:val="24"/>
        </w:rPr>
        <w:t>to ask any questions you have about preparing the M4C application as well.</w:t>
      </w:r>
      <w:r>
        <w:rPr>
          <w:rFonts w:ascii="Segoe UI" w:eastAsia="Segoe UI" w:hAnsi="Segoe UI" w:cs="Segoe UI"/>
          <w:color w:val="323130"/>
          <w:sz w:val="24"/>
          <w:szCs w:val="24"/>
        </w:rPr>
        <w:br/>
        <w:t>With the CDA, you're going to select the project and you're going to contact the lead supervisor in advance.</w:t>
      </w:r>
      <w:r>
        <w:rPr>
          <w:rFonts w:ascii="Segoe UI" w:eastAsia="Segoe UI" w:hAnsi="Segoe UI" w:cs="Segoe UI"/>
          <w:color w:val="323130"/>
          <w:sz w:val="24"/>
          <w:szCs w:val="24"/>
        </w:rPr>
        <w:br/>
        <w:t>You should, you know, expect to have a kind of chat with that person before you apply, so that you have an idea of what's expected, what kinds of things might strengthen your application, whether you're experience aligns with what this particular CDA is looking for and so on.</w:t>
      </w:r>
    </w:p>
    <w:p w14:paraId="048D453B" w14:textId="3199A621" w:rsidR="009E0ECC" w:rsidRDefault="002F3642">
      <w:pPr>
        <w:spacing w:line="300" w:lineRule="auto"/>
      </w:pPr>
      <w:r>
        <w:rPr>
          <w:noProof/>
        </w:rPr>
        <w:drawing>
          <wp:anchor distT="0" distB="0" distL="0" distR="0" simplePos="0" relativeHeight="251628032" behindDoc="0" locked="0" layoutInCell="1" allowOverlap="1" wp14:anchorId="737E64E6" wp14:editId="52F1C8D5">
            <wp:simplePos x="0" y="0"/>
            <wp:positionH relativeFrom="page">
              <wp:posOffset>621792</wp:posOffset>
            </wp:positionH>
            <wp:positionV relativeFrom="paragraph">
              <wp:posOffset>274320</wp:posOffset>
            </wp:positionV>
            <wp:extent cx="209550" cy="209550"/>
            <wp:effectExtent l="0" t="0" r="0" b="0"/>
            <wp:wrapNone/>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07904" behindDoc="0" locked="0" layoutInCell="1" allowOverlap="1" wp14:anchorId="20B28832" wp14:editId="7C1FA074">
            <wp:simplePos x="0" y="0"/>
            <wp:positionH relativeFrom="page">
              <wp:posOffset>576072</wp:posOffset>
            </wp:positionH>
            <wp:positionV relativeFrom="paragraph">
              <wp:posOffset>292608</wp:posOffset>
            </wp:positionV>
            <wp:extent cx="276225" cy="276225"/>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32:48</w:t>
      </w:r>
      <w:r>
        <w:rPr>
          <w:rFonts w:ascii="Segoe UI" w:eastAsia="Segoe UI" w:hAnsi="Segoe UI" w:cs="Segoe UI"/>
          <w:color w:val="323130"/>
          <w:sz w:val="24"/>
          <w:szCs w:val="24"/>
        </w:rPr>
        <w:br/>
        <w:t>OK, next slide please.</w:t>
      </w:r>
      <w:r>
        <w:rPr>
          <w:rFonts w:ascii="Segoe UI" w:eastAsia="Segoe UI" w:hAnsi="Segoe UI" w:cs="Segoe UI"/>
          <w:color w:val="323130"/>
          <w:sz w:val="24"/>
          <w:szCs w:val="24"/>
        </w:rPr>
        <w:br/>
        <w:t>This is the, it's very hard to see, but you I think most of you will be able to enlarge this on your own screen, but this is the list of the collaborative doctoral awards that are being offered for this year's competition.</w:t>
      </w:r>
      <w:r>
        <w:rPr>
          <w:rFonts w:ascii="Segoe UI" w:eastAsia="Segoe UI" w:hAnsi="Segoe UI" w:cs="Segoe UI"/>
          <w:color w:val="323130"/>
          <w:sz w:val="24"/>
          <w:szCs w:val="24"/>
        </w:rPr>
        <w:br/>
        <w:t>And as you see there is also a link at the top to find the project that you might like and as you'll see as well, you can see on on the right hand side the name of the lead supervisor and their email as well.</w:t>
      </w:r>
      <w:r>
        <w:rPr>
          <w:rFonts w:ascii="Segoe UI" w:eastAsia="Segoe UI" w:hAnsi="Segoe UI" w:cs="Segoe UI"/>
          <w:color w:val="323130"/>
          <w:sz w:val="24"/>
          <w:szCs w:val="24"/>
        </w:rPr>
        <w:br/>
        <w:t>So umm, since most of these, all o</w:t>
      </w:r>
      <w:r>
        <w:rPr>
          <w:rFonts w:ascii="Segoe UI" w:eastAsia="Segoe UI" w:hAnsi="Segoe UI" w:cs="Segoe UI"/>
          <w:color w:val="323130"/>
          <w:sz w:val="24"/>
          <w:szCs w:val="24"/>
        </w:rPr>
        <w:t>f these, are involving non higher education institution partners, we've also listed here the the those partners and their addresses as well.</w:t>
      </w:r>
      <w:r>
        <w:rPr>
          <w:rFonts w:ascii="Segoe UI" w:eastAsia="Segoe UI" w:hAnsi="Segoe UI" w:cs="Segoe UI"/>
          <w:color w:val="323130"/>
          <w:sz w:val="24"/>
          <w:szCs w:val="24"/>
        </w:rPr>
        <w:br/>
        <w:t>But you should be getting in touch with the lead academic supervisor when you are, you know, thinking about making an application for these.</w:t>
      </w:r>
      <w:r>
        <w:rPr>
          <w:rFonts w:ascii="Segoe UI" w:eastAsia="Segoe UI" w:hAnsi="Segoe UI" w:cs="Segoe UI"/>
          <w:color w:val="323130"/>
          <w:sz w:val="24"/>
          <w:szCs w:val="24"/>
        </w:rPr>
        <w:br/>
        <w:t>OK, that's my bit.</w:t>
      </w:r>
      <w:r>
        <w:rPr>
          <w:rFonts w:ascii="Segoe UI" w:eastAsia="Segoe UI" w:hAnsi="Segoe UI" w:cs="Segoe UI"/>
          <w:color w:val="323130"/>
          <w:sz w:val="24"/>
          <w:szCs w:val="24"/>
        </w:rPr>
        <w:br/>
        <w:t>And over to Vicki.</w:t>
      </w:r>
    </w:p>
    <w:p w14:paraId="3AA5AA99" w14:textId="77777777" w:rsidR="009E0ECC" w:rsidRDefault="002F3642">
      <w:pPr>
        <w:spacing w:line="300" w:lineRule="auto"/>
      </w:pPr>
      <w:r>
        <w:rPr>
          <w:noProof/>
        </w:rPr>
        <w:drawing>
          <wp:anchor distT="0" distB="0" distL="0" distR="0" simplePos="0" relativeHeight="251708928" behindDoc="0" locked="0" layoutInCell="1" allowOverlap="1" wp14:anchorId="645B8E7B" wp14:editId="2775E6C4">
            <wp:simplePos x="0" y="0"/>
            <wp:positionH relativeFrom="page">
              <wp:posOffset>576072</wp:posOffset>
            </wp:positionH>
            <wp:positionV relativeFrom="paragraph">
              <wp:posOffset>292608</wp:posOffset>
            </wp:positionV>
            <wp:extent cx="276225" cy="276225"/>
            <wp:effectExtent l="0" t="0" r="0" b="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33:48</w:t>
      </w:r>
      <w:r>
        <w:rPr>
          <w:rFonts w:ascii="Segoe UI" w:eastAsia="Segoe UI" w:hAnsi="Segoe UI" w:cs="Segoe UI"/>
          <w:color w:val="323130"/>
          <w:sz w:val="24"/>
          <w:szCs w:val="24"/>
        </w:rPr>
        <w:br/>
        <w:t>Thank you.</w:t>
      </w:r>
      <w:r>
        <w:rPr>
          <w:rFonts w:ascii="Segoe UI" w:eastAsia="Segoe UI" w:hAnsi="Segoe UI" w:cs="Segoe UI"/>
          <w:color w:val="323130"/>
          <w:sz w:val="24"/>
          <w:szCs w:val="24"/>
        </w:rPr>
        <w:br/>
        <w:t>Could I have the next slide show?</w:t>
      </w:r>
      <w:r>
        <w:rPr>
          <w:rFonts w:ascii="Segoe UI" w:eastAsia="Segoe UI" w:hAnsi="Segoe UI" w:cs="Segoe UI"/>
          <w:color w:val="323130"/>
          <w:sz w:val="24"/>
          <w:szCs w:val="24"/>
        </w:rPr>
        <w:br/>
        <w:t>Thank you.</w:t>
      </w:r>
      <w:r>
        <w:rPr>
          <w:rFonts w:ascii="Segoe UI" w:eastAsia="Segoe UI" w:hAnsi="Segoe UI" w:cs="Segoe UI"/>
          <w:color w:val="323130"/>
          <w:sz w:val="24"/>
          <w:szCs w:val="24"/>
        </w:rPr>
        <w:br/>
        <w:t>Or David.</w:t>
      </w:r>
      <w:r>
        <w:rPr>
          <w:rFonts w:ascii="Segoe UI" w:eastAsia="Segoe UI" w:hAnsi="Segoe UI" w:cs="Segoe UI"/>
          <w:color w:val="323130"/>
          <w:sz w:val="24"/>
          <w:szCs w:val="24"/>
        </w:rPr>
        <w:br/>
        <w:t>Thank you guys.</w:t>
      </w:r>
      <w:r>
        <w:rPr>
          <w:rFonts w:ascii="Segoe UI" w:eastAsia="Segoe UI" w:hAnsi="Segoe UI" w:cs="Segoe UI"/>
          <w:color w:val="323130"/>
          <w:sz w:val="24"/>
          <w:szCs w:val="24"/>
        </w:rPr>
        <w:br/>
        <w:t>So application process for the 2024 entry.</w:t>
      </w:r>
      <w:r>
        <w:rPr>
          <w:rFonts w:ascii="Segoe UI" w:eastAsia="Segoe UI" w:hAnsi="Segoe UI" w:cs="Segoe UI"/>
          <w:color w:val="323130"/>
          <w:sz w:val="24"/>
          <w:szCs w:val="24"/>
        </w:rPr>
        <w:br/>
      </w:r>
      <w:r>
        <w:rPr>
          <w:rFonts w:ascii="Segoe UI" w:eastAsia="Segoe UI" w:hAnsi="Segoe UI" w:cs="Segoe UI"/>
          <w:color w:val="323130"/>
          <w:sz w:val="24"/>
          <w:szCs w:val="24"/>
        </w:rPr>
        <w:t>In some cases, we've already covered this.</w:t>
      </w:r>
      <w:r>
        <w:rPr>
          <w:rFonts w:ascii="Segoe UI" w:eastAsia="Segoe UI" w:hAnsi="Segoe UI" w:cs="Segoe UI"/>
          <w:color w:val="323130"/>
          <w:sz w:val="24"/>
          <w:szCs w:val="24"/>
        </w:rPr>
        <w:br/>
        <w:t xml:space="preserve">You are to choose between the open doctoral call or the collaborative doctoral </w:t>
      </w:r>
      <w:r>
        <w:rPr>
          <w:rFonts w:ascii="Segoe UI" w:eastAsia="Segoe UI" w:hAnsi="Segoe UI" w:cs="Segoe UI"/>
          <w:color w:val="323130"/>
          <w:sz w:val="24"/>
          <w:szCs w:val="24"/>
        </w:rPr>
        <w:lastRenderedPageBreak/>
        <w:t>award.</w:t>
      </w:r>
      <w:r>
        <w:rPr>
          <w:rFonts w:ascii="Segoe UI" w:eastAsia="Segoe UI" w:hAnsi="Segoe UI" w:cs="Segoe UI"/>
          <w:color w:val="323130"/>
          <w:sz w:val="24"/>
          <w:szCs w:val="24"/>
        </w:rPr>
        <w:br/>
        <w:t>And then you apply for your place at a chosen M4C institution, and I would urge you to consult your home university PhD</w:t>
      </w:r>
      <w:r>
        <w:rPr>
          <w:rFonts w:ascii="Segoe UI" w:eastAsia="Segoe UI" w:hAnsi="Segoe UI" w:cs="Segoe UI"/>
          <w:color w:val="323130"/>
          <w:sz w:val="24"/>
          <w:szCs w:val="24"/>
        </w:rPr>
        <w:br/>
        <w:t xml:space="preserve">application pages. </w:t>
      </w:r>
      <w:proofErr w:type="gramStart"/>
      <w:r>
        <w:rPr>
          <w:rFonts w:ascii="Segoe UI" w:eastAsia="Segoe UI" w:hAnsi="Segoe UI" w:cs="Segoe UI"/>
          <w:color w:val="323130"/>
          <w:sz w:val="24"/>
          <w:szCs w:val="24"/>
        </w:rPr>
        <w:t>all of</w:t>
      </w:r>
      <w:proofErr w:type="gramEnd"/>
      <w:r>
        <w:rPr>
          <w:rFonts w:ascii="Segoe UI" w:eastAsia="Segoe UI" w:hAnsi="Segoe UI" w:cs="Segoe UI"/>
          <w:color w:val="323130"/>
          <w:sz w:val="24"/>
          <w:szCs w:val="24"/>
        </w:rPr>
        <w:t xml:space="preserve"> the universities have devoted M4C/their institution pages where you can access this information and it takes you through a very clear process that sometimes is kind of murky.</w:t>
      </w:r>
    </w:p>
    <w:p w14:paraId="50AFB6E5" w14:textId="062B939F" w:rsidR="009E0ECC" w:rsidRDefault="002F3642">
      <w:pPr>
        <w:spacing w:line="300" w:lineRule="auto"/>
      </w:pPr>
      <w:r>
        <w:rPr>
          <w:noProof/>
        </w:rPr>
        <w:drawing>
          <wp:anchor distT="0" distB="0" distL="0" distR="0" simplePos="0" relativeHeight="251629056" behindDoc="0" locked="0" layoutInCell="1" allowOverlap="1" wp14:anchorId="7122BE1F" wp14:editId="5CE4B20E">
            <wp:simplePos x="0" y="0"/>
            <wp:positionH relativeFrom="page">
              <wp:posOffset>621792</wp:posOffset>
            </wp:positionH>
            <wp:positionV relativeFrom="paragraph">
              <wp:posOffset>274320</wp:posOffset>
            </wp:positionV>
            <wp:extent cx="209550" cy="209550"/>
            <wp:effectExtent l="0" t="0" r="0" b="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30080" behindDoc="0" locked="0" layoutInCell="1" allowOverlap="1" wp14:anchorId="4C8FBA99" wp14:editId="40F64E8F">
            <wp:simplePos x="0" y="0"/>
            <wp:positionH relativeFrom="page">
              <wp:posOffset>621792</wp:posOffset>
            </wp:positionH>
            <wp:positionV relativeFrom="paragraph">
              <wp:posOffset>274320</wp:posOffset>
            </wp:positionV>
            <wp:extent cx="209550" cy="209550"/>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noProof/>
        </w:rPr>
        <w:drawing>
          <wp:anchor distT="0" distB="0" distL="0" distR="0" simplePos="0" relativeHeight="251709952" behindDoc="0" locked="0" layoutInCell="1" allowOverlap="1" wp14:anchorId="443088A9" wp14:editId="14F78487">
            <wp:simplePos x="0" y="0"/>
            <wp:positionH relativeFrom="page">
              <wp:posOffset>576072</wp:posOffset>
            </wp:positionH>
            <wp:positionV relativeFrom="paragraph">
              <wp:posOffset>292608</wp:posOffset>
            </wp:positionV>
            <wp:extent cx="276225" cy="276225"/>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34:33</w:t>
      </w:r>
      <w:r>
        <w:rPr>
          <w:rFonts w:ascii="Segoe UI" w:eastAsia="Segoe UI" w:hAnsi="Segoe UI" w:cs="Segoe UI"/>
          <w:color w:val="323130"/>
          <w:sz w:val="24"/>
          <w:szCs w:val="24"/>
        </w:rPr>
        <w:br/>
        <w:t>But these are there to help you.</w:t>
      </w:r>
      <w:r>
        <w:rPr>
          <w:rFonts w:ascii="Segoe UI" w:eastAsia="Segoe UI" w:hAnsi="Segoe UI" w:cs="Segoe UI"/>
          <w:color w:val="323130"/>
          <w:sz w:val="24"/>
          <w:szCs w:val="24"/>
        </w:rPr>
        <w:br/>
        <w:t>So contact your own institution.</w:t>
      </w:r>
      <w:r>
        <w:rPr>
          <w:rFonts w:ascii="Segoe UI" w:eastAsia="Segoe UI" w:hAnsi="Segoe UI" w:cs="Segoe UI"/>
          <w:color w:val="323130"/>
          <w:sz w:val="24"/>
          <w:szCs w:val="24"/>
        </w:rPr>
        <w:br/>
        <w:t>The thing that you need to keep a a mind to is that you will need 2 academic references and you can't actually process the application,</w:t>
      </w:r>
      <w:r>
        <w:rPr>
          <w:rFonts w:ascii="Segoe UI" w:eastAsia="Segoe UI" w:hAnsi="Segoe UI" w:cs="Segoe UI"/>
          <w:color w:val="323130"/>
          <w:sz w:val="24"/>
          <w:szCs w:val="24"/>
        </w:rPr>
        <w:br/>
        <w:t>the application, you can't submit the application without those having been done already.</w:t>
      </w:r>
      <w:r>
        <w:rPr>
          <w:rFonts w:ascii="Segoe UI" w:eastAsia="Segoe UI" w:hAnsi="Segoe UI" w:cs="Segoe UI"/>
          <w:color w:val="323130"/>
          <w:sz w:val="24"/>
          <w:szCs w:val="24"/>
        </w:rPr>
        <w:br/>
        <w:t>You need to,</w:t>
      </w:r>
      <w:r>
        <w:rPr>
          <w:rFonts w:ascii="Segoe UI" w:eastAsia="Segoe UI" w:hAnsi="Segoe UI" w:cs="Segoe UI"/>
          <w:color w:val="323130"/>
          <w:sz w:val="24"/>
          <w:szCs w:val="24"/>
        </w:rPr>
        <w:br/>
        <w:t>I would urge you, these references are not insubstantial, they are,</w:t>
      </w:r>
      <w:r>
        <w:rPr>
          <w:rFonts w:ascii="Segoe UI" w:eastAsia="Segoe UI" w:hAnsi="Segoe UI" w:cs="Segoe UI"/>
          <w:color w:val="323130"/>
          <w:sz w:val="24"/>
          <w:szCs w:val="24"/>
        </w:rPr>
        <w:br/>
        <w:t>they carry weight during the the moderation process.</w:t>
      </w:r>
      <w:r>
        <w:rPr>
          <w:rFonts w:ascii="Segoe UI" w:eastAsia="Segoe UI" w:hAnsi="Segoe UI" w:cs="Segoe UI"/>
          <w:color w:val="323130"/>
          <w:sz w:val="24"/>
          <w:szCs w:val="24"/>
        </w:rPr>
        <w:br/>
        <w:t>So you want to be as professional as possible when you pursue</w:t>
      </w:r>
      <w:r>
        <w:rPr>
          <w:rFonts w:ascii="Segoe UI" w:eastAsia="Segoe UI" w:hAnsi="Segoe UI" w:cs="Segoe UI"/>
          <w:color w:val="323130"/>
          <w:sz w:val="24"/>
          <w:szCs w:val="24"/>
        </w:rPr>
        <w:t xml:space="preserve"> these, contact your referees prior to the, prior to actually submitting the reference to them and ask them if they would want to do this and then help them through the process as much as possible.</w:t>
      </w:r>
      <w:r>
        <w:rPr>
          <w:rFonts w:ascii="Segoe UI" w:eastAsia="Segoe UI" w:hAnsi="Segoe UI" w:cs="Segoe UI"/>
          <w:color w:val="323130"/>
          <w:sz w:val="24"/>
          <w:szCs w:val="24"/>
        </w:rPr>
        <w:br/>
        <w:t>They will receive the direct email from the M4C and they will then take it forward</w:t>
      </w:r>
      <w:r>
        <w:rPr>
          <w:rFonts w:ascii="Segoe UI" w:eastAsia="Segoe UI" w:hAnsi="Segoe UI" w:cs="Segoe UI"/>
          <w:color w:val="323130"/>
          <w:sz w:val="24"/>
          <w:szCs w:val="24"/>
        </w:rPr>
        <w:br/>
        <w:t>the way they see fit. I would definitely also make them aware of the kinds of processes that each individual institution will have for that, because some application processes like Coventry will require a separate reference process</w:t>
      </w:r>
      <w:r>
        <w:rPr>
          <w:rFonts w:ascii="Segoe UI" w:eastAsia="Segoe UI" w:hAnsi="Segoe UI" w:cs="Segoe UI"/>
          <w:color w:val="323130"/>
          <w:sz w:val="24"/>
          <w:szCs w:val="24"/>
        </w:rPr>
        <w:t xml:space="preserve"> that can be simply replicated from the M4C process, but nevertheless necessitates</w:t>
      </w:r>
      <w:r>
        <w:rPr>
          <w:rFonts w:ascii="Segoe UI" w:eastAsia="Segoe UI" w:hAnsi="Segoe UI" w:cs="Segoe UI"/>
          <w:color w:val="323130"/>
          <w:sz w:val="24"/>
          <w:szCs w:val="24"/>
        </w:rPr>
        <w:br/>
        <w:t>several different types of interfaces.</w:t>
      </w:r>
      <w:r>
        <w:rPr>
          <w:rFonts w:ascii="Segoe UI" w:eastAsia="Segoe UI" w:hAnsi="Segoe UI" w:cs="Segoe UI"/>
          <w:color w:val="323130"/>
          <w:sz w:val="24"/>
          <w:szCs w:val="24"/>
        </w:rPr>
        <w:br/>
        <w:t>Uh, I think I'm on to the next slide.</w:t>
      </w:r>
      <w:r>
        <w:rPr>
          <w:rFonts w:ascii="Segoe UI" w:eastAsia="Segoe UI" w:hAnsi="Segoe UI" w:cs="Segoe UI"/>
          <w:color w:val="323130"/>
          <w:sz w:val="24"/>
          <w:szCs w:val="24"/>
        </w:rPr>
        <w:br/>
        <w:t>Thank you.</w:t>
      </w:r>
      <w:r>
        <w:rPr>
          <w:rFonts w:ascii="Segoe UI" w:eastAsia="Segoe UI" w:hAnsi="Segoe UI" w:cs="Segoe UI"/>
          <w:color w:val="323130"/>
          <w:sz w:val="24"/>
          <w:szCs w:val="24"/>
        </w:rPr>
        <w:br/>
        <w:t>Right then you apply for your M4C funding.</w:t>
      </w:r>
      <w:r>
        <w:rPr>
          <w:rFonts w:ascii="Segoe UI" w:eastAsia="Segoe UI" w:hAnsi="Segoe UI" w:cs="Segoe UI"/>
          <w:color w:val="323130"/>
          <w:sz w:val="24"/>
          <w:szCs w:val="24"/>
        </w:rPr>
        <w:br/>
        <w:t>This is actually quite a straightforward form that you access via the via the website.</w:t>
      </w:r>
      <w:r>
        <w:rPr>
          <w:rFonts w:ascii="Segoe UI" w:eastAsia="Segoe UI" w:hAnsi="Segoe UI" w:cs="Segoe UI"/>
          <w:color w:val="323130"/>
          <w:sz w:val="24"/>
          <w:szCs w:val="24"/>
        </w:rPr>
        <w:br/>
        <w:t>the M4C website I would strongly advise that you have a clear,</w:t>
      </w:r>
      <w:r>
        <w:rPr>
          <w:rFonts w:ascii="Segoe UI" w:eastAsia="Segoe UI" w:hAnsi="Segoe UI" w:cs="Segoe UI"/>
          <w:color w:val="323130"/>
          <w:sz w:val="24"/>
          <w:szCs w:val="24"/>
        </w:rPr>
        <w:br/>
        <w:t>a deep,</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look at the guidance.</w:t>
      </w:r>
      <w:r>
        <w:rPr>
          <w:rFonts w:ascii="Segoe UI" w:eastAsia="Segoe UI" w:hAnsi="Segoe UI" w:cs="Segoe UI"/>
          <w:color w:val="323130"/>
          <w:sz w:val="24"/>
          <w:szCs w:val="24"/>
        </w:rPr>
        <w:br/>
        <w:t>The guidance is excellent.</w:t>
      </w:r>
    </w:p>
    <w:p w14:paraId="58904D75" w14:textId="166711B6" w:rsidR="009E0ECC" w:rsidRDefault="002F3642">
      <w:pPr>
        <w:spacing w:line="300" w:lineRule="auto"/>
      </w:pPr>
      <w:r>
        <w:rPr>
          <w:noProof/>
        </w:rPr>
        <w:drawing>
          <wp:anchor distT="0" distB="0" distL="0" distR="0" simplePos="0" relativeHeight="251710976" behindDoc="0" locked="0" layoutInCell="1" allowOverlap="1" wp14:anchorId="76A3ED4E" wp14:editId="09D3C75E">
            <wp:simplePos x="0" y="0"/>
            <wp:positionH relativeFrom="page">
              <wp:posOffset>576072</wp:posOffset>
            </wp:positionH>
            <wp:positionV relativeFrom="paragraph">
              <wp:posOffset>292608</wp:posOffset>
            </wp:positionV>
            <wp:extent cx="276225" cy="27622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2000" behindDoc="0" locked="0" layoutInCell="1" allowOverlap="1" wp14:anchorId="1C9428B5" wp14:editId="7AEA6D22">
            <wp:simplePos x="0" y="0"/>
            <wp:positionH relativeFrom="page">
              <wp:posOffset>576072</wp:posOffset>
            </wp:positionH>
            <wp:positionV relativeFrom="paragraph">
              <wp:posOffset>292608</wp:posOffset>
            </wp:positionV>
            <wp:extent cx="276225" cy="27622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36:37</w:t>
      </w:r>
      <w:r>
        <w:rPr>
          <w:rFonts w:ascii="Segoe UI" w:eastAsia="Segoe UI" w:hAnsi="Segoe UI" w:cs="Segoe UI"/>
          <w:color w:val="323130"/>
          <w:sz w:val="24"/>
          <w:szCs w:val="24"/>
        </w:rPr>
        <w:br/>
        <w:t>Uh, it gives you some very strong, clear information and if you are at all unclear about that, then I would, you know, pursue questions with your institution, your designated institution.</w:t>
      </w:r>
    </w:p>
    <w:p w14:paraId="7E0B904F" w14:textId="46C1D3C0" w:rsidR="009E0ECC" w:rsidRDefault="002F3642">
      <w:pPr>
        <w:spacing w:line="300" w:lineRule="auto"/>
      </w:pPr>
      <w:r>
        <w:rPr>
          <w:noProof/>
        </w:rPr>
        <w:drawing>
          <wp:anchor distT="0" distB="0" distL="0" distR="0" simplePos="0" relativeHeight="251631104" behindDoc="0" locked="0" layoutInCell="1" allowOverlap="1" wp14:anchorId="0E69B933" wp14:editId="08F29925">
            <wp:simplePos x="0" y="0"/>
            <wp:positionH relativeFrom="page">
              <wp:posOffset>621792</wp:posOffset>
            </wp:positionH>
            <wp:positionV relativeFrom="paragraph">
              <wp:posOffset>274320</wp:posOffset>
            </wp:positionV>
            <wp:extent cx="209550" cy="209550"/>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3024" behindDoc="0" locked="0" layoutInCell="1" allowOverlap="1" wp14:anchorId="5DE9DC15" wp14:editId="6FAD01F2">
            <wp:simplePos x="0" y="0"/>
            <wp:positionH relativeFrom="page">
              <wp:posOffset>576072</wp:posOffset>
            </wp:positionH>
            <wp:positionV relativeFrom="paragraph">
              <wp:posOffset>292608</wp:posOffset>
            </wp:positionV>
            <wp:extent cx="276225" cy="276225"/>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36:55</w:t>
      </w:r>
      <w:r>
        <w:rPr>
          <w:rFonts w:ascii="Segoe UI" w:eastAsia="Segoe UI" w:hAnsi="Segoe UI" w:cs="Segoe UI"/>
          <w:color w:val="323130"/>
          <w:sz w:val="24"/>
          <w:szCs w:val="24"/>
        </w:rPr>
        <w:br/>
        <w:t>Look at the different</w:t>
      </w:r>
      <w:r>
        <w:rPr>
          <w:rFonts w:ascii="Segoe UI" w:eastAsia="Segoe UI" w:hAnsi="Segoe UI" w:cs="Segoe UI"/>
          <w:color w:val="323130"/>
          <w:sz w:val="24"/>
          <w:szCs w:val="24"/>
        </w:rPr>
        <w:br/>
        <w:t>supervisors available to you and to make your team up.</w:t>
      </w:r>
    </w:p>
    <w:p w14:paraId="102CE266" w14:textId="3B561A94" w:rsidR="009E0ECC" w:rsidRDefault="002F3642">
      <w:pPr>
        <w:spacing w:line="300" w:lineRule="auto"/>
      </w:pPr>
      <w:r>
        <w:rPr>
          <w:noProof/>
        </w:rPr>
        <w:drawing>
          <wp:anchor distT="0" distB="0" distL="0" distR="0" simplePos="0" relativeHeight="251632128" behindDoc="0" locked="0" layoutInCell="1" allowOverlap="1" wp14:anchorId="5B308577" wp14:editId="6F7D1D70">
            <wp:simplePos x="0" y="0"/>
            <wp:positionH relativeFrom="page">
              <wp:posOffset>621792</wp:posOffset>
            </wp:positionH>
            <wp:positionV relativeFrom="paragraph">
              <wp:posOffset>274320</wp:posOffset>
            </wp:positionV>
            <wp:extent cx="209550" cy="209550"/>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4048" behindDoc="0" locked="0" layoutInCell="1" allowOverlap="1" wp14:anchorId="2DDF5184" wp14:editId="6B470A4B">
            <wp:simplePos x="0" y="0"/>
            <wp:positionH relativeFrom="page">
              <wp:posOffset>576072</wp:posOffset>
            </wp:positionH>
            <wp:positionV relativeFrom="paragraph">
              <wp:posOffset>292608</wp:posOffset>
            </wp:positionV>
            <wp:extent cx="276225" cy="276225"/>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37:04</w:t>
      </w:r>
      <w:r>
        <w:rPr>
          <w:rFonts w:ascii="Segoe UI" w:eastAsia="Segoe UI" w:hAnsi="Segoe UI" w:cs="Segoe UI"/>
          <w:color w:val="323130"/>
          <w:sz w:val="24"/>
          <w:szCs w:val="24"/>
        </w:rPr>
        <w:br/>
        <w:t>Also consult with your</w:t>
      </w:r>
      <w:r>
        <w:rPr>
          <w:rFonts w:ascii="Segoe UI" w:eastAsia="Segoe UI" w:hAnsi="Segoe UI" w:cs="Segoe UI"/>
          <w:color w:val="323130"/>
          <w:sz w:val="24"/>
          <w:szCs w:val="24"/>
        </w:rPr>
        <w:br/>
        <w:t xml:space="preserve">supervisors at the institutions that you are applying to. You will need an applicant ID number to </w:t>
      </w:r>
      <w:proofErr w:type="gramStart"/>
      <w:r>
        <w:rPr>
          <w:rFonts w:ascii="Segoe UI" w:eastAsia="Segoe UI" w:hAnsi="Segoe UI" w:cs="Segoe UI"/>
          <w:color w:val="323130"/>
          <w:sz w:val="24"/>
          <w:szCs w:val="24"/>
        </w:rPr>
        <w:t>actually begin</w:t>
      </w:r>
      <w:proofErr w:type="gramEnd"/>
      <w:r>
        <w:rPr>
          <w:rFonts w:ascii="Segoe UI" w:eastAsia="Segoe UI" w:hAnsi="Segoe UI" w:cs="Segoe UI"/>
          <w:color w:val="323130"/>
          <w:sz w:val="24"/>
          <w:szCs w:val="24"/>
        </w:rPr>
        <w:t xml:space="preserve"> the process with the M4C, which means that you will have to start at application with your chosen institution to get that applicant number.</w:t>
      </w:r>
    </w:p>
    <w:p w14:paraId="0DF0E66C" w14:textId="37F8FDE1" w:rsidR="009E0ECC" w:rsidRDefault="002F3642">
      <w:pPr>
        <w:spacing w:line="300" w:lineRule="auto"/>
      </w:pPr>
      <w:r>
        <w:rPr>
          <w:noProof/>
        </w:rPr>
        <w:drawing>
          <wp:anchor distT="0" distB="0" distL="0" distR="0" simplePos="0" relativeHeight="251633152" behindDoc="0" locked="0" layoutInCell="1" allowOverlap="1" wp14:anchorId="1F62DB2E" wp14:editId="2E7F37F9">
            <wp:simplePos x="0" y="0"/>
            <wp:positionH relativeFrom="page">
              <wp:posOffset>621792</wp:posOffset>
            </wp:positionH>
            <wp:positionV relativeFrom="paragraph">
              <wp:posOffset>274320</wp:posOffset>
            </wp:positionV>
            <wp:extent cx="209550" cy="209550"/>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5072" behindDoc="0" locked="0" layoutInCell="1" allowOverlap="1" wp14:anchorId="61931123" wp14:editId="62056911">
            <wp:simplePos x="0" y="0"/>
            <wp:positionH relativeFrom="page">
              <wp:posOffset>576072</wp:posOffset>
            </wp:positionH>
            <wp:positionV relativeFrom="paragraph">
              <wp:posOffset>292608</wp:posOffset>
            </wp:positionV>
            <wp:extent cx="276225" cy="276225"/>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37:27</w:t>
      </w:r>
      <w:r>
        <w:rPr>
          <w:rFonts w:ascii="Segoe UI" w:eastAsia="Segoe UI" w:hAnsi="Segoe UI" w:cs="Segoe UI"/>
          <w:color w:val="323130"/>
          <w:sz w:val="24"/>
          <w:szCs w:val="24"/>
        </w:rPr>
        <w:br/>
        <w:t>Uh, you will then expect to have an interview with your home institution with the institution that you're applying through once the</w:t>
      </w:r>
      <w:r>
        <w:rPr>
          <w:rFonts w:ascii="Segoe UI" w:eastAsia="Segoe UI" w:hAnsi="Segoe UI" w:cs="Segoe UI"/>
          <w:color w:val="323130"/>
          <w:sz w:val="24"/>
          <w:szCs w:val="24"/>
        </w:rPr>
        <w:br/>
        <w:t>applications are in and you are shortlisted.</w:t>
      </w:r>
      <w:r>
        <w:rPr>
          <w:rFonts w:ascii="Segoe UI" w:eastAsia="Segoe UI" w:hAnsi="Segoe UI" w:cs="Segoe UI"/>
          <w:color w:val="323130"/>
          <w:sz w:val="24"/>
          <w:szCs w:val="24"/>
        </w:rPr>
        <w:br/>
        <w:t>You can expect to have an interview.</w:t>
      </w:r>
      <w:r>
        <w:rPr>
          <w:rFonts w:ascii="Segoe UI" w:eastAsia="Segoe UI" w:hAnsi="Segoe UI" w:cs="Segoe UI"/>
          <w:color w:val="323130"/>
          <w:sz w:val="24"/>
          <w:szCs w:val="24"/>
        </w:rPr>
        <w:br/>
        <w:t>Do not take this interview lightly.</w:t>
      </w:r>
      <w:r>
        <w:rPr>
          <w:rFonts w:ascii="Segoe UI" w:eastAsia="Segoe UI" w:hAnsi="Segoe UI" w:cs="Segoe UI"/>
          <w:color w:val="323130"/>
          <w:sz w:val="24"/>
          <w:szCs w:val="24"/>
        </w:rPr>
        <w:br/>
        <w:t>It is a very strong indicator to the institution that you're applying to to take you forward because they then have to go through a process that recommends you to the M4C and the more you can impress at this interview, the better.</w:t>
      </w:r>
      <w:r>
        <w:rPr>
          <w:rFonts w:ascii="Segoe UI" w:eastAsia="Segoe UI" w:hAnsi="Segoe UI" w:cs="Segoe UI"/>
          <w:color w:val="323130"/>
          <w:sz w:val="24"/>
          <w:szCs w:val="24"/>
        </w:rPr>
        <w:br/>
        <w:t>You wi</w:t>
      </w:r>
      <w:r>
        <w:rPr>
          <w:rFonts w:ascii="Segoe UI" w:eastAsia="Segoe UI" w:hAnsi="Segoe UI" w:cs="Segoe UI"/>
          <w:color w:val="323130"/>
          <w:sz w:val="24"/>
          <w:szCs w:val="24"/>
        </w:rPr>
        <w:t>ll be made aware at the end of April what the outcome of the competition was.</w:t>
      </w:r>
      <w:r>
        <w:rPr>
          <w:rFonts w:ascii="Segoe UI" w:eastAsia="Segoe UI" w:hAnsi="Segoe UI" w:cs="Segoe UI"/>
          <w:color w:val="323130"/>
          <w:sz w:val="24"/>
          <w:szCs w:val="24"/>
        </w:rPr>
        <w:br/>
        <w:t>Thank you very much.</w:t>
      </w:r>
      <w:r>
        <w:rPr>
          <w:rFonts w:ascii="Segoe UI" w:eastAsia="Segoe UI" w:hAnsi="Segoe UI" w:cs="Segoe UI"/>
          <w:color w:val="323130"/>
          <w:sz w:val="24"/>
          <w:szCs w:val="24"/>
        </w:rPr>
        <w:br/>
        <w:t>Next slide.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So.</w:t>
      </w:r>
      <w:r>
        <w:rPr>
          <w:rFonts w:ascii="Segoe UI" w:eastAsia="Segoe UI" w:hAnsi="Segoe UI" w:cs="Segoe UI"/>
          <w:color w:val="323130"/>
          <w:sz w:val="24"/>
          <w:szCs w:val="24"/>
        </w:rPr>
        <w:br/>
        <w:t>What is quite exciting about the M4C over the last couple of years is that we have developed a relationship with the Stuart Hall Foundation and these are excellent opportunities for, you know, Black, Asian minority ethnic applicants to undertake an extra.</w:t>
      </w:r>
    </w:p>
    <w:p w14:paraId="5FA29BEB" w14:textId="473D8AD4" w:rsidR="009E0ECC" w:rsidRDefault="002F3642">
      <w:pPr>
        <w:spacing w:line="300" w:lineRule="auto"/>
      </w:pPr>
      <w:r>
        <w:rPr>
          <w:noProof/>
        </w:rPr>
        <w:drawing>
          <wp:anchor distT="0" distB="0" distL="0" distR="0" simplePos="0" relativeHeight="251634176" behindDoc="0" locked="0" layoutInCell="1" allowOverlap="1" wp14:anchorId="049CACF6" wp14:editId="09A40F8B">
            <wp:simplePos x="0" y="0"/>
            <wp:positionH relativeFrom="page">
              <wp:posOffset>621792</wp:posOffset>
            </wp:positionH>
            <wp:positionV relativeFrom="paragraph">
              <wp:posOffset>274320</wp:posOffset>
            </wp:positionV>
            <wp:extent cx="209550" cy="209550"/>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35200" behindDoc="0" locked="0" layoutInCell="1" allowOverlap="1" wp14:anchorId="75F5077B" wp14:editId="542CFE88">
            <wp:simplePos x="0" y="0"/>
            <wp:positionH relativeFrom="page">
              <wp:posOffset>621792</wp:posOffset>
            </wp:positionH>
            <wp:positionV relativeFrom="paragraph">
              <wp:posOffset>274320</wp:posOffset>
            </wp:positionV>
            <wp:extent cx="209550" cy="209550"/>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6096" behindDoc="0" locked="0" layoutInCell="1" allowOverlap="1" wp14:anchorId="5D2D8331" wp14:editId="360EDC32">
            <wp:simplePos x="0" y="0"/>
            <wp:positionH relativeFrom="page">
              <wp:posOffset>576072</wp:posOffset>
            </wp:positionH>
            <wp:positionV relativeFrom="paragraph">
              <wp:posOffset>292608</wp:posOffset>
            </wp:positionV>
            <wp:extent cx="276225" cy="276225"/>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Victoria Thoms   </w:t>
      </w:r>
      <w:r>
        <w:rPr>
          <w:rFonts w:ascii="Segoe UI" w:eastAsia="Segoe UI" w:hAnsi="Segoe UI" w:cs="Segoe UI"/>
          <w:color w:val="A19F9D"/>
          <w:sz w:val="24"/>
          <w:szCs w:val="24"/>
        </w:rPr>
        <w:t>38:44</w:t>
      </w:r>
      <w:r>
        <w:rPr>
          <w:rFonts w:ascii="Segoe UI" w:eastAsia="Segoe UI" w:hAnsi="Segoe UI" w:cs="Segoe UI"/>
          <w:color w:val="323130"/>
          <w:sz w:val="24"/>
          <w:szCs w:val="24"/>
        </w:rPr>
        <w:br/>
        <w:t>an extra professional,</w:t>
      </w:r>
      <w:r>
        <w:rPr>
          <w:rFonts w:ascii="Segoe UI" w:eastAsia="Segoe UI" w:hAnsi="Segoe UI" w:cs="Segoe UI"/>
          <w:color w:val="323130"/>
          <w:sz w:val="24"/>
          <w:szCs w:val="24"/>
        </w:rPr>
        <w:br/>
      </w:r>
      <w:r>
        <w:rPr>
          <w:rFonts w:ascii="Segoe UI" w:eastAsia="Segoe UI" w:hAnsi="Segoe UI" w:cs="Segoe UI"/>
          <w:color w:val="323130"/>
          <w:sz w:val="24"/>
          <w:szCs w:val="24"/>
        </w:rPr>
        <w:t>professional and career development through the through the Stuart Hall Foundation.</w:t>
      </w:r>
      <w:r>
        <w:rPr>
          <w:rFonts w:ascii="Segoe UI" w:eastAsia="Segoe UI" w:hAnsi="Segoe UI" w:cs="Segoe UI"/>
          <w:color w:val="323130"/>
          <w:sz w:val="24"/>
          <w:szCs w:val="24"/>
        </w:rPr>
        <w:br/>
        <w:t>Uh you.</w:t>
      </w:r>
      <w:r>
        <w:rPr>
          <w:rFonts w:ascii="Segoe UI" w:eastAsia="Segoe UI" w:hAnsi="Segoe UI" w:cs="Segoe UI"/>
          <w:color w:val="323130"/>
          <w:sz w:val="24"/>
          <w:szCs w:val="24"/>
        </w:rPr>
        <w:br/>
        <w:t>To be eligible, you need to be considered as having, as being a home student, so there's no, there's no international availability there.</w:t>
      </w:r>
      <w:r>
        <w:rPr>
          <w:rFonts w:ascii="Segoe UI" w:eastAsia="Segoe UI" w:hAnsi="Segoe UI" w:cs="Segoe UI"/>
          <w:color w:val="323130"/>
          <w:sz w:val="24"/>
          <w:szCs w:val="24"/>
        </w:rPr>
        <w:br/>
        <w:t>Home student and identify as belonging to a minoritized and under represented ethnic group.</w:t>
      </w:r>
      <w:r>
        <w:rPr>
          <w:rFonts w:ascii="Segoe UI" w:eastAsia="Segoe UI" w:hAnsi="Segoe UI" w:cs="Segoe UI"/>
          <w:color w:val="323130"/>
          <w:sz w:val="24"/>
          <w:szCs w:val="24"/>
        </w:rPr>
        <w:br/>
        <w:t>I think if you are interested in applying to these, I would strongly suggest you talk to your your your potential supervisory teams or the supervisors that are supporting your application. A</w:t>
      </w:r>
      <w:r>
        <w:rPr>
          <w:rFonts w:ascii="Segoe UI" w:eastAsia="Segoe UI" w:hAnsi="Segoe UI" w:cs="Segoe UI"/>
          <w:color w:val="323130"/>
          <w:sz w:val="24"/>
          <w:szCs w:val="24"/>
        </w:rPr>
        <w:t>gain,</w:t>
      </w:r>
      <w:r>
        <w:rPr>
          <w:rFonts w:ascii="Segoe UI" w:eastAsia="Segoe UI" w:hAnsi="Segoe UI" w:cs="Segoe UI"/>
          <w:color w:val="323130"/>
          <w:sz w:val="24"/>
          <w:szCs w:val="24"/>
        </w:rPr>
        <w:br/>
        <w:t>designating your</w:t>
      </w:r>
      <w:r>
        <w:rPr>
          <w:rFonts w:ascii="Segoe UI" w:eastAsia="Segoe UI" w:hAnsi="Segoe UI" w:cs="Segoe UI"/>
          <w:color w:val="323130"/>
          <w:sz w:val="24"/>
          <w:szCs w:val="24"/>
        </w:rPr>
        <w:br/>
        <w:t>desire to be considered for the for this, distinction goes through the M4C award and you will be led through the form to the, through the specific, the needed fields.</w:t>
      </w:r>
      <w:r>
        <w:rPr>
          <w:rFonts w:ascii="Segoe UI" w:eastAsia="Segoe UI" w:hAnsi="Segoe UI" w:cs="Segoe UI"/>
          <w:color w:val="323130"/>
          <w:sz w:val="24"/>
          <w:szCs w:val="24"/>
        </w:rPr>
        <w:br/>
        <w:t>And again, that's actually a quite a clear process with the M4C, if you would want more details, I would recommend you go to the M4C website and put in Stuart Hall into the search function in that that should be very straightforward to find.</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You will need to consider as you process your application eit</w:t>
      </w:r>
      <w:r>
        <w:rPr>
          <w:rFonts w:ascii="Segoe UI" w:eastAsia="Segoe UI" w:hAnsi="Segoe UI" w:cs="Segoe UI"/>
          <w:color w:val="323130"/>
          <w:sz w:val="24"/>
          <w:szCs w:val="24"/>
        </w:rPr>
        <w:t>her to the open doctoral awards or the collaborative doctoral awards</w:t>
      </w:r>
      <w:r>
        <w:rPr>
          <w:rFonts w:ascii="Segoe UI" w:eastAsia="Segoe UI" w:hAnsi="Segoe UI" w:cs="Segoe UI"/>
          <w:color w:val="323130"/>
          <w:sz w:val="24"/>
          <w:szCs w:val="24"/>
        </w:rPr>
        <w:br/>
        <w:t>the criterias that the M4C are asking you to meet, this is not simply about the project.</w:t>
      </w:r>
      <w:r>
        <w:rPr>
          <w:rFonts w:ascii="Segoe UI" w:eastAsia="Segoe UI" w:hAnsi="Segoe UI" w:cs="Segoe UI"/>
          <w:color w:val="323130"/>
          <w:sz w:val="24"/>
          <w:szCs w:val="24"/>
        </w:rPr>
        <w:br/>
        <w:t>The M4C is interested in cultivating a a rounded sense of,</w:t>
      </w:r>
    </w:p>
    <w:p w14:paraId="68B84BEE" w14:textId="6CBA125C" w:rsidR="009E0ECC" w:rsidRDefault="002F3642">
      <w:pPr>
        <w:spacing w:line="300" w:lineRule="auto"/>
      </w:pPr>
      <w:r>
        <w:rPr>
          <w:noProof/>
        </w:rPr>
        <w:drawing>
          <wp:anchor distT="0" distB="0" distL="0" distR="0" simplePos="0" relativeHeight="251636224" behindDoc="0" locked="0" layoutInCell="1" allowOverlap="1" wp14:anchorId="73224B7E" wp14:editId="05B71F1B">
            <wp:simplePos x="0" y="0"/>
            <wp:positionH relativeFrom="page">
              <wp:posOffset>621792</wp:posOffset>
            </wp:positionH>
            <wp:positionV relativeFrom="paragraph">
              <wp:posOffset>274320</wp:posOffset>
            </wp:positionV>
            <wp:extent cx="209550" cy="209550"/>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7120" behindDoc="0" locked="0" layoutInCell="1" allowOverlap="1" wp14:anchorId="5D310BE0" wp14:editId="3DA16BA3">
            <wp:simplePos x="0" y="0"/>
            <wp:positionH relativeFrom="page">
              <wp:posOffset>576072</wp:posOffset>
            </wp:positionH>
            <wp:positionV relativeFrom="paragraph">
              <wp:posOffset>292608</wp:posOffset>
            </wp:positionV>
            <wp:extent cx="276225" cy="276225"/>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40:38</w:t>
      </w:r>
      <w:r>
        <w:rPr>
          <w:rFonts w:ascii="Segoe UI" w:eastAsia="Segoe UI" w:hAnsi="Segoe UI" w:cs="Segoe UI"/>
          <w:color w:val="323130"/>
          <w:sz w:val="24"/>
          <w:szCs w:val="24"/>
        </w:rPr>
        <w:br/>
        <w:t xml:space="preserve">a rounded sense of a postgraduate researcher that includes the project, that includes a development of your abilities, at specific experiences that that are useful to the </w:t>
      </w:r>
      <w:r>
        <w:rPr>
          <w:rFonts w:ascii="Segoe UI" w:eastAsia="Segoe UI" w:hAnsi="Segoe UI" w:cs="Segoe UI"/>
          <w:color w:val="323130"/>
          <w:sz w:val="24"/>
          <w:szCs w:val="24"/>
        </w:rPr>
        <w:lastRenderedPageBreak/>
        <w:t>experience, and also importantly where this is happening.</w:t>
      </w:r>
      <w:r>
        <w:rPr>
          <w:rFonts w:ascii="Segoe UI" w:eastAsia="Segoe UI" w:hAnsi="Segoe UI" w:cs="Segoe UI"/>
          <w:color w:val="323130"/>
          <w:sz w:val="24"/>
          <w:szCs w:val="24"/>
        </w:rPr>
        <w:br/>
        <w:t>So you need to be thinking very clearly in terms of the project.</w:t>
      </w:r>
      <w:r>
        <w:rPr>
          <w:rFonts w:ascii="Segoe UI" w:eastAsia="Segoe UI" w:hAnsi="Segoe UI" w:cs="Segoe UI"/>
          <w:color w:val="323130"/>
          <w:sz w:val="24"/>
          <w:szCs w:val="24"/>
        </w:rPr>
        <w:br/>
        <w:t>This is, you know, this is where you make your clear focused presentation of the research, clear, focused relevant methodologies, what the impact of your research is.</w:t>
      </w:r>
      <w:r>
        <w:rPr>
          <w:rFonts w:ascii="Segoe UI" w:eastAsia="Segoe UI" w:hAnsi="Segoe UI" w:cs="Segoe UI"/>
          <w:color w:val="323130"/>
          <w:sz w:val="24"/>
          <w:szCs w:val="24"/>
        </w:rPr>
        <w:br/>
        <w:t>Then you need to also cons</w:t>
      </w:r>
      <w:r>
        <w:rPr>
          <w:rFonts w:ascii="Segoe UI" w:eastAsia="Segoe UI" w:hAnsi="Segoe UI" w:cs="Segoe UI"/>
          <w:color w:val="323130"/>
          <w:sz w:val="24"/>
          <w:szCs w:val="24"/>
        </w:rPr>
        <w:t>ider your, the person that you are.</w:t>
      </w:r>
      <w:r>
        <w:rPr>
          <w:rFonts w:ascii="Segoe UI" w:eastAsia="Segoe UI" w:hAnsi="Segoe UI" w:cs="Segoe UI"/>
          <w:color w:val="323130"/>
          <w:sz w:val="24"/>
          <w:szCs w:val="24"/>
        </w:rPr>
        <w:br/>
        <w:t>What are your unique,</w:t>
      </w:r>
      <w:r>
        <w:rPr>
          <w:rFonts w:ascii="Segoe UI" w:eastAsia="Segoe UI" w:hAnsi="Segoe UI" w:cs="Segoe UI"/>
          <w:color w:val="323130"/>
          <w:sz w:val="24"/>
          <w:szCs w:val="24"/>
        </w:rPr>
        <w:br/>
        <w:t>what are your unique characteristics that make you the person to be doing this,</w:t>
      </w:r>
      <w:r>
        <w:rPr>
          <w:rFonts w:ascii="Segoe UI" w:eastAsia="Segoe UI" w:hAnsi="Segoe UI" w:cs="Segoe UI"/>
          <w:color w:val="323130"/>
          <w:sz w:val="24"/>
          <w:szCs w:val="24"/>
        </w:rPr>
        <w:br/>
        <w:t>this research? Are you prepared?</w:t>
      </w:r>
      <w:r>
        <w:rPr>
          <w:rFonts w:ascii="Segoe UI" w:eastAsia="Segoe UI" w:hAnsi="Segoe UI" w:cs="Segoe UI"/>
          <w:color w:val="323130"/>
          <w:sz w:val="24"/>
          <w:szCs w:val="24"/>
        </w:rPr>
        <w:br/>
        <w:t>What kinds of experiences present themselves to the the funder that that ensure them that you will 'A' complete and 'B' be successful in, in the kind of research that you're doing?</w:t>
      </w:r>
      <w:r>
        <w:rPr>
          <w:rFonts w:ascii="Segoe UI" w:eastAsia="Segoe UI" w:hAnsi="Segoe UI" w:cs="Segoe UI"/>
          <w:color w:val="323130"/>
          <w:sz w:val="24"/>
          <w:szCs w:val="24"/>
        </w:rPr>
        <w:br/>
        <w:t>And then again also the 4th one, the final one, plays what kind of fit do you have for the department and across the supervisors, if you have cross consortium s</w:t>
      </w:r>
      <w:r>
        <w:rPr>
          <w:rFonts w:ascii="Segoe UI" w:eastAsia="Segoe UI" w:hAnsi="Segoe UI" w:cs="Segoe UI"/>
          <w:color w:val="323130"/>
          <w:sz w:val="24"/>
          <w:szCs w:val="24"/>
        </w:rPr>
        <w:t>upervisors, why them and not others and why does that have a have a really strong supportive relationship to the project that you want to do? Next slide please.</w:t>
      </w:r>
      <w:r>
        <w:rPr>
          <w:rFonts w:ascii="Segoe UI" w:eastAsia="Segoe UI" w:hAnsi="Segoe UI" w:cs="Segoe UI"/>
          <w:color w:val="323130"/>
          <w:sz w:val="24"/>
          <w:szCs w:val="24"/>
        </w:rPr>
        <w:br/>
        <w:t>Uh, so just very quickly, this is again for your referee, quite a long list, but but generally really take time with your referee.</w:t>
      </w:r>
      <w:r>
        <w:rPr>
          <w:rFonts w:ascii="Segoe UI" w:eastAsia="Segoe UI" w:hAnsi="Segoe UI" w:cs="Segoe UI"/>
          <w:color w:val="323130"/>
          <w:sz w:val="24"/>
          <w:szCs w:val="24"/>
        </w:rPr>
        <w:br/>
        <w:t>These are important things, you know?</w:t>
      </w:r>
      <w:r>
        <w:rPr>
          <w:rFonts w:ascii="Segoe UI" w:eastAsia="Segoe UI" w:hAnsi="Segoe UI" w:cs="Segoe UI"/>
          <w:color w:val="323130"/>
          <w:sz w:val="24"/>
          <w:szCs w:val="24"/>
        </w:rPr>
        <w:br/>
        <w:t>Read the guidance notes.</w:t>
      </w:r>
      <w:r>
        <w:rPr>
          <w:rFonts w:ascii="Segoe UI" w:eastAsia="Segoe UI" w:hAnsi="Segoe UI" w:cs="Segoe UI"/>
          <w:color w:val="323130"/>
          <w:sz w:val="24"/>
          <w:szCs w:val="24"/>
        </w:rPr>
        <w:br/>
        <w:t>Check that your referee has received the information from the M4C.</w:t>
      </w:r>
      <w:r>
        <w:rPr>
          <w:rFonts w:ascii="Segoe UI" w:eastAsia="Segoe UI" w:hAnsi="Segoe UI" w:cs="Segoe UI"/>
          <w:color w:val="323130"/>
          <w:sz w:val="24"/>
          <w:szCs w:val="24"/>
        </w:rPr>
        <w:br/>
        <w:t>Sometimes they don't, sometimes it just disappears.</w:t>
      </w:r>
      <w:r>
        <w:rPr>
          <w:rFonts w:ascii="Segoe UI" w:eastAsia="Segoe UI" w:hAnsi="Segoe UI" w:cs="Segoe UI"/>
          <w:color w:val="323130"/>
          <w:sz w:val="24"/>
          <w:szCs w:val="24"/>
        </w:rPr>
        <w:br/>
        <w:t>Make sure that you complete those</w:t>
      </w:r>
      <w:r>
        <w:rPr>
          <w:rFonts w:ascii="Segoe UI" w:eastAsia="Segoe UI" w:hAnsi="Segoe UI" w:cs="Segoe UI"/>
          <w:color w:val="323130"/>
          <w:sz w:val="24"/>
          <w:szCs w:val="24"/>
        </w:rPr>
        <w:br/>
        <w:t>refe</w:t>
      </w:r>
      <w:r>
        <w:rPr>
          <w:rFonts w:ascii="Segoe UI" w:eastAsia="Segoe UI" w:hAnsi="Segoe UI" w:cs="Segoe UI"/>
          <w:color w:val="323130"/>
          <w:sz w:val="24"/>
          <w:szCs w:val="24"/>
        </w:rPr>
        <w:t>rence details early, so the referee has as much time as possible.</w:t>
      </w:r>
      <w:r>
        <w:rPr>
          <w:rFonts w:ascii="Segoe UI" w:eastAsia="Segoe UI" w:hAnsi="Segoe UI" w:cs="Segoe UI"/>
          <w:color w:val="323130"/>
          <w:sz w:val="24"/>
          <w:szCs w:val="24"/>
        </w:rPr>
        <w:br/>
        <w:t>Don't do this</w:t>
      </w:r>
      <w:r>
        <w:rPr>
          <w:rFonts w:ascii="Segoe UI" w:eastAsia="Segoe UI" w:hAnsi="Segoe UI" w:cs="Segoe UI"/>
          <w:color w:val="323130"/>
          <w:sz w:val="24"/>
          <w:szCs w:val="24"/>
        </w:rPr>
        <w:br/>
        <w:t>in January, just before the deadline, do this right now. In most cases,</w:t>
      </w:r>
      <w:r>
        <w:rPr>
          <w:rFonts w:ascii="Segoe UI" w:eastAsia="Segoe UI" w:hAnsi="Segoe UI" w:cs="Segoe UI"/>
          <w:color w:val="323130"/>
          <w:sz w:val="24"/>
          <w:szCs w:val="24"/>
        </w:rPr>
        <w:br/>
        <w:t>Yeah.</w:t>
      </w:r>
      <w:r>
        <w:rPr>
          <w:rFonts w:ascii="Segoe UI" w:eastAsia="Segoe UI" w:hAnsi="Segoe UI" w:cs="Segoe UI"/>
          <w:color w:val="323130"/>
          <w:sz w:val="24"/>
          <w:szCs w:val="24"/>
        </w:rPr>
        <w:br/>
        <w:t>Yes, you know use the admissions office for your, your university.</w:t>
      </w:r>
      <w:r>
        <w:rPr>
          <w:rFonts w:ascii="Segoe UI" w:eastAsia="Segoe UI" w:hAnsi="Segoe UI" w:cs="Segoe UI"/>
          <w:color w:val="323130"/>
          <w:sz w:val="24"/>
          <w:szCs w:val="24"/>
        </w:rPr>
        <w:br/>
        <w:t>I think all the admissions offices are are very useful in doing this.</w:t>
      </w:r>
      <w:r>
        <w:rPr>
          <w:rFonts w:ascii="Segoe UI" w:eastAsia="Segoe UI" w:hAnsi="Segoe UI" w:cs="Segoe UI"/>
          <w:color w:val="323130"/>
          <w:sz w:val="24"/>
          <w:szCs w:val="24"/>
        </w:rPr>
        <w:br/>
        <w:t>Yeah, I think that that's that's clear.</w:t>
      </w:r>
      <w:r>
        <w:rPr>
          <w:rFonts w:ascii="Segoe UI" w:eastAsia="Segoe UI" w:hAnsi="Segoe UI" w:cs="Segoe UI"/>
          <w:color w:val="323130"/>
          <w:sz w:val="24"/>
          <w:szCs w:val="24"/>
        </w:rPr>
        <w:br/>
        <w:t>Yeah, make sure you have the right email address and and you cannot submit the application without the references being being completed.</w:t>
      </w:r>
      <w:r>
        <w:rPr>
          <w:rFonts w:ascii="Segoe UI" w:eastAsia="Segoe UI" w:hAnsi="Segoe UI" w:cs="Segoe UI"/>
          <w:color w:val="323130"/>
          <w:sz w:val="24"/>
          <w:szCs w:val="24"/>
        </w:rPr>
        <w:br/>
        <w:t>I think that's the last slide or yeah, j</w:t>
      </w:r>
      <w:r>
        <w:rPr>
          <w:rFonts w:ascii="Segoe UI" w:eastAsia="Segoe UI" w:hAnsi="Segoe UI" w:cs="Segoe UI"/>
          <w:color w:val="323130"/>
          <w:sz w:val="24"/>
          <w:szCs w:val="24"/>
        </w:rPr>
        <w:t>ust the the yes, please.</w:t>
      </w:r>
    </w:p>
    <w:p w14:paraId="0145DA88" w14:textId="77777777" w:rsidR="009E0ECC" w:rsidRDefault="002F3642">
      <w:pPr>
        <w:spacing w:line="300" w:lineRule="auto"/>
      </w:pPr>
      <w:r>
        <w:rPr>
          <w:noProof/>
        </w:rPr>
        <w:drawing>
          <wp:anchor distT="0" distB="0" distL="0" distR="0" simplePos="0" relativeHeight="251718144" behindDoc="0" locked="0" layoutInCell="1" allowOverlap="1" wp14:anchorId="74AB2F31" wp14:editId="663E68FA">
            <wp:simplePos x="0" y="0"/>
            <wp:positionH relativeFrom="page">
              <wp:posOffset>576072</wp:posOffset>
            </wp:positionH>
            <wp:positionV relativeFrom="paragraph">
              <wp:posOffset>292608</wp:posOffset>
            </wp:positionV>
            <wp:extent cx="276225" cy="27622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43:25</w:t>
      </w:r>
      <w:r>
        <w:rPr>
          <w:rFonts w:ascii="Segoe UI" w:eastAsia="Segoe UI" w:hAnsi="Segoe UI" w:cs="Segoe UI"/>
          <w:color w:val="323130"/>
          <w:sz w:val="24"/>
          <w:szCs w:val="24"/>
        </w:rPr>
        <w:br/>
        <w:t>Can I come in one second?</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Just wanted to say that for Warwick at least, you should if you at all possible, you should not use a Gmail address either for yourself or for a referee, because there's a function on Gmail where a lot of this get rejected or goes straight to spam.</w:t>
      </w:r>
    </w:p>
    <w:p w14:paraId="1781F771" w14:textId="168B7028" w:rsidR="009E0ECC" w:rsidRDefault="002F3642">
      <w:pPr>
        <w:spacing w:line="300" w:lineRule="auto"/>
      </w:pPr>
      <w:r>
        <w:rPr>
          <w:noProof/>
        </w:rPr>
        <w:drawing>
          <wp:anchor distT="0" distB="0" distL="0" distR="0" simplePos="0" relativeHeight="251637248" behindDoc="0" locked="0" layoutInCell="1" allowOverlap="1" wp14:anchorId="034E3A88" wp14:editId="6B28229C">
            <wp:simplePos x="0" y="0"/>
            <wp:positionH relativeFrom="page">
              <wp:posOffset>621792</wp:posOffset>
            </wp:positionH>
            <wp:positionV relativeFrom="paragraph">
              <wp:posOffset>274320</wp:posOffset>
            </wp:positionV>
            <wp:extent cx="209550" cy="209550"/>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19168" behindDoc="0" locked="0" layoutInCell="1" allowOverlap="1" wp14:anchorId="7DC4A525" wp14:editId="7C00718D">
            <wp:simplePos x="0" y="0"/>
            <wp:positionH relativeFrom="page">
              <wp:posOffset>576072</wp:posOffset>
            </wp:positionH>
            <wp:positionV relativeFrom="paragraph">
              <wp:posOffset>292608</wp:posOffset>
            </wp:positionV>
            <wp:extent cx="276225" cy="276225"/>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43:42</w:t>
      </w:r>
      <w:r>
        <w:rPr>
          <w:rFonts w:ascii="Segoe UI" w:eastAsia="Segoe UI" w:hAnsi="Segoe UI" w:cs="Segoe UI"/>
          <w:color w:val="323130"/>
          <w:sz w:val="24"/>
          <w:szCs w:val="24"/>
        </w:rPr>
        <w:br/>
        <w:t>So you or your referee</w:t>
      </w:r>
      <w:r>
        <w:rPr>
          <w:rFonts w:ascii="Segoe UI" w:eastAsia="Segoe UI" w:hAnsi="Segoe UI" w:cs="Segoe UI"/>
          <w:color w:val="323130"/>
          <w:sz w:val="24"/>
          <w:szCs w:val="24"/>
        </w:rPr>
        <w:br/>
        <w:t>may never</w:t>
      </w:r>
      <w:r>
        <w:rPr>
          <w:rFonts w:ascii="Segoe UI" w:eastAsia="Segoe UI" w:hAnsi="Segoe UI" w:cs="Segoe UI"/>
          <w:color w:val="323130"/>
          <w:sz w:val="24"/>
          <w:szCs w:val="24"/>
        </w:rPr>
        <w:br/>
        <w:t>see the important communications, so please don't use Gmail.</w:t>
      </w:r>
    </w:p>
    <w:p w14:paraId="6FFE5E93" w14:textId="77777777" w:rsidR="009E0ECC" w:rsidRDefault="002F3642">
      <w:pPr>
        <w:spacing w:line="300" w:lineRule="auto"/>
      </w:pPr>
      <w:r>
        <w:rPr>
          <w:noProof/>
        </w:rPr>
        <w:drawing>
          <wp:anchor distT="0" distB="0" distL="0" distR="0" simplePos="0" relativeHeight="251720192" behindDoc="0" locked="0" layoutInCell="1" allowOverlap="1" wp14:anchorId="38112AD4" wp14:editId="05A4E38E">
            <wp:simplePos x="0" y="0"/>
            <wp:positionH relativeFrom="page">
              <wp:posOffset>576072</wp:posOffset>
            </wp:positionH>
            <wp:positionV relativeFrom="paragraph">
              <wp:posOffset>292608</wp:posOffset>
            </wp:positionV>
            <wp:extent cx="276225" cy="276225"/>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43:51</w:t>
      </w:r>
      <w:r>
        <w:rPr>
          <w:rFonts w:ascii="Segoe UI" w:eastAsia="Segoe UI" w:hAnsi="Segoe UI" w:cs="Segoe UI"/>
          <w:color w:val="323130"/>
          <w:sz w:val="24"/>
          <w:szCs w:val="24"/>
        </w:rPr>
        <w:br/>
        <w:t>And I guess that's another indication that you should keep in contact with your referee through the process.</w:t>
      </w:r>
      <w:r>
        <w:rPr>
          <w:rFonts w:ascii="Segoe UI" w:eastAsia="Segoe UI" w:hAnsi="Segoe UI" w:cs="Segoe UI"/>
          <w:color w:val="323130"/>
          <w:sz w:val="24"/>
          <w:szCs w:val="24"/>
        </w:rPr>
        <w:br/>
        <w:t>So you don't just assume they've received something.</w:t>
      </w:r>
      <w:r>
        <w:rPr>
          <w:rFonts w:ascii="Segoe UI" w:eastAsia="Segoe UI" w:hAnsi="Segoe UI" w:cs="Segoe UI"/>
          <w:color w:val="323130"/>
          <w:sz w:val="24"/>
          <w:szCs w:val="24"/>
        </w:rPr>
        <w:br/>
        <w:t>Yes.</w:t>
      </w:r>
      <w:r>
        <w:rPr>
          <w:rFonts w:ascii="Segoe UI" w:eastAsia="Segoe UI" w:hAnsi="Segoe UI" w:cs="Segoe UI"/>
          <w:color w:val="323130"/>
          <w:sz w:val="24"/>
          <w:szCs w:val="24"/>
        </w:rPr>
        <w:br/>
        <w:t>So just the contact details, you know the institution that you're applying to, I would write now, just very quickly note down the the email that you could use to</w:t>
      </w:r>
      <w:r>
        <w:rPr>
          <w:rFonts w:ascii="Segoe UI" w:eastAsia="Segoe UI" w:hAnsi="Segoe UI" w:cs="Segoe UI"/>
          <w:color w:val="323130"/>
          <w:sz w:val="24"/>
          <w:szCs w:val="24"/>
        </w:rPr>
        <w:br/>
        <w:t>contact the relevant institutions. And I think that's it for me.</w:t>
      </w:r>
      <w:r>
        <w:rPr>
          <w:rFonts w:ascii="Segoe UI" w:eastAsia="Segoe UI" w:hAnsi="Segoe UI" w:cs="Segoe UI"/>
          <w:color w:val="323130"/>
          <w:sz w:val="24"/>
          <w:szCs w:val="24"/>
        </w:rPr>
        <w:br/>
        <w:t>Thank you very much.</w:t>
      </w:r>
    </w:p>
    <w:p w14:paraId="022B7158" w14:textId="6E93BFB2" w:rsidR="009E0ECC" w:rsidRDefault="002F3642">
      <w:pPr>
        <w:spacing w:line="300" w:lineRule="auto"/>
      </w:pPr>
      <w:r>
        <w:rPr>
          <w:noProof/>
        </w:rPr>
        <w:drawing>
          <wp:anchor distT="0" distB="0" distL="0" distR="0" simplePos="0" relativeHeight="251638272" behindDoc="0" locked="0" layoutInCell="1" allowOverlap="1" wp14:anchorId="21BA7E94" wp14:editId="0A96ABE4">
            <wp:simplePos x="0" y="0"/>
            <wp:positionH relativeFrom="page">
              <wp:posOffset>621792</wp:posOffset>
            </wp:positionH>
            <wp:positionV relativeFrom="paragraph">
              <wp:posOffset>274320</wp:posOffset>
            </wp:positionV>
            <wp:extent cx="209550" cy="209550"/>
            <wp:effectExtent l="0" t="0" r="0" b="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21216" behindDoc="0" locked="0" layoutInCell="1" allowOverlap="1" wp14:anchorId="514CFF2D" wp14:editId="11E647C7">
            <wp:simplePos x="0" y="0"/>
            <wp:positionH relativeFrom="page">
              <wp:posOffset>576072</wp:posOffset>
            </wp:positionH>
            <wp:positionV relativeFrom="paragraph">
              <wp:posOffset>292608</wp:posOffset>
            </wp:positionV>
            <wp:extent cx="276225" cy="276225"/>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44:29</w:t>
      </w:r>
      <w:r>
        <w:rPr>
          <w:rFonts w:ascii="Segoe UI" w:eastAsia="Segoe UI" w:hAnsi="Segoe UI" w:cs="Segoe UI"/>
          <w:color w:val="323130"/>
          <w:sz w:val="24"/>
          <w:szCs w:val="24"/>
        </w:rPr>
        <w:br/>
        <w:t>OK.</w:t>
      </w:r>
      <w:r>
        <w:rPr>
          <w:rFonts w:ascii="Segoe UI" w:eastAsia="Segoe UI" w:hAnsi="Segoe UI" w:cs="Segoe UI"/>
          <w:color w:val="323130"/>
          <w:sz w:val="24"/>
          <w:szCs w:val="24"/>
        </w:rPr>
        <w:br/>
        <w:t>Thanks, Ross.</w:t>
      </w:r>
      <w:r>
        <w:rPr>
          <w:rFonts w:ascii="Segoe UI" w:eastAsia="Segoe UI" w:hAnsi="Segoe UI" w:cs="Segoe UI"/>
          <w:color w:val="323130"/>
          <w:sz w:val="24"/>
          <w:szCs w:val="24"/>
        </w:rPr>
        <w:br/>
        <w:t>Thanks, Vicky.</w:t>
      </w:r>
      <w:r>
        <w:rPr>
          <w:rFonts w:ascii="Segoe UI" w:eastAsia="Segoe UI" w:hAnsi="Segoe UI" w:cs="Segoe UI"/>
          <w:color w:val="323130"/>
          <w:sz w:val="24"/>
          <w:szCs w:val="24"/>
        </w:rPr>
        <w:br/>
        <w:t xml:space="preserve">So a lot of information there and we've, obviously what Ross, </w:t>
      </w:r>
      <w:proofErr w:type="gramStart"/>
      <w:r>
        <w:rPr>
          <w:rFonts w:ascii="Segoe UI" w:eastAsia="Segoe UI" w:hAnsi="Segoe UI" w:cs="Segoe UI"/>
          <w:color w:val="323130"/>
          <w:sz w:val="24"/>
          <w:szCs w:val="24"/>
        </w:rPr>
        <w:t>Vicki</w:t>
      </w:r>
      <w:proofErr w:type="gramEnd"/>
      <w:r>
        <w:rPr>
          <w:rFonts w:ascii="Segoe UI" w:eastAsia="Segoe UI" w:hAnsi="Segoe UI" w:cs="Segoe UI"/>
          <w:color w:val="323130"/>
          <w:sz w:val="24"/>
          <w:szCs w:val="24"/>
        </w:rPr>
        <w:t xml:space="preserve"> and I have talked through, is we've tried to highlight some of the key information that the M4C have in turn highlighted.</w:t>
      </w:r>
    </w:p>
    <w:p w14:paraId="5FCBC214" w14:textId="401B6C50" w:rsidR="009E0ECC" w:rsidRDefault="002F3642">
      <w:pPr>
        <w:spacing w:line="300" w:lineRule="auto"/>
      </w:pPr>
      <w:r>
        <w:rPr>
          <w:noProof/>
        </w:rPr>
        <w:drawing>
          <wp:anchor distT="0" distB="0" distL="0" distR="0" simplePos="0" relativeHeight="251639296" behindDoc="0" locked="0" layoutInCell="1" allowOverlap="1" wp14:anchorId="4A5C5C62" wp14:editId="5450F331">
            <wp:simplePos x="0" y="0"/>
            <wp:positionH relativeFrom="page">
              <wp:posOffset>621792</wp:posOffset>
            </wp:positionH>
            <wp:positionV relativeFrom="paragraph">
              <wp:posOffset>274320</wp:posOffset>
            </wp:positionV>
            <wp:extent cx="209550" cy="209550"/>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22240" behindDoc="0" locked="0" layoutInCell="1" allowOverlap="1" wp14:anchorId="408E859A" wp14:editId="36A846E1">
            <wp:simplePos x="0" y="0"/>
            <wp:positionH relativeFrom="page">
              <wp:posOffset>576072</wp:posOffset>
            </wp:positionH>
            <wp:positionV relativeFrom="paragraph">
              <wp:posOffset>292608</wp:posOffset>
            </wp:positionV>
            <wp:extent cx="276225" cy="27622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44:41</w:t>
      </w:r>
      <w:r>
        <w:rPr>
          <w:rFonts w:ascii="Segoe UI" w:eastAsia="Segoe UI" w:hAnsi="Segoe UI" w:cs="Segoe UI"/>
          <w:color w:val="323130"/>
          <w:sz w:val="24"/>
          <w:szCs w:val="24"/>
        </w:rPr>
        <w:br/>
        <w:t>But as Vicki said, and I just really want to emphasize this, there was a lot of information on the M4C website, the, the application forms that you have to complete comes with guidance in the form.</w:t>
      </w:r>
      <w:r>
        <w:rPr>
          <w:rFonts w:ascii="Segoe UI" w:eastAsia="Segoe UI" w:hAnsi="Segoe UI" w:cs="Segoe UI"/>
          <w:color w:val="323130"/>
          <w:sz w:val="24"/>
          <w:szCs w:val="24"/>
        </w:rPr>
        <w:br/>
        <w:t xml:space="preserve">There's also accompanying documents if you wanna give yourself a decent chance of </w:t>
      </w:r>
      <w:r>
        <w:rPr>
          <w:rFonts w:ascii="Segoe UI" w:eastAsia="Segoe UI" w:hAnsi="Segoe UI" w:cs="Segoe UI"/>
          <w:color w:val="323130"/>
          <w:sz w:val="24"/>
          <w:szCs w:val="24"/>
        </w:rPr>
        <w:lastRenderedPageBreak/>
        <w:t>getting funding, you have to do the diligence on all that material.</w:t>
      </w:r>
      <w:r>
        <w:rPr>
          <w:rFonts w:ascii="Segoe UI" w:eastAsia="Segoe UI" w:hAnsi="Segoe UI" w:cs="Segoe UI"/>
          <w:color w:val="323130"/>
          <w:sz w:val="24"/>
          <w:szCs w:val="24"/>
        </w:rPr>
        <w:br/>
        <w:t>This is not,</w:t>
      </w:r>
      <w:r>
        <w:rPr>
          <w:rFonts w:ascii="Segoe UI" w:eastAsia="Segoe UI" w:hAnsi="Segoe UI" w:cs="Segoe UI"/>
          <w:color w:val="323130"/>
          <w:sz w:val="24"/>
          <w:szCs w:val="24"/>
        </w:rPr>
        <w:br/>
        <w:t>this is not something you can just like quickly knock up.</w:t>
      </w:r>
      <w:r>
        <w:rPr>
          <w:rFonts w:ascii="Segoe UI" w:eastAsia="Segoe UI" w:hAnsi="Segoe UI" w:cs="Segoe UI"/>
          <w:color w:val="323130"/>
          <w:sz w:val="24"/>
          <w:szCs w:val="24"/>
        </w:rPr>
        <w:br/>
        <w:t>It's, you're literally, you're wasting your time.</w:t>
      </w:r>
      <w:r>
        <w:rPr>
          <w:rFonts w:ascii="Segoe UI" w:eastAsia="Segoe UI" w:hAnsi="Segoe UI" w:cs="Segoe UI"/>
          <w:color w:val="323130"/>
          <w:sz w:val="24"/>
          <w:szCs w:val="24"/>
        </w:rPr>
        <w:br/>
        <w:t>You're wasting you</w:t>
      </w:r>
      <w:r>
        <w:rPr>
          <w:rFonts w:ascii="Segoe UI" w:eastAsia="Segoe UI" w:hAnsi="Segoe UI" w:cs="Segoe UI"/>
          <w:color w:val="323130"/>
          <w:sz w:val="24"/>
          <w:szCs w:val="24"/>
        </w:rPr>
        <w:t>r referees time.</w:t>
      </w:r>
      <w:r>
        <w:rPr>
          <w:rFonts w:ascii="Segoe UI" w:eastAsia="Segoe UI" w:hAnsi="Segoe UI" w:cs="Segoe UI"/>
          <w:color w:val="323130"/>
          <w:sz w:val="24"/>
          <w:szCs w:val="24"/>
        </w:rPr>
        <w:br/>
        <w:t>You're wasting everybody's time.</w:t>
      </w:r>
      <w:r>
        <w:rPr>
          <w:rFonts w:ascii="Segoe UI" w:eastAsia="Segoe UI" w:hAnsi="Segoe UI" w:cs="Segoe UI"/>
          <w:color w:val="323130"/>
          <w:sz w:val="24"/>
          <w:szCs w:val="24"/>
        </w:rPr>
        <w:br/>
        <w:t>So, you know, you wanna put,</w:t>
      </w:r>
      <w:r>
        <w:rPr>
          <w:rFonts w:ascii="Segoe UI" w:eastAsia="Segoe UI" w:hAnsi="Segoe UI" w:cs="Segoe UI"/>
          <w:color w:val="323130"/>
          <w:sz w:val="24"/>
          <w:szCs w:val="24"/>
        </w:rPr>
        <w:br/>
        <w:t>I won't say that as much effort, but you wanna put a lot of effort into just understanding the process as well as actually thinking about the academic ideas,</w:t>
      </w:r>
      <w:r>
        <w:rPr>
          <w:rFonts w:ascii="Segoe UI" w:eastAsia="Segoe UI" w:hAnsi="Segoe UI" w:cs="Segoe UI"/>
          <w:color w:val="323130"/>
          <w:sz w:val="24"/>
          <w:szCs w:val="24"/>
        </w:rPr>
        <w:br/>
        <w:t>because if you can't, you don't, express your potential project in a way that's gonna get the funding.</w:t>
      </w:r>
      <w:r>
        <w:rPr>
          <w:rFonts w:ascii="Segoe UI" w:eastAsia="Segoe UI" w:hAnsi="Segoe UI" w:cs="Segoe UI"/>
          <w:color w:val="323130"/>
          <w:sz w:val="24"/>
          <w:szCs w:val="24"/>
        </w:rPr>
        <w:br/>
        <w:t>Then that's gonna,</w:t>
      </w:r>
      <w:r>
        <w:rPr>
          <w:rFonts w:ascii="Segoe UI" w:eastAsia="Segoe UI" w:hAnsi="Segoe UI" w:cs="Segoe UI"/>
          <w:color w:val="323130"/>
          <w:sz w:val="24"/>
          <w:szCs w:val="24"/>
        </w:rPr>
        <w:br/>
        <w:t>it's gonna work against you.</w:t>
      </w:r>
    </w:p>
    <w:p w14:paraId="26E16EAE" w14:textId="77777777" w:rsidR="009E0ECC" w:rsidRDefault="002F3642">
      <w:pPr>
        <w:spacing w:line="300" w:lineRule="auto"/>
      </w:pPr>
      <w:r>
        <w:rPr>
          <w:noProof/>
        </w:rPr>
        <w:drawing>
          <wp:anchor distT="0" distB="0" distL="0" distR="0" simplePos="0" relativeHeight="251723264" behindDoc="0" locked="0" layoutInCell="1" allowOverlap="1" wp14:anchorId="70B3E8B9" wp14:editId="40F3E9E2">
            <wp:simplePos x="0" y="0"/>
            <wp:positionH relativeFrom="page">
              <wp:posOffset>576072</wp:posOffset>
            </wp:positionH>
            <wp:positionV relativeFrom="paragraph">
              <wp:posOffset>292608</wp:posOffset>
            </wp:positionV>
            <wp:extent cx="276225" cy="276225"/>
            <wp:effectExtent l="0" t="0" r="0" b="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45:32</w:t>
      </w:r>
      <w:r>
        <w:rPr>
          <w:rFonts w:ascii="Segoe UI" w:eastAsia="Segoe UI" w:hAnsi="Segoe UI" w:cs="Segoe UI"/>
          <w:color w:val="323130"/>
          <w:sz w:val="24"/>
          <w:szCs w:val="24"/>
        </w:rPr>
        <w:br/>
        <w:t>And just to add, David, it it's not simply the proposal.</w:t>
      </w:r>
    </w:p>
    <w:p w14:paraId="315FD4E4" w14:textId="77777777" w:rsidR="009E0ECC" w:rsidRDefault="002F3642">
      <w:pPr>
        <w:spacing w:line="300" w:lineRule="auto"/>
      </w:pPr>
      <w:r>
        <w:rPr>
          <w:noProof/>
        </w:rPr>
        <w:drawing>
          <wp:anchor distT="0" distB="0" distL="0" distR="0" simplePos="0" relativeHeight="251724288" behindDoc="0" locked="0" layoutInCell="1" allowOverlap="1" wp14:anchorId="6860537F" wp14:editId="52702B84">
            <wp:simplePos x="0" y="0"/>
            <wp:positionH relativeFrom="page">
              <wp:posOffset>576072</wp:posOffset>
            </wp:positionH>
            <wp:positionV relativeFrom="paragraph">
              <wp:posOffset>292608</wp:posOffset>
            </wp:positionV>
            <wp:extent cx="276225" cy="276225"/>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45:34</w:t>
      </w:r>
      <w:r>
        <w:rPr>
          <w:rFonts w:ascii="Segoe UI" w:eastAsia="Segoe UI" w:hAnsi="Segoe UI" w:cs="Segoe UI"/>
          <w:color w:val="323130"/>
          <w:sz w:val="24"/>
          <w:szCs w:val="24"/>
        </w:rPr>
        <w:br/>
        <w:t>Of course</w:t>
      </w:r>
    </w:p>
    <w:p w14:paraId="4476F3D6" w14:textId="77777777" w:rsidR="009E0ECC" w:rsidRDefault="002F3642">
      <w:pPr>
        <w:spacing w:line="300" w:lineRule="auto"/>
      </w:pPr>
      <w:r>
        <w:rPr>
          <w:noProof/>
        </w:rPr>
        <w:drawing>
          <wp:anchor distT="0" distB="0" distL="0" distR="0" simplePos="0" relativeHeight="251725312" behindDoc="0" locked="0" layoutInCell="1" allowOverlap="1" wp14:anchorId="344254E0" wp14:editId="6FBEDAC2">
            <wp:simplePos x="0" y="0"/>
            <wp:positionH relativeFrom="page">
              <wp:posOffset>576072</wp:posOffset>
            </wp:positionH>
            <wp:positionV relativeFrom="paragraph">
              <wp:posOffset>292608</wp:posOffset>
            </wp:positionV>
            <wp:extent cx="276225" cy="276225"/>
            <wp:effectExtent l="0" t="0" r="0"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Victoria Thoms   </w:t>
      </w:r>
      <w:r>
        <w:rPr>
          <w:rFonts w:ascii="Segoe UI" w:eastAsia="Segoe UI" w:hAnsi="Segoe UI" w:cs="Segoe UI"/>
          <w:color w:val="A19F9D"/>
          <w:sz w:val="24"/>
          <w:szCs w:val="24"/>
        </w:rPr>
        <w:t>45:36</w:t>
      </w:r>
      <w:r>
        <w:rPr>
          <w:rFonts w:ascii="Segoe UI" w:eastAsia="Segoe UI" w:hAnsi="Segoe UI" w:cs="Segoe UI"/>
          <w:color w:val="323130"/>
          <w:sz w:val="24"/>
          <w:szCs w:val="24"/>
        </w:rPr>
        <w:br/>
        <w:t xml:space="preserve">It's also you </w:t>
      </w:r>
      <w:proofErr w:type="gramStart"/>
      <w:r>
        <w:rPr>
          <w:rFonts w:ascii="Segoe UI" w:eastAsia="Segoe UI" w:hAnsi="Segoe UI" w:cs="Segoe UI"/>
          <w:color w:val="323130"/>
          <w:sz w:val="24"/>
          <w:szCs w:val="24"/>
        </w:rPr>
        <w:t>presenting</w:t>
      </w:r>
      <w:proofErr w:type="gramEnd"/>
      <w:r>
        <w:rPr>
          <w:rFonts w:ascii="Segoe UI" w:eastAsia="Segoe UI" w:hAnsi="Segoe UI" w:cs="Segoe UI"/>
          <w:color w:val="323130"/>
          <w:sz w:val="24"/>
          <w:szCs w:val="24"/>
        </w:rPr>
        <w:t xml:space="preserve"> yourself as the person to be doing this research in the best place possible and having the best narrative around your preparedness.</w:t>
      </w:r>
    </w:p>
    <w:p w14:paraId="22753DBF" w14:textId="77777777" w:rsidR="009E0ECC" w:rsidRDefault="002F3642">
      <w:pPr>
        <w:spacing w:line="300" w:lineRule="auto"/>
      </w:pPr>
      <w:r>
        <w:rPr>
          <w:noProof/>
        </w:rPr>
        <w:drawing>
          <wp:anchor distT="0" distB="0" distL="0" distR="0" simplePos="0" relativeHeight="251726336" behindDoc="0" locked="0" layoutInCell="1" allowOverlap="1" wp14:anchorId="07DB25F6" wp14:editId="7D4C0DFA">
            <wp:simplePos x="0" y="0"/>
            <wp:positionH relativeFrom="page">
              <wp:posOffset>576072</wp:posOffset>
            </wp:positionH>
            <wp:positionV relativeFrom="paragraph">
              <wp:posOffset>292608</wp:posOffset>
            </wp:positionV>
            <wp:extent cx="276225" cy="276225"/>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45:49</w:t>
      </w:r>
      <w:r>
        <w:rPr>
          <w:rFonts w:ascii="Segoe UI" w:eastAsia="Segoe UI" w:hAnsi="Segoe UI" w:cs="Segoe UI"/>
          <w:color w:val="323130"/>
          <w:sz w:val="24"/>
          <w:szCs w:val="24"/>
        </w:rPr>
        <w:br/>
        <w:t>Yeah.</w:t>
      </w:r>
    </w:p>
    <w:p w14:paraId="3F57E692" w14:textId="5756F805" w:rsidR="009E0ECC" w:rsidRDefault="002F3642">
      <w:pPr>
        <w:spacing w:line="300" w:lineRule="auto"/>
      </w:pPr>
      <w:r>
        <w:rPr>
          <w:noProof/>
        </w:rPr>
        <w:drawing>
          <wp:anchor distT="0" distB="0" distL="0" distR="0" simplePos="0" relativeHeight="251640320" behindDoc="0" locked="0" layoutInCell="1" allowOverlap="1" wp14:anchorId="69C13830" wp14:editId="349579C2">
            <wp:simplePos x="0" y="0"/>
            <wp:positionH relativeFrom="page">
              <wp:posOffset>621792</wp:posOffset>
            </wp:positionH>
            <wp:positionV relativeFrom="paragraph">
              <wp:posOffset>274320</wp:posOffset>
            </wp:positionV>
            <wp:extent cx="209550" cy="209550"/>
            <wp:effectExtent l="0" t="0" r="0" b="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noProof/>
        </w:rPr>
        <w:drawing>
          <wp:anchor distT="0" distB="0" distL="0" distR="0" simplePos="0" relativeHeight="251727360" behindDoc="0" locked="0" layoutInCell="1" allowOverlap="1" wp14:anchorId="656CC5AA" wp14:editId="18E801D2">
            <wp:simplePos x="0" y="0"/>
            <wp:positionH relativeFrom="page">
              <wp:posOffset>576072</wp:posOffset>
            </wp:positionH>
            <wp:positionV relativeFrom="paragraph">
              <wp:posOffset>292608</wp:posOffset>
            </wp:positionV>
            <wp:extent cx="276225" cy="276225"/>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45:49</w:t>
      </w:r>
      <w:r>
        <w:rPr>
          <w:rFonts w:ascii="Segoe UI" w:eastAsia="Segoe UI" w:hAnsi="Segoe UI" w:cs="Segoe UI"/>
          <w:color w:val="323130"/>
          <w:sz w:val="24"/>
          <w:szCs w:val="24"/>
        </w:rPr>
        <w:br/>
      </w:r>
      <w:r>
        <w:rPr>
          <w:rFonts w:ascii="Segoe UI" w:eastAsia="Segoe UI" w:hAnsi="Segoe UI" w:cs="Segoe UI"/>
          <w:color w:val="323130"/>
          <w:sz w:val="24"/>
          <w:szCs w:val="24"/>
        </w:rPr>
        <w:t>And also just to add that some of you may be familiar with academic systems in other parts of the world.</w:t>
      </w:r>
      <w:r>
        <w:rPr>
          <w:rFonts w:ascii="Segoe UI" w:eastAsia="Segoe UI" w:hAnsi="Segoe UI" w:cs="Segoe UI"/>
          <w:color w:val="323130"/>
          <w:sz w:val="24"/>
          <w:szCs w:val="24"/>
        </w:rPr>
        <w:br/>
        <w:t>The UK PhD</w:t>
      </w:r>
      <w:r>
        <w:rPr>
          <w:rFonts w:ascii="Segoe UI" w:eastAsia="Segoe UI" w:hAnsi="Segoe UI" w:cs="Segoe UI"/>
          <w:color w:val="323130"/>
          <w:sz w:val="24"/>
          <w:szCs w:val="24"/>
        </w:rPr>
        <w:br/>
        <w:t>doesn't have any coursework attached to it normally, so you should be coming in ready to write your project and we would normally expect that you have an MA or other equivalent degree as a pre qualification for applying for M4C funding.</w:t>
      </w:r>
    </w:p>
    <w:p w14:paraId="2A354EB9" w14:textId="77777777" w:rsidR="009E0ECC" w:rsidRDefault="002F3642">
      <w:pPr>
        <w:spacing w:line="300" w:lineRule="auto"/>
      </w:pPr>
      <w:r>
        <w:rPr>
          <w:noProof/>
        </w:rPr>
        <w:lastRenderedPageBreak/>
        <w:drawing>
          <wp:anchor distT="0" distB="0" distL="0" distR="0" simplePos="0" relativeHeight="251728384" behindDoc="0" locked="0" layoutInCell="1" allowOverlap="1" wp14:anchorId="179AA0D2" wp14:editId="22184F5D">
            <wp:simplePos x="0" y="0"/>
            <wp:positionH relativeFrom="page">
              <wp:posOffset>576072</wp:posOffset>
            </wp:positionH>
            <wp:positionV relativeFrom="paragraph">
              <wp:posOffset>292608</wp:posOffset>
            </wp:positionV>
            <wp:extent cx="276225" cy="276225"/>
            <wp:effectExtent l="0" t="0" r="0" b="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46:15</w:t>
      </w:r>
      <w:r>
        <w:rPr>
          <w:rFonts w:ascii="Segoe UI" w:eastAsia="Segoe UI" w:hAnsi="Segoe UI" w:cs="Segoe UI"/>
          <w:color w:val="323130"/>
          <w:sz w:val="24"/>
          <w:szCs w:val="24"/>
        </w:rPr>
        <w:br/>
        <w:t>Right.</w:t>
      </w:r>
      <w:r>
        <w:rPr>
          <w:rFonts w:ascii="Segoe UI" w:eastAsia="Segoe UI" w:hAnsi="Segoe UI" w:cs="Segoe UI"/>
          <w:color w:val="323130"/>
          <w:sz w:val="24"/>
          <w:szCs w:val="24"/>
        </w:rPr>
        <w:br/>
        <w:t>OK.</w:t>
      </w:r>
      <w:r>
        <w:rPr>
          <w:rFonts w:ascii="Segoe UI" w:eastAsia="Segoe UI" w:hAnsi="Segoe UI" w:cs="Segoe UI"/>
          <w:color w:val="323130"/>
          <w:sz w:val="24"/>
          <w:szCs w:val="24"/>
        </w:rPr>
        <w:br/>
        <w:t>So Ross thickness is anything else to add that's this stage.</w:t>
      </w:r>
      <w:r>
        <w:rPr>
          <w:rFonts w:ascii="Segoe UI" w:eastAsia="Segoe UI" w:hAnsi="Segoe UI" w:cs="Segoe UI"/>
          <w:color w:val="323130"/>
          <w:sz w:val="24"/>
          <w:szCs w:val="24"/>
        </w:rPr>
        <w:br/>
        <w:t>So you, you muted, Ross.</w:t>
      </w:r>
    </w:p>
    <w:p w14:paraId="5A19E752" w14:textId="77777777" w:rsidR="009E0ECC" w:rsidRDefault="002F3642">
      <w:pPr>
        <w:spacing w:line="300" w:lineRule="auto"/>
      </w:pPr>
      <w:r>
        <w:rPr>
          <w:noProof/>
        </w:rPr>
        <w:drawing>
          <wp:anchor distT="0" distB="0" distL="0" distR="0" simplePos="0" relativeHeight="251729408" behindDoc="0" locked="0" layoutInCell="1" allowOverlap="1" wp14:anchorId="19A969AC" wp14:editId="13479885">
            <wp:simplePos x="0" y="0"/>
            <wp:positionH relativeFrom="page">
              <wp:posOffset>576072</wp:posOffset>
            </wp:positionH>
            <wp:positionV relativeFrom="paragraph">
              <wp:posOffset>292608</wp:posOffset>
            </wp:positionV>
            <wp:extent cx="276225" cy="276225"/>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46:24</w:t>
      </w:r>
      <w:r>
        <w:rPr>
          <w:rFonts w:ascii="Segoe UI" w:eastAsia="Segoe UI" w:hAnsi="Segoe UI" w:cs="Segoe UI"/>
          <w:color w:val="323130"/>
          <w:sz w:val="24"/>
          <w:szCs w:val="24"/>
        </w:rPr>
        <w:br/>
        <w:t>There's a question in the chat.</w:t>
      </w:r>
    </w:p>
    <w:p w14:paraId="2ECC2602" w14:textId="77777777" w:rsidR="009E0ECC" w:rsidRDefault="002F3642">
      <w:pPr>
        <w:spacing w:line="300" w:lineRule="auto"/>
      </w:pPr>
      <w:r>
        <w:rPr>
          <w:noProof/>
        </w:rPr>
        <w:drawing>
          <wp:anchor distT="0" distB="0" distL="0" distR="0" simplePos="0" relativeHeight="251730432" behindDoc="0" locked="0" layoutInCell="1" allowOverlap="1" wp14:anchorId="3CB2E029" wp14:editId="354E676D">
            <wp:simplePos x="0" y="0"/>
            <wp:positionH relativeFrom="page">
              <wp:posOffset>576072</wp:posOffset>
            </wp:positionH>
            <wp:positionV relativeFrom="paragraph">
              <wp:posOffset>292608</wp:posOffset>
            </wp:positionV>
            <wp:extent cx="276225" cy="276225"/>
            <wp:effectExtent l="0" t="0" r="0" b="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46:26</w:t>
      </w:r>
      <w:r>
        <w:rPr>
          <w:rFonts w:ascii="Segoe UI" w:eastAsia="Segoe UI" w:hAnsi="Segoe UI" w:cs="Segoe UI"/>
          <w:color w:val="323130"/>
          <w:sz w:val="24"/>
          <w:szCs w:val="24"/>
        </w:rPr>
        <w:br/>
        <w:t>I think, if I may,</w:t>
      </w:r>
      <w:r>
        <w:rPr>
          <w:rFonts w:ascii="Segoe UI" w:eastAsia="Segoe UI" w:hAnsi="Segoe UI" w:cs="Segoe UI"/>
          <w:color w:val="323130"/>
          <w:sz w:val="24"/>
          <w:szCs w:val="24"/>
        </w:rPr>
        <w:br/>
        <w:t>can we save everything till the end?</w:t>
      </w:r>
      <w:r>
        <w:rPr>
          <w:rFonts w:ascii="Segoe UI" w:eastAsia="Segoe UI" w:hAnsi="Segoe UI" w:cs="Segoe UI"/>
          <w:color w:val="323130"/>
          <w:sz w:val="24"/>
          <w:szCs w:val="24"/>
        </w:rPr>
        <w:br/>
        <w:t>The reason I say it, because we might deal with some of the things in the breakout groups anyway.</w:t>
      </w:r>
      <w:r>
        <w:rPr>
          <w:rFonts w:ascii="Segoe UI" w:eastAsia="Segoe UI" w:hAnsi="Segoe UI" w:cs="Segoe UI"/>
          <w:color w:val="323130"/>
          <w:sz w:val="24"/>
          <w:szCs w:val="24"/>
        </w:rPr>
        <w:br/>
        <w:t>Is that OK?</w:t>
      </w:r>
      <w:r>
        <w:rPr>
          <w:rFonts w:ascii="Segoe UI" w:eastAsia="Segoe UI" w:hAnsi="Segoe UI" w:cs="Segoe UI"/>
          <w:color w:val="323130"/>
          <w:sz w:val="24"/>
          <w:szCs w:val="24"/>
        </w:rPr>
        <w:br/>
        <w:t>And what I'd like to suggest is if we can take a, say, a 10 minute break now, we convene at 11 and then we'll put you straight into breakout groups.</w:t>
      </w:r>
      <w:r>
        <w:rPr>
          <w:rFonts w:ascii="Segoe UI" w:eastAsia="Segoe UI" w:hAnsi="Segoe UI" w:cs="Segoe UI"/>
          <w:color w:val="323130"/>
          <w:sz w:val="24"/>
          <w:szCs w:val="24"/>
        </w:rPr>
        <w:br/>
        <w:t>We'll talk through some successful applications from last year.</w:t>
      </w:r>
      <w:r>
        <w:rPr>
          <w:rFonts w:ascii="Segoe UI" w:eastAsia="Segoe UI" w:hAnsi="Segoe UI" w:cs="Segoe UI"/>
          <w:color w:val="323130"/>
          <w:sz w:val="24"/>
          <w:szCs w:val="24"/>
        </w:rPr>
        <w:br/>
        <w:t>Well, at least part of the applications, we will explain to you that we're actually only showing you one elem</w:t>
      </w:r>
      <w:r>
        <w:rPr>
          <w:rFonts w:ascii="Segoe UI" w:eastAsia="Segoe UI" w:hAnsi="Segoe UI" w:cs="Segoe UI"/>
          <w:color w:val="323130"/>
          <w:sz w:val="24"/>
          <w:szCs w:val="24"/>
        </w:rPr>
        <w:t>ent of the applications.</w:t>
      </w:r>
      <w:r>
        <w:rPr>
          <w:rFonts w:ascii="Segoe UI" w:eastAsia="Segoe UI" w:hAnsi="Segoe UI" w:cs="Segoe UI"/>
          <w:color w:val="323130"/>
          <w:sz w:val="24"/>
          <w:szCs w:val="24"/>
        </w:rPr>
        <w:br/>
        <w:t>We will get you to do some work with them, sort of identify what you see as the strength and weaknesses and so forth and then we'll come back together and then if that's alright, we'll do some Q&amp;A hopefully by that point we will have answered most of your questions anyway.</w:t>
      </w:r>
      <w:r>
        <w:rPr>
          <w:rFonts w:ascii="Segoe UI" w:eastAsia="Segoe UI" w:hAnsi="Segoe UI" w:cs="Segoe UI"/>
          <w:color w:val="323130"/>
          <w:sz w:val="24"/>
          <w:szCs w:val="24"/>
        </w:rPr>
        <w:br/>
        <w:t>But at that point we would pick up everything in one big go.</w:t>
      </w:r>
    </w:p>
    <w:p w14:paraId="68DADFCF" w14:textId="77777777" w:rsidR="009E0ECC" w:rsidRDefault="002F3642">
      <w:pPr>
        <w:spacing w:line="300" w:lineRule="auto"/>
      </w:pPr>
      <w:r>
        <w:rPr>
          <w:noProof/>
        </w:rPr>
        <w:drawing>
          <wp:anchor distT="0" distB="0" distL="0" distR="0" simplePos="0" relativeHeight="251731456" behindDoc="0" locked="0" layoutInCell="1" allowOverlap="1" wp14:anchorId="1BE294F8" wp14:editId="5E79B5CC">
            <wp:simplePos x="0" y="0"/>
            <wp:positionH relativeFrom="page">
              <wp:posOffset>576072</wp:posOffset>
            </wp:positionH>
            <wp:positionV relativeFrom="paragraph">
              <wp:posOffset>292608</wp:posOffset>
            </wp:positionV>
            <wp:extent cx="276225" cy="276225"/>
            <wp:effectExtent l="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47:11</w:t>
      </w:r>
      <w:r>
        <w:rPr>
          <w:rFonts w:ascii="Segoe UI" w:eastAsia="Segoe UI" w:hAnsi="Segoe UI" w:cs="Segoe UI"/>
          <w:color w:val="323130"/>
          <w:sz w:val="24"/>
          <w:szCs w:val="24"/>
        </w:rPr>
        <w:br/>
        <w:t>I think I think we could answer one question.</w:t>
      </w:r>
    </w:p>
    <w:p w14:paraId="2FC8F42C" w14:textId="77777777" w:rsidR="009E0ECC" w:rsidRDefault="002F3642">
      <w:pPr>
        <w:spacing w:line="300" w:lineRule="auto"/>
      </w:pPr>
      <w:r>
        <w:rPr>
          <w:noProof/>
        </w:rPr>
        <w:drawing>
          <wp:anchor distT="0" distB="0" distL="0" distR="0" simplePos="0" relativeHeight="251732480" behindDoc="0" locked="0" layoutInCell="1" allowOverlap="1" wp14:anchorId="7E404CCA" wp14:editId="03CEE0FD">
            <wp:simplePos x="0" y="0"/>
            <wp:positionH relativeFrom="page">
              <wp:posOffset>576072</wp:posOffset>
            </wp:positionH>
            <wp:positionV relativeFrom="paragraph">
              <wp:posOffset>292608</wp:posOffset>
            </wp:positionV>
            <wp:extent cx="276225" cy="276225"/>
            <wp:effectExtent l="0" t="0" r="0" b="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47:13</w:t>
      </w:r>
      <w:r>
        <w:rPr>
          <w:rFonts w:ascii="Segoe UI" w:eastAsia="Segoe UI" w:hAnsi="Segoe UI" w:cs="Segoe UI"/>
          <w:color w:val="323130"/>
          <w:sz w:val="24"/>
          <w:szCs w:val="24"/>
        </w:rPr>
        <w:br/>
        <w:t>OK, sure.</w:t>
      </w:r>
    </w:p>
    <w:p w14:paraId="4B4C0C02" w14:textId="77777777" w:rsidR="009E0ECC" w:rsidRDefault="002F3642">
      <w:pPr>
        <w:spacing w:line="300" w:lineRule="auto"/>
      </w:pPr>
      <w:r>
        <w:rPr>
          <w:noProof/>
        </w:rPr>
        <w:drawing>
          <wp:anchor distT="0" distB="0" distL="0" distR="0" simplePos="0" relativeHeight="251733504" behindDoc="0" locked="0" layoutInCell="1" allowOverlap="1" wp14:anchorId="329A0A46" wp14:editId="5A88FA64">
            <wp:simplePos x="0" y="0"/>
            <wp:positionH relativeFrom="page">
              <wp:posOffset>576072</wp:posOffset>
            </wp:positionH>
            <wp:positionV relativeFrom="paragraph">
              <wp:posOffset>292608</wp:posOffset>
            </wp:positionV>
            <wp:extent cx="276225" cy="276225"/>
            <wp:effectExtent l="0" t="0" r="0" b="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Forman, Ross   </w:t>
      </w:r>
      <w:r>
        <w:rPr>
          <w:rFonts w:ascii="Segoe UI" w:eastAsia="Segoe UI" w:hAnsi="Segoe UI" w:cs="Segoe UI"/>
          <w:color w:val="A19F9D"/>
          <w:sz w:val="24"/>
          <w:szCs w:val="24"/>
        </w:rPr>
        <w:t>47:13</w:t>
      </w:r>
      <w:r>
        <w:rPr>
          <w:rFonts w:ascii="Segoe UI" w:eastAsia="Segoe UI" w:hAnsi="Segoe UI" w:cs="Segoe UI"/>
          <w:color w:val="323130"/>
          <w:sz w:val="24"/>
          <w:szCs w:val="24"/>
        </w:rPr>
        <w:br/>
        <w:t xml:space="preserve">It's not the question the chat necessarily, but I think we should emphasize that for </w:t>
      </w:r>
      <w:r>
        <w:rPr>
          <w:rFonts w:ascii="Segoe UI" w:eastAsia="Segoe UI" w:hAnsi="Segoe UI" w:cs="Segoe UI"/>
          <w:color w:val="323130"/>
          <w:sz w:val="24"/>
          <w:szCs w:val="24"/>
        </w:rPr>
        <w:lastRenderedPageBreak/>
        <w:t>those of you who have already started your PhD</w:t>
      </w:r>
      <w:r>
        <w:rPr>
          <w:rFonts w:ascii="Segoe UI" w:eastAsia="Segoe UI" w:hAnsi="Segoe UI" w:cs="Segoe UI"/>
          <w:color w:val="323130"/>
          <w:sz w:val="24"/>
          <w:szCs w:val="24"/>
        </w:rPr>
        <w:br/>
        <w:t>and are in your first year of your PhD</w:t>
      </w:r>
      <w:r>
        <w:rPr>
          <w:rFonts w:ascii="Segoe UI" w:eastAsia="Segoe UI" w:hAnsi="Segoe UI" w:cs="Segoe UI"/>
          <w:color w:val="323130"/>
          <w:sz w:val="24"/>
          <w:szCs w:val="24"/>
        </w:rPr>
        <w:br/>
        <w:t>obviously you won't be applying,</w:t>
      </w:r>
      <w:r>
        <w:rPr>
          <w:rFonts w:ascii="Segoe UI" w:eastAsia="Segoe UI" w:hAnsi="Segoe UI" w:cs="Segoe UI"/>
          <w:color w:val="323130"/>
          <w:sz w:val="24"/>
          <w:szCs w:val="24"/>
        </w:rPr>
        <w:br/>
        <w:t>you know, for admission.</w:t>
      </w:r>
      <w:r>
        <w:rPr>
          <w:rFonts w:ascii="Segoe UI" w:eastAsia="Segoe UI" w:hAnsi="Segoe UI" w:cs="Segoe UI"/>
          <w:color w:val="323130"/>
          <w:sz w:val="24"/>
          <w:szCs w:val="24"/>
        </w:rPr>
        <w:br/>
        <w:t>You all have that already done.</w:t>
      </w:r>
      <w:r>
        <w:rPr>
          <w:rFonts w:ascii="Segoe UI" w:eastAsia="Segoe UI" w:hAnsi="Segoe UI" w:cs="Segoe UI"/>
          <w:color w:val="323130"/>
          <w:sz w:val="24"/>
          <w:szCs w:val="24"/>
        </w:rPr>
        <w:br/>
        <w:t>You'll have your applicant ID number, it will be your student ID number that you have for your university and you know M4C does welcome applications from people who are unfunded, who are in their, in their first year of their PhD</w:t>
      </w:r>
      <w:r>
        <w:rPr>
          <w:rFonts w:ascii="Segoe UI" w:eastAsia="Segoe UI" w:hAnsi="Segoe UI" w:cs="Segoe UI"/>
          <w:color w:val="323130"/>
          <w:sz w:val="24"/>
          <w:szCs w:val="24"/>
        </w:rPr>
        <w:t>.</w:t>
      </w:r>
    </w:p>
    <w:p w14:paraId="3F758244" w14:textId="77777777" w:rsidR="009E0ECC" w:rsidRDefault="002F3642">
      <w:pPr>
        <w:spacing w:line="300" w:lineRule="auto"/>
      </w:pPr>
      <w:r>
        <w:rPr>
          <w:noProof/>
        </w:rPr>
        <w:drawing>
          <wp:anchor distT="0" distB="0" distL="0" distR="0" simplePos="0" relativeHeight="251734528" behindDoc="0" locked="0" layoutInCell="1" allowOverlap="1" wp14:anchorId="53FABBCC" wp14:editId="55036969">
            <wp:simplePos x="0" y="0"/>
            <wp:positionH relativeFrom="page">
              <wp:posOffset>576072</wp:posOffset>
            </wp:positionH>
            <wp:positionV relativeFrom="paragraph">
              <wp:posOffset>292608</wp:posOffset>
            </wp:positionV>
            <wp:extent cx="276225" cy="276225"/>
            <wp:effectExtent l="0" t="0" r="0" b="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47:48</w:t>
      </w:r>
      <w:r>
        <w:rPr>
          <w:rFonts w:ascii="Segoe UI" w:eastAsia="Segoe UI" w:hAnsi="Segoe UI" w:cs="Segoe UI"/>
          <w:color w:val="323130"/>
          <w:sz w:val="24"/>
          <w:szCs w:val="24"/>
        </w:rPr>
        <w:br/>
        <w:t>OK, right.</w:t>
      </w:r>
      <w:r>
        <w:rPr>
          <w:rFonts w:ascii="Segoe UI" w:eastAsia="Segoe UI" w:hAnsi="Segoe UI" w:cs="Segoe UI"/>
          <w:color w:val="323130"/>
          <w:sz w:val="24"/>
          <w:szCs w:val="24"/>
        </w:rPr>
        <w:br/>
        <w:t>In that case, what I suggest is, uh, we can stop the recording,</w:t>
      </w:r>
      <w:r>
        <w:rPr>
          <w:rFonts w:ascii="Segoe UI" w:eastAsia="Segoe UI" w:hAnsi="Segoe UI" w:cs="Segoe UI"/>
          <w:color w:val="323130"/>
          <w:sz w:val="24"/>
          <w:szCs w:val="24"/>
        </w:rPr>
        <w:br/>
        <w:t>take a break,</w:t>
      </w:r>
      <w:r>
        <w:rPr>
          <w:rFonts w:ascii="Segoe UI" w:eastAsia="Segoe UI" w:hAnsi="Segoe UI" w:cs="Segoe UI"/>
          <w:color w:val="323130"/>
          <w:sz w:val="24"/>
          <w:szCs w:val="24"/>
        </w:rPr>
        <w:br/>
        <w:t>re-caffeinate and then can, everybody,</w:t>
      </w:r>
      <w:r>
        <w:rPr>
          <w:rFonts w:ascii="Segoe UI" w:eastAsia="Segoe UI" w:hAnsi="Segoe UI" w:cs="Segoe UI"/>
          <w:color w:val="323130"/>
          <w:sz w:val="24"/>
          <w:szCs w:val="24"/>
        </w:rPr>
        <w:br/>
        <w:t xml:space="preserve">feel welcome to, </w:t>
      </w:r>
      <w:r>
        <w:rPr>
          <w:rFonts w:ascii="Segoe UI" w:eastAsia="Segoe UI" w:hAnsi="Segoe UI" w:cs="Segoe UI"/>
          <w:color w:val="323130"/>
          <w:sz w:val="24"/>
          <w:szCs w:val="24"/>
        </w:rPr>
        <w:br/>
        <w:t>if you wanna stay on the chat,</w:t>
      </w:r>
      <w:r>
        <w:rPr>
          <w:rFonts w:ascii="Segoe UI" w:eastAsia="Segoe UI" w:hAnsi="Segoe UI" w:cs="Segoe UI"/>
          <w:color w:val="323130"/>
          <w:sz w:val="24"/>
          <w:szCs w:val="24"/>
        </w:rPr>
        <w:br/>
        <w:t>that's absolutely fine.</w:t>
      </w:r>
      <w:r>
        <w:rPr>
          <w:rFonts w:ascii="Segoe UI" w:eastAsia="Segoe UI" w:hAnsi="Segoe UI" w:cs="Segoe UI"/>
          <w:color w:val="323130"/>
          <w:sz w:val="24"/>
          <w:szCs w:val="24"/>
        </w:rPr>
        <w:br/>
        <w:t>Stay on the, in the call, but basically at 11:00 o'clock we'll break out into into small groups.</w:t>
      </w:r>
    </w:p>
    <w:p w14:paraId="70927628" w14:textId="3E54D407" w:rsidR="009E0ECC" w:rsidRDefault="002F3642">
      <w:pPr>
        <w:spacing w:line="300" w:lineRule="auto"/>
      </w:pPr>
      <w:r>
        <w:rPr>
          <w:noProof/>
        </w:rPr>
        <w:drawing>
          <wp:anchor distT="0" distB="0" distL="0" distR="0" simplePos="0" relativeHeight="251641344" behindDoc="0" locked="0" layoutInCell="1" allowOverlap="1" wp14:anchorId="7EEFB4FC" wp14:editId="4CFF3190">
            <wp:simplePos x="0" y="0"/>
            <wp:positionH relativeFrom="page">
              <wp:posOffset>621792</wp:posOffset>
            </wp:positionH>
            <wp:positionV relativeFrom="paragraph">
              <wp:posOffset>274320</wp:posOffset>
            </wp:positionV>
            <wp:extent cx="209550" cy="209550"/>
            <wp:effectExtent l="0" t="0" r="0" b="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35552" behindDoc="0" locked="0" layoutInCell="1" allowOverlap="1" wp14:anchorId="751D51A1" wp14:editId="00D1720C">
            <wp:simplePos x="0" y="0"/>
            <wp:positionH relativeFrom="page">
              <wp:posOffset>576072</wp:posOffset>
            </wp:positionH>
            <wp:positionV relativeFrom="paragraph">
              <wp:posOffset>292608</wp:posOffset>
            </wp:positionV>
            <wp:extent cx="276225" cy="276225"/>
            <wp:effectExtent l="0" t="0" r="0"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Lambert, David   </w:t>
      </w:r>
      <w:r>
        <w:rPr>
          <w:rFonts w:ascii="Segoe UI" w:eastAsia="Segoe UI" w:hAnsi="Segoe UI" w:cs="Segoe UI"/>
          <w:color w:val="A19F9D"/>
          <w:sz w:val="24"/>
          <w:szCs w:val="24"/>
        </w:rPr>
        <w:t>48:06</w:t>
      </w:r>
      <w:r>
        <w:rPr>
          <w:rFonts w:ascii="Segoe UI" w:eastAsia="Segoe UI" w:hAnsi="Segoe UI" w:cs="Segoe UI"/>
          <w:color w:val="323130"/>
          <w:sz w:val="24"/>
          <w:szCs w:val="24"/>
        </w:rPr>
        <w:br/>
        <w:t>So we'll see you then.</w:t>
      </w:r>
      <w:r>
        <w:rPr>
          <w:rFonts w:ascii="Segoe UI" w:eastAsia="Segoe UI" w:hAnsi="Segoe UI" w:cs="Segoe UI"/>
          <w:color w:val="323130"/>
          <w:sz w:val="24"/>
          <w:szCs w:val="24"/>
        </w:rPr>
        <w:br/>
        <w:t>OK.</w:t>
      </w:r>
    </w:p>
    <w:p w14:paraId="3DCBCF9F" w14:textId="77777777" w:rsidR="009E0ECC" w:rsidRDefault="002F3642">
      <w:pPr>
        <w:spacing w:line="300" w:lineRule="auto"/>
      </w:pPr>
      <w:r>
        <w:rPr>
          <w:noProof/>
        </w:rPr>
        <w:drawing>
          <wp:anchor distT="0" distB="0" distL="0" distR="0" simplePos="0" relativeHeight="251642368" behindDoc="0" locked="0" layoutInCell="1" allowOverlap="1" wp14:anchorId="7E10E0D7" wp14:editId="688E97EF">
            <wp:simplePos x="0" y="0"/>
            <wp:positionH relativeFrom="page">
              <wp:posOffset>621792</wp:posOffset>
            </wp:positionH>
            <wp:positionV relativeFrom="paragraph">
              <wp:posOffset>274320</wp:posOffset>
            </wp:positionV>
            <wp:extent cx="209550" cy="209550"/>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Wilson, Sharron </w:t>
      </w:r>
      <w:r>
        <w:rPr>
          <w:rFonts w:ascii="Segoe UI" w:eastAsia="Segoe UI" w:hAnsi="Segoe UI" w:cs="Segoe UI"/>
          <w:color w:val="A19F9D"/>
          <w:sz w:val="24"/>
          <w:szCs w:val="24"/>
        </w:rPr>
        <w:t xml:space="preserve">stopped </w:t>
      </w:r>
      <w:proofErr w:type="gramStart"/>
      <w:r>
        <w:rPr>
          <w:rFonts w:ascii="Segoe UI" w:eastAsia="Segoe UI" w:hAnsi="Segoe UI" w:cs="Segoe UI"/>
          <w:color w:val="A19F9D"/>
          <w:sz w:val="24"/>
          <w:szCs w:val="24"/>
        </w:rPr>
        <w:t>transcription</w:t>
      </w:r>
      <w:proofErr w:type="gramEnd"/>
    </w:p>
    <w:sectPr w:rsidR="009E0ECC">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7F120A"/>
    <w:multiLevelType w:val="hybridMultilevel"/>
    <w:tmpl w:val="7F463108"/>
    <w:lvl w:ilvl="0" w:tplc="7F988BEC">
      <w:start w:val="1"/>
      <w:numFmt w:val="bullet"/>
      <w:lvlText w:val="●"/>
      <w:lvlJc w:val="left"/>
      <w:pPr>
        <w:ind w:left="720" w:hanging="360"/>
      </w:pPr>
    </w:lvl>
    <w:lvl w:ilvl="1" w:tplc="892841F2">
      <w:start w:val="1"/>
      <w:numFmt w:val="bullet"/>
      <w:lvlText w:val="○"/>
      <w:lvlJc w:val="left"/>
      <w:pPr>
        <w:ind w:left="1440" w:hanging="360"/>
      </w:pPr>
    </w:lvl>
    <w:lvl w:ilvl="2" w:tplc="66926912">
      <w:start w:val="1"/>
      <w:numFmt w:val="bullet"/>
      <w:lvlText w:val="■"/>
      <w:lvlJc w:val="left"/>
      <w:pPr>
        <w:ind w:left="2160" w:hanging="360"/>
      </w:pPr>
    </w:lvl>
    <w:lvl w:ilvl="3" w:tplc="6F6845F4">
      <w:start w:val="1"/>
      <w:numFmt w:val="bullet"/>
      <w:lvlText w:val="●"/>
      <w:lvlJc w:val="left"/>
      <w:pPr>
        <w:ind w:left="2880" w:hanging="360"/>
      </w:pPr>
    </w:lvl>
    <w:lvl w:ilvl="4" w:tplc="F4C6033E">
      <w:start w:val="1"/>
      <w:numFmt w:val="bullet"/>
      <w:lvlText w:val="○"/>
      <w:lvlJc w:val="left"/>
      <w:pPr>
        <w:ind w:left="3600" w:hanging="360"/>
      </w:pPr>
    </w:lvl>
    <w:lvl w:ilvl="5" w:tplc="BDCA8C46">
      <w:start w:val="1"/>
      <w:numFmt w:val="bullet"/>
      <w:lvlText w:val="■"/>
      <w:lvlJc w:val="left"/>
      <w:pPr>
        <w:ind w:left="4320" w:hanging="360"/>
      </w:pPr>
    </w:lvl>
    <w:lvl w:ilvl="6" w:tplc="CC346F12">
      <w:start w:val="1"/>
      <w:numFmt w:val="bullet"/>
      <w:lvlText w:val="●"/>
      <w:lvlJc w:val="left"/>
      <w:pPr>
        <w:ind w:left="5040" w:hanging="360"/>
      </w:pPr>
    </w:lvl>
    <w:lvl w:ilvl="7" w:tplc="A0461050">
      <w:start w:val="1"/>
      <w:numFmt w:val="bullet"/>
      <w:lvlText w:val="●"/>
      <w:lvlJc w:val="left"/>
      <w:pPr>
        <w:ind w:left="5760" w:hanging="360"/>
      </w:pPr>
    </w:lvl>
    <w:lvl w:ilvl="8" w:tplc="08E81B28">
      <w:start w:val="1"/>
      <w:numFmt w:val="bullet"/>
      <w:lvlText w:val="●"/>
      <w:lvlJc w:val="left"/>
      <w:pPr>
        <w:ind w:left="6480" w:hanging="360"/>
      </w:pPr>
    </w:lvl>
  </w:abstractNum>
  <w:num w:numId="1" w16cid:durableId="61598545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ECC"/>
    <w:rsid w:val="002F3642"/>
    <w:rsid w:val="00894B9B"/>
    <w:rsid w:val="009E0E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0F4B"/>
  <w15:docId w15:val="{B3C81D63-0734-4C68-9149-9E0CCD553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29</Pages>
  <Words>6765</Words>
  <Characters>38567</Characters>
  <Application>Microsoft Office Word</Application>
  <DocSecurity>0</DocSecurity>
  <Lines>321</Lines>
  <Paragraphs>90</Paragraphs>
  <ScaleCrop>false</ScaleCrop>
  <Company/>
  <LinksUpToDate>false</LinksUpToDate>
  <CharactersWithSpaces>45242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Wilson, Sharron</cp:lastModifiedBy>
  <cp:revision>3</cp:revision>
  <dcterms:created xsi:type="dcterms:W3CDTF">2023-11-29T10:31:00Z</dcterms:created>
  <dcterms:modified xsi:type="dcterms:W3CDTF">2023-11-29T11:40:00Z</dcterms:modified>
</cp:coreProperties>
</file>