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B5CA84" w14:textId="0D8FD173" w:rsidR="00BD0C93" w:rsidRPr="00937DCF" w:rsidRDefault="001B1BBC" w:rsidP="001B5A4F">
      <w:pPr>
        <w:pBdr>
          <w:bottom w:val="single" w:sz="6" w:space="1" w:color="auto"/>
        </w:pBdr>
        <w:spacing w:after="0" w:line="240" w:lineRule="auto"/>
        <w:rPr>
          <w:rFonts w:ascii="Arial" w:hAnsi="Arial" w:cs="Arial"/>
          <w:b/>
          <w:sz w:val="32"/>
          <w:szCs w:val="32"/>
        </w:rPr>
      </w:pPr>
      <w:r>
        <w:rPr>
          <w:rFonts w:ascii="Arial" w:hAnsi="Arial" w:cs="Arial"/>
          <w:b/>
          <w:sz w:val="32"/>
          <w:szCs w:val="32"/>
        </w:rPr>
        <w:t>Interim</w:t>
      </w:r>
      <w:r w:rsidR="00A949A7" w:rsidRPr="00937DCF">
        <w:rPr>
          <w:rFonts w:ascii="Arial" w:hAnsi="Arial" w:cs="Arial"/>
          <w:b/>
          <w:sz w:val="32"/>
          <w:szCs w:val="32"/>
        </w:rPr>
        <w:t xml:space="preserve"> Feedback –</w:t>
      </w:r>
      <w:r>
        <w:rPr>
          <w:rFonts w:ascii="Arial" w:hAnsi="Arial" w:cs="Arial"/>
          <w:b/>
          <w:sz w:val="32"/>
          <w:szCs w:val="32"/>
        </w:rPr>
        <w:t xml:space="preserve"> </w:t>
      </w:r>
      <w:r w:rsidR="00A949A7" w:rsidRPr="00937DCF">
        <w:rPr>
          <w:rFonts w:ascii="Arial" w:hAnsi="Arial" w:cs="Arial"/>
          <w:b/>
          <w:sz w:val="32"/>
          <w:szCs w:val="32"/>
        </w:rPr>
        <w:t>201</w:t>
      </w:r>
      <w:r>
        <w:rPr>
          <w:rFonts w:ascii="Arial" w:hAnsi="Arial" w:cs="Arial"/>
          <w:b/>
          <w:sz w:val="32"/>
          <w:szCs w:val="32"/>
        </w:rPr>
        <w:t>8-19</w:t>
      </w:r>
    </w:p>
    <w:p w14:paraId="00B5CA85" w14:textId="77777777" w:rsidR="00BD0C93" w:rsidRPr="00937DCF" w:rsidRDefault="00BD0C93" w:rsidP="001B5A4F">
      <w:pPr>
        <w:pBdr>
          <w:bottom w:val="single" w:sz="6" w:space="1" w:color="auto"/>
        </w:pBdr>
        <w:spacing w:after="0" w:line="240" w:lineRule="auto"/>
        <w:rPr>
          <w:rFonts w:ascii="Arial" w:hAnsi="Arial" w:cs="Arial"/>
          <w:b/>
          <w:sz w:val="24"/>
          <w:szCs w:val="24"/>
        </w:rPr>
      </w:pPr>
    </w:p>
    <w:p w14:paraId="00B5CA86" w14:textId="77777777" w:rsidR="00BD0C93" w:rsidRPr="00937DCF" w:rsidRDefault="00BD0C93" w:rsidP="001B5A4F">
      <w:pPr>
        <w:spacing w:after="0" w:line="240" w:lineRule="auto"/>
        <w:rPr>
          <w:rFonts w:ascii="Arial" w:hAnsi="Arial" w:cs="Arial"/>
          <w:sz w:val="24"/>
          <w:szCs w:val="24"/>
        </w:rPr>
      </w:pPr>
    </w:p>
    <w:p w14:paraId="6D908B9F" w14:textId="0F5B551F" w:rsidR="001B1BBC" w:rsidRDefault="00621157" w:rsidP="00692A3A">
      <w:pPr>
        <w:spacing w:after="0" w:line="240" w:lineRule="auto"/>
        <w:rPr>
          <w:rFonts w:ascii="Arial" w:hAnsi="Arial" w:cs="Arial"/>
          <w:sz w:val="24"/>
          <w:szCs w:val="24"/>
          <w:lang w:eastAsia="en-GB"/>
        </w:rPr>
      </w:pPr>
      <w:r>
        <w:rPr>
          <w:rFonts w:ascii="Arial" w:hAnsi="Arial" w:cs="Arial"/>
          <w:sz w:val="24"/>
          <w:szCs w:val="24"/>
          <w:lang w:eastAsia="en-GB"/>
        </w:rPr>
        <w:t xml:space="preserve">Happy New Year.  </w:t>
      </w:r>
      <w:r w:rsidR="00F667A5" w:rsidRPr="00692A3A">
        <w:rPr>
          <w:rFonts w:ascii="Arial" w:hAnsi="Arial" w:cs="Arial"/>
          <w:sz w:val="24"/>
          <w:szCs w:val="24"/>
          <w:lang w:eastAsia="en-GB"/>
        </w:rPr>
        <w:t xml:space="preserve">I have now had chance to reflect fully on your </w:t>
      </w:r>
      <w:r w:rsidR="001B1BBC">
        <w:rPr>
          <w:rFonts w:ascii="Arial" w:hAnsi="Arial" w:cs="Arial"/>
          <w:sz w:val="24"/>
          <w:szCs w:val="24"/>
          <w:lang w:eastAsia="en-GB"/>
        </w:rPr>
        <w:t>interim</w:t>
      </w:r>
      <w:r w:rsidR="00F667A5" w:rsidRPr="00692A3A">
        <w:rPr>
          <w:rFonts w:ascii="Arial" w:hAnsi="Arial" w:cs="Arial"/>
          <w:sz w:val="24"/>
          <w:szCs w:val="24"/>
          <w:lang w:eastAsia="en-GB"/>
        </w:rPr>
        <w:t xml:space="preserve"> feedback from the end of </w:t>
      </w:r>
      <w:r w:rsidR="001B1BBC">
        <w:rPr>
          <w:rFonts w:ascii="Arial" w:hAnsi="Arial" w:cs="Arial"/>
          <w:sz w:val="24"/>
          <w:szCs w:val="24"/>
          <w:lang w:eastAsia="en-GB"/>
        </w:rPr>
        <w:t>last</w:t>
      </w:r>
      <w:r w:rsidR="00F667A5" w:rsidRPr="00692A3A">
        <w:rPr>
          <w:rFonts w:ascii="Arial" w:hAnsi="Arial" w:cs="Arial"/>
          <w:sz w:val="24"/>
          <w:szCs w:val="24"/>
          <w:lang w:eastAsia="en-GB"/>
        </w:rPr>
        <w:t xml:space="preserve"> term.  </w:t>
      </w:r>
      <w:r w:rsidR="00C768A8">
        <w:rPr>
          <w:rFonts w:ascii="Arial" w:hAnsi="Arial" w:cs="Arial"/>
          <w:sz w:val="24"/>
          <w:szCs w:val="24"/>
          <w:lang w:eastAsia="en-GB"/>
        </w:rPr>
        <w:t xml:space="preserve">Altogether, </w:t>
      </w:r>
      <w:r w:rsidR="001B1BBC">
        <w:rPr>
          <w:rFonts w:ascii="Arial" w:hAnsi="Arial" w:cs="Arial"/>
          <w:sz w:val="24"/>
          <w:szCs w:val="24"/>
          <w:lang w:eastAsia="en-GB"/>
        </w:rPr>
        <w:t xml:space="preserve">27 of you responded (61.4% of </w:t>
      </w:r>
      <w:r w:rsidR="004909B8">
        <w:rPr>
          <w:rFonts w:ascii="Arial" w:hAnsi="Arial" w:cs="Arial"/>
          <w:sz w:val="24"/>
          <w:szCs w:val="24"/>
          <w:lang w:eastAsia="en-GB"/>
        </w:rPr>
        <w:t xml:space="preserve">those </w:t>
      </w:r>
      <w:r w:rsidR="001B1BBC">
        <w:rPr>
          <w:rFonts w:ascii="Arial" w:hAnsi="Arial" w:cs="Arial"/>
          <w:sz w:val="24"/>
          <w:szCs w:val="24"/>
          <w:lang w:eastAsia="en-GB"/>
        </w:rPr>
        <w:t xml:space="preserve">taking the module), including a significant number from </w:t>
      </w:r>
      <w:r w:rsidR="00F867A4">
        <w:rPr>
          <w:rFonts w:ascii="Arial" w:hAnsi="Arial" w:cs="Arial"/>
          <w:sz w:val="24"/>
          <w:szCs w:val="24"/>
          <w:lang w:eastAsia="en-GB"/>
        </w:rPr>
        <w:t>all four</w:t>
      </w:r>
      <w:r w:rsidR="001B1BBC">
        <w:rPr>
          <w:rFonts w:ascii="Arial" w:hAnsi="Arial" w:cs="Arial"/>
          <w:sz w:val="24"/>
          <w:szCs w:val="24"/>
          <w:lang w:eastAsia="en-GB"/>
        </w:rPr>
        <w:t xml:space="preserve"> seminar group</w:t>
      </w:r>
      <w:r w:rsidR="00F867A4">
        <w:rPr>
          <w:rFonts w:ascii="Arial" w:hAnsi="Arial" w:cs="Arial"/>
          <w:sz w:val="24"/>
          <w:szCs w:val="24"/>
          <w:lang w:eastAsia="en-GB"/>
        </w:rPr>
        <w:t>s</w:t>
      </w:r>
      <w:r w:rsidR="001B1BBC">
        <w:rPr>
          <w:rFonts w:ascii="Arial" w:hAnsi="Arial" w:cs="Arial"/>
          <w:sz w:val="24"/>
          <w:szCs w:val="24"/>
          <w:lang w:eastAsia="en-GB"/>
        </w:rPr>
        <w:t xml:space="preserve">, so I </w:t>
      </w:r>
      <w:r>
        <w:rPr>
          <w:rFonts w:ascii="Arial" w:hAnsi="Arial" w:cs="Arial"/>
          <w:sz w:val="24"/>
          <w:szCs w:val="24"/>
          <w:lang w:eastAsia="en-GB"/>
        </w:rPr>
        <w:t xml:space="preserve">think I </w:t>
      </w:r>
      <w:r w:rsidR="001B1BBC">
        <w:rPr>
          <w:rFonts w:ascii="Arial" w:hAnsi="Arial" w:cs="Arial"/>
          <w:sz w:val="24"/>
          <w:szCs w:val="24"/>
          <w:lang w:eastAsia="en-GB"/>
        </w:rPr>
        <w:t>have a good</w:t>
      </w:r>
      <w:r w:rsidR="004909B8">
        <w:rPr>
          <w:rFonts w:ascii="Arial" w:hAnsi="Arial" w:cs="Arial"/>
          <w:sz w:val="24"/>
          <w:szCs w:val="24"/>
          <w:lang w:eastAsia="en-GB"/>
        </w:rPr>
        <w:t xml:space="preserve"> </w:t>
      </w:r>
      <w:r w:rsidR="001B1BBC">
        <w:rPr>
          <w:rFonts w:ascii="Arial" w:hAnsi="Arial" w:cs="Arial"/>
          <w:sz w:val="24"/>
          <w:szCs w:val="24"/>
          <w:lang w:eastAsia="en-GB"/>
        </w:rPr>
        <w:t>sense of how things are going</w:t>
      </w:r>
      <w:r>
        <w:rPr>
          <w:rFonts w:ascii="Arial" w:hAnsi="Arial" w:cs="Arial"/>
          <w:sz w:val="24"/>
          <w:szCs w:val="24"/>
          <w:lang w:eastAsia="en-GB"/>
        </w:rPr>
        <w:t xml:space="preserve"> overall</w:t>
      </w:r>
      <w:r w:rsidR="001B1BBC">
        <w:rPr>
          <w:rFonts w:ascii="Arial" w:hAnsi="Arial" w:cs="Arial"/>
          <w:sz w:val="24"/>
          <w:szCs w:val="24"/>
          <w:lang w:eastAsia="en-GB"/>
        </w:rPr>
        <w:t>.</w:t>
      </w:r>
      <w:r w:rsidR="00544834">
        <w:rPr>
          <w:rFonts w:ascii="Arial" w:hAnsi="Arial" w:cs="Arial"/>
          <w:sz w:val="24"/>
          <w:szCs w:val="24"/>
          <w:lang w:eastAsia="en-GB"/>
        </w:rPr>
        <w:t xml:space="preserve">  </w:t>
      </w:r>
      <w:r w:rsidR="00544834" w:rsidRPr="00544834">
        <w:rPr>
          <w:rFonts w:ascii="Arial" w:hAnsi="Arial" w:cs="Arial"/>
          <w:sz w:val="24"/>
          <w:szCs w:val="24"/>
          <w:lang w:eastAsia="en-GB"/>
        </w:rPr>
        <w:t>I am very pleased by your responses, which were positive, and in some cases extremely flattering.</w:t>
      </w:r>
      <w:r w:rsidR="004909B8">
        <w:rPr>
          <w:rFonts w:ascii="Arial" w:hAnsi="Arial" w:cs="Arial"/>
          <w:sz w:val="24"/>
          <w:szCs w:val="24"/>
          <w:lang w:eastAsia="en-GB"/>
        </w:rPr>
        <w:t xml:space="preserve">  It is good to read that you find my teaching </w:t>
      </w:r>
      <w:r w:rsidR="004909B8" w:rsidRPr="004909B8">
        <w:rPr>
          <w:rFonts w:ascii="Arial" w:hAnsi="Arial" w:cs="Arial"/>
          <w:sz w:val="24"/>
          <w:szCs w:val="24"/>
          <w:lang w:eastAsia="en-GB"/>
        </w:rPr>
        <w:t xml:space="preserve">engaging and </w:t>
      </w:r>
      <w:r w:rsidR="004909B8">
        <w:rPr>
          <w:rFonts w:ascii="Arial" w:hAnsi="Arial" w:cs="Arial"/>
          <w:sz w:val="24"/>
          <w:szCs w:val="24"/>
          <w:lang w:eastAsia="en-GB"/>
        </w:rPr>
        <w:t xml:space="preserve">that I </w:t>
      </w:r>
      <w:r w:rsidR="004909B8" w:rsidRPr="004909B8">
        <w:rPr>
          <w:rFonts w:ascii="Arial" w:hAnsi="Arial" w:cs="Arial"/>
          <w:sz w:val="24"/>
          <w:szCs w:val="24"/>
          <w:lang w:eastAsia="en-GB"/>
        </w:rPr>
        <w:t>seem to be doing a</w:t>
      </w:r>
      <w:r>
        <w:rPr>
          <w:rFonts w:ascii="Arial" w:hAnsi="Arial" w:cs="Arial"/>
          <w:sz w:val="24"/>
          <w:szCs w:val="24"/>
          <w:lang w:eastAsia="en-GB"/>
        </w:rPr>
        <w:t xml:space="preserve">n effective </w:t>
      </w:r>
      <w:r w:rsidR="004909B8" w:rsidRPr="004909B8">
        <w:rPr>
          <w:rFonts w:ascii="Arial" w:hAnsi="Arial" w:cs="Arial"/>
          <w:sz w:val="24"/>
          <w:szCs w:val="24"/>
          <w:lang w:eastAsia="en-GB"/>
        </w:rPr>
        <w:t>job of explaining ideas.</w:t>
      </w:r>
      <w:r>
        <w:rPr>
          <w:rFonts w:ascii="Arial" w:hAnsi="Arial" w:cs="Arial"/>
          <w:sz w:val="24"/>
          <w:szCs w:val="24"/>
          <w:lang w:eastAsia="en-GB"/>
        </w:rPr>
        <w:t xml:space="preserve">  </w:t>
      </w:r>
      <w:r w:rsidR="004909B8">
        <w:rPr>
          <w:rFonts w:ascii="Arial" w:hAnsi="Arial" w:cs="Arial"/>
          <w:sz w:val="24"/>
          <w:szCs w:val="24"/>
          <w:lang w:eastAsia="en-GB"/>
        </w:rPr>
        <w:t>Breaking things down statistically…</w:t>
      </w:r>
    </w:p>
    <w:p w14:paraId="5C3AF684" w14:textId="77777777" w:rsidR="001B1BBC" w:rsidRDefault="001B1BBC" w:rsidP="00692A3A">
      <w:pPr>
        <w:spacing w:after="0" w:line="240" w:lineRule="auto"/>
        <w:rPr>
          <w:rFonts w:ascii="Arial" w:hAnsi="Arial" w:cs="Arial"/>
          <w:sz w:val="24"/>
          <w:szCs w:val="24"/>
          <w:lang w:eastAsia="en-GB"/>
        </w:rPr>
      </w:pPr>
    </w:p>
    <w:p w14:paraId="49DD8008" w14:textId="3E9E00C4" w:rsidR="001B1BBC" w:rsidRDefault="001B1BBC" w:rsidP="00621157">
      <w:pPr>
        <w:pStyle w:val="ListParagraph"/>
        <w:numPr>
          <w:ilvl w:val="0"/>
          <w:numId w:val="33"/>
        </w:numPr>
        <w:spacing w:after="0" w:line="240" w:lineRule="auto"/>
        <w:rPr>
          <w:rFonts w:ascii="Arial" w:hAnsi="Arial" w:cs="Arial"/>
          <w:sz w:val="24"/>
          <w:szCs w:val="24"/>
          <w:lang w:eastAsia="en-GB"/>
        </w:rPr>
      </w:pPr>
      <w:r w:rsidRPr="001B1BBC">
        <w:rPr>
          <w:rFonts w:ascii="Arial" w:hAnsi="Arial" w:cs="Arial"/>
          <w:sz w:val="24"/>
          <w:szCs w:val="24"/>
          <w:lang w:eastAsia="en-GB"/>
        </w:rPr>
        <w:t>100% agreed that the ‘module content is delivered in an engaging way’ (and 85% strongly agreed)</w:t>
      </w:r>
    </w:p>
    <w:p w14:paraId="7A755308" w14:textId="70EC9994" w:rsidR="001B1BBC" w:rsidRDefault="001B1BBC" w:rsidP="00621157">
      <w:pPr>
        <w:pStyle w:val="ListParagraph"/>
        <w:numPr>
          <w:ilvl w:val="0"/>
          <w:numId w:val="33"/>
        </w:numPr>
        <w:spacing w:after="0" w:line="240" w:lineRule="auto"/>
        <w:rPr>
          <w:rFonts w:ascii="Arial" w:hAnsi="Arial" w:cs="Arial"/>
          <w:sz w:val="24"/>
          <w:szCs w:val="24"/>
          <w:lang w:eastAsia="en-GB"/>
        </w:rPr>
      </w:pPr>
      <w:r>
        <w:rPr>
          <w:rFonts w:ascii="Arial" w:hAnsi="Arial" w:cs="Arial"/>
          <w:sz w:val="24"/>
          <w:szCs w:val="24"/>
          <w:lang w:eastAsia="en-GB"/>
        </w:rPr>
        <w:t>92% agreed that the ‘f</w:t>
      </w:r>
      <w:r w:rsidRPr="001B1BBC">
        <w:rPr>
          <w:rFonts w:ascii="Arial" w:hAnsi="Arial" w:cs="Arial"/>
          <w:sz w:val="24"/>
          <w:szCs w:val="24"/>
          <w:lang w:eastAsia="en-GB"/>
        </w:rPr>
        <w:t>eedback (on work, in class, or other forms) received on the module enhances my learning</w:t>
      </w:r>
      <w:r>
        <w:rPr>
          <w:rFonts w:ascii="Arial" w:hAnsi="Arial" w:cs="Arial"/>
          <w:sz w:val="24"/>
          <w:szCs w:val="24"/>
          <w:lang w:eastAsia="en-GB"/>
        </w:rPr>
        <w:t>’ (and 70% strongly agreed)</w:t>
      </w:r>
    </w:p>
    <w:p w14:paraId="0A8D6F03" w14:textId="77777777" w:rsidR="001B1BBC" w:rsidRDefault="001B1BBC" w:rsidP="00621157">
      <w:pPr>
        <w:pStyle w:val="ListParagraph"/>
        <w:numPr>
          <w:ilvl w:val="0"/>
          <w:numId w:val="33"/>
        </w:numPr>
        <w:spacing w:after="0" w:line="240" w:lineRule="auto"/>
        <w:rPr>
          <w:rFonts w:ascii="Arial" w:hAnsi="Arial" w:cs="Arial"/>
          <w:sz w:val="24"/>
          <w:szCs w:val="24"/>
          <w:lang w:eastAsia="en-GB"/>
        </w:rPr>
      </w:pPr>
      <w:r>
        <w:rPr>
          <w:rFonts w:ascii="Arial" w:hAnsi="Arial" w:cs="Arial"/>
          <w:sz w:val="24"/>
          <w:szCs w:val="24"/>
          <w:lang w:eastAsia="en-GB"/>
        </w:rPr>
        <w:t>100% agreed that the ‘</w:t>
      </w:r>
      <w:r w:rsidRPr="001B1BBC">
        <w:rPr>
          <w:rFonts w:ascii="Arial" w:hAnsi="Arial" w:cs="Arial"/>
          <w:sz w:val="24"/>
          <w:szCs w:val="24"/>
          <w:lang w:eastAsia="en-GB"/>
        </w:rPr>
        <w:t>module is well organised</w:t>
      </w:r>
      <w:r>
        <w:rPr>
          <w:rFonts w:ascii="Arial" w:hAnsi="Arial" w:cs="Arial"/>
          <w:sz w:val="24"/>
          <w:szCs w:val="24"/>
          <w:lang w:eastAsia="en-GB"/>
        </w:rPr>
        <w:t>’ (and 89% strongly agreed)</w:t>
      </w:r>
    </w:p>
    <w:p w14:paraId="7B4F3F5B" w14:textId="4164BF5D" w:rsidR="00635E8C" w:rsidRPr="00635E8C" w:rsidRDefault="00635E8C" w:rsidP="00621157">
      <w:pPr>
        <w:pStyle w:val="ListParagraph"/>
        <w:numPr>
          <w:ilvl w:val="0"/>
          <w:numId w:val="33"/>
        </w:numPr>
        <w:spacing w:after="0" w:line="240" w:lineRule="auto"/>
        <w:rPr>
          <w:rFonts w:ascii="Arial" w:hAnsi="Arial" w:cs="Arial"/>
          <w:sz w:val="24"/>
          <w:szCs w:val="24"/>
          <w:lang w:eastAsia="en-GB"/>
        </w:rPr>
      </w:pPr>
      <w:r>
        <w:rPr>
          <w:rFonts w:ascii="Arial" w:hAnsi="Arial" w:cs="Arial"/>
          <w:sz w:val="24"/>
          <w:szCs w:val="24"/>
          <w:lang w:eastAsia="en-GB"/>
        </w:rPr>
        <w:t>100% agreed that the ‘</w:t>
      </w:r>
      <w:r w:rsidRPr="00635E8C">
        <w:rPr>
          <w:rFonts w:ascii="Arial" w:hAnsi="Arial" w:cs="Arial"/>
          <w:sz w:val="24"/>
          <w:szCs w:val="24"/>
          <w:lang w:eastAsia="en-GB"/>
        </w:rPr>
        <w:t>module offers an appropriate level of intellectual challenge</w:t>
      </w:r>
      <w:r>
        <w:rPr>
          <w:rFonts w:ascii="Arial" w:hAnsi="Arial" w:cs="Arial"/>
          <w:sz w:val="24"/>
          <w:szCs w:val="24"/>
          <w:lang w:eastAsia="en-GB"/>
        </w:rPr>
        <w:t>’ (and 74% strongly agreed)</w:t>
      </w:r>
    </w:p>
    <w:p w14:paraId="6EE86B8D" w14:textId="3D262466" w:rsidR="001B1BBC" w:rsidRPr="00621157" w:rsidRDefault="00635E8C" w:rsidP="00621157">
      <w:pPr>
        <w:pStyle w:val="ListParagraph"/>
        <w:numPr>
          <w:ilvl w:val="0"/>
          <w:numId w:val="33"/>
        </w:numPr>
        <w:spacing w:after="0" w:line="240" w:lineRule="auto"/>
        <w:rPr>
          <w:rFonts w:ascii="Arial" w:hAnsi="Arial" w:cs="Arial"/>
          <w:sz w:val="24"/>
          <w:szCs w:val="24"/>
          <w:lang w:eastAsia="en-GB"/>
        </w:rPr>
      </w:pPr>
      <w:r>
        <w:rPr>
          <w:rFonts w:ascii="Arial" w:hAnsi="Arial" w:cs="Arial"/>
          <w:sz w:val="24"/>
          <w:szCs w:val="24"/>
          <w:lang w:eastAsia="en-GB"/>
        </w:rPr>
        <w:t>96</w:t>
      </w:r>
      <w:r w:rsidR="001B1BBC">
        <w:rPr>
          <w:rFonts w:ascii="Arial" w:hAnsi="Arial" w:cs="Arial"/>
          <w:sz w:val="24"/>
          <w:szCs w:val="24"/>
          <w:lang w:eastAsia="en-GB"/>
        </w:rPr>
        <w:t xml:space="preserve">% agreed that </w:t>
      </w:r>
      <w:r>
        <w:rPr>
          <w:rFonts w:ascii="Arial" w:hAnsi="Arial" w:cs="Arial"/>
          <w:sz w:val="24"/>
          <w:szCs w:val="24"/>
          <w:lang w:eastAsia="en-GB"/>
        </w:rPr>
        <w:t>‘[a]</w:t>
      </w:r>
      <w:proofErr w:type="spellStart"/>
      <w:r w:rsidRPr="00635E8C">
        <w:rPr>
          <w:rFonts w:ascii="Arial" w:hAnsi="Arial" w:cs="Arial"/>
          <w:sz w:val="24"/>
          <w:szCs w:val="24"/>
          <w:lang w:eastAsia="en-GB"/>
        </w:rPr>
        <w:t>ppropriate</w:t>
      </w:r>
      <w:proofErr w:type="spellEnd"/>
      <w:r w:rsidRPr="00635E8C">
        <w:rPr>
          <w:rFonts w:ascii="Arial" w:hAnsi="Arial" w:cs="Arial"/>
          <w:sz w:val="24"/>
          <w:szCs w:val="24"/>
          <w:lang w:eastAsia="en-GB"/>
        </w:rPr>
        <w:t xml:space="preserve"> support is available to me throughout the module</w:t>
      </w:r>
      <w:r w:rsidR="001B1BBC">
        <w:rPr>
          <w:rFonts w:ascii="Arial" w:hAnsi="Arial" w:cs="Arial"/>
          <w:sz w:val="24"/>
          <w:szCs w:val="24"/>
          <w:lang w:eastAsia="en-GB"/>
        </w:rPr>
        <w:t xml:space="preserve">’ (and </w:t>
      </w:r>
      <w:r>
        <w:rPr>
          <w:rFonts w:ascii="Arial" w:hAnsi="Arial" w:cs="Arial"/>
          <w:sz w:val="24"/>
          <w:szCs w:val="24"/>
          <w:lang w:eastAsia="en-GB"/>
        </w:rPr>
        <w:t>5</w:t>
      </w:r>
      <w:r w:rsidR="001B1BBC">
        <w:rPr>
          <w:rFonts w:ascii="Arial" w:hAnsi="Arial" w:cs="Arial"/>
          <w:sz w:val="24"/>
          <w:szCs w:val="24"/>
          <w:lang w:eastAsia="en-GB"/>
        </w:rPr>
        <w:t xml:space="preserve">9% </w:t>
      </w:r>
      <w:r w:rsidR="001B1BBC" w:rsidRPr="00621157">
        <w:rPr>
          <w:rFonts w:ascii="Arial" w:hAnsi="Arial" w:cs="Arial"/>
          <w:sz w:val="24"/>
          <w:szCs w:val="24"/>
          <w:lang w:eastAsia="en-GB"/>
        </w:rPr>
        <w:t>strongly agreed)</w:t>
      </w:r>
    </w:p>
    <w:p w14:paraId="03BAEB2B" w14:textId="5D98306E" w:rsidR="001B1BBC" w:rsidRPr="00621157" w:rsidRDefault="001B1BBC" w:rsidP="00635E8C">
      <w:pPr>
        <w:spacing w:after="0" w:line="240" w:lineRule="auto"/>
        <w:rPr>
          <w:rFonts w:ascii="Arial" w:hAnsi="Arial" w:cs="Arial"/>
          <w:sz w:val="24"/>
          <w:szCs w:val="24"/>
          <w:lang w:eastAsia="en-GB"/>
        </w:rPr>
      </w:pPr>
    </w:p>
    <w:p w14:paraId="15049446" w14:textId="539C1548" w:rsidR="001907FA" w:rsidRDefault="004909B8" w:rsidP="004909B8">
      <w:pPr>
        <w:spacing w:after="0" w:line="240" w:lineRule="auto"/>
        <w:rPr>
          <w:rFonts w:ascii="Arial" w:hAnsi="Arial" w:cs="Arial"/>
          <w:sz w:val="24"/>
          <w:szCs w:val="24"/>
          <w:lang w:eastAsia="en-GB"/>
        </w:rPr>
      </w:pPr>
      <w:r w:rsidRPr="00621157">
        <w:rPr>
          <w:rFonts w:ascii="Arial" w:hAnsi="Arial" w:cs="Arial"/>
          <w:sz w:val="24"/>
          <w:szCs w:val="24"/>
          <w:lang w:eastAsia="en-GB"/>
        </w:rPr>
        <w:t>Among the specific things you liked were the organisation of the module</w:t>
      </w:r>
      <w:r w:rsidR="00621157" w:rsidRPr="00621157">
        <w:rPr>
          <w:rFonts w:ascii="Arial" w:hAnsi="Arial" w:cs="Arial"/>
          <w:sz w:val="24"/>
          <w:szCs w:val="24"/>
          <w:lang w:eastAsia="en-GB"/>
        </w:rPr>
        <w:t>;</w:t>
      </w:r>
      <w:r w:rsidRPr="00621157">
        <w:rPr>
          <w:rFonts w:ascii="Arial" w:hAnsi="Arial" w:cs="Arial"/>
          <w:sz w:val="24"/>
          <w:szCs w:val="24"/>
          <w:lang w:eastAsia="en-GB"/>
        </w:rPr>
        <w:t xml:space="preserve"> that the lectures are well delivered</w:t>
      </w:r>
      <w:r w:rsidR="00621157" w:rsidRPr="00621157">
        <w:rPr>
          <w:rFonts w:ascii="Arial" w:hAnsi="Arial" w:cs="Arial"/>
          <w:sz w:val="24"/>
          <w:szCs w:val="24"/>
          <w:lang w:eastAsia="en-GB"/>
        </w:rPr>
        <w:t>;</w:t>
      </w:r>
      <w:r w:rsidRPr="00621157">
        <w:rPr>
          <w:rFonts w:ascii="Arial" w:hAnsi="Arial" w:cs="Arial"/>
          <w:sz w:val="24"/>
          <w:szCs w:val="24"/>
          <w:lang w:eastAsia="en-GB"/>
        </w:rPr>
        <w:t xml:space="preserve"> and the provision of the handouts and other resources.  It is also gratifying to read that you are enjoying the seminars and the range of activities we undertake.  (I should say that I’m very happy for us to have bigger discussions involving whole group</w:t>
      </w:r>
      <w:r w:rsidR="00F867A4">
        <w:rPr>
          <w:rFonts w:ascii="Arial" w:hAnsi="Arial" w:cs="Arial"/>
          <w:sz w:val="24"/>
          <w:szCs w:val="24"/>
          <w:lang w:eastAsia="en-GB"/>
        </w:rPr>
        <w:t>s</w:t>
      </w:r>
      <w:r w:rsidRPr="00621157">
        <w:rPr>
          <w:rFonts w:ascii="Arial" w:hAnsi="Arial" w:cs="Arial"/>
          <w:sz w:val="24"/>
          <w:szCs w:val="24"/>
          <w:lang w:eastAsia="en-GB"/>
        </w:rPr>
        <w:t xml:space="preserve">, but this is something I can’t </w:t>
      </w:r>
      <w:r w:rsidR="00F867A4">
        <w:rPr>
          <w:rFonts w:ascii="Arial" w:hAnsi="Arial" w:cs="Arial"/>
          <w:sz w:val="24"/>
          <w:szCs w:val="24"/>
          <w:lang w:eastAsia="en-GB"/>
        </w:rPr>
        <w:t>really engineer</w:t>
      </w:r>
      <w:r w:rsidRPr="00621157">
        <w:rPr>
          <w:rFonts w:ascii="Arial" w:hAnsi="Arial" w:cs="Arial"/>
          <w:sz w:val="24"/>
          <w:szCs w:val="24"/>
          <w:lang w:eastAsia="en-GB"/>
        </w:rPr>
        <w:t>.  You are welcome to respond to other students directly in a thoughtful and respectful manner, and if that snowballs into a broader debate, so much the better</w:t>
      </w:r>
      <w:r w:rsidR="00F867A4">
        <w:rPr>
          <w:rFonts w:ascii="Arial" w:hAnsi="Arial" w:cs="Arial"/>
          <w:sz w:val="24"/>
          <w:szCs w:val="24"/>
          <w:lang w:eastAsia="en-GB"/>
        </w:rPr>
        <w:t>.</w:t>
      </w:r>
      <w:r w:rsidRPr="00621157">
        <w:rPr>
          <w:rFonts w:ascii="Arial" w:hAnsi="Arial" w:cs="Arial"/>
          <w:sz w:val="24"/>
          <w:szCs w:val="24"/>
          <w:lang w:eastAsia="en-GB"/>
        </w:rPr>
        <w:t>)</w:t>
      </w:r>
    </w:p>
    <w:p w14:paraId="3994E368" w14:textId="1DEE4863" w:rsidR="00642013" w:rsidRDefault="00642013" w:rsidP="00642013">
      <w:pPr>
        <w:spacing w:after="0" w:line="240" w:lineRule="auto"/>
        <w:rPr>
          <w:rFonts w:ascii="Arial" w:hAnsi="Arial" w:cs="Arial"/>
          <w:sz w:val="24"/>
          <w:szCs w:val="24"/>
          <w:lang w:eastAsia="en-GB"/>
        </w:rPr>
      </w:pPr>
    </w:p>
    <w:p w14:paraId="69880101" w14:textId="6859B6C2" w:rsidR="00621157" w:rsidRPr="00544834" w:rsidRDefault="004909B8" w:rsidP="00621157">
      <w:pPr>
        <w:spacing w:after="0" w:line="240" w:lineRule="auto"/>
        <w:rPr>
          <w:rFonts w:ascii="Arial" w:hAnsi="Arial" w:cs="Arial"/>
          <w:sz w:val="24"/>
          <w:szCs w:val="24"/>
          <w:lang w:eastAsia="en-GB"/>
        </w:rPr>
      </w:pPr>
      <w:r>
        <w:rPr>
          <w:rFonts w:ascii="Arial" w:hAnsi="Arial" w:cs="Arial"/>
          <w:sz w:val="24"/>
          <w:szCs w:val="24"/>
          <w:lang w:eastAsia="en-GB"/>
        </w:rPr>
        <w:t>In terms of things to improve, I’m afraid we can’t add more weeks of teaching or lectures per week!  I</w:t>
      </w:r>
      <w:r w:rsidR="00621157">
        <w:rPr>
          <w:rFonts w:ascii="Arial" w:hAnsi="Arial" w:cs="Arial"/>
          <w:sz w:val="24"/>
          <w:szCs w:val="24"/>
          <w:lang w:eastAsia="en-GB"/>
        </w:rPr>
        <w:t xml:space="preserve"> wil</w:t>
      </w:r>
      <w:r>
        <w:rPr>
          <w:rFonts w:ascii="Arial" w:hAnsi="Arial" w:cs="Arial"/>
          <w:sz w:val="24"/>
          <w:szCs w:val="24"/>
          <w:lang w:eastAsia="en-GB"/>
        </w:rPr>
        <w:t>l</w:t>
      </w:r>
      <w:r w:rsidR="00621157">
        <w:rPr>
          <w:rFonts w:ascii="Arial" w:hAnsi="Arial" w:cs="Arial"/>
          <w:sz w:val="24"/>
          <w:szCs w:val="24"/>
          <w:lang w:eastAsia="en-GB"/>
        </w:rPr>
        <w:t>, however,</w:t>
      </w:r>
      <w:r>
        <w:rPr>
          <w:rFonts w:ascii="Arial" w:hAnsi="Arial" w:cs="Arial"/>
          <w:sz w:val="24"/>
          <w:szCs w:val="24"/>
          <w:lang w:eastAsia="en-GB"/>
        </w:rPr>
        <w:t xml:space="preserve"> try to </w:t>
      </w:r>
      <w:r w:rsidR="00621157">
        <w:rPr>
          <w:rFonts w:ascii="Arial" w:hAnsi="Arial" w:cs="Arial"/>
          <w:sz w:val="24"/>
          <w:szCs w:val="24"/>
          <w:lang w:eastAsia="en-GB"/>
        </w:rPr>
        <w:t>en</w:t>
      </w:r>
      <w:r>
        <w:rPr>
          <w:rFonts w:ascii="Arial" w:hAnsi="Arial" w:cs="Arial"/>
          <w:sz w:val="24"/>
          <w:szCs w:val="24"/>
          <w:lang w:eastAsia="en-GB"/>
        </w:rPr>
        <w:t xml:space="preserve">sure that the lecture slides and handouts go up </w:t>
      </w:r>
      <w:r w:rsidRPr="00544834">
        <w:rPr>
          <w:rFonts w:ascii="Arial" w:hAnsi="Arial" w:cs="Arial"/>
          <w:sz w:val="24"/>
          <w:szCs w:val="24"/>
          <w:u w:val="single"/>
          <w:lang w:eastAsia="en-GB"/>
        </w:rPr>
        <w:t>the same day</w:t>
      </w:r>
      <w:r w:rsidR="00621157">
        <w:rPr>
          <w:rFonts w:ascii="Arial" w:hAnsi="Arial" w:cs="Arial"/>
          <w:sz w:val="24"/>
          <w:szCs w:val="24"/>
          <w:lang w:eastAsia="en-GB"/>
        </w:rPr>
        <w:t>.</w:t>
      </w:r>
      <w:r>
        <w:rPr>
          <w:rFonts w:ascii="Arial" w:hAnsi="Arial" w:cs="Arial"/>
          <w:sz w:val="24"/>
          <w:szCs w:val="24"/>
          <w:lang w:eastAsia="en-GB"/>
        </w:rPr>
        <w:t xml:space="preserve"> </w:t>
      </w:r>
      <w:r w:rsidR="00621157">
        <w:rPr>
          <w:rFonts w:ascii="Arial" w:hAnsi="Arial" w:cs="Arial"/>
          <w:sz w:val="24"/>
          <w:szCs w:val="24"/>
          <w:lang w:eastAsia="en-GB"/>
        </w:rPr>
        <w:t xml:space="preserve"> M</w:t>
      </w:r>
      <w:r>
        <w:rPr>
          <w:rFonts w:ascii="Arial" w:hAnsi="Arial" w:cs="Arial"/>
          <w:sz w:val="24"/>
          <w:szCs w:val="24"/>
          <w:lang w:eastAsia="en-GB"/>
        </w:rPr>
        <w:t>y apologies for letting this slip at little</w:t>
      </w:r>
      <w:r w:rsidR="00621157">
        <w:rPr>
          <w:rFonts w:ascii="Arial" w:hAnsi="Arial" w:cs="Arial"/>
          <w:sz w:val="24"/>
          <w:szCs w:val="24"/>
          <w:lang w:eastAsia="en-GB"/>
        </w:rPr>
        <w:t xml:space="preserve"> towards the end of term.  If you are ever struggling with the module content and need something</w:t>
      </w:r>
      <w:r w:rsidR="00F867A4">
        <w:rPr>
          <w:rFonts w:ascii="Arial" w:hAnsi="Arial" w:cs="Arial"/>
          <w:sz w:val="24"/>
          <w:szCs w:val="24"/>
          <w:lang w:eastAsia="en-GB"/>
        </w:rPr>
        <w:t xml:space="preserve"> more</w:t>
      </w:r>
      <w:r w:rsidR="00621157">
        <w:rPr>
          <w:rFonts w:ascii="Arial" w:hAnsi="Arial" w:cs="Arial"/>
          <w:sz w:val="24"/>
          <w:szCs w:val="24"/>
          <w:lang w:eastAsia="en-GB"/>
        </w:rPr>
        <w:t xml:space="preserve"> accessible, do check out the book I recommended at the start of the year: </w:t>
      </w:r>
      <w:r w:rsidR="00621157" w:rsidRPr="002D1F28">
        <w:rPr>
          <w:rFonts w:ascii="Arial" w:hAnsi="Arial" w:cs="Arial"/>
          <w:sz w:val="24"/>
          <w:szCs w:val="24"/>
          <w:lang w:eastAsia="en-GB"/>
        </w:rPr>
        <w:t>Gad</w:t>
      </w:r>
      <w:r w:rsidR="00621157">
        <w:rPr>
          <w:rFonts w:ascii="Arial" w:hAnsi="Arial" w:cs="Arial"/>
          <w:sz w:val="24"/>
          <w:szCs w:val="24"/>
          <w:lang w:eastAsia="en-GB"/>
        </w:rPr>
        <w:t xml:space="preserve"> </w:t>
      </w:r>
      <w:proofErr w:type="spellStart"/>
      <w:r w:rsidR="00621157" w:rsidRPr="002D1F28">
        <w:rPr>
          <w:rFonts w:ascii="Arial" w:hAnsi="Arial" w:cs="Arial"/>
          <w:sz w:val="24"/>
          <w:szCs w:val="24"/>
          <w:lang w:eastAsia="en-GB"/>
        </w:rPr>
        <w:t>Heuman</w:t>
      </w:r>
      <w:proofErr w:type="spellEnd"/>
      <w:r w:rsidR="00621157" w:rsidRPr="002D1F28">
        <w:rPr>
          <w:rFonts w:ascii="Arial" w:hAnsi="Arial" w:cs="Arial"/>
          <w:sz w:val="24"/>
          <w:szCs w:val="24"/>
          <w:lang w:eastAsia="en-GB"/>
        </w:rPr>
        <w:t xml:space="preserve">, </w:t>
      </w:r>
      <w:r w:rsidR="00621157" w:rsidRPr="002D1F28">
        <w:rPr>
          <w:rFonts w:ascii="Arial" w:hAnsi="Arial" w:cs="Arial"/>
          <w:i/>
          <w:sz w:val="24"/>
          <w:szCs w:val="24"/>
          <w:lang w:eastAsia="en-GB"/>
        </w:rPr>
        <w:t>The Caribbean</w:t>
      </w:r>
      <w:r w:rsidR="00621157">
        <w:rPr>
          <w:rFonts w:ascii="Arial" w:hAnsi="Arial" w:cs="Arial"/>
          <w:sz w:val="24"/>
          <w:szCs w:val="24"/>
          <w:lang w:eastAsia="en-GB"/>
        </w:rPr>
        <w:t xml:space="preserve">.  Remember also that your next formative essay is </w:t>
      </w:r>
      <w:r w:rsidR="00621157" w:rsidRPr="002D1F28">
        <w:rPr>
          <w:rFonts w:ascii="Arial" w:hAnsi="Arial" w:cs="Arial"/>
          <w:sz w:val="24"/>
          <w:szCs w:val="24"/>
          <w:lang w:eastAsia="en-GB"/>
        </w:rPr>
        <w:t xml:space="preserve">due </w:t>
      </w:r>
      <w:r w:rsidR="00621157">
        <w:rPr>
          <w:rFonts w:ascii="Arial" w:hAnsi="Arial" w:cs="Arial"/>
          <w:sz w:val="24"/>
          <w:szCs w:val="24"/>
          <w:lang w:eastAsia="en-GB"/>
        </w:rPr>
        <w:t xml:space="preserve">on </w:t>
      </w:r>
      <w:r w:rsidR="00621157" w:rsidRPr="002D1F28">
        <w:rPr>
          <w:rFonts w:ascii="Arial" w:hAnsi="Arial" w:cs="Arial"/>
          <w:sz w:val="24"/>
          <w:szCs w:val="24"/>
          <w:lang w:eastAsia="en-GB"/>
        </w:rPr>
        <w:t>Wednesday 30</w:t>
      </w:r>
      <w:r w:rsidR="00621157">
        <w:rPr>
          <w:rFonts w:ascii="Arial" w:hAnsi="Arial" w:cs="Arial"/>
          <w:sz w:val="24"/>
          <w:szCs w:val="24"/>
          <w:lang w:eastAsia="en-GB"/>
        </w:rPr>
        <w:t>th</w:t>
      </w:r>
      <w:r w:rsidR="00621157" w:rsidRPr="002D1F28">
        <w:rPr>
          <w:rFonts w:ascii="Arial" w:hAnsi="Arial" w:cs="Arial"/>
          <w:sz w:val="24"/>
          <w:szCs w:val="24"/>
          <w:lang w:eastAsia="en-GB"/>
        </w:rPr>
        <w:t xml:space="preserve"> January (week 4)</w:t>
      </w:r>
      <w:r w:rsidR="00621157">
        <w:rPr>
          <w:rFonts w:ascii="Arial" w:hAnsi="Arial" w:cs="Arial"/>
          <w:sz w:val="24"/>
          <w:szCs w:val="24"/>
          <w:lang w:eastAsia="en-GB"/>
        </w:rPr>
        <w:t>.  We’ll discuss this – and the summative essays – in class.</w:t>
      </w:r>
    </w:p>
    <w:p w14:paraId="1EE59B6A" w14:textId="77777777" w:rsidR="00621157" w:rsidRDefault="00621157" w:rsidP="004909B8">
      <w:pPr>
        <w:spacing w:after="0" w:line="240" w:lineRule="auto"/>
        <w:rPr>
          <w:rFonts w:ascii="Arial" w:hAnsi="Arial" w:cs="Arial"/>
          <w:sz w:val="24"/>
          <w:szCs w:val="24"/>
          <w:lang w:eastAsia="en-GB"/>
        </w:rPr>
      </w:pPr>
    </w:p>
    <w:p w14:paraId="4860B10A" w14:textId="475F94F2" w:rsidR="001907FA" w:rsidRPr="004909B8" w:rsidRDefault="00621157" w:rsidP="001907FA">
      <w:pPr>
        <w:spacing w:after="0" w:line="240" w:lineRule="auto"/>
        <w:rPr>
          <w:rFonts w:ascii="Arial" w:hAnsi="Arial" w:cs="Arial"/>
          <w:sz w:val="24"/>
          <w:szCs w:val="24"/>
          <w:lang w:eastAsia="en-GB"/>
        </w:rPr>
      </w:pPr>
      <w:r>
        <w:rPr>
          <w:rFonts w:ascii="Arial" w:hAnsi="Arial" w:cs="Arial"/>
          <w:sz w:val="24"/>
          <w:szCs w:val="24"/>
          <w:lang w:eastAsia="en-GB"/>
        </w:rPr>
        <w:t xml:space="preserve">Anyway, I’ve been very impressed with the </w:t>
      </w:r>
      <w:r w:rsidR="00F867A4">
        <w:rPr>
          <w:rFonts w:ascii="Arial" w:hAnsi="Arial" w:cs="Arial"/>
          <w:sz w:val="24"/>
          <w:szCs w:val="24"/>
          <w:lang w:eastAsia="en-GB"/>
        </w:rPr>
        <w:t xml:space="preserve">AM217 </w:t>
      </w:r>
      <w:r>
        <w:rPr>
          <w:rFonts w:ascii="Arial" w:hAnsi="Arial" w:cs="Arial"/>
          <w:sz w:val="24"/>
          <w:szCs w:val="24"/>
          <w:lang w:eastAsia="en-GB"/>
        </w:rPr>
        <w:t>cohort this term and always look forward to my seminars.  I know we often address difficult and sensitive topics, and I’m pleased with how we’ve worked our way through them together so far.</w:t>
      </w:r>
      <w:r w:rsidR="001907FA">
        <w:rPr>
          <w:rFonts w:ascii="Arial" w:hAnsi="Arial" w:cs="Arial"/>
          <w:sz w:val="24"/>
          <w:szCs w:val="24"/>
          <w:lang w:eastAsia="en-GB"/>
        </w:rPr>
        <w:t xml:space="preserve">  Moreover, it was great to read that many of </w:t>
      </w:r>
      <w:r w:rsidR="001907FA" w:rsidRPr="004909B8">
        <w:rPr>
          <w:rFonts w:ascii="Arial" w:hAnsi="Arial" w:cs="Arial"/>
          <w:sz w:val="24"/>
          <w:szCs w:val="24"/>
          <w:lang w:eastAsia="en-GB"/>
        </w:rPr>
        <w:t xml:space="preserve">you are finding </w:t>
      </w:r>
      <w:r w:rsidR="001907FA">
        <w:rPr>
          <w:rFonts w:ascii="Arial" w:hAnsi="Arial" w:cs="Arial"/>
          <w:sz w:val="24"/>
          <w:szCs w:val="24"/>
          <w:lang w:eastAsia="en-GB"/>
        </w:rPr>
        <w:t xml:space="preserve">the visual analysis </w:t>
      </w:r>
      <w:r w:rsidR="001907FA" w:rsidRPr="004909B8">
        <w:rPr>
          <w:rFonts w:ascii="Arial" w:hAnsi="Arial" w:cs="Arial"/>
          <w:sz w:val="24"/>
          <w:szCs w:val="24"/>
          <w:lang w:eastAsia="en-GB"/>
        </w:rPr>
        <w:t xml:space="preserve">interesting and are developing </w:t>
      </w:r>
      <w:r w:rsidR="001907FA">
        <w:rPr>
          <w:rFonts w:ascii="Arial" w:hAnsi="Arial" w:cs="Arial"/>
          <w:sz w:val="24"/>
          <w:szCs w:val="24"/>
          <w:lang w:eastAsia="en-GB"/>
        </w:rPr>
        <w:t xml:space="preserve">your </w:t>
      </w:r>
      <w:r w:rsidR="001907FA" w:rsidRPr="004909B8">
        <w:rPr>
          <w:rFonts w:ascii="Arial" w:hAnsi="Arial" w:cs="Arial"/>
          <w:sz w:val="24"/>
          <w:szCs w:val="24"/>
          <w:lang w:eastAsia="en-GB"/>
        </w:rPr>
        <w:t>understanding and skills</w:t>
      </w:r>
      <w:r w:rsidR="00F867A4">
        <w:rPr>
          <w:rFonts w:ascii="Arial" w:hAnsi="Arial" w:cs="Arial"/>
          <w:sz w:val="24"/>
          <w:szCs w:val="24"/>
          <w:lang w:eastAsia="en-GB"/>
        </w:rPr>
        <w:t xml:space="preserve"> in this area</w:t>
      </w:r>
      <w:r w:rsidR="001907FA">
        <w:rPr>
          <w:rFonts w:ascii="Arial" w:hAnsi="Arial" w:cs="Arial"/>
          <w:sz w:val="24"/>
          <w:szCs w:val="24"/>
          <w:lang w:eastAsia="en-GB"/>
        </w:rPr>
        <w:t>.</w:t>
      </w:r>
    </w:p>
    <w:p w14:paraId="10C73705" w14:textId="77777777" w:rsidR="00621157" w:rsidRDefault="00621157" w:rsidP="002F2DDA">
      <w:pPr>
        <w:spacing w:after="0" w:line="240" w:lineRule="auto"/>
        <w:rPr>
          <w:rFonts w:ascii="Arial" w:hAnsi="Arial" w:cs="Arial"/>
          <w:sz w:val="24"/>
          <w:szCs w:val="24"/>
          <w:lang w:eastAsia="en-GB"/>
        </w:rPr>
      </w:pPr>
    </w:p>
    <w:p w14:paraId="00B5CA8D" w14:textId="4A5F94A6" w:rsidR="00692A3A" w:rsidRDefault="00692A3A" w:rsidP="002F2DDA">
      <w:pPr>
        <w:spacing w:after="0" w:line="240" w:lineRule="auto"/>
        <w:rPr>
          <w:rFonts w:ascii="Arial" w:hAnsi="Arial" w:cs="Arial"/>
          <w:sz w:val="24"/>
          <w:szCs w:val="24"/>
          <w:lang w:eastAsia="en-GB"/>
        </w:rPr>
      </w:pPr>
      <w:r>
        <w:rPr>
          <w:rFonts w:ascii="Arial" w:hAnsi="Arial" w:cs="Arial"/>
          <w:sz w:val="24"/>
          <w:szCs w:val="24"/>
          <w:lang w:eastAsia="en-GB"/>
        </w:rPr>
        <w:t>Thanks for your comments and keep up the good work</w:t>
      </w:r>
      <w:r w:rsidR="00F867A4">
        <w:rPr>
          <w:rFonts w:ascii="Arial" w:hAnsi="Arial" w:cs="Arial"/>
          <w:sz w:val="24"/>
          <w:szCs w:val="24"/>
          <w:lang w:eastAsia="en-GB"/>
        </w:rPr>
        <w:t>!</w:t>
      </w:r>
      <w:bookmarkStart w:id="0" w:name="_GoBack"/>
      <w:bookmarkEnd w:id="0"/>
    </w:p>
    <w:p w14:paraId="00B5CA90" w14:textId="77777777" w:rsidR="00937DCF" w:rsidRPr="00A16970" w:rsidRDefault="00937DCF" w:rsidP="002F2DDA">
      <w:pPr>
        <w:spacing w:after="0" w:line="240" w:lineRule="auto"/>
        <w:rPr>
          <w:rFonts w:ascii="Arial" w:hAnsi="Arial" w:cs="Arial"/>
          <w:sz w:val="24"/>
          <w:szCs w:val="24"/>
          <w:lang w:eastAsia="en-GB"/>
        </w:rPr>
      </w:pPr>
    </w:p>
    <w:p w14:paraId="00B5CA91" w14:textId="77777777" w:rsidR="00F667A5" w:rsidRPr="00A16970" w:rsidRDefault="00F667A5" w:rsidP="002F2DDA">
      <w:pPr>
        <w:spacing w:after="0" w:line="240" w:lineRule="auto"/>
        <w:rPr>
          <w:rFonts w:ascii="Arial" w:hAnsi="Arial" w:cs="Arial"/>
          <w:sz w:val="24"/>
          <w:szCs w:val="24"/>
          <w:lang w:eastAsia="en-GB"/>
        </w:rPr>
      </w:pPr>
      <w:r w:rsidRPr="00A16970">
        <w:rPr>
          <w:rFonts w:ascii="Arial" w:hAnsi="Arial" w:cs="Arial"/>
          <w:sz w:val="24"/>
          <w:szCs w:val="24"/>
          <w:lang w:eastAsia="en-GB"/>
        </w:rPr>
        <w:t>David Lambert</w:t>
      </w:r>
    </w:p>
    <w:p w14:paraId="00B5CA93" w14:textId="251A0F7B" w:rsidR="005C6A0E" w:rsidRPr="001B5A4F" w:rsidRDefault="00A16970" w:rsidP="001B5A4F">
      <w:pPr>
        <w:spacing w:after="0" w:line="240" w:lineRule="auto"/>
        <w:rPr>
          <w:rFonts w:ascii="Arial" w:hAnsi="Arial" w:cs="Arial"/>
          <w:sz w:val="24"/>
          <w:szCs w:val="24"/>
        </w:rPr>
      </w:pPr>
      <w:r w:rsidRPr="00A16970">
        <w:rPr>
          <w:rFonts w:ascii="Arial" w:hAnsi="Arial" w:cs="Arial"/>
          <w:sz w:val="24"/>
          <w:szCs w:val="24"/>
          <w:lang w:eastAsia="en-GB"/>
        </w:rPr>
        <w:t>2</w:t>
      </w:r>
      <w:r w:rsidR="00A949A7" w:rsidRPr="00A16970">
        <w:rPr>
          <w:rFonts w:ascii="Arial" w:hAnsi="Arial" w:cs="Arial"/>
          <w:sz w:val="24"/>
          <w:szCs w:val="24"/>
          <w:lang w:eastAsia="en-GB"/>
        </w:rPr>
        <w:t xml:space="preserve"> </w:t>
      </w:r>
      <w:r w:rsidR="00621157">
        <w:rPr>
          <w:rFonts w:ascii="Arial" w:hAnsi="Arial" w:cs="Arial"/>
          <w:sz w:val="24"/>
          <w:szCs w:val="24"/>
          <w:lang w:eastAsia="en-GB"/>
        </w:rPr>
        <w:t xml:space="preserve">January </w:t>
      </w:r>
      <w:r w:rsidR="00937DCF" w:rsidRPr="00A16970">
        <w:rPr>
          <w:rFonts w:ascii="Arial" w:hAnsi="Arial" w:cs="Arial"/>
          <w:sz w:val="24"/>
          <w:szCs w:val="24"/>
          <w:lang w:eastAsia="en-GB"/>
        </w:rPr>
        <w:t>201</w:t>
      </w:r>
      <w:r w:rsidR="00621157">
        <w:rPr>
          <w:rFonts w:ascii="Arial" w:hAnsi="Arial" w:cs="Arial"/>
          <w:sz w:val="24"/>
          <w:szCs w:val="24"/>
          <w:lang w:eastAsia="en-GB"/>
        </w:rPr>
        <w:t>9</w:t>
      </w:r>
    </w:p>
    <w:sectPr w:rsidR="005C6A0E" w:rsidRPr="001B5A4F">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B5CA96" w14:textId="77777777" w:rsidR="003849D7" w:rsidRDefault="003849D7" w:rsidP="000F3062">
      <w:pPr>
        <w:spacing w:after="0" w:line="240" w:lineRule="auto"/>
      </w:pPr>
      <w:r>
        <w:separator/>
      </w:r>
    </w:p>
  </w:endnote>
  <w:endnote w:type="continuationSeparator" w:id="0">
    <w:p w14:paraId="00B5CA97" w14:textId="77777777" w:rsidR="003849D7" w:rsidRDefault="003849D7" w:rsidP="000F30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24"/>
        <w:szCs w:val="24"/>
      </w:rPr>
      <w:id w:val="1921286470"/>
      <w:docPartObj>
        <w:docPartGallery w:val="Page Numbers (Bottom of Page)"/>
        <w:docPartUnique/>
      </w:docPartObj>
    </w:sdtPr>
    <w:sdtEndPr>
      <w:rPr>
        <w:noProof/>
      </w:rPr>
    </w:sdtEndPr>
    <w:sdtContent>
      <w:p w14:paraId="00B5CA99" w14:textId="77777777" w:rsidR="003849D7" w:rsidRPr="00041692" w:rsidRDefault="003849D7">
        <w:pPr>
          <w:pStyle w:val="Footer"/>
          <w:jc w:val="center"/>
          <w:rPr>
            <w:rFonts w:ascii="Arial" w:hAnsi="Arial" w:cs="Arial"/>
            <w:sz w:val="24"/>
            <w:szCs w:val="24"/>
          </w:rPr>
        </w:pPr>
        <w:r w:rsidRPr="00041692">
          <w:rPr>
            <w:rFonts w:ascii="Arial" w:hAnsi="Arial" w:cs="Arial"/>
            <w:sz w:val="24"/>
            <w:szCs w:val="24"/>
          </w:rPr>
          <w:fldChar w:fldCharType="begin"/>
        </w:r>
        <w:r w:rsidRPr="00041692">
          <w:rPr>
            <w:rFonts w:ascii="Arial" w:hAnsi="Arial" w:cs="Arial"/>
            <w:sz w:val="24"/>
            <w:szCs w:val="24"/>
          </w:rPr>
          <w:instrText xml:space="preserve"> PAGE   \* MERGEFORMAT </w:instrText>
        </w:r>
        <w:r w:rsidRPr="00041692">
          <w:rPr>
            <w:rFonts w:ascii="Arial" w:hAnsi="Arial" w:cs="Arial"/>
            <w:sz w:val="24"/>
            <w:szCs w:val="24"/>
          </w:rPr>
          <w:fldChar w:fldCharType="separate"/>
        </w:r>
        <w:r w:rsidR="00692A3A">
          <w:rPr>
            <w:rFonts w:ascii="Arial" w:hAnsi="Arial" w:cs="Arial"/>
            <w:noProof/>
            <w:sz w:val="24"/>
            <w:szCs w:val="24"/>
          </w:rPr>
          <w:t>1</w:t>
        </w:r>
        <w:r w:rsidRPr="00041692">
          <w:rPr>
            <w:rFonts w:ascii="Arial" w:hAnsi="Arial" w:cs="Arial"/>
            <w:noProof/>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B5CA94" w14:textId="77777777" w:rsidR="003849D7" w:rsidRDefault="003849D7" w:rsidP="000F3062">
      <w:pPr>
        <w:spacing w:after="0" w:line="240" w:lineRule="auto"/>
      </w:pPr>
      <w:r>
        <w:separator/>
      </w:r>
    </w:p>
  </w:footnote>
  <w:footnote w:type="continuationSeparator" w:id="0">
    <w:p w14:paraId="00B5CA95" w14:textId="77777777" w:rsidR="003849D7" w:rsidRDefault="003849D7" w:rsidP="000F30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B5CA98" w14:textId="77777777" w:rsidR="003849D7" w:rsidRPr="002E56B8" w:rsidRDefault="002E56B8" w:rsidP="00C0319B">
    <w:pPr>
      <w:tabs>
        <w:tab w:val="left" w:pos="0"/>
        <w:tab w:val="right" w:pos="9000"/>
      </w:tabs>
      <w:spacing w:after="0" w:line="240" w:lineRule="auto"/>
      <w:rPr>
        <w:rFonts w:ascii="Arial" w:hAnsi="Arial" w:cs="Arial"/>
        <w:sz w:val="24"/>
        <w:szCs w:val="24"/>
      </w:rPr>
    </w:pPr>
    <w:r w:rsidRPr="002E56B8">
      <w:rPr>
        <w:rFonts w:ascii="Arial" w:hAnsi="Arial" w:cs="Arial"/>
        <w:i/>
        <w:sz w:val="24"/>
        <w:szCs w:val="24"/>
      </w:rPr>
      <w:t>Caribbean History: From Colonialism to Independence</w:t>
    </w:r>
    <w:r w:rsidRPr="002E56B8">
      <w:rPr>
        <w:rFonts w:ascii="Arial" w:hAnsi="Arial" w:cs="Arial"/>
        <w:sz w:val="24"/>
        <w:szCs w:val="24"/>
      </w:rPr>
      <w:tab/>
    </w:r>
    <w:r w:rsidR="00A949A7">
      <w:rPr>
        <w:rFonts w:ascii="Arial" w:hAnsi="Arial" w:cs="Arial"/>
        <w:b/>
        <w:sz w:val="24"/>
        <w:szCs w:val="24"/>
      </w:rPr>
      <w:t>AM2</w:t>
    </w:r>
    <w:r w:rsidRPr="002E56B8">
      <w:rPr>
        <w:rFonts w:ascii="Arial" w:hAnsi="Arial" w:cs="Arial"/>
        <w:b/>
        <w:sz w:val="24"/>
        <w:szCs w:val="24"/>
      </w:rPr>
      <w:t>17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46A54"/>
    <w:multiLevelType w:val="hybridMultilevel"/>
    <w:tmpl w:val="D2EA1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B17993"/>
    <w:multiLevelType w:val="hybridMultilevel"/>
    <w:tmpl w:val="802A3B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F57960"/>
    <w:multiLevelType w:val="hybridMultilevel"/>
    <w:tmpl w:val="809EB7C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C45CD7"/>
    <w:multiLevelType w:val="hybridMultilevel"/>
    <w:tmpl w:val="964A3F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45491D"/>
    <w:multiLevelType w:val="hybridMultilevel"/>
    <w:tmpl w:val="914CB31C"/>
    <w:lvl w:ilvl="0" w:tplc="D0362C2C">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6349DF"/>
    <w:multiLevelType w:val="hybridMultilevel"/>
    <w:tmpl w:val="52726572"/>
    <w:lvl w:ilvl="0" w:tplc="D7E64A6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A8143A"/>
    <w:multiLevelType w:val="hybridMultilevel"/>
    <w:tmpl w:val="79F63C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C457E7"/>
    <w:multiLevelType w:val="hybridMultilevel"/>
    <w:tmpl w:val="8076B7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0B0A4B"/>
    <w:multiLevelType w:val="hybridMultilevel"/>
    <w:tmpl w:val="10B083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C6D3601"/>
    <w:multiLevelType w:val="hybridMultilevel"/>
    <w:tmpl w:val="79F63CB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F844987"/>
    <w:multiLevelType w:val="hybridMultilevel"/>
    <w:tmpl w:val="8222B3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44387E"/>
    <w:multiLevelType w:val="hybridMultilevel"/>
    <w:tmpl w:val="EFF2BA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689143E"/>
    <w:multiLevelType w:val="hybridMultilevel"/>
    <w:tmpl w:val="4A308A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EB0D75"/>
    <w:multiLevelType w:val="hybridMultilevel"/>
    <w:tmpl w:val="83EEB90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E9A0BA9"/>
    <w:multiLevelType w:val="hybridMultilevel"/>
    <w:tmpl w:val="270C5D4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66003A"/>
    <w:multiLevelType w:val="hybridMultilevel"/>
    <w:tmpl w:val="B3E8634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8FA03B1"/>
    <w:multiLevelType w:val="hybridMultilevel"/>
    <w:tmpl w:val="79B6A762"/>
    <w:lvl w:ilvl="0" w:tplc="094867C4">
      <w:start w:val="1"/>
      <w:numFmt w:val="decimal"/>
      <w:lvlText w:val="%1."/>
      <w:lvlJc w:val="left"/>
      <w:pPr>
        <w:tabs>
          <w:tab w:val="num" w:pos="720"/>
        </w:tabs>
        <w:ind w:left="720" w:hanging="360"/>
      </w:pPr>
    </w:lvl>
    <w:lvl w:ilvl="1" w:tplc="3F949ABA">
      <w:start w:val="1"/>
      <w:numFmt w:val="lowerRoman"/>
      <w:lvlText w:val="%2."/>
      <w:lvlJc w:val="right"/>
      <w:pPr>
        <w:tabs>
          <w:tab w:val="num" w:pos="1440"/>
        </w:tabs>
        <w:ind w:left="1440" w:hanging="360"/>
      </w:pPr>
    </w:lvl>
    <w:lvl w:ilvl="2" w:tplc="38CA23F8" w:tentative="1">
      <w:start w:val="1"/>
      <w:numFmt w:val="decimal"/>
      <w:lvlText w:val="%3."/>
      <w:lvlJc w:val="left"/>
      <w:pPr>
        <w:tabs>
          <w:tab w:val="num" w:pos="2160"/>
        </w:tabs>
        <w:ind w:left="2160" w:hanging="360"/>
      </w:pPr>
    </w:lvl>
    <w:lvl w:ilvl="3" w:tplc="61962F9E" w:tentative="1">
      <w:start w:val="1"/>
      <w:numFmt w:val="decimal"/>
      <w:lvlText w:val="%4."/>
      <w:lvlJc w:val="left"/>
      <w:pPr>
        <w:tabs>
          <w:tab w:val="num" w:pos="2880"/>
        </w:tabs>
        <w:ind w:left="2880" w:hanging="360"/>
      </w:pPr>
    </w:lvl>
    <w:lvl w:ilvl="4" w:tplc="190AE39E" w:tentative="1">
      <w:start w:val="1"/>
      <w:numFmt w:val="decimal"/>
      <w:lvlText w:val="%5."/>
      <w:lvlJc w:val="left"/>
      <w:pPr>
        <w:tabs>
          <w:tab w:val="num" w:pos="3600"/>
        </w:tabs>
        <w:ind w:left="3600" w:hanging="360"/>
      </w:pPr>
    </w:lvl>
    <w:lvl w:ilvl="5" w:tplc="C80635BC" w:tentative="1">
      <w:start w:val="1"/>
      <w:numFmt w:val="decimal"/>
      <w:lvlText w:val="%6."/>
      <w:lvlJc w:val="left"/>
      <w:pPr>
        <w:tabs>
          <w:tab w:val="num" w:pos="4320"/>
        </w:tabs>
        <w:ind w:left="4320" w:hanging="360"/>
      </w:pPr>
    </w:lvl>
    <w:lvl w:ilvl="6" w:tplc="F672FD2E" w:tentative="1">
      <w:start w:val="1"/>
      <w:numFmt w:val="decimal"/>
      <w:lvlText w:val="%7."/>
      <w:lvlJc w:val="left"/>
      <w:pPr>
        <w:tabs>
          <w:tab w:val="num" w:pos="5040"/>
        </w:tabs>
        <w:ind w:left="5040" w:hanging="360"/>
      </w:pPr>
    </w:lvl>
    <w:lvl w:ilvl="7" w:tplc="65AA98B6" w:tentative="1">
      <w:start w:val="1"/>
      <w:numFmt w:val="decimal"/>
      <w:lvlText w:val="%8."/>
      <w:lvlJc w:val="left"/>
      <w:pPr>
        <w:tabs>
          <w:tab w:val="num" w:pos="5760"/>
        </w:tabs>
        <w:ind w:left="5760" w:hanging="360"/>
      </w:pPr>
    </w:lvl>
    <w:lvl w:ilvl="8" w:tplc="EEEEAEE6" w:tentative="1">
      <w:start w:val="1"/>
      <w:numFmt w:val="decimal"/>
      <w:lvlText w:val="%9."/>
      <w:lvlJc w:val="left"/>
      <w:pPr>
        <w:tabs>
          <w:tab w:val="num" w:pos="6480"/>
        </w:tabs>
        <w:ind w:left="6480" w:hanging="360"/>
      </w:pPr>
    </w:lvl>
  </w:abstractNum>
  <w:abstractNum w:abstractNumId="17" w15:restartNumberingAfterBreak="0">
    <w:nsid w:val="3A3A12AA"/>
    <w:multiLevelType w:val="hybridMultilevel"/>
    <w:tmpl w:val="C4CC4154"/>
    <w:lvl w:ilvl="0" w:tplc="D7E64A6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E81682"/>
    <w:multiLevelType w:val="hybridMultilevel"/>
    <w:tmpl w:val="EB14DC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F8561A7"/>
    <w:multiLevelType w:val="hybridMultilevel"/>
    <w:tmpl w:val="CA2EF3EE"/>
    <w:lvl w:ilvl="0" w:tplc="3F8678EE">
      <w:start w:val="1"/>
      <w:numFmt w:val="bullet"/>
      <w:lvlText w:val="-"/>
      <w:lvlJc w:val="left"/>
      <w:pPr>
        <w:ind w:left="720" w:hanging="360"/>
      </w:pPr>
      <w:rPr>
        <w:rFonts w:ascii="Arial" w:eastAsiaTheme="minorHAnsi" w:hAnsi="Arial" w:cs="Arial" w:hint="default"/>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8306493"/>
    <w:multiLevelType w:val="hybridMultilevel"/>
    <w:tmpl w:val="802233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963009E"/>
    <w:multiLevelType w:val="hybridMultilevel"/>
    <w:tmpl w:val="9318A3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D8513BD"/>
    <w:multiLevelType w:val="hybridMultilevel"/>
    <w:tmpl w:val="E40068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629407D7"/>
    <w:multiLevelType w:val="hybridMultilevel"/>
    <w:tmpl w:val="50CAC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2E94DE5"/>
    <w:multiLevelType w:val="hybridMultilevel"/>
    <w:tmpl w:val="4E3E233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37B4499"/>
    <w:multiLevelType w:val="hybridMultilevel"/>
    <w:tmpl w:val="B9C43F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4D7621C"/>
    <w:multiLevelType w:val="hybridMultilevel"/>
    <w:tmpl w:val="E6C22B0E"/>
    <w:lvl w:ilvl="0" w:tplc="FDE8490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A27275A"/>
    <w:multiLevelType w:val="hybridMultilevel"/>
    <w:tmpl w:val="9EDAC374"/>
    <w:lvl w:ilvl="0" w:tplc="D7E64A6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C850329"/>
    <w:multiLevelType w:val="hybridMultilevel"/>
    <w:tmpl w:val="2FF067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70432DB"/>
    <w:multiLevelType w:val="hybridMultilevel"/>
    <w:tmpl w:val="88D284F4"/>
    <w:lvl w:ilvl="0" w:tplc="D7E64A6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9574D6E"/>
    <w:multiLevelType w:val="hybridMultilevel"/>
    <w:tmpl w:val="64BE660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A4C0A6D"/>
    <w:multiLevelType w:val="hybridMultilevel"/>
    <w:tmpl w:val="8076B7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A7771C3"/>
    <w:multiLevelType w:val="hybridMultilevel"/>
    <w:tmpl w:val="398C2E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2"/>
  </w:num>
  <w:num w:numId="2">
    <w:abstractNumId w:val="7"/>
  </w:num>
  <w:num w:numId="3">
    <w:abstractNumId w:val="15"/>
  </w:num>
  <w:num w:numId="4">
    <w:abstractNumId w:val="4"/>
  </w:num>
  <w:num w:numId="5">
    <w:abstractNumId w:val="26"/>
  </w:num>
  <w:num w:numId="6">
    <w:abstractNumId w:val="31"/>
  </w:num>
  <w:num w:numId="7">
    <w:abstractNumId w:val="11"/>
  </w:num>
  <w:num w:numId="8">
    <w:abstractNumId w:val="16"/>
  </w:num>
  <w:num w:numId="9">
    <w:abstractNumId w:val="8"/>
  </w:num>
  <w:num w:numId="10">
    <w:abstractNumId w:val="10"/>
  </w:num>
  <w:num w:numId="11">
    <w:abstractNumId w:val="21"/>
  </w:num>
  <w:num w:numId="12">
    <w:abstractNumId w:val="25"/>
  </w:num>
  <w:num w:numId="13">
    <w:abstractNumId w:val="0"/>
  </w:num>
  <w:num w:numId="14">
    <w:abstractNumId w:val="2"/>
  </w:num>
  <w:num w:numId="15">
    <w:abstractNumId w:val="28"/>
  </w:num>
  <w:num w:numId="16">
    <w:abstractNumId w:val="23"/>
  </w:num>
  <w:num w:numId="17">
    <w:abstractNumId w:val="1"/>
  </w:num>
  <w:num w:numId="18">
    <w:abstractNumId w:val="18"/>
  </w:num>
  <w:num w:numId="19">
    <w:abstractNumId w:val="19"/>
  </w:num>
  <w:num w:numId="20">
    <w:abstractNumId w:val="3"/>
  </w:num>
  <w:num w:numId="21">
    <w:abstractNumId w:val="22"/>
  </w:num>
  <w:num w:numId="22">
    <w:abstractNumId w:val="24"/>
  </w:num>
  <w:num w:numId="23">
    <w:abstractNumId w:val="13"/>
  </w:num>
  <w:num w:numId="24">
    <w:abstractNumId w:val="20"/>
  </w:num>
  <w:num w:numId="25">
    <w:abstractNumId w:val="30"/>
  </w:num>
  <w:num w:numId="26">
    <w:abstractNumId w:val="14"/>
  </w:num>
  <w:num w:numId="27">
    <w:abstractNumId w:val="9"/>
  </w:num>
  <w:num w:numId="28">
    <w:abstractNumId w:val="6"/>
  </w:num>
  <w:num w:numId="29">
    <w:abstractNumId w:val="17"/>
  </w:num>
  <w:num w:numId="30">
    <w:abstractNumId w:val="29"/>
  </w:num>
  <w:num w:numId="31">
    <w:abstractNumId w:val="27"/>
  </w:num>
  <w:num w:numId="32">
    <w:abstractNumId w:val="5"/>
  </w:num>
  <w:num w:numId="33">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3F9"/>
    <w:rsid w:val="000103D7"/>
    <w:rsid w:val="00026612"/>
    <w:rsid w:val="00037A2A"/>
    <w:rsid w:val="00041692"/>
    <w:rsid w:val="000441AD"/>
    <w:rsid w:val="00044A01"/>
    <w:rsid w:val="0006099F"/>
    <w:rsid w:val="000609B9"/>
    <w:rsid w:val="00061E1F"/>
    <w:rsid w:val="000679A4"/>
    <w:rsid w:val="00092CD1"/>
    <w:rsid w:val="000A6502"/>
    <w:rsid w:val="000B7A6F"/>
    <w:rsid w:val="000C4B50"/>
    <w:rsid w:val="000C4CFF"/>
    <w:rsid w:val="000C5716"/>
    <w:rsid w:val="000E7482"/>
    <w:rsid w:val="000F3062"/>
    <w:rsid w:val="000F59D2"/>
    <w:rsid w:val="000F6304"/>
    <w:rsid w:val="000F76EB"/>
    <w:rsid w:val="00107243"/>
    <w:rsid w:val="00112538"/>
    <w:rsid w:val="00114182"/>
    <w:rsid w:val="001145E0"/>
    <w:rsid w:val="0011620C"/>
    <w:rsid w:val="00126309"/>
    <w:rsid w:val="001307C8"/>
    <w:rsid w:val="00131177"/>
    <w:rsid w:val="0013403B"/>
    <w:rsid w:val="00135088"/>
    <w:rsid w:val="001358B6"/>
    <w:rsid w:val="00135EC2"/>
    <w:rsid w:val="00150473"/>
    <w:rsid w:val="00152395"/>
    <w:rsid w:val="001544FF"/>
    <w:rsid w:val="00155BEE"/>
    <w:rsid w:val="00182D4B"/>
    <w:rsid w:val="00183C30"/>
    <w:rsid w:val="001867E8"/>
    <w:rsid w:val="001907FA"/>
    <w:rsid w:val="001A530B"/>
    <w:rsid w:val="001B08D7"/>
    <w:rsid w:val="001B1BBC"/>
    <w:rsid w:val="001B542C"/>
    <w:rsid w:val="001B5A4F"/>
    <w:rsid w:val="001C320B"/>
    <w:rsid w:val="001C3B4C"/>
    <w:rsid w:val="001F204B"/>
    <w:rsid w:val="00202EDD"/>
    <w:rsid w:val="002142EB"/>
    <w:rsid w:val="00214957"/>
    <w:rsid w:val="0022346E"/>
    <w:rsid w:val="00224477"/>
    <w:rsid w:val="0025288C"/>
    <w:rsid w:val="00262A4E"/>
    <w:rsid w:val="00273707"/>
    <w:rsid w:val="00274016"/>
    <w:rsid w:val="0027456D"/>
    <w:rsid w:val="00277450"/>
    <w:rsid w:val="00286095"/>
    <w:rsid w:val="002A399C"/>
    <w:rsid w:val="002A5D3B"/>
    <w:rsid w:val="002A7020"/>
    <w:rsid w:val="002B4386"/>
    <w:rsid w:val="002D1F28"/>
    <w:rsid w:val="002D5AB0"/>
    <w:rsid w:val="002E56B8"/>
    <w:rsid w:val="002E5EF3"/>
    <w:rsid w:val="002F2DDA"/>
    <w:rsid w:val="00315E59"/>
    <w:rsid w:val="003532CB"/>
    <w:rsid w:val="00361D26"/>
    <w:rsid w:val="00373732"/>
    <w:rsid w:val="00374D2B"/>
    <w:rsid w:val="0037620D"/>
    <w:rsid w:val="003777BE"/>
    <w:rsid w:val="00381EAD"/>
    <w:rsid w:val="003849CB"/>
    <w:rsid w:val="003849D7"/>
    <w:rsid w:val="00392AC6"/>
    <w:rsid w:val="00397BB0"/>
    <w:rsid w:val="003A3E71"/>
    <w:rsid w:val="003A7BC8"/>
    <w:rsid w:val="003B4F43"/>
    <w:rsid w:val="003B57E6"/>
    <w:rsid w:val="003D189F"/>
    <w:rsid w:val="003F64CA"/>
    <w:rsid w:val="003F780D"/>
    <w:rsid w:val="00402B46"/>
    <w:rsid w:val="004039F5"/>
    <w:rsid w:val="00427852"/>
    <w:rsid w:val="00427BED"/>
    <w:rsid w:val="004331DE"/>
    <w:rsid w:val="00435651"/>
    <w:rsid w:val="00440664"/>
    <w:rsid w:val="00443C3A"/>
    <w:rsid w:val="00446272"/>
    <w:rsid w:val="00451EFF"/>
    <w:rsid w:val="0046704E"/>
    <w:rsid w:val="00470735"/>
    <w:rsid w:val="004909B8"/>
    <w:rsid w:val="00490ACD"/>
    <w:rsid w:val="00491C7D"/>
    <w:rsid w:val="00495449"/>
    <w:rsid w:val="00497B0C"/>
    <w:rsid w:val="004A21AF"/>
    <w:rsid w:val="004B0891"/>
    <w:rsid w:val="004C60C8"/>
    <w:rsid w:val="004D3977"/>
    <w:rsid w:val="004D7B43"/>
    <w:rsid w:val="004F254D"/>
    <w:rsid w:val="0050458B"/>
    <w:rsid w:val="00504992"/>
    <w:rsid w:val="005102EE"/>
    <w:rsid w:val="005177FC"/>
    <w:rsid w:val="005178CE"/>
    <w:rsid w:val="00521370"/>
    <w:rsid w:val="0053125B"/>
    <w:rsid w:val="00543EF2"/>
    <w:rsid w:val="00544834"/>
    <w:rsid w:val="00550AFE"/>
    <w:rsid w:val="00552511"/>
    <w:rsid w:val="00553CE7"/>
    <w:rsid w:val="00554334"/>
    <w:rsid w:val="00567F36"/>
    <w:rsid w:val="00570368"/>
    <w:rsid w:val="005737DA"/>
    <w:rsid w:val="00576FDA"/>
    <w:rsid w:val="00577BAA"/>
    <w:rsid w:val="00580EC1"/>
    <w:rsid w:val="0059138A"/>
    <w:rsid w:val="00593516"/>
    <w:rsid w:val="0059627D"/>
    <w:rsid w:val="005A496A"/>
    <w:rsid w:val="005B13BF"/>
    <w:rsid w:val="005B72C0"/>
    <w:rsid w:val="005C103B"/>
    <w:rsid w:val="005C6A0E"/>
    <w:rsid w:val="005D69A1"/>
    <w:rsid w:val="005F06E5"/>
    <w:rsid w:val="005F7EA8"/>
    <w:rsid w:val="00607348"/>
    <w:rsid w:val="006100DC"/>
    <w:rsid w:val="00612594"/>
    <w:rsid w:val="00621157"/>
    <w:rsid w:val="006226BC"/>
    <w:rsid w:val="00635A9B"/>
    <w:rsid w:val="00635DA1"/>
    <w:rsid w:val="00635E8C"/>
    <w:rsid w:val="00642013"/>
    <w:rsid w:val="0064623E"/>
    <w:rsid w:val="00647708"/>
    <w:rsid w:val="00650824"/>
    <w:rsid w:val="00656A7A"/>
    <w:rsid w:val="00675182"/>
    <w:rsid w:val="0067662E"/>
    <w:rsid w:val="0068589C"/>
    <w:rsid w:val="00692A3A"/>
    <w:rsid w:val="00695976"/>
    <w:rsid w:val="006A5B61"/>
    <w:rsid w:val="006B52E2"/>
    <w:rsid w:val="006D25C4"/>
    <w:rsid w:val="006E108B"/>
    <w:rsid w:val="006E55C8"/>
    <w:rsid w:val="006F2008"/>
    <w:rsid w:val="00703369"/>
    <w:rsid w:val="00704C0A"/>
    <w:rsid w:val="007102BE"/>
    <w:rsid w:val="0071492D"/>
    <w:rsid w:val="007232EF"/>
    <w:rsid w:val="00731824"/>
    <w:rsid w:val="00734ECD"/>
    <w:rsid w:val="00737C28"/>
    <w:rsid w:val="007438DC"/>
    <w:rsid w:val="00765481"/>
    <w:rsid w:val="00770A8D"/>
    <w:rsid w:val="00784BF6"/>
    <w:rsid w:val="00787E69"/>
    <w:rsid w:val="00792452"/>
    <w:rsid w:val="0079471D"/>
    <w:rsid w:val="007B0153"/>
    <w:rsid w:val="007C20D2"/>
    <w:rsid w:val="007D49D9"/>
    <w:rsid w:val="00800E12"/>
    <w:rsid w:val="00803220"/>
    <w:rsid w:val="00805A58"/>
    <w:rsid w:val="00805DCC"/>
    <w:rsid w:val="00811C4D"/>
    <w:rsid w:val="00817D0D"/>
    <w:rsid w:val="00821D7B"/>
    <w:rsid w:val="008224A5"/>
    <w:rsid w:val="00823808"/>
    <w:rsid w:val="008302B3"/>
    <w:rsid w:val="00831B06"/>
    <w:rsid w:val="008349BF"/>
    <w:rsid w:val="00860CF7"/>
    <w:rsid w:val="008837F4"/>
    <w:rsid w:val="008A30D5"/>
    <w:rsid w:val="008A360B"/>
    <w:rsid w:val="008B3131"/>
    <w:rsid w:val="008B6830"/>
    <w:rsid w:val="008C1CF2"/>
    <w:rsid w:val="008C5E34"/>
    <w:rsid w:val="008D61F5"/>
    <w:rsid w:val="008E020A"/>
    <w:rsid w:val="008E6200"/>
    <w:rsid w:val="009124A2"/>
    <w:rsid w:val="00937DCF"/>
    <w:rsid w:val="00940B84"/>
    <w:rsid w:val="00941C90"/>
    <w:rsid w:val="00941D41"/>
    <w:rsid w:val="00944CD4"/>
    <w:rsid w:val="00954602"/>
    <w:rsid w:val="009718D1"/>
    <w:rsid w:val="00983C90"/>
    <w:rsid w:val="00985A41"/>
    <w:rsid w:val="00990631"/>
    <w:rsid w:val="009A1A21"/>
    <w:rsid w:val="009D14A3"/>
    <w:rsid w:val="009D495A"/>
    <w:rsid w:val="009F2A7E"/>
    <w:rsid w:val="009F46B6"/>
    <w:rsid w:val="00A10CE6"/>
    <w:rsid w:val="00A16970"/>
    <w:rsid w:val="00A17531"/>
    <w:rsid w:val="00A329BA"/>
    <w:rsid w:val="00A36085"/>
    <w:rsid w:val="00A41CAB"/>
    <w:rsid w:val="00A42AAC"/>
    <w:rsid w:val="00A53196"/>
    <w:rsid w:val="00A65477"/>
    <w:rsid w:val="00A84651"/>
    <w:rsid w:val="00A86E16"/>
    <w:rsid w:val="00A9291A"/>
    <w:rsid w:val="00A9471E"/>
    <w:rsid w:val="00A949A7"/>
    <w:rsid w:val="00A95F6F"/>
    <w:rsid w:val="00AA5151"/>
    <w:rsid w:val="00AB22EF"/>
    <w:rsid w:val="00AD3F87"/>
    <w:rsid w:val="00AD48DC"/>
    <w:rsid w:val="00AF6E41"/>
    <w:rsid w:val="00B13947"/>
    <w:rsid w:val="00B13E56"/>
    <w:rsid w:val="00B178F1"/>
    <w:rsid w:val="00B344E2"/>
    <w:rsid w:val="00B41A7B"/>
    <w:rsid w:val="00B44486"/>
    <w:rsid w:val="00B473F9"/>
    <w:rsid w:val="00B501F5"/>
    <w:rsid w:val="00B5205E"/>
    <w:rsid w:val="00B52EA8"/>
    <w:rsid w:val="00B55370"/>
    <w:rsid w:val="00B73F28"/>
    <w:rsid w:val="00B84AD8"/>
    <w:rsid w:val="00B90EF9"/>
    <w:rsid w:val="00BA1ECC"/>
    <w:rsid w:val="00BB5919"/>
    <w:rsid w:val="00BC6466"/>
    <w:rsid w:val="00BD0C93"/>
    <w:rsid w:val="00BE41D4"/>
    <w:rsid w:val="00BF0241"/>
    <w:rsid w:val="00C0319B"/>
    <w:rsid w:val="00C24AB9"/>
    <w:rsid w:val="00C25C58"/>
    <w:rsid w:val="00C26E1F"/>
    <w:rsid w:val="00C31586"/>
    <w:rsid w:val="00C37362"/>
    <w:rsid w:val="00C50B9B"/>
    <w:rsid w:val="00C572D0"/>
    <w:rsid w:val="00C61F6B"/>
    <w:rsid w:val="00C62308"/>
    <w:rsid w:val="00C70A4D"/>
    <w:rsid w:val="00C71E75"/>
    <w:rsid w:val="00C768A8"/>
    <w:rsid w:val="00C91FB1"/>
    <w:rsid w:val="00C92087"/>
    <w:rsid w:val="00C952B5"/>
    <w:rsid w:val="00CA7BAE"/>
    <w:rsid w:val="00CB4FE2"/>
    <w:rsid w:val="00CC04FA"/>
    <w:rsid w:val="00CD5BE9"/>
    <w:rsid w:val="00D27553"/>
    <w:rsid w:val="00D37AE5"/>
    <w:rsid w:val="00D47A3C"/>
    <w:rsid w:val="00D632D1"/>
    <w:rsid w:val="00D805F0"/>
    <w:rsid w:val="00D94364"/>
    <w:rsid w:val="00D95710"/>
    <w:rsid w:val="00DA3BD1"/>
    <w:rsid w:val="00DA49DE"/>
    <w:rsid w:val="00DB3259"/>
    <w:rsid w:val="00DB49B3"/>
    <w:rsid w:val="00DB7CB9"/>
    <w:rsid w:val="00DD07E0"/>
    <w:rsid w:val="00DD15F4"/>
    <w:rsid w:val="00DD69E3"/>
    <w:rsid w:val="00DE61F0"/>
    <w:rsid w:val="00DF305C"/>
    <w:rsid w:val="00DF49B1"/>
    <w:rsid w:val="00E108A4"/>
    <w:rsid w:val="00E10F93"/>
    <w:rsid w:val="00E146BA"/>
    <w:rsid w:val="00E25852"/>
    <w:rsid w:val="00E34592"/>
    <w:rsid w:val="00E56322"/>
    <w:rsid w:val="00E62A6B"/>
    <w:rsid w:val="00E655D0"/>
    <w:rsid w:val="00E67900"/>
    <w:rsid w:val="00E72107"/>
    <w:rsid w:val="00E83AB4"/>
    <w:rsid w:val="00E87905"/>
    <w:rsid w:val="00E91413"/>
    <w:rsid w:val="00EA4890"/>
    <w:rsid w:val="00EB011C"/>
    <w:rsid w:val="00EC46B0"/>
    <w:rsid w:val="00ED0206"/>
    <w:rsid w:val="00F0007B"/>
    <w:rsid w:val="00F03931"/>
    <w:rsid w:val="00F0572A"/>
    <w:rsid w:val="00F135AF"/>
    <w:rsid w:val="00F35BB5"/>
    <w:rsid w:val="00F51019"/>
    <w:rsid w:val="00F51146"/>
    <w:rsid w:val="00F51C35"/>
    <w:rsid w:val="00F53749"/>
    <w:rsid w:val="00F566A7"/>
    <w:rsid w:val="00F667A5"/>
    <w:rsid w:val="00F67583"/>
    <w:rsid w:val="00F809EE"/>
    <w:rsid w:val="00F80DB0"/>
    <w:rsid w:val="00F82531"/>
    <w:rsid w:val="00F867A4"/>
    <w:rsid w:val="00FD080F"/>
    <w:rsid w:val="00FE3680"/>
    <w:rsid w:val="00FE568E"/>
    <w:rsid w:val="00FF7C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00B5CA84"/>
  <w15:docId w15:val="{507B488B-8A76-46B4-9719-7AD8F484C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F3062"/>
    <w:rPr>
      <w:lang w:val="en-GB"/>
    </w:rPr>
  </w:style>
  <w:style w:type="paragraph" w:styleId="Heading1">
    <w:name w:val="heading 1"/>
    <w:basedOn w:val="Normal"/>
    <w:next w:val="Normal"/>
    <w:link w:val="Heading1Char"/>
    <w:uiPriority w:val="9"/>
    <w:qFormat/>
    <w:rsid w:val="009F2A7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0E748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BF024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qFormat/>
    <w:rsid w:val="00675182"/>
    <w:pPr>
      <w:keepNext/>
      <w:spacing w:after="0" w:line="240" w:lineRule="auto"/>
      <w:ind w:firstLine="720"/>
      <w:outlineLvl w:val="3"/>
    </w:pPr>
    <w:rPr>
      <w:rFonts w:ascii="Comic Sans MS" w:eastAsia="Times New Roman" w:hAnsi="Comic Sans MS" w:cs="Times New Roman"/>
      <w:i/>
      <w:i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F306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0F30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F3062"/>
    <w:rPr>
      <w:sz w:val="20"/>
      <w:szCs w:val="20"/>
      <w:lang w:val="en-GB"/>
    </w:rPr>
  </w:style>
  <w:style w:type="character" w:styleId="FootnoteReference">
    <w:name w:val="footnote reference"/>
    <w:basedOn w:val="DefaultParagraphFont"/>
    <w:uiPriority w:val="99"/>
    <w:semiHidden/>
    <w:unhideWhenUsed/>
    <w:rsid w:val="000F3062"/>
    <w:rPr>
      <w:vertAlign w:val="superscript"/>
    </w:rPr>
  </w:style>
  <w:style w:type="character" w:styleId="CommentReference">
    <w:name w:val="annotation reference"/>
    <w:basedOn w:val="DefaultParagraphFont"/>
    <w:uiPriority w:val="99"/>
    <w:semiHidden/>
    <w:unhideWhenUsed/>
    <w:rsid w:val="000F3062"/>
    <w:rPr>
      <w:sz w:val="16"/>
      <w:szCs w:val="16"/>
    </w:rPr>
  </w:style>
  <w:style w:type="paragraph" w:styleId="CommentText">
    <w:name w:val="annotation text"/>
    <w:basedOn w:val="Normal"/>
    <w:link w:val="CommentTextChar"/>
    <w:uiPriority w:val="99"/>
    <w:unhideWhenUsed/>
    <w:rsid w:val="000F3062"/>
    <w:pPr>
      <w:spacing w:line="240" w:lineRule="auto"/>
    </w:pPr>
    <w:rPr>
      <w:sz w:val="20"/>
      <w:szCs w:val="20"/>
    </w:rPr>
  </w:style>
  <w:style w:type="character" w:customStyle="1" w:styleId="CommentTextChar">
    <w:name w:val="Comment Text Char"/>
    <w:basedOn w:val="DefaultParagraphFont"/>
    <w:link w:val="CommentText"/>
    <w:uiPriority w:val="99"/>
    <w:rsid w:val="000F3062"/>
    <w:rPr>
      <w:sz w:val="20"/>
      <w:szCs w:val="20"/>
      <w:lang w:val="en-GB"/>
    </w:rPr>
  </w:style>
  <w:style w:type="paragraph" w:styleId="CommentSubject">
    <w:name w:val="annotation subject"/>
    <w:basedOn w:val="CommentText"/>
    <w:next w:val="CommentText"/>
    <w:link w:val="CommentSubjectChar"/>
    <w:uiPriority w:val="99"/>
    <w:semiHidden/>
    <w:unhideWhenUsed/>
    <w:rsid w:val="000F3062"/>
    <w:rPr>
      <w:b/>
      <w:bCs/>
    </w:rPr>
  </w:style>
  <w:style w:type="character" w:customStyle="1" w:styleId="CommentSubjectChar">
    <w:name w:val="Comment Subject Char"/>
    <w:basedOn w:val="CommentTextChar"/>
    <w:link w:val="CommentSubject"/>
    <w:uiPriority w:val="99"/>
    <w:semiHidden/>
    <w:rsid w:val="000F3062"/>
    <w:rPr>
      <w:b/>
      <w:bCs/>
      <w:sz w:val="20"/>
      <w:szCs w:val="20"/>
      <w:lang w:val="en-GB"/>
    </w:rPr>
  </w:style>
  <w:style w:type="paragraph" w:styleId="BalloonText">
    <w:name w:val="Balloon Text"/>
    <w:basedOn w:val="Normal"/>
    <w:link w:val="BalloonTextChar"/>
    <w:uiPriority w:val="99"/>
    <w:semiHidden/>
    <w:unhideWhenUsed/>
    <w:rsid w:val="000F306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3062"/>
    <w:rPr>
      <w:rFonts w:ascii="Tahoma" w:hAnsi="Tahoma" w:cs="Tahoma"/>
      <w:sz w:val="16"/>
      <w:szCs w:val="16"/>
      <w:lang w:val="en-GB"/>
    </w:rPr>
  </w:style>
  <w:style w:type="paragraph" w:styleId="ListParagraph">
    <w:name w:val="List Paragraph"/>
    <w:basedOn w:val="Normal"/>
    <w:uiPriority w:val="34"/>
    <w:qFormat/>
    <w:rsid w:val="00381EAD"/>
    <w:pPr>
      <w:ind w:left="720"/>
      <w:contextualSpacing/>
    </w:pPr>
  </w:style>
  <w:style w:type="paragraph" w:styleId="Header">
    <w:name w:val="header"/>
    <w:basedOn w:val="Normal"/>
    <w:link w:val="HeaderChar"/>
    <w:unhideWhenUsed/>
    <w:rsid w:val="00A17531"/>
    <w:pPr>
      <w:tabs>
        <w:tab w:val="center" w:pos="4513"/>
        <w:tab w:val="right" w:pos="9026"/>
      </w:tabs>
      <w:spacing w:after="0" w:line="240" w:lineRule="auto"/>
    </w:pPr>
  </w:style>
  <w:style w:type="character" w:customStyle="1" w:styleId="HeaderChar">
    <w:name w:val="Header Char"/>
    <w:basedOn w:val="DefaultParagraphFont"/>
    <w:link w:val="Header"/>
    <w:rsid w:val="00A17531"/>
    <w:rPr>
      <w:lang w:val="en-GB"/>
    </w:rPr>
  </w:style>
  <w:style w:type="paragraph" w:styleId="Footer">
    <w:name w:val="footer"/>
    <w:basedOn w:val="Normal"/>
    <w:link w:val="FooterChar"/>
    <w:uiPriority w:val="99"/>
    <w:unhideWhenUsed/>
    <w:rsid w:val="00A175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7531"/>
    <w:rPr>
      <w:lang w:val="en-GB"/>
    </w:rPr>
  </w:style>
  <w:style w:type="character" w:customStyle="1" w:styleId="Heading4Char">
    <w:name w:val="Heading 4 Char"/>
    <w:basedOn w:val="DefaultParagraphFont"/>
    <w:link w:val="Heading4"/>
    <w:rsid w:val="00675182"/>
    <w:rPr>
      <w:rFonts w:ascii="Comic Sans MS" w:eastAsia="Times New Roman" w:hAnsi="Comic Sans MS" w:cs="Times New Roman"/>
      <w:i/>
      <w:iCs/>
      <w:sz w:val="24"/>
      <w:szCs w:val="24"/>
      <w:lang w:val="en-GB" w:eastAsia="en-GB"/>
    </w:rPr>
  </w:style>
  <w:style w:type="character" w:styleId="Hyperlink">
    <w:name w:val="Hyperlink"/>
    <w:basedOn w:val="DefaultParagraphFont"/>
    <w:rsid w:val="00675182"/>
    <w:rPr>
      <w:color w:val="0000FF"/>
      <w:u w:val="single"/>
    </w:rPr>
  </w:style>
  <w:style w:type="character" w:customStyle="1" w:styleId="Heading2Char">
    <w:name w:val="Heading 2 Char"/>
    <w:basedOn w:val="DefaultParagraphFont"/>
    <w:link w:val="Heading2"/>
    <w:uiPriority w:val="9"/>
    <w:semiHidden/>
    <w:rsid w:val="000E7482"/>
    <w:rPr>
      <w:rFonts w:asciiTheme="majorHAnsi" w:eastAsiaTheme="majorEastAsia" w:hAnsiTheme="majorHAnsi" w:cstheme="majorBidi"/>
      <w:b/>
      <w:bCs/>
      <w:color w:val="4F81BD" w:themeColor="accent1"/>
      <w:sz w:val="26"/>
      <w:szCs w:val="26"/>
      <w:lang w:val="en-GB"/>
    </w:rPr>
  </w:style>
  <w:style w:type="character" w:styleId="FollowedHyperlink">
    <w:name w:val="FollowedHyperlink"/>
    <w:basedOn w:val="DefaultParagraphFont"/>
    <w:uiPriority w:val="99"/>
    <w:semiHidden/>
    <w:unhideWhenUsed/>
    <w:rsid w:val="000E7482"/>
    <w:rPr>
      <w:color w:val="800080" w:themeColor="followedHyperlink"/>
      <w:u w:val="single"/>
    </w:rPr>
  </w:style>
  <w:style w:type="character" w:customStyle="1" w:styleId="Heading3Char">
    <w:name w:val="Heading 3 Char"/>
    <w:basedOn w:val="DefaultParagraphFont"/>
    <w:link w:val="Heading3"/>
    <w:uiPriority w:val="9"/>
    <w:semiHidden/>
    <w:rsid w:val="00BF0241"/>
    <w:rPr>
      <w:rFonts w:asciiTheme="majorHAnsi" w:eastAsiaTheme="majorEastAsia" w:hAnsiTheme="majorHAnsi" w:cstheme="majorBidi"/>
      <w:b/>
      <w:bCs/>
      <w:color w:val="4F81BD" w:themeColor="accent1"/>
      <w:lang w:val="en-GB"/>
    </w:rPr>
  </w:style>
  <w:style w:type="character" w:customStyle="1" w:styleId="Heading1Char">
    <w:name w:val="Heading 1 Char"/>
    <w:basedOn w:val="DefaultParagraphFont"/>
    <w:link w:val="Heading1"/>
    <w:uiPriority w:val="9"/>
    <w:rsid w:val="009F2A7E"/>
    <w:rPr>
      <w:rFonts w:asciiTheme="majorHAnsi" w:eastAsiaTheme="majorEastAsia" w:hAnsiTheme="majorHAnsi" w:cstheme="majorBidi"/>
      <w:b/>
      <w:bCs/>
      <w:color w:val="365F91" w:themeColor="accent1" w:themeShade="BF"/>
      <w:sz w:val="28"/>
      <w:szCs w:val="28"/>
      <w:lang w:val="en-GB"/>
    </w:rPr>
  </w:style>
  <w:style w:type="character" w:customStyle="1" w:styleId="addmd1">
    <w:name w:val="addmd1"/>
    <w:basedOn w:val="DefaultParagraphFont"/>
    <w:rsid w:val="009F2A7E"/>
    <w:rPr>
      <w:sz w:val="20"/>
      <w:szCs w:val="20"/>
    </w:rPr>
  </w:style>
  <w:style w:type="paragraph" w:styleId="NormalWeb">
    <w:name w:val="Normal (Web)"/>
    <w:basedOn w:val="Normal"/>
    <w:uiPriority w:val="99"/>
    <w:unhideWhenUsed/>
    <w:rsid w:val="000F59D2"/>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012246">
      <w:bodyDiv w:val="1"/>
      <w:marLeft w:val="0"/>
      <w:marRight w:val="0"/>
      <w:marTop w:val="0"/>
      <w:marBottom w:val="0"/>
      <w:divBdr>
        <w:top w:val="none" w:sz="0" w:space="0" w:color="auto"/>
        <w:left w:val="none" w:sz="0" w:space="0" w:color="auto"/>
        <w:bottom w:val="none" w:sz="0" w:space="0" w:color="auto"/>
        <w:right w:val="none" w:sz="0" w:space="0" w:color="auto"/>
      </w:divBdr>
      <w:divsChild>
        <w:div w:id="225773035">
          <w:marLeft w:val="0"/>
          <w:marRight w:val="0"/>
          <w:marTop w:val="0"/>
          <w:marBottom w:val="0"/>
          <w:divBdr>
            <w:top w:val="none" w:sz="0" w:space="0" w:color="auto"/>
            <w:left w:val="none" w:sz="0" w:space="0" w:color="auto"/>
            <w:bottom w:val="none" w:sz="0" w:space="0" w:color="auto"/>
            <w:right w:val="none" w:sz="0" w:space="0" w:color="auto"/>
          </w:divBdr>
          <w:divsChild>
            <w:div w:id="492991930">
              <w:marLeft w:val="0"/>
              <w:marRight w:val="0"/>
              <w:marTop w:val="0"/>
              <w:marBottom w:val="0"/>
              <w:divBdr>
                <w:top w:val="none" w:sz="0" w:space="0" w:color="auto"/>
                <w:left w:val="none" w:sz="0" w:space="0" w:color="auto"/>
                <w:bottom w:val="none" w:sz="0" w:space="0" w:color="auto"/>
                <w:right w:val="none" w:sz="0" w:space="0" w:color="auto"/>
              </w:divBdr>
              <w:divsChild>
                <w:div w:id="1365328530">
                  <w:marLeft w:val="0"/>
                  <w:marRight w:val="0"/>
                  <w:marTop w:val="0"/>
                  <w:marBottom w:val="0"/>
                  <w:divBdr>
                    <w:top w:val="none" w:sz="0" w:space="0" w:color="auto"/>
                    <w:left w:val="none" w:sz="0" w:space="0" w:color="auto"/>
                    <w:bottom w:val="none" w:sz="0" w:space="0" w:color="auto"/>
                    <w:right w:val="none" w:sz="0" w:space="0" w:color="auto"/>
                  </w:divBdr>
                  <w:divsChild>
                    <w:div w:id="1429617673">
                      <w:marLeft w:val="0"/>
                      <w:marRight w:val="0"/>
                      <w:marTop w:val="0"/>
                      <w:marBottom w:val="0"/>
                      <w:divBdr>
                        <w:top w:val="none" w:sz="0" w:space="0" w:color="auto"/>
                        <w:left w:val="none" w:sz="0" w:space="0" w:color="auto"/>
                        <w:bottom w:val="none" w:sz="0" w:space="0" w:color="auto"/>
                        <w:right w:val="none" w:sz="0" w:space="0" w:color="auto"/>
                      </w:divBdr>
                      <w:divsChild>
                        <w:div w:id="833184413">
                          <w:marLeft w:val="0"/>
                          <w:marRight w:val="0"/>
                          <w:marTop w:val="45"/>
                          <w:marBottom w:val="150"/>
                          <w:divBdr>
                            <w:top w:val="none" w:sz="0" w:space="0" w:color="auto"/>
                            <w:left w:val="none" w:sz="0" w:space="0" w:color="auto"/>
                            <w:bottom w:val="none" w:sz="0" w:space="0" w:color="auto"/>
                            <w:right w:val="none" w:sz="0" w:space="0" w:color="auto"/>
                          </w:divBdr>
                          <w:divsChild>
                            <w:div w:id="2070298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843239">
      <w:bodyDiv w:val="1"/>
      <w:marLeft w:val="120"/>
      <w:marRight w:val="120"/>
      <w:marTop w:val="0"/>
      <w:marBottom w:val="0"/>
      <w:divBdr>
        <w:top w:val="none" w:sz="0" w:space="0" w:color="auto"/>
        <w:left w:val="none" w:sz="0" w:space="0" w:color="auto"/>
        <w:bottom w:val="none" w:sz="0" w:space="0" w:color="auto"/>
        <w:right w:val="none" w:sz="0" w:space="0" w:color="auto"/>
      </w:divBdr>
      <w:divsChild>
        <w:div w:id="546530254">
          <w:marLeft w:val="0"/>
          <w:marRight w:val="0"/>
          <w:marTop w:val="0"/>
          <w:marBottom w:val="0"/>
          <w:divBdr>
            <w:top w:val="none" w:sz="0" w:space="0" w:color="auto"/>
            <w:left w:val="none" w:sz="0" w:space="0" w:color="auto"/>
            <w:bottom w:val="none" w:sz="0" w:space="0" w:color="auto"/>
            <w:right w:val="none" w:sz="0" w:space="0" w:color="auto"/>
          </w:divBdr>
          <w:divsChild>
            <w:div w:id="853344310">
              <w:marLeft w:val="0"/>
              <w:marRight w:val="0"/>
              <w:marTop w:val="0"/>
              <w:marBottom w:val="0"/>
              <w:divBdr>
                <w:top w:val="none" w:sz="0" w:space="0" w:color="auto"/>
                <w:left w:val="none" w:sz="0" w:space="0" w:color="auto"/>
                <w:bottom w:val="none" w:sz="0" w:space="0" w:color="auto"/>
                <w:right w:val="none" w:sz="0" w:space="0" w:color="auto"/>
              </w:divBdr>
              <w:divsChild>
                <w:div w:id="441415796">
                  <w:marLeft w:val="-3150"/>
                  <w:marRight w:val="0"/>
                  <w:marTop w:val="0"/>
                  <w:marBottom w:val="0"/>
                  <w:divBdr>
                    <w:top w:val="none" w:sz="0" w:space="0" w:color="auto"/>
                    <w:left w:val="none" w:sz="0" w:space="0" w:color="auto"/>
                    <w:bottom w:val="none" w:sz="0" w:space="0" w:color="auto"/>
                    <w:right w:val="none" w:sz="0" w:space="0" w:color="auto"/>
                  </w:divBdr>
                  <w:divsChild>
                    <w:div w:id="640575329">
                      <w:marLeft w:val="3150"/>
                      <w:marRight w:val="0"/>
                      <w:marTop w:val="0"/>
                      <w:marBottom w:val="0"/>
                      <w:divBdr>
                        <w:top w:val="none" w:sz="0" w:space="0" w:color="auto"/>
                        <w:left w:val="none" w:sz="0" w:space="0" w:color="auto"/>
                        <w:bottom w:val="none" w:sz="0" w:space="0" w:color="auto"/>
                        <w:right w:val="none" w:sz="0" w:space="0" w:color="auto"/>
                      </w:divBdr>
                      <w:divsChild>
                        <w:div w:id="1669484237">
                          <w:marLeft w:val="0"/>
                          <w:marRight w:val="0"/>
                          <w:marTop w:val="0"/>
                          <w:marBottom w:val="0"/>
                          <w:divBdr>
                            <w:top w:val="none" w:sz="0" w:space="0" w:color="auto"/>
                            <w:left w:val="none" w:sz="0" w:space="0" w:color="auto"/>
                            <w:bottom w:val="none" w:sz="0" w:space="0" w:color="auto"/>
                            <w:right w:val="none" w:sz="0" w:space="0" w:color="auto"/>
                          </w:divBdr>
                          <w:divsChild>
                            <w:div w:id="1325235425">
                              <w:marLeft w:val="0"/>
                              <w:marRight w:val="0"/>
                              <w:marTop w:val="0"/>
                              <w:marBottom w:val="0"/>
                              <w:divBdr>
                                <w:top w:val="none" w:sz="0" w:space="0" w:color="auto"/>
                                <w:left w:val="none" w:sz="0" w:space="0" w:color="auto"/>
                                <w:bottom w:val="none" w:sz="0" w:space="0" w:color="auto"/>
                                <w:right w:val="none" w:sz="0" w:space="0" w:color="auto"/>
                              </w:divBdr>
                              <w:divsChild>
                                <w:div w:id="731855594">
                                  <w:marLeft w:val="0"/>
                                  <w:marRight w:val="0"/>
                                  <w:marTop w:val="0"/>
                                  <w:marBottom w:val="0"/>
                                  <w:divBdr>
                                    <w:top w:val="none" w:sz="0" w:space="0" w:color="auto"/>
                                    <w:left w:val="none" w:sz="0" w:space="0" w:color="auto"/>
                                    <w:bottom w:val="none" w:sz="0" w:space="0" w:color="auto"/>
                                    <w:right w:val="none" w:sz="0" w:space="0" w:color="auto"/>
                                  </w:divBdr>
                                  <w:divsChild>
                                    <w:div w:id="911936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892275">
      <w:bodyDiv w:val="1"/>
      <w:marLeft w:val="120"/>
      <w:marRight w:val="120"/>
      <w:marTop w:val="120"/>
      <w:marBottom w:val="120"/>
      <w:divBdr>
        <w:top w:val="none" w:sz="0" w:space="0" w:color="auto"/>
        <w:left w:val="none" w:sz="0" w:space="0" w:color="auto"/>
        <w:bottom w:val="none" w:sz="0" w:space="0" w:color="auto"/>
        <w:right w:val="none" w:sz="0" w:space="0" w:color="auto"/>
      </w:divBdr>
    </w:div>
    <w:div w:id="258030779">
      <w:bodyDiv w:val="1"/>
      <w:marLeft w:val="0"/>
      <w:marRight w:val="0"/>
      <w:marTop w:val="0"/>
      <w:marBottom w:val="0"/>
      <w:divBdr>
        <w:top w:val="none" w:sz="0" w:space="0" w:color="auto"/>
        <w:left w:val="none" w:sz="0" w:space="0" w:color="auto"/>
        <w:bottom w:val="none" w:sz="0" w:space="0" w:color="auto"/>
        <w:right w:val="none" w:sz="0" w:space="0" w:color="auto"/>
      </w:divBdr>
    </w:div>
    <w:div w:id="498663557">
      <w:bodyDiv w:val="1"/>
      <w:marLeft w:val="0"/>
      <w:marRight w:val="0"/>
      <w:marTop w:val="0"/>
      <w:marBottom w:val="0"/>
      <w:divBdr>
        <w:top w:val="none" w:sz="0" w:space="0" w:color="auto"/>
        <w:left w:val="none" w:sz="0" w:space="0" w:color="auto"/>
        <w:bottom w:val="none" w:sz="0" w:space="0" w:color="auto"/>
        <w:right w:val="none" w:sz="0" w:space="0" w:color="auto"/>
      </w:divBdr>
      <w:divsChild>
        <w:div w:id="662246389">
          <w:marLeft w:val="0"/>
          <w:marRight w:val="0"/>
          <w:marTop w:val="0"/>
          <w:marBottom w:val="0"/>
          <w:divBdr>
            <w:top w:val="none" w:sz="0" w:space="0" w:color="auto"/>
            <w:left w:val="none" w:sz="0" w:space="0" w:color="auto"/>
            <w:bottom w:val="none" w:sz="0" w:space="0" w:color="auto"/>
            <w:right w:val="none" w:sz="0" w:space="0" w:color="auto"/>
          </w:divBdr>
          <w:divsChild>
            <w:div w:id="1194417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2792900">
      <w:bodyDiv w:val="1"/>
      <w:marLeft w:val="0"/>
      <w:marRight w:val="0"/>
      <w:marTop w:val="0"/>
      <w:marBottom w:val="0"/>
      <w:divBdr>
        <w:top w:val="none" w:sz="0" w:space="0" w:color="auto"/>
        <w:left w:val="none" w:sz="0" w:space="0" w:color="auto"/>
        <w:bottom w:val="none" w:sz="0" w:space="0" w:color="auto"/>
        <w:right w:val="none" w:sz="0" w:space="0" w:color="auto"/>
      </w:divBdr>
      <w:divsChild>
        <w:div w:id="1561819902">
          <w:marLeft w:val="0"/>
          <w:marRight w:val="0"/>
          <w:marTop w:val="0"/>
          <w:marBottom w:val="0"/>
          <w:divBdr>
            <w:top w:val="none" w:sz="0" w:space="0" w:color="auto"/>
            <w:left w:val="none" w:sz="0" w:space="0" w:color="auto"/>
            <w:bottom w:val="none" w:sz="0" w:space="0" w:color="auto"/>
            <w:right w:val="none" w:sz="0" w:space="0" w:color="auto"/>
          </w:divBdr>
          <w:divsChild>
            <w:div w:id="1244799801">
              <w:marLeft w:val="0"/>
              <w:marRight w:val="0"/>
              <w:marTop w:val="0"/>
              <w:marBottom w:val="0"/>
              <w:divBdr>
                <w:top w:val="none" w:sz="0" w:space="0" w:color="auto"/>
                <w:left w:val="none" w:sz="0" w:space="0" w:color="auto"/>
                <w:bottom w:val="none" w:sz="0" w:space="0" w:color="auto"/>
                <w:right w:val="none" w:sz="0" w:space="0" w:color="auto"/>
              </w:divBdr>
              <w:divsChild>
                <w:div w:id="917908395">
                  <w:marLeft w:val="240"/>
                  <w:marRight w:val="240"/>
                  <w:marTop w:val="0"/>
                  <w:marBottom w:val="240"/>
                  <w:divBdr>
                    <w:top w:val="none" w:sz="0" w:space="0" w:color="auto"/>
                    <w:left w:val="none" w:sz="0" w:space="0" w:color="auto"/>
                    <w:bottom w:val="none" w:sz="0" w:space="0" w:color="auto"/>
                    <w:right w:val="none" w:sz="0" w:space="0" w:color="auto"/>
                  </w:divBdr>
                  <w:divsChild>
                    <w:div w:id="173035303">
                      <w:marLeft w:val="0"/>
                      <w:marRight w:val="0"/>
                      <w:marTop w:val="0"/>
                      <w:marBottom w:val="0"/>
                      <w:divBdr>
                        <w:top w:val="none" w:sz="0" w:space="0" w:color="auto"/>
                        <w:left w:val="none" w:sz="0" w:space="0" w:color="auto"/>
                        <w:bottom w:val="none" w:sz="0" w:space="0" w:color="auto"/>
                        <w:right w:val="none" w:sz="0" w:space="0" w:color="auto"/>
                      </w:divBdr>
                      <w:divsChild>
                        <w:div w:id="1706709105">
                          <w:marLeft w:val="0"/>
                          <w:marRight w:val="0"/>
                          <w:marTop w:val="0"/>
                          <w:marBottom w:val="120"/>
                          <w:divBdr>
                            <w:top w:val="none" w:sz="0" w:space="0" w:color="auto"/>
                            <w:left w:val="none" w:sz="0" w:space="0" w:color="auto"/>
                            <w:bottom w:val="none" w:sz="0" w:space="0" w:color="auto"/>
                            <w:right w:val="none" w:sz="0" w:space="0" w:color="auto"/>
                          </w:divBdr>
                        </w:div>
                        <w:div w:id="1629817243">
                          <w:marLeft w:val="0"/>
                          <w:marRight w:val="0"/>
                          <w:marTop w:val="0"/>
                          <w:marBottom w:val="0"/>
                          <w:divBdr>
                            <w:top w:val="none" w:sz="0" w:space="0" w:color="auto"/>
                            <w:left w:val="none" w:sz="0" w:space="0" w:color="auto"/>
                            <w:bottom w:val="none" w:sz="0" w:space="0" w:color="auto"/>
                            <w:right w:val="none" w:sz="0" w:space="0" w:color="auto"/>
                          </w:divBdr>
                          <w:divsChild>
                            <w:div w:id="1722947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2060138">
      <w:bodyDiv w:val="1"/>
      <w:marLeft w:val="0"/>
      <w:marRight w:val="0"/>
      <w:marTop w:val="0"/>
      <w:marBottom w:val="0"/>
      <w:divBdr>
        <w:top w:val="none" w:sz="0" w:space="0" w:color="auto"/>
        <w:left w:val="none" w:sz="0" w:space="0" w:color="auto"/>
        <w:bottom w:val="none" w:sz="0" w:space="0" w:color="auto"/>
        <w:right w:val="none" w:sz="0" w:space="0" w:color="auto"/>
      </w:divBdr>
      <w:divsChild>
        <w:div w:id="1159342094">
          <w:marLeft w:val="0"/>
          <w:marRight w:val="0"/>
          <w:marTop w:val="0"/>
          <w:marBottom w:val="0"/>
          <w:divBdr>
            <w:top w:val="none" w:sz="0" w:space="0" w:color="auto"/>
            <w:left w:val="none" w:sz="0" w:space="0" w:color="auto"/>
            <w:bottom w:val="none" w:sz="0" w:space="0" w:color="auto"/>
            <w:right w:val="none" w:sz="0" w:space="0" w:color="auto"/>
          </w:divBdr>
          <w:divsChild>
            <w:div w:id="1705984373">
              <w:marLeft w:val="0"/>
              <w:marRight w:val="0"/>
              <w:marTop w:val="0"/>
              <w:marBottom w:val="0"/>
              <w:divBdr>
                <w:top w:val="none" w:sz="0" w:space="0" w:color="auto"/>
                <w:left w:val="none" w:sz="0" w:space="0" w:color="auto"/>
                <w:bottom w:val="none" w:sz="0" w:space="0" w:color="auto"/>
                <w:right w:val="none" w:sz="0" w:space="0" w:color="auto"/>
              </w:divBdr>
              <w:divsChild>
                <w:div w:id="1240674487">
                  <w:marLeft w:val="0"/>
                  <w:marRight w:val="0"/>
                  <w:marTop w:val="0"/>
                  <w:marBottom w:val="0"/>
                  <w:divBdr>
                    <w:top w:val="none" w:sz="0" w:space="0" w:color="auto"/>
                    <w:left w:val="none" w:sz="0" w:space="0" w:color="auto"/>
                    <w:bottom w:val="none" w:sz="0" w:space="0" w:color="auto"/>
                    <w:right w:val="none" w:sz="0" w:space="0" w:color="auto"/>
                  </w:divBdr>
                  <w:divsChild>
                    <w:div w:id="633174106">
                      <w:marLeft w:val="0"/>
                      <w:marRight w:val="0"/>
                      <w:marTop w:val="0"/>
                      <w:marBottom w:val="0"/>
                      <w:divBdr>
                        <w:top w:val="none" w:sz="0" w:space="0" w:color="auto"/>
                        <w:left w:val="none" w:sz="0" w:space="0" w:color="auto"/>
                        <w:bottom w:val="none" w:sz="0" w:space="0" w:color="auto"/>
                        <w:right w:val="none" w:sz="0" w:space="0" w:color="auto"/>
                      </w:divBdr>
                      <w:divsChild>
                        <w:div w:id="1406756282">
                          <w:marLeft w:val="0"/>
                          <w:marRight w:val="0"/>
                          <w:marTop w:val="0"/>
                          <w:marBottom w:val="0"/>
                          <w:divBdr>
                            <w:top w:val="none" w:sz="0" w:space="0" w:color="auto"/>
                            <w:left w:val="none" w:sz="0" w:space="0" w:color="auto"/>
                            <w:bottom w:val="none" w:sz="0" w:space="0" w:color="auto"/>
                            <w:right w:val="none" w:sz="0" w:space="0" w:color="auto"/>
                          </w:divBdr>
                          <w:divsChild>
                            <w:div w:id="972755981">
                              <w:marLeft w:val="0"/>
                              <w:marRight w:val="0"/>
                              <w:marTop w:val="0"/>
                              <w:marBottom w:val="0"/>
                              <w:divBdr>
                                <w:top w:val="none" w:sz="0" w:space="0" w:color="auto"/>
                                <w:left w:val="none" w:sz="0" w:space="0" w:color="auto"/>
                                <w:bottom w:val="none" w:sz="0" w:space="0" w:color="auto"/>
                                <w:right w:val="none" w:sz="0" w:space="0" w:color="auto"/>
                              </w:divBdr>
                              <w:divsChild>
                                <w:div w:id="49961531">
                                  <w:marLeft w:val="0"/>
                                  <w:marRight w:val="0"/>
                                  <w:marTop w:val="0"/>
                                  <w:marBottom w:val="0"/>
                                  <w:divBdr>
                                    <w:top w:val="none" w:sz="0" w:space="0" w:color="auto"/>
                                    <w:left w:val="none" w:sz="0" w:space="0" w:color="auto"/>
                                    <w:bottom w:val="none" w:sz="0" w:space="0" w:color="auto"/>
                                    <w:right w:val="none" w:sz="0" w:space="0" w:color="auto"/>
                                  </w:divBdr>
                                  <w:divsChild>
                                    <w:div w:id="1934899941">
                                      <w:marLeft w:val="0"/>
                                      <w:marRight w:val="0"/>
                                      <w:marTop w:val="0"/>
                                      <w:marBottom w:val="0"/>
                                      <w:divBdr>
                                        <w:top w:val="none" w:sz="0" w:space="0" w:color="auto"/>
                                        <w:left w:val="none" w:sz="0" w:space="0" w:color="auto"/>
                                        <w:bottom w:val="none" w:sz="0" w:space="0" w:color="auto"/>
                                        <w:right w:val="none" w:sz="0" w:space="0" w:color="auto"/>
                                      </w:divBdr>
                                      <w:divsChild>
                                        <w:div w:id="1020862843">
                                          <w:marLeft w:val="0"/>
                                          <w:marRight w:val="0"/>
                                          <w:marTop w:val="0"/>
                                          <w:marBottom w:val="0"/>
                                          <w:divBdr>
                                            <w:top w:val="none" w:sz="0" w:space="0" w:color="auto"/>
                                            <w:left w:val="none" w:sz="0" w:space="0" w:color="auto"/>
                                            <w:bottom w:val="none" w:sz="0" w:space="0" w:color="auto"/>
                                            <w:right w:val="none" w:sz="0" w:space="0" w:color="auto"/>
                                          </w:divBdr>
                                          <w:divsChild>
                                            <w:div w:id="195790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74793424">
      <w:bodyDiv w:val="1"/>
      <w:marLeft w:val="0"/>
      <w:marRight w:val="0"/>
      <w:marTop w:val="0"/>
      <w:marBottom w:val="0"/>
      <w:divBdr>
        <w:top w:val="none" w:sz="0" w:space="0" w:color="auto"/>
        <w:left w:val="none" w:sz="0" w:space="0" w:color="auto"/>
        <w:bottom w:val="none" w:sz="0" w:space="0" w:color="auto"/>
        <w:right w:val="none" w:sz="0" w:space="0" w:color="auto"/>
      </w:divBdr>
      <w:divsChild>
        <w:div w:id="2040818443">
          <w:marLeft w:val="0"/>
          <w:marRight w:val="0"/>
          <w:marTop w:val="0"/>
          <w:marBottom w:val="0"/>
          <w:divBdr>
            <w:top w:val="none" w:sz="0" w:space="0" w:color="auto"/>
            <w:left w:val="none" w:sz="0" w:space="0" w:color="auto"/>
            <w:bottom w:val="none" w:sz="0" w:space="0" w:color="auto"/>
            <w:right w:val="none" w:sz="0" w:space="0" w:color="auto"/>
          </w:divBdr>
          <w:divsChild>
            <w:div w:id="1699817835">
              <w:marLeft w:val="0"/>
              <w:marRight w:val="0"/>
              <w:marTop w:val="0"/>
              <w:marBottom w:val="0"/>
              <w:divBdr>
                <w:top w:val="none" w:sz="0" w:space="0" w:color="auto"/>
                <w:left w:val="none" w:sz="0" w:space="0" w:color="auto"/>
                <w:bottom w:val="none" w:sz="0" w:space="0" w:color="auto"/>
                <w:right w:val="none" w:sz="0" w:space="0" w:color="auto"/>
              </w:divBdr>
              <w:divsChild>
                <w:div w:id="302977091">
                  <w:marLeft w:val="0"/>
                  <w:marRight w:val="0"/>
                  <w:marTop w:val="0"/>
                  <w:marBottom w:val="0"/>
                  <w:divBdr>
                    <w:top w:val="none" w:sz="0" w:space="0" w:color="auto"/>
                    <w:left w:val="none" w:sz="0" w:space="0" w:color="auto"/>
                    <w:bottom w:val="none" w:sz="0" w:space="0" w:color="auto"/>
                    <w:right w:val="none" w:sz="0" w:space="0" w:color="auto"/>
                  </w:divBdr>
                  <w:divsChild>
                    <w:div w:id="661469205">
                      <w:marLeft w:val="0"/>
                      <w:marRight w:val="0"/>
                      <w:marTop w:val="0"/>
                      <w:marBottom w:val="0"/>
                      <w:divBdr>
                        <w:top w:val="none" w:sz="0" w:space="0" w:color="auto"/>
                        <w:left w:val="none" w:sz="0" w:space="0" w:color="auto"/>
                        <w:bottom w:val="none" w:sz="0" w:space="0" w:color="auto"/>
                        <w:right w:val="none" w:sz="0" w:space="0" w:color="auto"/>
                      </w:divBdr>
                      <w:divsChild>
                        <w:div w:id="933056478">
                          <w:marLeft w:val="0"/>
                          <w:marRight w:val="0"/>
                          <w:marTop w:val="0"/>
                          <w:marBottom w:val="0"/>
                          <w:divBdr>
                            <w:top w:val="none" w:sz="0" w:space="0" w:color="auto"/>
                            <w:left w:val="none" w:sz="0" w:space="0" w:color="auto"/>
                            <w:bottom w:val="none" w:sz="0" w:space="0" w:color="auto"/>
                            <w:right w:val="none" w:sz="0" w:space="0" w:color="auto"/>
                          </w:divBdr>
                          <w:divsChild>
                            <w:div w:id="606696771">
                              <w:marLeft w:val="0"/>
                              <w:marRight w:val="0"/>
                              <w:marTop w:val="0"/>
                              <w:marBottom w:val="0"/>
                              <w:divBdr>
                                <w:top w:val="none" w:sz="0" w:space="0" w:color="auto"/>
                                <w:left w:val="none" w:sz="0" w:space="0" w:color="auto"/>
                                <w:bottom w:val="none" w:sz="0" w:space="0" w:color="auto"/>
                                <w:right w:val="none" w:sz="0" w:space="0" w:color="auto"/>
                              </w:divBdr>
                              <w:divsChild>
                                <w:div w:id="606043613">
                                  <w:marLeft w:val="0"/>
                                  <w:marRight w:val="0"/>
                                  <w:marTop w:val="0"/>
                                  <w:marBottom w:val="0"/>
                                  <w:divBdr>
                                    <w:top w:val="none" w:sz="0" w:space="0" w:color="auto"/>
                                    <w:left w:val="none" w:sz="0" w:space="0" w:color="auto"/>
                                    <w:bottom w:val="none" w:sz="0" w:space="0" w:color="auto"/>
                                    <w:right w:val="none" w:sz="0" w:space="0" w:color="auto"/>
                                  </w:divBdr>
                                  <w:divsChild>
                                    <w:div w:id="1669596598">
                                      <w:marLeft w:val="0"/>
                                      <w:marRight w:val="0"/>
                                      <w:marTop w:val="0"/>
                                      <w:marBottom w:val="0"/>
                                      <w:divBdr>
                                        <w:top w:val="none" w:sz="0" w:space="0" w:color="auto"/>
                                        <w:left w:val="none" w:sz="0" w:space="0" w:color="auto"/>
                                        <w:bottom w:val="none" w:sz="0" w:space="0" w:color="auto"/>
                                        <w:right w:val="none" w:sz="0" w:space="0" w:color="auto"/>
                                      </w:divBdr>
                                      <w:divsChild>
                                        <w:div w:id="271285446">
                                          <w:marLeft w:val="0"/>
                                          <w:marRight w:val="0"/>
                                          <w:marTop w:val="0"/>
                                          <w:marBottom w:val="0"/>
                                          <w:divBdr>
                                            <w:top w:val="none" w:sz="0" w:space="0" w:color="auto"/>
                                            <w:left w:val="none" w:sz="0" w:space="0" w:color="auto"/>
                                            <w:bottom w:val="none" w:sz="0" w:space="0" w:color="auto"/>
                                            <w:right w:val="none" w:sz="0" w:space="0" w:color="auto"/>
                                          </w:divBdr>
                                          <w:divsChild>
                                            <w:div w:id="1522166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95834385">
      <w:bodyDiv w:val="1"/>
      <w:marLeft w:val="0"/>
      <w:marRight w:val="0"/>
      <w:marTop w:val="0"/>
      <w:marBottom w:val="0"/>
      <w:divBdr>
        <w:top w:val="none" w:sz="0" w:space="0" w:color="auto"/>
        <w:left w:val="none" w:sz="0" w:space="0" w:color="auto"/>
        <w:bottom w:val="none" w:sz="0" w:space="0" w:color="auto"/>
        <w:right w:val="none" w:sz="0" w:space="0" w:color="auto"/>
      </w:divBdr>
    </w:div>
    <w:div w:id="866259819">
      <w:bodyDiv w:val="1"/>
      <w:marLeft w:val="0"/>
      <w:marRight w:val="0"/>
      <w:marTop w:val="0"/>
      <w:marBottom w:val="0"/>
      <w:divBdr>
        <w:top w:val="none" w:sz="0" w:space="0" w:color="auto"/>
        <w:left w:val="none" w:sz="0" w:space="0" w:color="auto"/>
        <w:bottom w:val="none" w:sz="0" w:space="0" w:color="auto"/>
        <w:right w:val="none" w:sz="0" w:space="0" w:color="auto"/>
      </w:divBdr>
      <w:divsChild>
        <w:div w:id="1725256177">
          <w:marLeft w:val="0"/>
          <w:marRight w:val="0"/>
          <w:marTop w:val="0"/>
          <w:marBottom w:val="0"/>
          <w:divBdr>
            <w:top w:val="none" w:sz="0" w:space="0" w:color="auto"/>
            <w:left w:val="none" w:sz="0" w:space="0" w:color="auto"/>
            <w:bottom w:val="none" w:sz="0" w:space="0" w:color="auto"/>
            <w:right w:val="none" w:sz="0" w:space="0" w:color="auto"/>
          </w:divBdr>
          <w:divsChild>
            <w:div w:id="1072239673">
              <w:marLeft w:val="780"/>
              <w:marRight w:val="0"/>
              <w:marTop w:val="100"/>
              <w:marBottom w:val="0"/>
              <w:divBdr>
                <w:top w:val="none" w:sz="0" w:space="0" w:color="auto"/>
                <w:left w:val="none" w:sz="0" w:space="0" w:color="auto"/>
                <w:bottom w:val="none" w:sz="0" w:space="0" w:color="auto"/>
                <w:right w:val="none" w:sz="0" w:space="0" w:color="auto"/>
              </w:divBdr>
              <w:divsChild>
                <w:div w:id="344795017">
                  <w:marLeft w:val="0"/>
                  <w:marRight w:val="0"/>
                  <w:marTop w:val="0"/>
                  <w:marBottom w:val="480"/>
                  <w:divBdr>
                    <w:top w:val="none" w:sz="0" w:space="0" w:color="auto"/>
                    <w:left w:val="single" w:sz="6" w:space="6" w:color="D7DDE3"/>
                    <w:bottom w:val="none" w:sz="0" w:space="0" w:color="auto"/>
                    <w:right w:val="none" w:sz="0" w:space="0" w:color="auto"/>
                  </w:divBdr>
                  <w:divsChild>
                    <w:div w:id="2104256156">
                      <w:marLeft w:val="0"/>
                      <w:marRight w:val="0"/>
                      <w:marTop w:val="0"/>
                      <w:marBottom w:val="0"/>
                      <w:divBdr>
                        <w:top w:val="single" w:sz="6" w:space="0" w:color="E4E4E4"/>
                        <w:left w:val="none" w:sz="0" w:space="0" w:color="auto"/>
                        <w:bottom w:val="none" w:sz="0" w:space="0" w:color="auto"/>
                        <w:right w:val="none" w:sz="0" w:space="0" w:color="auto"/>
                      </w:divBdr>
                      <w:divsChild>
                        <w:div w:id="2114857402">
                          <w:marLeft w:val="0"/>
                          <w:marRight w:val="0"/>
                          <w:marTop w:val="0"/>
                          <w:marBottom w:val="0"/>
                          <w:divBdr>
                            <w:top w:val="none" w:sz="0" w:space="0" w:color="auto"/>
                            <w:left w:val="none" w:sz="0" w:space="0" w:color="auto"/>
                            <w:bottom w:val="none" w:sz="0" w:space="0" w:color="auto"/>
                            <w:right w:val="none" w:sz="0" w:space="0" w:color="auto"/>
                          </w:divBdr>
                          <w:divsChild>
                            <w:div w:id="2049334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2861977">
      <w:bodyDiv w:val="1"/>
      <w:marLeft w:val="0"/>
      <w:marRight w:val="0"/>
      <w:marTop w:val="0"/>
      <w:marBottom w:val="0"/>
      <w:divBdr>
        <w:top w:val="none" w:sz="0" w:space="0" w:color="auto"/>
        <w:left w:val="none" w:sz="0" w:space="0" w:color="auto"/>
        <w:bottom w:val="none" w:sz="0" w:space="0" w:color="auto"/>
        <w:right w:val="none" w:sz="0" w:space="0" w:color="auto"/>
      </w:divBdr>
      <w:divsChild>
        <w:div w:id="1863132327">
          <w:marLeft w:val="0"/>
          <w:marRight w:val="0"/>
          <w:marTop w:val="0"/>
          <w:marBottom w:val="0"/>
          <w:divBdr>
            <w:top w:val="none" w:sz="0" w:space="0" w:color="auto"/>
            <w:left w:val="none" w:sz="0" w:space="0" w:color="auto"/>
            <w:bottom w:val="none" w:sz="0" w:space="0" w:color="auto"/>
            <w:right w:val="none" w:sz="0" w:space="0" w:color="auto"/>
          </w:divBdr>
          <w:divsChild>
            <w:div w:id="1320842087">
              <w:marLeft w:val="0"/>
              <w:marRight w:val="0"/>
              <w:marTop w:val="0"/>
              <w:marBottom w:val="0"/>
              <w:divBdr>
                <w:top w:val="none" w:sz="0" w:space="0" w:color="auto"/>
                <w:left w:val="none" w:sz="0" w:space="0" w:color="auto"/>
                <w:bottom w:val="none" w:sz="0" w:space="0" w:color="auto"/>
                <w:right w:val="none" w:sz="0" w:space="0" w:color="auto"/>
              </w:divBdr>
              <w:divsChild>
                <w:div w:id="1371106630">
                  <w:marLeft w:val="240"/>
                  <w:marRight w:val="240"/>
                  <w:marTop w:val="0"/>
                  <w:marBottom w:val="240"/>
                  <w:divBdr>
                    <w:top w:val="none" w:sz="0" w:space="0" w:color="auto"/>
                    <w:left w:val="none" w:sz="0" w:space="0" w:color="auto"/>
                    <w:bottom w:val="none" w:sz="0" w:space="0" w:color="auto"/>
                    <w:right w:val="none" w:sz="0" w:space="0" w:color="auto"/>
                  </w:divBdr>
                  <w:divsChild>
                    <w:div w:id="969164233">
                      <w:marLeft w:val="0"/>
                      <w:marRight w:val="0"/>
                      <w:marTop w:val="0"/>
                      <w:marBottom w:val="0"/>
                      <w:divBdr>
                        <w:top w:val="none" w:sz="0" w:space="0" w:color="auto"/>
                        <w:left w:val="none" w:sz="0" w:space="0" w:color="auto"/>
                        <w:bottom w:val="none" w:sz="0" w:space="0" w:color="auto"/>
                        <w:right w:val="none" w:sz="0" w:space="0" w:color="auto"/>
                      </w:divBdr>
                      <w:divsChild>
                        <w:div w:id="1442988992">
                          <w:marLeft w:val="0"/>
                          <w:marRight w:val="0"/>
                          <w:marTop w:val="0"/>
                          <w:marBottom w:val="0"/>
                          <w:divBdr>
                            <w:top w:val="none" w:sz="0" w:space="0" w:color="auto"/>
                            <w:left w:val="none" w:sz="0" w:space="0" w:color="auto"/>
                            <w:bottom w:val="none" w:sz="0" w:space="0" w:color="auto"/>
                            <w:right w:val="none" w:sz="0" w:space="0" w:color="auto"/>
                          </w:divBdr>
                          <w:divsChild>
                            <w:div w:id="1959603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3733832">
      <w:bodyDiv w:val="1"/>
      <w:marLeft w:val="0"/>
      <w:marRight w:val="0"/>
      <w:marTop w:val="0"/>
      <w:marBottom w:val="0"/>
      <w:divBdr>
        <w:top w:val="none" w:sz="0" w:space="0" w:color="auto"/>
        <w:left w:val="none" w:sz="0" w:space="0" w:color="auto"/>
        <w:bottom w:val="none" w:sz="0" w:space="0" w:color="auto"/>
        <w:right w:val="none" w:sz="0" w:space="0" w:color="auto"/>
      </w:divBdr>
      <w:divsChild>
        <w:div w:id="1506746999">
          <w:marLeft w:val="0"/>
          <w:marRight w:val="0"/>
          <w:marTop w:val="0"/>
          <w:marBottom w:val="0"/>
          <w:divBdr>
            <w:top w:val="none" w:sz="0" w:space="0" w:color="auto"/>
            <w:left w:val="none" w:sz="0" w:space="0" w:color="auto"/>
            <w:bottom w:val="none" w:sz="0" w:space="0" w:color="auto"/>
            <w:right w:val="none" w:sz="0" w:space="0" w:color="auto"/>
          </w:divBdr>
          <w:divsChild>
            <w:div w:id="738937813">
              <w:marLeft w:val="0"/>
              <w:marRight w:val="0"/>
              <w:marTop w:val="0"/>
              <w:marBottom w:val="0"/>
              <w:divBdr>
                <w:top w:val="none" w:sz="0" w:space="0" w:color="auto"/>
                <w:left w:val="none" w:sz="0" w:space="0" w:color="auto"/>
                <w:bottom w:val="none" w:sz="0" w:space="0" w:color="auto"/>
                <w:right w:val="none" w:sz="0" w:space="0" w:color="auto"/>
              </w:divBdr>
              <w:divsChild>
                <w:div w:id="1303467228">
                  <w:marLeft w:val="0"/>
                  <w:marRight w:val="0"/>
                  <w:marTop w:val="0"/>
                  <w:marBottom w:val="0"/>
                  <w:divBdr>
                    <w:top w:val="none" w:sz="0" w:space="0" w:color="auto"/>
                    <w:left w:val="none" w:sz="0" w:space="0" w:color="auto"/>
                    <w:bottom w:val="none" w:sz="0" w:space="0" w:color="auto"/>
                    <w:right w:val="none" w:sz="0" w:space="0" w:color="auto"/>
                  </w:divBdr>
                  <w:divsChild>
                    <w:div w:id="1098714535">
                      <w:marLeft w:val="0"/>
                      <w:marRight w:val="0"/>
                      <w:marTop w:val="0"/>
                      <w:marBottom w:val="0"/>
                      <w:divBdr>
                        <w:top w:val="none" w:sz="0" w:space="0" w:color="auto"/>
                        <w:left w:val="none" w:sz="0" w:space="0" w:color="auto"/>
                        <w:bottom w:val="none" w:sz="0" w:space="0" w:color="auto"/>
                        <w:right w:val="none" w:sz="0" w:space="0" w:color="auto"/>
                      </w:divBdr>
                      <w:divsChild>
                        <w:div w:id="352197102">
                          <w:marLeft w:val="0"/>
                          <w:marRight w:val="0"/>
                          <w:marTop w:val="45"/>
                          <w:marBottom w:val="150"/>
                          <w:divBdr>
                            <w:top w:val="none" w:sz="0" w:space="0" w:color="auto"/>
                            <w:left w:val="none" w:sz="0" w:space="0" w:color="auto"/>
                            <w:bottom w:val="none" w:sz="0" w:space="0" w:color="auto"/>
                            <w:right w:val="none" w:sz="0" w:space="0" w:color="auto"/>
                          </w:divBdr>
                          <w:divsChild>
                            <w:div w:id="57218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4263656">
      <w:bodyDiv w:val="1"/>
      <w:marLeft w:val="0"/>
      <w:marRight w:val="0"/>
      <w:marTop w:val="0"/>
      <w:marBottom w:val="0"/>
      <w:divBdr>
        <w:top w:val="none" w:sz="0" w:space="0" w:color="auto"/>
        <w:left w:val="none" w:sz="0" w:space="0" w:color="auto"/>
        <w:bottom w:val="none" w:sz="0" w:space="0" w:color="auto"/>
        <w:right w:val="none" w:sz="0" w:space="0" w:color="auto"/>
      </w:divBdr>
      <w:divsChild>
        <w:div w:id="546726156">
          <w:marLeft w:val="0"/>
          <w:marRight w:val="0"/>
          <w:marTop w:val="0"/>
          <w:marBottom w:val="0"/>
          <w:divBdr>
            <w:top w:val="none" w:sz="0" w:space="0" w:color="auto"/>
            <w:left w:val="none" w:sz="0" w:space="0" w:color="auto"/>
            <w:bottom w:val="none" w:sz="0" w:space="0" w:color="auto"/>
            <w:right w:val="none" w:sz="0" w:space="0" w:color="auto"/>
          </w:divBdr>
          <w:divsChild>
            <w:div w:id="342629135">
              <w:marLeft w:val="0"/>
              <w:marRight w:val="0"/>
              <w:marTop w:val="0"/>
              <w:marBottom w:val="0"/>
              <w:divBdr>
                <w:top w:val="none" w:sz="0" w:space="0" w:color="auto"/>
                <w:left w:val="none" w:sz="0" w:space="0" w:color="auto"/>
                <w:bottom w:val="none" w:sz="0" w:space="0" w:color="auto"/>
                <w:right w:val="none" w:sz="0" w:space="0" w:color="auto"/>
              </w:divBdr>
              <w:divsChild>
                <w:div w:id="1005786128">
                  <w:marLeft w:val="0"/>
                  <w:marRight w:val="0"/>
                  <w:marTop w:val="0"/>
                  <w:marBottom w:val="0"/>
                  <w:divBdr>
                    <w:top w:val="none" w:sz="0" w:space="0" w:color="auto"/>
                    <w:left w:val="none" w:sz="0" w:space="0" w:color="auto"/>
                    <w:bottom w:val="none" w:sz="0" w:space="0" w:color="auto"/>
                    <w:right w:val="none" w:sz="0" w:space="0" w:color="auto"/>
                  </w:divBdr>
                  <w:divsChild>
                    <w:div w:id="701828178">
                      <w:marLeft w:val="0"/>
                      <w:marRight w:val="0"/>
                      <w:marTop w:val="0"/>
                      <w:marBottom w:val="0"/>
                      <w:divBdr>
                        <w:top w:val="none" w:sz="0" w:space="0" w:color="auto"/>
                        <w:left w:val="none" w:sz="0" w:space="0" w:color="auto"/>
                        <w:bottom w:val="none" w:sz="0" w:space="0" w:color="auto"/>
                        <w:right w:val="none" w:sz="0" w:space="0" w:color="auto"/>
                      </w:divBdr>
                      <w:divsChild>
                        <w:div w:id="653143805">
                          <w:marLeft w:val="0"/>
                          <w:marRight w:val="0"/>
                          <w:marTop w:val="45"/>
                          <w:marBottom w:val="150"/>
                          <w:divBdr>
                            <w:top w:val="none" w:sz="0" w:space="0" w:color="auto"/>
                            <w:left w:val="none" w:sz="0" w:space="0" w:color="auto"/>
                            <w:bottom w:val="none" w:sz="0" w:space="0" w:color="auto"/>
                            <w:right w:val="none" w:sz="0" w:space="0" w:color="auto"/>
                          </w:divBdr>
                          <w:divsChild>
                            <w:div w:id="658583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0661053">
      <w:bodyDiv w:val="1"/>
      <w:marLeft w:val="0"/>
      <w:marRight w:val="0"/>
      <w:marTop w:val="0"/>
      <w:marBottom w:val="0"/>
      <w:divBdr>
        <w:top w:val="none" w:sz="0" w:space="0" w:color="auto"/>
        <w:left w:val="none" w:sz="0" w:space="0" w:color="auto"/>
        <w:bottom w:val="none" w:sz="0" w:space="0" w:color="auto"/>
        <w:right w:val="none" w:sz="0" w:space="0" w:color="auto"/>
      </w:divBdr>
      <w:divsChild>
        <w:div w:id="1458137757">
          <w:marLeft w:val="0"/>
          <w:marRight w:val="0"/>
          <w:marTop w:val="0"/>
          <w:marBottom w:val="0"/>
          <w:divBdr>
            <w:top w:val="none" w:sz="0" w:space="0" w:color="auto"/>
            <w:left w:val="none" w:sz="0" w:space="0" w:color="auto"/>
            <w:bottom w:val="none" w:sz="0" w:space="0" w:color="auto"/>
            <w:right w:val="none" w:sz="0" w:space="0" w:color="auto"/>
          </w:divBdr>
          <w:divsChild>
            <w:div w:id="2106874024">
              <w:marLeft w:val="0"/>
              <w:marRight w:val="0"/>
              <w:marTop w:val="0"/>
              <w:marBottom w:val="0"/>
              <w:divBdr>
                <w:top w:val="none" w:sz="0" w:space="0" w:color="auto"/>
                <w:left w:val="none" w:sz="0" w:space="0" w:color="auto"/>
                <w:bottom w:val="none" w:sz="0" w:space="0" w:color="auto"/>
                <w:right w:val="none" w:sz="0" w:space="0" w:color="auto"/>
              </w:divBdr>
              <w:divsChild>
                <w:div w:id="1414430025">
                  <w:marLeft w:val="0"/>
                  <w:marRight w:val="0"/>
                  <w:marTop w:val="0"/>
                  <w:marBottom w:val="0"/>
                  <w:divBdr>
                    <w:top w:val="none" w:sz="0" w:space="0" w:color="auto"/>
                    <w:left w:val="none" w:sz="0" w:space="0" w:color="auto"/>
                    <w:bottom w:val="none" w:sz="0" w:space="0" w:color="auto"/>
                    <w:right w:val="none" w:sz="0" w:space="0" w:color="auto"/>
                  </w:divBdr>
                  <w:divsChild>
                    <w:div w:id="1290818778">
                      <w:marLeft w:val="0"/>
                      <w:marRight w:val="0"/>
                      <w:marTop w:val="0"/>
                      <w:marBottom w:val="0"/>
                      <w:divBdr>
                        <w:top w:val="none" w:sz="0" w:space="0" w:color="auto"/>
                        <w:left w:val="none" w:sz="0" w:space="0" w:color="auto"/>
                        <w:bottom w:val="none" w:sz="0" w:space="0" w:color="auto"/>
                        <w:right w:val="none" w:sz="0" w:space="0" w:color="auto"/>
                      </w:divBdr>
                      <w:divsChild>
                        <w:div w:id="1455783466">
                          <w:marLeft w:val="0"/>
                          <w:marRight w:val="0"/>
                          <w:marTop w:val="0"/>
                          <w:marBottom w:val="0"/>
                          <w:divBdr>
                            <w:top w:val="none" w:sz="0" w:space="0" w:color="auto"/>
                            <w:left w:val="none" w:sz="0" w:space="0" w:color="auto"/>
                            <w:bottom w:val="none" w:sz="0" w:space="0" w:color="auto"/>
                            <w:right w:val="none" w:sz="0" w:space="0" w:color="auto"/>
                          </w:divBdr>
                          <w:divsChild>
                            <w:div w:id="326594717">
                              <w:marLeft w:val="0"/>
                              <w:marRight w:val="0"/>
                              <w:marTop w:val="0"/>
                              <w:marBottom w:val="0"/>
                              <w:divBdr>
                                <w:top w:val="none" w:sz="0" w:space="0" w:color="auto"/>
                                <w:left w:val="none" w:sz="0" w:space="0" w:color="auto"/>
                                <w:bottom w:val="none" w:sz="0" w:space="0" w:color="auto"/>
                                <w:right w:val="none" w:sz="0" w:space="0" w:color="auto"/>
                              </w:divBdr>
                              <w:divsChild>
                                <w:div w:id="1560676466">
                                  <w:marLeft w:val="0"/>
                                  <w:marRight w:val="0"/>
                                  <w:marTop w:val="0"/>
                                  <w:marBottom w:val="0"/>
                                  <w:divBdr>
                                    <w:top w:val="none" w:sz="0" w:space="0" w:color="auto"/>
                                    <w:left w:val="none" w:sz="0" w:space="0" w:color="auto"/>
                                    <w:bottom w:val="none" w:sz="0" w:space="0" w:color="auto"/>
                                    <w:right w:val="none" w:sz="0" w:space="0" w:color="auto"/>
                                  </w:divBdr>
                                  <w:divsChild>
                                    <w:div w:id="550118018">
                                      <w:marLeft w:val="0"/>
                                      <w:marRight w:val="0"/>
                                      <w:marTop w:val="0"/>
                                      <w:marBottom w:val="0"/>
                                      <w:divBdr>
                                        <w:top w:val="none" w:sz="0" w:space="0" w:color="auto"/>
                                        <w:left w:val="none" w:sz="0" w:space="0" w:color="auto"/>
                                        <w:bottom w:val="none" w:sz="0" w:space="0" w:color="auto"/>
                                        <w:right w:val="none" w:sz="0" w:space="0" w:color="auto"/>
                                      </w:divBdr>
                                      <w:divsChild>
                                        <w:div w:id="8678899">
                                          <w:marLeft w:val="0"/>
                                          <w:marRight w:val="0"/>
                                          <w:marTop w:val="0"/>
                                          <w:marBottom w:val="0"/>
                                          <w:divBdr>
                                            <w:top w:val="none" w:sz="0" w:space="0" w:color="auto"/>
                                            <w:left w:val="none" w:sz="0" w:space="0" w:color="auto"/>
                                            <w:bottom w:val="none" w:sz="0" w:space="0" w:color="auto"/>
                                            <w:right w:val="none" w:sz="0" w:space="0" w:color="auto"/>
                                          </w:divBdr>
                                          <w:divsChild>
                                            <w:div w:id="2048791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26447171">
      <w:bodyDiv w:val="1"/>
      <w:marLeft w:val="0"/>
      <w:marRight w:val="0"/>
      <w:marTop w:val="0"/>
      <w:marBottom w:val="0"/>
      <w:divBdr>
        <w:top w:val="none" w:sz="0" w:space="0" w:color="auto"/>
        <w:left w:val="none" w:sz="0" w:space="0" w:color="auto"/>
        <w:bottom w:val="none" w:sz="0" w:space="0" w:color="auto"/>
        <w:right w:val="none" w:sz="0" w:space="0" w:color="auto"/>
      </w:divBdr>
      <w:divsChild>
        <w:div w:id="495461880">
          <w:marLeft w:val="0"/>
          <w:marRight w:val="0"/>
          <w:marTop w:val="0"/>
          <w:marBottom w:val="0"/>
          <w:divBdr>
            <w:top w:val="none" w:sz="0" w:space="0" w:color="auto"/>
            <w:left w:val="none" w:sz="0" w:space="0" w:color="auto"/>
            <w:bottom w:val="none" w:sz="0" w:space="0" w:color="auto"/>
            <w:right w:val="none" w:sz="0" w:space="0" w:color="auto"/>
          </w:divBdr>
          <w:divsChild>
            <w:div w:id="1773355654">
              <w:marLeft w:val="0"/>
              <w:marRight w:val="0"/>
              <w:marTop w:val="0"/>
              <w:marBottom w:val="0"/>
              <w:divBdr>
                <w:top w:val="none" w:sz="0" w:space="0" w:color="auto"/>
                <w:left w:val="none" w:sz="0" w:space="0" w:color="auto"/>
                <w:bottom w:val="none" w:sz="0" w:space="0" w:color="auto"/>
                <w:right w:val="none" w:sz="0" w:space="0" w:color="auto"/>
              </w:divBdr>
              <w:divsChild>
                <w:div w:id="2026327625">
                  <w:marLeft w:val="0"/>
                  <w:marRight w:val="0"/>
                  <w:marTop w:val="0"/>
                  <w:marBottom w:val="0"/>
                  <w:divBdr>
                    <w:top w:val="none" w:sz="0" w:space="0" w:color="auto"/>
                    <w:left w:val="none" w:sz="0" w:space="0" w:color="auto"/>
                    <w:bottom w:val="none" w:sz="0" w:space="0" w:color="auto"/>
                    <w:right w:val="none" w:sz="0" w:space="0" w:color="auto"/>
                  </w:divBdr>
                  <w:divsChild>
                    <w:div w:id="1518032835">
                      <w:marLeft w:val="0"/>
                      <w:marRight w:val="0"/>
                      <w:marTop w:val="0"/>
                      <w:marBottom w:val="0"/>
                      <w:divBdr>
                        <w:top w:val="none" w:sz="0" w:space="0" w:color="auto"/>
                        <w:left w:val="none" w:sz="0" w:space="0" w:color="auto"/>
                        <w:bottom w:val="none" w:sz="0" w:space="0" w:color="auto"/>
                        <w:right w:val="none" w:sz="0" w:space="0" w:color="auto"/>
                      </w:divBdr>
                      <w:divsChild>
                        <w:div w:id="984354079">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6903466">
      <w:bodyDiv w:val="1"/>
      <w:marLeft w:val="0"/>
      <w:marRight w:val="0"/>
      <w:marTop w:val="0"/>
      <w:marBottom w:val="0"/>
      <w:divBdr>
        <w:top w:val="none" w:sz="0" w:space="0" w:color="auto"/>
        <w:left w:val="none" w:sz="0" w:space="0" w:color="auto"/>
        <w:bottom w:val="none" w:sz="0" w:space="0" w:color="auto"/>
        <w:right w:val="none" w:sz="0" w:space="0" w:color="auto"/>
      </w:divBdr>
      <w:divsChild>
        <w:div w:id="379011645">
          <w:marLeft w:val="0"/>
          <w:marRight w:val="0"/>
          <w:marTop w:val="0"/>
          <w:marBottom w:val="0"/>
          <w:divBdr>
            <w:top w:val="none" w:sz="0" w:space="0" w:color="auto"/>
            <w:left w:val="single" w:sz="6" w:space="0" w:color="B7B7B7"/>
            <w:bottom w:val="none" w:sz="0" w:space="0" w:color="auto"/>
            <w:right w:val="single" w:sz="6" w:space="0" w:color="B7B7B7"/>
          </w:divBdr>
          <w:divsChild>
            <w:div w:id="898515896">
              <w:marLeft w:val="0"/>
              <w:marRight w:val="0"/>
              <w:marTop w:val="0"/>
              <w:marBottom w:val="0"/>
              <w:divBdr>
                <w:top w:val="none" w:sz="0" w:space="0" w:color="auto"/>
                <w:left w:val="none" w:sz="0" w:space="0" w:color="auto"/>
                <w:bottom w:val="none" w:sz="0" w:space="0" w:color="auto"/>
                <w:right w:val="none" w:sz="0" w:space="0" w:color="auto"/>
              </w:divBdr>
              <w:divsChild>
                <w:div w:id="526601776">
                  <w:marLeft w:val="225"/>
                  <w:marRight w:val="225"/>
                  <w:marTop w:val="0"/>
                  <w:marBottom w:val="0"/>
                  <w:divBdr>
                    <w:top w:val="none" w:sz="0" w:space="0" w:color="auto"/>
                    <w:left w:val="none" w:sz="0" w:space="0" w:color="auto"/>
                    <w:bottom w:val="none" w:sz="0" w:space="0" w:color="auto"/>
                    <w:right w:val="none" w:sz="0" w:space="0" w:color="auto"/>
                  </w:divBdr>
                  <w:divsChild>
                    <w:div w:id="1256986503">
                      <w:marLeft w:val="0"/>
                      <w:marRight w:val="0"/>
                      <w:marTop w:val="0"/>
                      <w:marBottom w:val="0"/>
                      <w:divBdr>
                        <w:top w:val="none" w:sz="0" w:space="0" w:color="auto"/>
                        <w:left w:val="none" w:sz="0" w:space="0" w:color="auto"/>
                        <w:bottom w:val="none" w:sz="0" w:space="0" w:color="auto"/>
                        <w:right w:val="none" w:sz="0" w:space="0" w:color="auto"/>
                      </w:divBdr>
                      <w:divsChild>
                        <w:div w:id="1528979083">
                          <w:marLeft w:val="0"/>
                          <w:marRight w:val="0"/>
                          <w:marTop w:val="0"/>
                          <w:marBottom w:val="0"/>
                          <w:divBdr>
                            <w:top w:val="none" w:sz="0" w:space="0" w:color="auto"/>
                            <w:left w:val="none" w:sz="0" w:space="0" w:color="auto"/>
                            <w:bottom w:val="none" w:sz="0" w:space="0" w:color="auto"/>
                            <w:right w:val="none" w:sz="0" w:space="0" w:color="auto"/>
                          </w:divBdr>
                        </w:div>
                        <w:div w:id="544877486">
                          <w:marLeft w:val="0"/>
                          <w:marRight w:val="0"/>
                          <w:marTop w:val="0"/>
                          <w:marBottom w:val="0"/>
                          <w:divBdr>
                            <w:top w:val="none" w:sz="0" w:space="0" w:color="auto"/>
                            <w:left w:val="none" w:sz="0" w:space="0" w:color="auto"/>
                            <w:bottom w:val="none" w:sz="0" w:space="0" w:color="auto"/>
                            <w:right w:val="none" w:sz="0" w:space="0" w:color="auto"/>
                          </w:divBdr>
                        </w:div>
                        <w:div w:id="835346501">
                          <w:marLeft w:val="0"/>
                          <w:marRight w:val="0"/>
                          <w:marTop w:val="0"/>
                          <w:marBottom w:val="0"/>
                          <w:divBdr>
                            <w:top w:val="none" w:sz="0" w:space="0" w:color="auto"/>
                            <w:left w:val="none" w:sz="0" w:space="0" w:color="auto"/>
                            <w:bottom w:val="none" w:sz="0" w:space="0" w:color="auto"/>
                            <w:right w:val="none" w:sz="0" w:space="0" w:color="auto"/>
                          </w:divBdr>
                          <w:divsChild>
                            <w:div w:id="1353796295">
                              <w:marLeft w:val="0"/>
                              <w:marRight w:val="0"/>
                              <w:marTop w:val="0"/>
                              <w:marBottom w:val="0"/>
                              <w:divBdr>
                                <w:top w:val="none" w:sz="0" w:space="0" w:color="auto"/>
                                <w:left w:val="none" w:sz="0" w:space="0" w:color="auto"/>
                                <w:bottom w:val="none" w:sz="0" w:space="0" w:color="auto"/>
                                <w:right w:val="none" w:sz="0" w:space="0" w:color="auto"/>
                              </w:divBdr>
                            </w:div>
                            <w:div w:id="1601446431">
                              <w:marLeft w:val="0"/>
                              <w:marRight w:val="0"/>
                              <w:marTop w:val="0"/>
                              <w:marBottom w:val="0"/>
                              <w:divBdr>
                                <w:top w:val="none" w:sz="0" w:space="0" w:color="auto"/>
                                <w:left w:val="none" w:sz="0" w:space="0" w:color="auto"/>
                                <w:bottom w:val="none" w:sz="0" w:space="0" w:color="auto"/>
                                <w:right w:val="none" w:sz="0" w:space="0" w:color="auto"/>
                              </w:divBdr>
                            </w:div>
                            <w:div w:id="574434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4686394">
      <w:bodyDiv w:val="1"/>
      <w:marLeft w:val="0"/>
      <w:marRight w:val="0"/>
      <w:marTop w:val="0"/>
      <w:marBottom w:val="0"/>
      <w:divBdr>
        <w:top w:val="none" w:sz="0" w:space="0" w:color="auto"/>
        <w:left w:val="none" w:sz="0" w:space="0" w:color="auto"/>
        <w:bottom w:val="none" w:sz="0" w:space="0" w:color="auto"/>
        <w:right w:val="none" w:sz="0" w:space="0" w:color="auto"/>
      </w:divBdr>
    </w:div>
    <w:div w:id="1136139898">
      <w:bodyDiv w:val="1"/>
      <w:marLeft w:val="0"/>
      <w:marRight w:val="0"/>
      <w:marTop w:val="0"/>
      <w:marBottom w:val="0"/>
      <w:divBdr>
        <w:top w:val="none" w:sz="0" w:space="0" w:color="auto"/>
        <w:left w:val="none" w:sz="0" w:space="0" w:color="auto"/>
        <w:bottom w:val="none" w:sz="0" w:space="0" w:color="auto"/>
        <w:right w:val="none" w:sz="0" w:space="0" w:color="auto"/>
      </w:divBdr>
      <w:divsChild>
        <w:div w:id="728111354">
          <w:marLeft w:val="0"/>
          <w:marRight w:val="0"/>
          <w:marTop w:val="0"/>
          <w:marBottom w:val="0"/>
          <w:divBdr>
            <w:top w:val="none" w:sz="0" w:space="0" w:color="auto"/>
            <w:left w:val="none" w:sz="0" w:space="0" w:color="auto"/>
            <w:bottom w:val="none" w:sz="0" w:space="0" w:color="auto"/>
            <w:right w:val="none" w:sz="0" w:space="0" w:color="auto"/>
          </w:divBdr>
          <w:divsChild>
            <w:div w:id="1546454808">
              <w:marLeft w:val="0"/>
              <w:marRight w:val="0"/>
              <w:marTop w:val="0"/>
              <w:marBottom w:val="0"/>
              <w:divBdr>
                <w:top w:val="none" w:sz="0" w:space="0" w:color="auto"/>
                <w:left w:val="none" w:sz="0" w:space="0" w:color="auto"/>
                <w:bottom w:val="none" w:sz="0" w:space="0" w:color="auto"/>
                <w:right w:val="none" w:sz="0" w:space="0" w:color="auto"/>
              </w:divBdr>
              <w:divsChild>
                <w:div w:id="1832016604">
                  <w:marLeft w:val="0"/>
                  <w:marRight w:val="0"/>
                  <w:marTop w:val="0"/>
                  <w:marBottom w:val="0"/>
                  <w:divBdr>
                    <w:top w:val="none" w:sz="0" w:space="0" w:color="auto"/>
                    <w:left w:val="none" w:sz="0" w:space="0" w:color="auto"/>
                    <w:bottom w:val="none" w:sz="0" w:space="0" w:color="auto"/>
                    <w:right w:val="none" w:sz="0" w:space="0" w:color="auto"/>
                  </w:divBdr>
                  <w:divsChild>
                    <w:div w:id="972250305">
                      <w:marLeft w:val="0"/>
                      <w:marRight w:val="0"/>
                      <w:marTop w:val="0"/>
                      <w:marBottom w:val="0"/>
                      <w:divBdr>
                        <w:top w:val="none" w:sz="0" w:space="0" w:color="auto"/>
                        <w:left w:val="none" w:sz="0" w:space="0" w:color="auto"/>
                        <w:bottom w:val="none" w:sz="0" w:space="0" w:color="auto"/>
                        <w:right w:val="none" w:sz="0" w:space="0" w:color="auto"/>
                      </w:divBdr>
                      <w:divsChild>
                        <w:div w:id="1386490864">
                          <w:marLeft w:val="0"/>
                          <w:marRight w:val="0"/>
                          <w:marTop w:val="0"/>
                          <w:marBottom w:val="0"/>
                          <w:divBdr>
                            <w:top w:val="none" w:sz="0" w:space="0" w:color="auto"/>
                            <w:left w:val="none" w:sz="0" w:space="0" w:color="auto"/>
                            <w:bottom w:val="none" w:sz="0" w:space="0" w:color="auto"/>
                            <w:right w:val="none" w:sz="0" w:space="0" w:color="auto"/>
                          </w:divBdr>
                          <w:divsChild>
                            <w:div w:id="2048992334">
                              <w:marLeft w:val="0"/>
                              <w:marRight w:val="0"/>
                              <w:marTop w:val="0"/>
                              <w:marBottom w:val="0"/>
                              <w:divBdr>
                                <w:top w:val="none" w:sz="0" w:space="0" w:color="auto"/>
                                <w:left w:val="none" w:sz="0" w:space="0" w:color="auto"/>
                                <w:bottom w:val="none" w:sz="0" w:space="0" w:color="auto"/>
                                <w:right w:val="none" w:sz="0" w:space="0" w:color="auto"/>
                              </w:divBdr>
                              <w:divsChild>
                                <w:div w:id="1517571858">
                                  <w:marLeft w:val="0"/>
                                  <w:marRight w:val="0"/>
                                  <w:marTop w:val="0"/>
                                  <w:marBottom w:val="0"/>
                                  <w:divBdr>
                                    <w:top w:val="none" w:sz="0" w:space="0" w:color="auto"/>
                                    <w:left w:val="none" w:sz="0" w:space="0" w:color="auto"/>
                                    <w:bottom w:val="none" w:sz="0" w:space="0" w:color="auto"/>
                                    <w:right w:val="none" w:sz="0" w:space="0" w:color="auto"/>
                                  </w:divBdr>
                                  <w:divsChild>
                                    <w:div w:id="1652827881">
                                      <w:marLeft w:val="0"/>
                                      <w:marRight w:val="0"/>
                                      <w:marTop w:val="0"/>
                                      <w:marBottom w:val="0"/>
                                      <w:divBdr>
                                        <w:top w:val="none" w:sz="0" w:space="0" w:color="auto"/>
                                        <w:left w:val="none" w:sz="0" w:space="0" w:color="auto"/>
                                        <w:bottom w:val="none" w:sz="0" w:space="0" w:color="auto"/>
                                        <w:right w:val="none" w:sz="0" w:space="0" w:color="auto"/>
                                      </w:divBdr>
                                      <w:divsChild>
                                        <w:div w:id="500043943">
                                          <w:marLeft w:val="0"/>
                                          <w:marRight w:val="0"/>
                                          <w:marTop w:val="0"/>
                                          <w:marBottom w:val="0"/>
                                          <w:divBdr>
                                            <w:top w:val="none" w:sz="0" w:space="0" w:color="auto"/>
                                            <w:left w:val="none" w:sz="0" w:space="0" w:color="auto"/>
                                            <w:bottom w:val="none" w:sz="0" w:space="0" w:color="auto"/>
                                            <w:right w:val="none" w:sz="0" w:space="0" w:color="auto"/>
                                          </w:divBdr>
                                          <w:divsChild>
                                            <w:div w:id="194971486">
                                              <w:marLeft w:val="0"/>
                                              <w:marRight w:val="0"/>
                                              <w:marTop w:val="0"/>
                                              <w:marBottom w:val="0"/>
                                              <w:divBdr>
                                                <w:top w:val="none" w:sz="0" w:space="0" w:color="auto"/>
                                                <w:left w:val="none" w:sz="0" w:space="0" w:color="auto"/>
                                                <w:bottom w:val="none" w:sz="0" w:space="0" w:color="auto"/>
                                                <w:right w:val="none" w:sz="0" w:space="0" w:color="auto"/>
                                              </w:divBdr>
                                              <w:divsChild>
                                                <w:div w:id="244264260">
                                                  <w:marLeft w:val="0"/>
                                                  <w:marRight w:val="0"/>
                                                  <w:marTop w:val="0"/>
                                                  <w:marBottom w:val="0"/>
                                                  <w:divBdr>
                                                    <w:top w:val="none" w:sz="0" w:space="0" w:color="auto"/>
                                                    <w:left w:val="none" w:sz="0" w:space="0" w:color="auto"/>
                                                    <w:bottom w:val="none" w:sz="0" w:space="0" w:color="auto"/>
                                                    <w:right w:val="none" w:sz="0" w:space="0" w:color="auto"/>
                                                  </w:divBdr>
                                                </w:div>
                                                <w:div w:id="761266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50369324">
      <w:bodyDiv w:val="1"/>
      <w:marLeft w:val="0"/>
      <w:marRight w:val="0"/>
      <w:marTop w:val="0"/>
      <w:marBottom w:val="0"/>
      <w:divBdr>
        <w:top w:val="none" w:sz="0" w:space="0" w:color="auto"/>
        <w:left w:val="none" w:sz="0" w:space="0" w:color="auto"/>
        <w:bottom w:val="none" w:sz="0" w:space="0" w:color="auto"/>
        <w:right w:val="none" w:sz="0" w:space="0" w:color="auto"/>
      </w:divBdr>
      <w:divsChild>
        <w:div w:id="840970252">
          <w:marLeft w:val="0"/>
          <w:marRight w:val="0"/>
          <w:marTop w:val="0"/>
          <w:marBottom w:val="0"/>
          <w:divBdr>
            <w:top w:val="none" w:sz="0" w:space="0" w:color="auto"/>
            <w:left w:val="none" w:sz="0" w:space="0" w:color="auto"/>
            <w:bottom w:val="none" w:sz="0" w:space="0" w:color="auto"/>
            <w:right w:val="none" w:sz="0" w:space="0" w:color="auto"/>
          </w:divBdr>
          <w:divsChild>
            <w:div w:id="4403148">
              <w:marLeft w:val="0"/>
              <w:marRight w:val="0"/>
              <w:marTop w:val="0"/>
              <w:marBottom w:val="0"/>
              <w:divBdr>
                <w:top w:val="none" w:sz="0" w:space="0" w:color="auto"/>
                <w:left w:val="none" w:sz="0" w:space="0" w:color="auto"/>
                <w:bottom w:val="none" w:sz="0" w:space="0" w:color="auto"/>
                <w:right w:val="none" w:sz="0" w:space="0" w:color="auto"/>
              </w:divBdr>
              <w:divsChild>
                <w:div w:id="49307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622058">
      <w:bodyDiv w:val="1"/>
      <w:marLeft w:val="0"/>
      <w:marRight w:val="0"/>
      <w:marTop w:val="0"/>
      <w:marBottom w:val="0"/>
      <w:divBdr>
        <w:top w:val="none" w:sz="0" w:space="0" w:color="auto"/>
        <w:left w:val="none" w:sz="0" w:space="0" w:color="auto"/>
        <w:bottom w:val="none" w:sz="0" w:space="0" w:color="auto"/>
        <w:right w:val="none" w:sz="0" w:space="0" w:color="auto"/>
      </w:divBdr>
      <w:divsChild>
        <w:div w:id="1153643622">
          <w:marLeft w:val="0"/>
          <w:marRight w:val="0"/>
          <w:marTop w:val="0"/>
          <w:marBottom w:val="0"/>
          <w:divBdr>
            <w:top w:val="none" w:sz="0" w:space="0" w:color="auto"/>
            <w:left w:val="none" w:sz="0" w:space="0" w:color="auto"/>
            <w:bottom w:val="none" w:sz="0" w:space="0" w:color="auto"/>
            <w:right w:val="none" w:sz="0" w:space="0" w:color="auto"/>
          </w:divBdr>
          <w:divsChild>
            <w:div w:id="1989434937">
              <w:marLeft w:val="0"/>
              <w:marRight w:val="0"/>
              <w:marTop w:val="0"/>
              <w:marBottom w:val="0"/>
              <w:divBdr>
                <w:top w:val="none" w:sz="0" w:space="0" w:color="auto"/>
                <w:left w:val="none" w:sz="0" w:space="0" w:color="auto"/>
                <w:bottom w:val="none" w:sz="0" w:space="0" w:color="auto"/>
                <w:right w:val="none" w:sz="0" w:space="0" w:color="auto"/>
              </w:divBdr>
              <w:divsChild>
                <w:div w:id="384991224">
                  <w:marLeft w:val="240"/>
                  <w:marRight w:val="240"/>
                  <w:marTop w:val="0"/>
                  <w:marBottom w:val="240"/>
                  <w:divBdr>
                    <w:top w:val="none" w:sz="0" w:space="0" w:color="auto"/>
                    <w:left w:val="none" w:sz="0" w:space="0" w:color="auto"/>
                    <w:bottom w:val="none" w:sz="0" w:space="0" w:color="auto"/>
                    <w:right w:val="none" w:sz="0" w:space="0" w:color="auto"/>
                  </w:divBdr>
                  <w:divsChild>
                    <w:div w:id="1816676805">
                      <w:marLeft w:val="0"/>
                      <w:marRight w:val="0"/>
                      <w:marTop w:val="0"/>
                      <w:marBottom w:val="0"/>
                      <w:divBdr>
                        <w:top w:val="none" w:sz="0" w:space="0" w:color="auto"/>
                        <w:left w:val="none" w:sz="0" w:space="0" w:color="auto"/>
                        <w:bottom w:val="none" w:sz="0" w:space="0" w:color="auto"/>
                        <w:right w:val="none" w:sz="0" w:space="0" w:color="auto"/>
                      </w:divBdr>
                      <w:divsChild>
                        <w:div w:id="1176260960">
                          <w:marLeft w:val="0"/>
                          <w:marRight w:val="0"/>
                          <w:marTop w:val="0"/>
                          <w:marBottom w:val="0"/>
                          <w:divBdr>
                            <w:top w:val="none" w:sz="0" w:space="0" w:color="auto"/>
                            <w:left w:val="none" w:sz="0" w:space="0" w:color="auto"/>
                            <w:bottom w:val="none" w:sz="0" w:space="0" w:color="auto"/>
                            <w:right w:val="none" w:sz="0" w:space="0" w:color="auto"/>
                          </w:divBdr>
                          <w:divsChild>
                            <w:div w:id="909846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8823594">
      <w:bodyDiv w:val="1"/>
      <w:marLeft w:val="0"/>
      <w:marRight w:val="0"/>
      <w:marTop w:val="0"/>
      <w:marBottom w:val="0"/>
      <w:divBdr>
        <w:top w:val="none" w:sz="0" w:space="0" w:color="auto"/>
        <w:left w:val="none" w:sz="0" w:space="0" w:color="auto"/>
        <w:bottom w:val="none" w:sz="0" w:space="0" w:color="auto"/>
        <w:right w:val="none" w:sz="0" w:space="0" w:color="auto"/>
      </w:divBdr>
      <w:divsChild>
        <w:div w:id="739135422">
          <w:marLeft w:val="0"/>
          <w:marRight w:val="0"/>
          <w:marTop w:val="0"/>
          <w:marBottom w:val="0"/>
          <w:divBdr>
            <w:top w:val="none" w:sz="0" w:space="0" w:color="auto"/>
            <w:left w:val="none" w:sz="0" w:space="0" w:color="auto"/>
            <w:bottom w:val="none" w:sz="0" w:space="0" w:color="auto"/>
            <w:right w:val="none" w:sz="0" w:space="0" w:color="auto"/>
          </w:divBdr>
          <w:divsChild>
            <w:div w:id="1469125431">
              <w:marLeft w:val="0"/>
              <w:marRight w:val="0"/>
              <w:marTop w:val="315"/>
              <w:marBottom w:val="0"/>
              <w:divBdr>
                <w:top w:val="none" w:sz="0" w:space="0" w:color="auto"/>
                <w:left w:val="none" w:sz="0" w:space="0" w:color="auto"/>
                <w:bottom w:val="none" w:sz="0" w:space="0" w:color="auto"/>
                <w:right w:val="none" w:sz="0" w:space="0" w:color="auto"/>
              </w:divBdr>
              <w:divsChild>
                <w:div w:id="1815369666">
                  <w:marLeft w:val="0"/>
                  <w:marRight w:val="0"/>
                  <w:marTop w:val="0"/>
                  <w:marBottom w:val="0"/>
                  <w:divBdr>
                    <w:top w:val="none" w:sz="0" w:space="0" w:color="auto"/>
                    <w:left w:val="none" w:sz="0" w:space="0" w:color="auto"/>
                    <w:bottom w:val="none" w:sz="0" w:space="0" w:color="auto"/>
                    <w:right w:val="none" w:sz="0" w:space="0" w:color="auto"/>
                  </w:divBdr>
                  <w:divsChild>
                    <w:div w:id="1061901898">
                      <w:marLeft w:val="3180"/>
                      <w:marRight w:val="0"/>
                      <w:marTop w:val="0"/>
                      <w:marBottom w:val="0"/>
                      <w:divBdr>
                        <w:top w:val="none" w:sz="0" w:space="0" w:color="auto"/>
                        <w:left w:val="none" w:sz="0" w:space="0" w:color="auto"/>
                        <w:bottom w:val="none" w:sz="0" w:space="0" w:color="auto"/>
                        <w:right w:val="none" w:sz="0" w:space="0" w:color="auto"/>
                      </w:divBdr>
                      <w:divsChild>
                        <w:div w:id="271255444">
                          <w:marLeft w:val="0"/>
                          <w:marRight w:val="0"/>
                          <w:marTop w:val="240"/>
                          <w:marBottom w:val="240"/>
                          <w:divBdr>
                            <w:top w:val="none" w:sz="0" w:space="0" w:color="auto"/>
                            <w:left w:val="none" w:sz="0" w:space="0" w:color="auto"/>
                            <w:bottom w:val="none" w:sz="0" w:space="0" w:color="auto"/>
                            <w:right w:val="none" w:sz="0" w:space="0" w:color="auto"/>
                          </w:divBdr>
                          <w:divsChild>
                            <w:div w:id="568005334">
                              <w:marLeft w:val="0"/>
                              <w:marRight w:val="0"/>
                              <w:marTop w:val="0"/>
                              <w:marBottom w:val="0"/>
                              <w:divBdr>
                                <w:top w:val="none" w:sz="0" w:space="0" w:color="auto"/>
                                <w:left w:val="none" w:sz="0" w:space="0" w:color="auto"/>
                                <w:bottom w:val="none" w:sz="0" w:space="0" w:color="auto"/>
                                <w:right w:val="none" w:sz="0" w:space="0" w:color="auto"/>
                              </w:divBdr>
                            </w:div>
                            <w:div w:id="481194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7969841">
      <w:bodyDiv w:val="1"/>
      <w:marLeft w:val="0"/>
      <w:marRight w:val="0"/>
      <w:marTop w:val="0"/>
      <w:marBottom w:val="0"/>
      <w:divBdr>
        <w:top w:val="none" w:sz="0" w:space="0" w:color="auto"/>
        <w:left w:val="none" w:sz="0" w:space="0" w:color="auto"/>
        <w:bottom w:val="none" w:sz="0" w:space="0" w:color="auto"/>
        <w:right w:val="none" w:sz="0" w:space="0" w:color="auto"/>
      </w:divBdr>
      <w:divsChild>
        <w:div w:id="1031878824">
          <w:marLeft w:val="0"/>
          <w:marRight w:val="0"/>
          <w:marTop w:val="0"/>
          <w:marBottom w:val="0"/>
          <w:divBdr>
            <w:top w:val="none" w:sz="0" w:space="0" w:color="auto"/>
            <w:left w:val="none" w:sz="0" w:space="0" w:color="auto"/>
            <w:bottom w:val="none" w:sz="0" w:space="0" w:color="auto"/>
            <w:right w:val="none" w:sz="0" w:space="0" w:color="auto"/>
          </w:divBdr>
          <w:divsChild>
            <w:div w:id="540484065">
              <w:marLeft w:val="0"/>
              <w:marRight w:val="0"/>
              <w:marTop w:val="630"/>
              <w:marBottom w:val="0"/>
              <w:divBdr>
                <w:top w:val="none" w:sz="0" w:space="0" w:color="auto"/>
                <w:left w:val="none" w:sz="0" w:space="0" w:color="auto"/>
                <w:bottom w:val="none" w:sz="0" w:space="0" w:color="auto"/>
                <w:right w:val="none" w:sz="0" w:space="0" w:color="auto"/>
              </w:divBdr>
              <w:divsChild>
                <w:div w:id="931399468">
                  <w:marLeft w:val="0"/>
                  <w:marRight w:val="0"/>
                  <w:marTop w:val="0"/>
                  <w:marBottom w:val="0"/>
                  <w:divBdr>
                    <w:top w:val="none" w:sz="0" w:space="0" w:color="auto"/>
                    <w:left w:val="none" w:sz="0" w:space="0" w:color="auto"/>
                    <w:bottom w:val="none" w:sz="0" w:space="0" w:color="auto"/>
                    <w:right w:val="none" w:sz="0" w:space="0" w:color="auto"/>
                  </w:divBdr>
                  <w:divsChild>
                    <w:div w:id="197741084">
                      <w:marLeft w:val="0"/>
                      <w:marRight w:val="150"/>
                      <w:marTop w:val="0"/>
                      <w:marBottom w:val="90"/>
                      <w:divBdr>
                        <w:top w:val="none" w:sz="0" w:space="0" w:color="auto"/>
                        <w:left w:val="none" w:sz="0" w:space="0" w:color="auto"/>
                        <w:bottom w:val="none" w:sz="0" w:space="0" w:color="auto"/>
                        <w:right w:val="none" w:sz="0" w:space="0" w:color="auto"/>
                      </w:divBdr>
                      <w:divsChild>
                        <w:div w:id="1573194810">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1573539986">
      <w:bodyDiv w:val="1"/>
      <w:marLeft w:val="0"/>
      <w:marRight w:val="0"/>
      <w:marTop w:val="0"/>
      <w:marBottom w:val="0"/>
      <w:divBdr>
        <w:top w:val="none" w:sz="0" w:space="0" w:color="auto"/>
        <w:left w:val="none" w:sz="0" w:space="0" w:color="auto"/>
        <w:bottom w:val="none" w:sz="0" w:space="0" w:color="auto"/>
        <w:right w:val="none" w:sz="0" w:space="0" w:color="auto"/>
      </w:divBdr>
      <w:divsChild>
        <w:div w:id="539827561">
          <w:marLeft w:val="0"/>
          <w:marRight w:val="0"/>
          <w:marTop w:val="0"/>
          <w:marBottom w:val="0"/>
          <w:divBdr>
            <w:top w:val="none" w:sz="0" w:space="0" w:color="auto"/>
            <w:left w:val="none" w:sz="0" w:space="0" w:color="auto"/>
            <w:bottom w:val="none" w:sz="0" w:space="0" w:color="auto"/>
            <w:right w:val="none" w:sz="0" w:space="0" w:color="auto"/>
          </w:divBdr>
          <w:divsChild>
            <w:div w:id="1385325859">
              <w:marLeft w:val="0"/>
              <w:marRight w:val="0"/>
              <w:marTop w:val="0"/>
              <w:marBottom w:val="0"/>
              <w:divBdr>
                <w:top w:val="none" w:sz="0" w:space="0" w:color="auto"/>
                <w:left w:val="none" w:sz="0" w:space="0" w:color="auto"/>
                <w:bottom w:val="none" w:sz="0" w:space="0" w:color="auto"/>
                <w:right w:val="none" w:sz="0" w:space="0" w:color="auto"/>
              </w:divBdr>
              <w:divsChild>
                <w:div w:id="233048927">
                  <w:marLeft w:val="0"/>
                  <w:marRight w:val="0"/>
                  <w:marTop w:val="0"/>
                  <w:marBottom w:val="0"/>
                  <w:divBdr>
                    <w:top w:val="none" w:sz="0" w:space="0" w:color="auto"/>
                    <w:left w:val="none" w:sz="0" w:space="0" w:color="auto"/>
                    <w:bottom w:val="none" w:sz="0" w:space="0" w:color="auto"/>
                    <w:right w:val="none" w:sz="0" w:space="0" w:color="auto"/>
                  </w:divBdr>
                  <w:divsChild>
                    <w:div w:id="1477643055">
                      <w:marLeft w:val="0"/>
                      <w:marRight w:val="0"/>
                      <w:marTop w:val="0"/>
                      <w:marBottom w:val="0"/>
                      <w:divBdr>
                        <w:top w:val="none" w:sz="0" w:space="0" w:color="auto"/>
                        <w:left w:val="none" w:sz="0" w:space="0" w:color="auto"/>
                        <w:bottom w:val="none" w:sz="0" w:space="0" w:color="auto"/>
                        <w:right w:val="none" w:sz="0" w:space="0" w:color="auto"/>
                      </w:divBdr>
                      <w:divsChild>
                        <w:div w:id="395975084">
                          <w:marLeft w:val="0"/>
                          <w:marRight w:val="0"/>
                          <w:marTop w:val="0"/>
                          <w:marBottom w:val="0"/>
                          <w:divBdr>
                            <w:top w:val="none" w:sz="0" w:space="0" w:color="auto"/>
                            <w:left w:val="none" w:sz="0" w:space="0" w:color="auto"/>
                            <w:bottom w:val="none" w:sz="0" w:space="0" w:color="auto"/>
                            <w:right w:val="none" w:sz="0" w:space="0" w:color="auto"/>
                          </w:divBdr>
                          <w:divsChild>
                            <w:div w:id="446237400">
                              <w:marLeft w:val="0"/>
                              <w:marRight w:val="0"/>
                              <w:marTop w:val="0"/>
                              <w:marBottom w:val="0"/>
                              <w:divBdr>
                                <w:top w:val="none" w:sz="0" w:space="0" w:color="auto"/>
                                <w:left w:val="none" w:sz="0" w:space="0" w:color="auto"/>
                                <w:bottom w:val="none" w:sz="0" w:space="0" w:color="auto"/>
                                <w:right w:val="none" w:sz="0" w:space="0" w:color="auto"/>
                              </w:divBdr>
                              <w:divsChild>
                                <w:div w:id="1204244216">
                                  <w:marLeft w:val="0"/>
                                  <w:marRight w:val="0"/>
                                  <w:marTop w:val="0"/>
                                  <w:marBottom w:val="0"/>
                                  <w:divBdr>
                                    <w:top w:val="none" w:sz="0" w:space="0" w:color="auto"/>
                                    <w:left w:val="none" w:sz="0" w:space="0" w:color="auto"/>
                                    <w:bottom w:val="none" w:sz="0" w:space="0" w:color="auto"/>
                                    <w:right w:val="none" w:sz="0" w:space="0" w:color="auto"/>
                                  </w:divBdr>
                                  <w:divsChild>
                                    <w:div w:id="122772365">
                                      <w:marLeft w:val="0"/>
                                      <w:marRight w:val="0"/>
                                      <w:marTop w:val="0"/>
                                      <w:marBottom w:val="0"/>
                                      <w:divBdr>
                                        <w:top w:val="none" w:sz="0" w:space="0" w:color="auto"/>
                                        <w:left w:val="none" w:sz="0" w:space="0" w:color="auto"/>
                                        <w:bottom w:val="none" w:sz="0" w:space="0" w:color="auto"/>
                                        <w:right w:val="none" w:sz="0" w:space="0" w:color="auto"/>
                                      </w:divBdr>
                                      <w:divsChild>
                                        <w:div w:id="433481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85210822">
      <w:bodyDiv w:val="1"/>
      <w:marLeft w:val="0"/>
      <w:marRight w:val="0"/>
      <w:marTop w:val="0"/>
      <w:marBottom w:val="0"/>
      <w:divBdr>
        <w:top w:val="none" w:sz="0" w:space="0" w:color="auto"/>
        <w:left w:val="none" w:sz="0" w:space="0" w:color="auto"/>
        <w:bottom w:val="none" w:sz="0" w:space="0" w:color="auto"/>
        <w:right w:val="none" w:sz="0" w:space="0" w:color="auto"/>
      </w:divBdr>
      <w:divsChild>
        <w:div w:id="849297418">
          <w:marLeft w:val="0"/>
          <w:marRight w:val="0"/>
          <w:marTop w:val="0"/>
          <w:marBottom w:val="0"/>
          <w:divBdr>
            <w:top w:val="none" w:sz="0" w:space="0" w:color="auto"/>
            <w:left w:val="none" w:sz="0" w:space="0" w:color="auto"/>
            <w:bottom w:val="none" w:sz="0" w:space="0" w:color="auto"/>
            <w:right w:val="none" w:sz="0" w:space="0" w:color="auto"/>
          </w:divBdr>
          <w:divsChild>
            <w:div w:id="1430462594">
              <w:marLeft w:val="0"/>
              <w:marRight w:val="0"/>
              <w:marTop w:val="0"/>
              <w:marBottom w:val="0"/>
              <w:divBdr>
                <w:top w:val="none" w:sz="0" w:space="0" w:color="auto"/>
                <w:left w:val="none" w:sz="0" w:space="0" w:color="auto"/>
                <w:bottom w:val="none" w:sz="0" w:space="0" w:color="auto"/>
                <w:right w:val="none" w:sz="0" w:space="0" w:color="auto"/>
              </w:divBdr>
              <w:divsChild>
                <w:div w:id="520625441">
                  <w:marLeft w:val="0"/>
                  <w:marRight w:val="0"/>
                  <w:marTop w:val="0"/>
                  <w:marBottom w:val="0"/>
                  <w:divBdr>
                    <w:top w:val="none" w:sz="0" w:space="0" w:color="auto"/>
                    <w:left w:val="none" w:sz="0" w:space="0" w:color="auto"/>
                    <w:bottom w:val="none" w:sz="0" w:space="0" w:color="auto"/>
                    <w:right w:val="none" w:sz="0" w:space="0" w:color="auto"/>
                  </w:divBdr>
                  <w:divsChild>
                    <w:div w:id="708723290">
                      <w:marLeft w:val="0"/>
                      <w:marRight w:val="0"/>
                      <w:marTop w:val="0"/>
                      <w:marBottom w:val="0"/>
                      <w:divBdr>
                        <w:top w:val="none" w:sz="0" w:space="0" w:color="auto"/>
                        <w:left w:val="none" w:sz="0" w:space="0" w:color="auto"/>
                        <w:bottom w:val="none" w:sz="0" w:space="0" w:color="auto"/>
                        <w:right w:val="none" w:sz="0" w:space="0" w:color="auto"/>
                      </w:divBdr>
                      <w:divsChild>
                        <w:div w:id="722683153">
                          <w:marLeft w:val="0"/>
                          <w:marRight w:val="0"/>
                          <w:marTop w:val="45"/>
                          <w:marBottom w:val="150"/>
                          <w:divBdr>
                            <w:top w:val="none" w:sz="0" w:space="0" w:color="auto"/>
                            <w:left w:val="none" w:sz="0" w:space="0" w:color="auto"/>
                            <w:bottom w:val="none" w:sz="0" w:space="0" w:color="auto"/>
                            <w:right w:val="none" w:sz="0" w:space="0" w:color="auto"/>
                          </w:divBdr>
                          <w:divsChild>
                            <w:div w:id="1349137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5925236">
      <w:bodyDiv w:val="1"/>
      <w:marLeft w:val="0"/>
      <w:marRight w:val="0"/>
      <w:marTop w:val="0"/>
      <w:marBottom w:val="0"/>
      <w:divBdr>
        <w:top w:val="none" w:sz="0" w:space="0" w:color="auto"/>
        <w:left w:val="none" w:sz="0" w:space="0" w:color="auto"/>
        <w:bottom w:val="none" w:sz="0" w:space="0" w:color="auto"/>
        <w:right w:val="none" w:sz="0" w:space="0" w:color="auto"/>
      </w:divBdr>
      <w:divsChild>
        <w:div w:id="1022363348">
          <w:marLeft w:val="0"/>
          <w:marRight w:val="0"/>
          <w:marTop w:val="0"/>
          <w:marBottom w:val="0"/>
          <w:divBdr>
            <w:top w:val="none" w:sz="0" w:space="0" w:color="auto"/>
            <w:left w:val="none" w:sz="0" w:space="0" w:color="auto"/>
            <w:bottom w:val="none" w:sz="0" w:space="0" w:color="auto"/>
            <w:right w:val="none" w:sz="0" w:space="0" w:color="auto"/>
          </w:divBdr>
          <w:divsChild>
            <w:div w:id="212234196">
              <w:marLeft w:val="0"/>
              <w:marRight w:val="0"/>
              <w:marTop w:val="0"/>
              <w:marBottom w:val="0"/>
              <w:divBdr>
                <w:top w:val="none" w:sz="0" w:space="0" w:color="auto"/>
                <w:left w:val="none" w:sz="0" w:space="0" w:color="auto"/>
                <w:bottom w:val="none" w:sz="0" w:space="0" w:color="auto"/>
                <w:right w:val="none" w:sz="0" w:space="0" w:color="auto"/>
              </w:divBdr>
              <w:divsChild>
                <w:div w:id="68890709">
                  <w:marLeft w:val="0"/>
                  <w:marRight w:val="0"/>
                  <w:marTop w:val="0"/>
                  <w:marBottom w:val="0"/>
                  <w:divBdr>
                    <w:top w:val="none" w:sz="0" w:space="0" w:color="auto"/>
                    <w:left w:val="none" w:sz="0" w:space="0" w:color="auto"/>
                    <w:bottom w:val="none" w:sz="0" w:space="0" w:color="auto"/>
                    <w:right w:val="none" w:sz="0" w:space="0" w:color="auto"/>
                  </w:divBdr>
                  <w:divsChild>
                    <w:div w:id="598492498">
                      <w:marLeft w:val="0"/>
                      <w:marRight w:val="0"/>
                      <w:marTop w:val="0"/>
                      <w:marBottom w:val="0"/>
                      <w:divBdr>
                        <w:top w:val="none" w:sz="0" w:space="0" w:color="auto"/>
                        <w:left w:val="none" w:sz="0" w:space="0" w:color="auto"/>
                        <w:bottom w:val="none" w:sz="0" w:space="0" w:color="auto"/>
                        <w:right w:val="none" w:sz="0" w:space="0" w:color="auto"/>
                      </w:divBdr>
                      <w:divsChild>
                        <w:div w:id="2102675098">
                          <w:marLeft w:val="0"/>
                          <w:marRight w:val="0"/>
                          <w:marTop w:val="45"/>
                          <w:marBottom w:val="150"/>
                          <w:divBdr>
                            <w:top w:val="none" w:sz="0" w:space="0" w:color="auto"/>
                            <w:left w:val="none" w:sz="0" w:space="0" w:color="auto"/>
                            <w:bottom w:val="none" w:sz="0" w:space="0" w:color="auto"/>
                            <w:right w:val="none" w:sz="0" w:space="0" w:color="auto"/>
                          </w:divBdr>
                          <w:divsChild>
                            <w:div w:id="93239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5381261">
      <w:bodyDiv w:val="1"/>
      <w:marLeft w:val="0"/>
      <w:marRight w:val="0"/>
      <w:marTop w:val="0"/>
      <w:marBottom w:val="0"/>
      <w:divBdr>
        <w:top w:val="none" w:sz="0" w:space="0" w:color="auto"/>
        <w:left w:val="none" w:sz="0" w:space="0" w:color="auto"/>
        <w:bottom w:val="none" w:sz="0" w:space="0" w:color="auto"/>
        <w:right w:val="none" w:sz="0" w:space="0" w:color="auto"/>
      </w:divBdr>
      <w:divsChild>
        <w:div w:id="1202206960">
          <w:marLeft w:val="0"/>
          <w:marRight w:val="0"/>
          <w:marTop w:val="0"/>
          <w:marBottom w:val="0"/>
          <w:divBdr>
            <w:top w:val="none" w:sz="0" w:space="0" w:color="auto"/>
            <w:left w:val="none" w:sz="0" w:space="0" w:color="auto"/>
            <w:bottom w:val="none" w:sz="0" w:space="0" w:color="auto"/>
            <w:right w:val="none" w:sz="0" w:space="0" w:color="auto"/>
          </w:divBdr>
          <w:divsChild>
            <w:div w:id="2026975484">
              <w:marLeft w:val="0"/>
              <w:marRight w:val="0"/>
              <w:marTop w:val="0"/>
              <w:marBottom w:val="0"/>
              <w:divBdr>
                <w:top w:val="none" w:sz="0" w:space="0" w:color="auto"/>
                <w:left w:val="none" w:sz="0" w:space="0" w:color="auto"/>
                <w:bottom w:val="none" w:sz="0" w:space="0" w:color="auto"/>
                <w:right w:val="none" w:sz="0" w:space="0" w:color="auto"/>
              </w:divBdr>
              <w:divsChild>
                <w:div w:id="1301225537">
                  <w:marLeft w:val="0"/>
                  <w:marRight w:val="0"/>
                  <w:marTop w:val="0"/>
                  <w:marBottom w:val="0"/>
                  <w:divBdr>
                    <w:top w:val="none" w:sz="0" w:space="0" w:color="auto"/>
                    <w:left w:val="none" w:sz="0" w:space="0" w:color="auto"/>
                    <w:bottom w:val="none" w:sz="0" w:space="0" w:color="auto"/>
                    <w:right w:val="none" w:sz="0" w:space="0" w:color="auto"/>
                  </w:divBdr>
                  <w:divsChild>
                    <w:div w:id="1370767356">
                      <w:marLeft w:val="0"/>
                      <w:marRight w:val="0"/>
                      <w:marTop w:val="0"/>
                      <w:marBottom w:val="0"/>
                      <w:divBdr>
                        <w:top w:val="none" w:sz="0" w:space="0" w:color="auto"/>
                        <w:left w:val="none" w:sz="0" w:space="0" w:color="auto"/>
                        <w:bottom w:val="none" w:sz="0" w:space="0" w:color="auto"/>
                        <w:right w:val="none" w:sz="0" w:space="0" w:color="auto"/>
                      </w:divBdr>
                      <w:divsChild>
                        <w:div w:id="1209151630">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8F2494-3916-41C1-8C7D-AC52C9DF9F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1258</TotalTime>
  <Pages>1</Pages>
  <Words>410</Words>
  <Characters>2342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dc:creator>
  <cp:lastModifiedBy>David</cp:lastModifiedBy>
  <cp:revision>55</cp:revision>
  <cp:lastPrinted>2015-12-11T10:45:00Z</cp:lastPrinted>
  <dcterms:created xsi:type="dcterms:W3CDTF">2012-09-11T15:04:00Z</dcterms:created>
  <dcterms:modified xsi:type="dcterms:W3CDTF">2019-01-03T19:51:00Z</dcterms:modified>
</cp:coreProperties>
</file>