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E117A7" w14:textId="77777777" w:rsidR="001B7E5C" w:rsidRPr="00D01393" w:rsidRDefault="001B7E5C" w:rsidP="00D01393">
      <w:pPr>
        <w:spacing w:after="0"/>
        <w:jc w:val="center"/>
        <w:rPr>
          <w:rFonts w:ascii="Palatino Linotype" w:hAnsi="Palatino Linotype" w:cs="Times New Roman"/>
          <w:b/>
        </w:rPr>
      </w:pPr>
      <w:r w:rsidRPr="00D01393">
        <w:rPr>
          <w:rFonts w:ascii="Palatino Linotype" w:hAnsi="Palatino Linotype" w:cs="Times New Roman"/>
          <w:b/>
        </w:rPr>
        <w:t>The University of Warwick</w:t>
      </w:r>
    </w:p>
    <w:p w14:paraId="2C553C2F" w14:textId="77777777" w:rsidR="001B7E5C" w:rsidRPr="00D01393" w:rsidRDefault="001B7E5C" w:rsidP="00D01393">
      <w:pPr>
        <w:spacing w:after="0"/>
        <w:jc w:val="center"/>
        <w:rPr>
          <w:rFonts w:ascii="Palatino Linotype" w:hAnsi="Palatino Linotype" w:cs="Times New Roman"/>
          <w:b/>
        </w:rPr>
      </w:pPr>
      <w:r w:rsidRPr="00D01393">
        <w:rPr>
          <w:rFonts w:ascii="Palatino Linotype" w:hAnsi="Palatino Linotype" w:cs="Times New Roman"/>
          <w:b/>
        </w:rPr>
        <w:t>Department of Classics and Ancient History</w:t>
      </w:r>
    </w:p>
    <w:p w14:paraId="5CF29ABC" w14:textId="77777777" w:rsidR="001B7E5C" w:rsidRPr="00D01393" w:rsidRDefault="001B7E5C" w:rsidP="00D01393">
      <w:pPr>
        <w:spacing w:after="0"/>
        <w:rPr>
          <w:rFonts w:ascii="Palatino Linotype" w:hAnsi="Palatino Linotype" w:cs="Times New Roman"/>
          <w:b/>
        </w:rPr>
      </w:pPr>
    </w:p>
    <w:p w14:paraId="6226F8F5" w14:textId="77777777" w:rsidR="001B7E5C" w:rsidRPr="00D01393" w:rsidRDefault="001B7E5C" w:rsidP="00D01393">
      <w:pPr>
        <w:spacing w:after="0"/>
        <w:rPr>
          <w:rFonts w:ascii="Palatino Linotype" w:hAnsi="Palatino Linotype" w:cs="Times New Roman"/>
          <w:b/>
        </w:rPr>
      </w:pPr>
    </w:p>
    <w:p w14:paraId="0C29C6F8" w14:textId="07A336F9" w:rsidR="00651A89" w:rsidRPr="00D01393" w:rsidRDefault="00D6015E" w:rsidP="00D01393">
      <w:pPr>
        <w:spacing w:after="0"/>
        <w:jc w:val="center"/>
        <w:rPr>
          <w:rFonts w:ascii="Palatino Linotype" w:hAnsi="Palatino Linotype" w:cs="Times New Roman"/>
          <w:b/>
        </w:rPr>
      </w:pPr>
      <w:r w:rsidRPr="00D01393">
        <w:rPr>
          <w:rFonts w:ascii="Palatino Linotype" w:hAnsi="Palatino Linotype" w:cs="Times New Roman"/>
          <w:b/>
        </w:rPr>
        <w:t>CX 101</w:t>
      </w:r>
      <w:r w:rsidR="006B4F86" w:rsidRPr="00D01393">
        <w:rPr>
          <w:rFonts w:ascii="Palatino Linotype" w:hAnsi="Palatino Linotype" w:cs="Times New Roman"/>
          <w:b/>
        </w:rPr>
        <w:t>/</w:t>
      </w:r>
      <w:r w:rsidR="002A7C85" w:rsidRPr="00D01393">
        <w:rPr>
          <w:rFonts w:ascii="Palatino Linotype" w:hAnsi="Palatino Linotype" w:cs="Times New Roman"/>
          <w:b/>
        </w:rPr>
        <w:t>201/301</w:t>
      </w:r>
      <w:r w:rsidR="001B7E5C" w:rsidRPr="00D01393">
        <w:rPr>
          <w:rFonts w:ascii="Palatino Linotype" w:hAnsi="Palatino Linotype" w:cs="Times New Roman"/>
          <w:b/>
        </w:rPr>
        <w:t xml:space="preserve"> – Latin Language and Literature</w:t>
      </w:r>
    </w:p>
    <w:p w14:paraId="39357856" w14:textId="77777777" w:rsidR="00D155CF" w:rsidRPr="00D01393" w:rsidRDefault="00D155CF" w:rsidP="00D01393">
      <w:pPr>
        <w:spacing w:after="0"/>
        <w:jc w:val="center"/>
        <w:rPr>
          <w:rFonts w:ascii="Palatino Linotype" w:hAnsi="Palatino Linotype" w:cs="Times New Roman"/>
          <w:b/>
        </w:rPr>
      </w:pPr>
    </w:p>
    <w:p w14:paraId="39C2C427" w14:textId="6DD5AC07" w:rsidR="00BB453C" w:rsidRPr="00D01393" w:rsidRDefault="001F49B8" w:rsidP="00D01393">
      <w:pPr>
        <w:spacing w:after="0"/>
        <w:jc w:val="center"/>
        <w:rPr>
          <w:rFonts w:ascii="Palatino Linotype" w:hAnsi="Palatino Linotype" w:cs="Times New Roman"/>
          <w:b/>
        </w:rPr>
      </w:pPr>
      <w:r w:rsidRPr="00D01393">
        <w:rPr>
          <w:rFonts w:ascii="Palatino Linotype" w:hAnsi="Palatino Linotype" w:cs="Times New Roman"/>
          <w:b/>
        </w:rPr>
        <w:t>20</w:t>
      </w:r>
      <w:r w:rsidR="00D155CF" w:rsidRPr="00D01393">
        <w:rPr>
          <w:rFonts w:ascii="Palatino Linotype" w:hAnsi="Palatino Linotype" w:cs="Times New Roman"/>
          <w:b/>
        </w:rPr>
        <w:t>20</w:t>
      </w:r>
      <w:r w:rsidRPr="00D01393">
        <w:rPr>
          <w:rFonts w:ascii="Palatino Linotype" w:hAnsi="Palatino Linotype" w:cs="Times New Roman"/>
          <w:b/>
        </w:rPr>
        <w:t>/2</w:t>
      </w:r>
      <w:r w:rsidR="00D155CF" w:rsidRPr="00D01393">
        <w:rPr>
          <w:rFonts w:ascii="Palatino Linotype" w:hAnsi="Palatino Linotype" w:cs="Times New Roman"/>
          <w:b/>
        </w:rPr>
        <w:t>1</w:t>
      </w:r>
    </w:p>
    <w:p w14:paraId="7FEBDE83" w14:textId="59087980" w:rsidR="00651A89" w:rsidRPr="00D01393" w:rsidRDefault="00651A89" w:rsidP="00D01393">
      <w:pPr>
        <w:spacing w:after="0"/>
        <w:jc w:val="center"/>
        <w:rPr>
          <w:rFonts w:ascii="Palatino Linotype" w:hAnsi="Palatino Linotype" w:cs="Times New Roman"/>
          <w:b/>
        </w:rPr>
      </w:pPr>
    </w:p>
    <w:p w14:paraId="16C43955" w14:textId="50656F40" w:rsidR="001B7E5C" w:rsidRPr="00D01393" w:rsidRDefault="00FA4687" w:rsidP="00D01393">
      <w:pPr>
        <w:spacing w:after="0"/>
        <w:jc w:val="center"/>
        <w:rPr>
          <w:rFonts w:ascii="Palatino Linotype" w:hAnsi="Palatino Linotype" w:cs="Times New Roman"/>
          <w:b/>
        </w:rPr>
      </w:pPr>
      <w:r w:rsidRPr="00D01393">
        <w:rPr>
          <w:rFonts w:ascii="Palatino Linotype" w:hAnsi="Palatino Linotype" w:cs="Helvetica"/>
          <w:noProof/>
        </w:rPr>
        <w:drawing>
          <wp:inline distT="0" distB="0" distL="0" distR="0" wp14:anchorId="491BE8C8" wp14:editId="0414242A">
            <wp:extent cx="3677285" cy="4082092"/>
            <wp:effectExtent l="0" t="0" r="5715"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96948" cy="4103920"/>
                    </a:xfrm>
                    <a:prstGeom prst="rect">
                      <a:avLst/>
                    </a:prstGeom>
                    <a:noFill/>
                    <a:ln>
                      <a:noFill/>
                    </a:ln>
                  </pic:spPr>
                </pic:pic>
              </a:graphicData>
            </a:graphic>
          </wp:inline>
        </w:drawing>
      </w:r>
    </w:p>
    <w:p w14:paraId="13BC0C38" w14:textId="0B215CF5" w:rsidR="00FA4687" w:rsidRPr="00D01393" w:rsidRDefault="00FA4687" w:rsidP="00D01393">
      <w:pPr>
        <w:spacing w:after="0"/>
        <w:jc w:val="center"/>
        <w:rPr>
          <w:rFonts w:ascii="Palatino Linotype" w:hAnsi="Palatino Linotype" w:cs="Times New Roman"/>
        </w:rPr>
      </w:pPr>
    </w:p>
    <w:p w14:paraId="19F7E34C" w14:textId="77777777" w:rsidR="00D155CF" w:rsidRPr="00D01393" w:rsidRDefault="00D155CF" w:rsidP="00D01393">
      <w:pPr>
        <w:spacing w:after="0"/>
        <w:jc w:val="center"/>
        <w:rPr>
          <w:rFonts w:ascii="Palatino Linotype" w:hAnsi="Palatino Linotype" w:cs="Times New Roman"/>
        </w:rPr>
      </w:pPr>
    </w:p>
    <w:p w14:paraId="60C4ADCD" w14:textId="77777777" w:rsidR="00D155CF" w:rsidRPr="00D01393" w:rsidRDefault="007A572E" w:rsidP="00D01393">
      <w:pPr>
        <w:spacing w:after="0"/>
        <w:jc w:val="center"/>
        <w:rPr>
          <w:rFonts w:ascii="Palatino Linotype" w:hAnsi="Palatino Linotype" w:cs="Times New Roman"/>
        </w:rPr>
      </w:pPr>
      <w:r w:rsidRPr="00D01393">
        <w:rPr>
          <w:rFonts w:ascii="Palatino Linotype" w:hAnsi="Palatino Linotype" w:cs="Times New Roman"/>
        </w:rPr>
        <w:t xml:space="preserve">Module </w:t>
      </w:r>
      <w:r w:rsidR="00D155CF" w:rsidRPr="00D01393">
        <w:rPr>
          <w:rFonts w:ascii="Palatino Linotype" w:hAnsi="Palatino Linotype" w:cs="Times New Roman"/>
        </w:rPr>
        <w:t>convenors</w:t>
      </w:r>
      <w:r w:rsidRPr="00D01393">
        <w:rPr>
          <w:rFonts w:ascii="Palatino Linotype" w:hAnsi="Palatino Linotype" w:cs="Times New Roman"/>
        </w:rPr>
        <w:t>:</w:t>
      </w:r>
    </w:p>
    <w:p w14:paraId="00D84188" w14:textId="59DCD8BA" w:rsidR="007A572E" w:rsidRPr="00D01393" w:rsidRDefault="00D155CF" w:rsidP="00D01393">
      <w:pPr>
        <w:spacing w:after="0"/>
        <w:jc w:val="center"/>
        <w:rPr>
          <w:rFonts w:ascii="Palatino Linotype" w:hAnsi="Palatino Linotype" w:cs="Times New Roman"/>
        </w:rPr>
      </w:pPr>
      <w:r w:rsidRPr="00D01393">
        <w:rPr>
          <w:rFonts w:ascii="Palatino Linotype" w:hAnsi="Palatino Linotype" w:cs="Times New Roman"/>
        </w:rPr>
        <w:t>Term 1:</w:t>
      </w:r>
      <w:r w:rsidR="007A572E" w:rsidRPr="00D01393">
        <w:rPr>
          <w:rFonts w:ascii="Palatino Linotype" w:hAnsi="Palatino Linotype" w:cs="Times New Roman"/>
        </w:rPr>
        <w:t xml:space="preserve"> Clive Letchford</w:t>
      </w:r>
      <w:r w:rsidRPr="00D01393">
        <w:rPr>
          <w:rFonts w:ascii="Palatino Linotype" w:hAnsi="Palatino Linotype" w:cs="Times New Roman"/>
        </w:rPr>
        <w:t xml:space="preserve"> </w:t>
      </w:r>
      <w:hyperlink r:id="rId9" w:history="1">
        <w:r w:rsidRPr="00D01393">
          <w:rPr>
            <w:rStyle w:val="Hyperlink"/>
            <w:rFonts w:ascii="Palatino Linotype" w:hAnsi="Palatino Linotype" w:cs="Times New Roman"/>
          </w:rPr>
          <w:t>c.a.letchford@warwick.ac.uk</w:t>
        </w:r>
      </w:hyperlink>
    </w:p>
    <w:p w14:paraId="7872412A" w14:textId="3C0E44AC" w:rsidR="00D155CF" w:rsidRPr="00D01393" w:rsidRDefault="00D155CF" w:rsidP="00D01393">
      <w:pPr>
        <w:spacing w:after="0"/>
        <w:jc w:val="center"/>
        <w:rPr>
          <w:rFonts w:ascii="Palatino Linotype" w:hAnsi="Palatino Linotype"/>
          <w:i/>
          <w:iCs/>
        </w:rPr>
      </w:pPr>
      <w:r w:rsidRPr="00D01393">
        <w:rPr>
          <w:rFonts w:ascii="Palatino Linotype" w:hAnsi="Palatino Linotype"/>
          <w:i/>
          <w:iCs/>
        </w:rPr>
        <w:t>Drop-in sessions : Tuesdays 9-10, Thursdays 11-</w:t>
      </w:r>
      <w:r w:rsidRPr="00D01393">
        <w:rPr>
          <w:rFonts w:ascii="Palatino Linotype" w:hAnsi="Palatino Linotype"/>
          <w:i/>
          <w:iCs/>
        </w:rPr>
        <w:t>12</w:t>
      </w:r>
    </w:p>
    <w:p w14:paraId="0D45C238" w14:textId="77777777" w:rsidR="00D155CF" w:rsidRPr="00D01393" w:rsidRDefault="00D155CF" w:rsidP="00D01393">
      <w:pPr>
        <w:spacing w:after="0"/>
        <w:jc w:val="center"/>
        <w:rPr>
          <w:rFonts w:ascii="Palatino Linotype" w:hAnsi="Palatino Linotype" w:cs="Times New Roman"/>
        </w:rPr>
      </w:pPr>
    </w:p>
    <w:p w14:paraId="57DD1B93" w14:textId="122E0924" w:rsidR="00D155CF" w:rsidRPr="00D01393" w:rsidRDefault="00D155CF" w:rsidP="00D01393">
      <w:pPr>
        <w:spacing w:after="0"/>
        <w:jc w:val="center"/>
        <w:rPr>
          <w:rFonts w:ascii="Palatino Linotype" w:hAnsi="Palatino Linotype" w:cs="Times New Roman"/>
        </w:rPr>
      </w:pPr>
      <w:r w:rsidRPr="00D01393">
        <w:rPr>
          <w:rFonts w:ascii="Palatino Linotype" w:hAnsi="Palatino Linotype" w:cs="Times New Roman"/>
        </w:rPr>
        <w:t xml:space="preserve">Term 2: Victoria </w:t>
      </w:r>
      <w:proofErr w:type="spellStart"/>
      <w:r w:rsidRPr="00D01393">
        <w:rPr>
          <w:rFonts w:ascii="Palatino Linotype" w:hAnsi="Palatino Linotype" w:cs="Times New Roman"/>
        </w:rPr>
        <w:t>Rimell</w:t>
      </w:r>
      <w:proofErr w:type="spellEnd"/>
      <w:r w:rsidRPr="00D01393">
        <w:rPr>
          <w:rFonts w:ascii="Palatino Linotype" w:hAnsi="Palatino Linotype" w:cs="Times New Roman"/>
        </w:rPr>
        <w:t xml:space="preserve"> </w:t>
      </w:r>
      <w:hyperlink r:id="rId10" w:history="1">
        <w:r w:rsidRPr="00D01393">
          <w:rPr>
            <w:rStyle w:val="Hyperlink"/>
            <w:rFonts w:ascii="Palatino Linotype" w:hAnsi="Palatino Linotype" w:cs="Times New Roman"/>
          </w:rPr>
          <w:t>V.Rimell@warwick.ac.uk</w:t>
        </w:r>
      </w:hyperlink>
    </w:p>
    <w:p w14:paraId="315E1721" w14:textId="77777777" w:rsidR="00D155CF" w:rsidRPr="00D01393" w:rsidRDefault="00D155CF" w:rsidP="00D01393">
      <w:pPr>
        <w:spacing w:after="0"/>
        <w:jc w:val="center"/>
        <w:rPr>
          <w:rFonts w:ascii="Palatino Linotype" w:hAnsi="Palatino Linotype" w:cs="Times New Roman"/>
        </w:rPr>
      </w:pPr>
    </w:p>
    <w:p w14:paraId="1DABE61E" w14:textId="274DDA08" w:rsidR="007A572E" w:rsidRPr="00D01393" w:rsidRDefault="00FA5A46" w:rsidP="00D01393">
      <w:pPr>
        <w:tabs>
          <w:tab w:val="left" w:pos="3620"/>
          <w:tab w:val="center" w:pos="4873"/>
        </w:tabs>
        <w:spacing w:after="0"/>
        <w:rPr>
          <w:rFonts w:ascii="Palatino Linotype" w:hAnsi="Palatino Linotype" w:cs="Times New Roman"/>
          <w:color w:val="000000"/>
        </w:rPr>
      </w:pPr>
      <w:r w:rsidRPr="00D01393">
        <w:rPr>
          <w:rFonts w:ascii="Palatino Linotype" w:hAnsi="Palatino Linotype" w:cs="Times New Roman"/>
        </w:rPr>
        <w:tab/>
      </w:r>
    </w:p>
    <w:p w14:paraId="200F4FC3" w14:textId="77777777" w:rsidR="00E20606" w:rsidRPr="00D01393" w:rsidRDefault="00E20606" w:rsidP="00D01393">
      <w:pPr>
        <w:spacing w:after="0"/>
        <w:jc w:val="center"/>
        <w:rPr>
          <w:rFonts w:ascii="Palatino Linotype" w:hAnsi="Palatino Linotype" w:cs="Times New Roman"/>
        </w:rPr>
      </w:pPr>
    </w:p>
    <w:p w14:paraId="41EA12DB" w14:textId="77777777" w:rsidR="006B51E6" w:rsidRPr="00D01393" w:rsidRDefault="006B51E6" w:rsidP="00D01393">
      <w:pPr>
        <w:spacing w:after="0"/>
        <w:rPr>
          <w:rFonts w:ascii="Palatino Linotype" w:hAnsi="Palatino Linotype"/>
        </w:rPr>
      </w:pPr>
    </w:p>
    <w:p w14:paraId="48927DC0" w14:textId="77777777" w:rsidR="00D155CF" w:rsidRPr="00D01393" w:rsidRDefault="00D155CF" w:rsidP="00D01393">
      <w:pPr>
        <w:rPr>
          <w:rFonts w:ascii="Palatino Linotype" w:hAnsi="Palatino Linotype" w:cs="Times New Roman"/>
          <w:b/>
        </w:rPr>
      </w:pPr>
      <w:r w:rsidRPr="00D01393">
        <w:rPr>
          <w:rFonts w:ascii="Palatino Linotype" w:hAnsi="Palatino Linotype" w:cs="Times New Roman"/>
          <w:b/>
        </w:rPr>
        <w:br w:type="page"/>
      </w:r>
    </w:p>
    <w:p w14:paraId="19AB0AAB" w14:textId="55D7883D" w:rsidR="007D39F4" w:rsidRPr="00D01393" w:rsidRDefault="00FA5A46" w:rsidP="00D01393">
      <w:pPr>
        <w:spacing w:after="0"/>
        <w:rPr>
          <w:rFonts w:ascii="Palatino Linotype" w:hAnsi="Palatino Linotype" w:cs="Times New Roman"/>
          <w:b/>
        </w:rPr>
      </w:pPr>
      <w:r w:rsidRPr="00D01393">
        <w:rPr>
          <w:rFonts w:ascii="Palatino Linotype" w:hAnsi="Palatino Linotype" w:cs="Times New Roman"/>
          <w:b/>
          <w:sz w:val="32"/>
          <w:szCs w:val="32"/>
        </w:rPr>
        <w:lastRenderedPageBreak/>
        <w:t>Introduction</w:t>
      </w:r>
    </w:p>
    <w:p w14:paraId="06739319" w14:textId="06FD4F3C" w:rsidR="007D39F4" w:rsidRPr="00D01393" w:rsidRDefault="007D39F4" w:rsidP="00D01393">
      <w:pPr>
        <w:spacing w:after="0"/>
        <w:rPr>
          <w:rFonts w:ascii="Palatino Linotype" w:hAnsi="Palatino Linotype" w:cs="Times New Roman"/>
        </w:rPr>
      </w:pPr>
      <w:r w:rsidRPr="00D01393">
        <w:rPr>
          <w:rFonts w:ascii="Palatino Linotype" w:hAnsi="Palatino Linotype" w:cs="Times New Roman"/>
        </w:rPr>
        <w:t xml:space="preserve">This module builds upon Latin Language CX115 module and gives the opportunity to read </w:t>
      </w:r>
      <w:r w:rsidR="00D01393">
        <w:rPr>
          <w:rFonts w:ascii="Palatino Linotype" w:hAnsi="Palatino Linotype" w:cs="Times New Roman"/>
        </w:rPr>
        <w:t xml:space="preserve">continuous </w:t>
      </w:r>
      <w:r w:rsidR="00D01393" w:rsidRPr="00D01393">
        <w:rPr>
          <w:rFonts w:ascii="Palatino Linotype" w:hAnsi="Palatino Linotype" w:cs="Times New Roman"/>
        </w:rPr>
        <w:t>extracts</w:t>
      </w:r>
      <w:r w:rsidRPr="00D01393">
        <w:rPr>
          <w:rFonts w:ascii="Palatino Linotype" w:hAnsi="Palatino Linotype" w:cs="Times New Roman"/>
        </w:rPr>
        <w:t xml:space="preserve"> </w:t>
      </w:r>
      <w:r w:rsidR="00D01393">
        <w:rPr>
          <w:rFonts w:ascii="Palatino Linotype" w:hAnsi="Palatino Linotype" w:cs="Times New Roman"/>
        </w:rPr>
        <w:t>from</w:t>
      </w:r>
      <w:r w:rsidRPr="00D01393">
        <w:rPr>
          <w:rFonts w:ascii="Palatino Linotype" w:hAnsi="Palatino Linotype" w:cs="Times New Roman"/>
        </w:rPr>
        <w:t xml:space="preserve"> original authors. Students need to have a sou</w:t>
      </w:r>
      <w:r w:rsidR="001A3411" w:rsidRPr="00D01393">
        <w:rPr>
          <w:rFonts w:ascii="Palatino Linotype" w:hAnsi="Palatino Linotype" w:cs="Times New Roman"/>
        </w:rPr>
        <w:t>nd basis to enrol on the module:</w:t>
      </w:r>
      <w:r w:rsidRPr="00D01393">
        <w:rPr>
          <w:rFonts w:ascii="Palatino Linotype" w:hAnsi="Palatino Linotype" w:cs="Times New Roman"/>
        </w:rPr>
        <w:t xml:space="preserve"> second year students will need to have completed the Latin Language module in a satisfactory manner</w:t>
      </w:r>
      <w:r w:rsidR="001F49B8" w:rsidRPr="00D01393">
        <w:rPr>
          <w:rFonts w:ascii="Palatino Linotype" w:hAnsi="Palatino Linotype" w:cs="Times New Roman"/>
        </w:rPr>
        <w:t>, generally</w:t>
      </w:r>
      <w:r w:rsidRPr="00D01393">
        <w:rPr>
          <w:rFonts w:ascii="Palatino Linotype" w:hAnsi="Palatino Linotype" w:cs="Times New Roman"/>
        </w:rPr>
        <w:t xml:space="preserve"> with </w:t>
      </w:r>
      <w:r w:rsidR="001F49B8" w:rsidRPr="00D01393">
        <w:rPr>
          <w:rFonts w:ascii="Palatino Linotype" w:hAnsi="Palatino Linotype" w:cs="Times New Roman"/>
        </w:rPr>
        <w:t xml:space="preserve">at least </w:t>
      </w:r>
      <w:r w:rsidRPr="00D01393">
        <w:rPr>
          <w:rFonts w:ascii="Palatino Linotype" w:hAnsi="Palatino Linotype" w:cs="Times New Roman"/>
        </w:rPr>
        <w:t>70%</w:t>
      </w:r>
      <w:r w:rsidR="00D01393" w:rsidRPr="00D01393">
        <w:rPr>
          <w:rFonts w:ascii="Palatino Linotype" w:hAnsi="Palatino Linotype" w:cs="Times New Roman"/>
        </w:rPr>
        <w:t xml:space="preserve"> or with a decent showing in a placement test.</w:t>
      </w:r>
    </w:p>
    <w:p w14:paraId="7AAAFDEA" w14:textId="77777777" w:rsidR="00CA69AF" w:rsidRPr="00D01393" w:rsidRDefault="00CA69AF" w:rsidP="00D01393">
      <w:pPr>
        <w:spacing w:after="0"/>
        <w:rPr>
          <w:rFonts w:ascii="Palatino Linotype" w:hAnsi="Palatino Linotype" w:cs="Times New Roman"/>
        </w:rPr>
      </w:pPr>
    </w:p>
    <w:p w14:paraId="608ED185" w14:textId="3F2F70A5" w:rsidR="007D39F4" w:rsidRPr="00D01393" w:rsidRDefault="001A3411" w:rsidP="00D01393">
      <w:pPr>
        <w:spacing w:after="0"/>
        <w:rPr>
          <w:rFonts w:ascii="Palatino Linotype" w:hAnsi="Palatino Linotype" w:cs="Times New Roman"/>
        </w:rPr>
      </w:pPr>
      <w:r w:rsidRPr="00D01393">
        <w:rPr>
          <w:rFonts w:ascii="Palatino Linotype" w:hAnsi="Palatino Linotype" w:cs="Times New Roman"/>
        </w:rPr>
        <w:t>This module is also studied by f</w:t>
      </w:r>
      <w:r w:rsidR="007D39F4" w:rsidRPr="00D01393">
        <w:rPr>
          <w:rFonts w:ascii="Palatino Linotype" w:hAnsi="Palatino Linotype" w:cs="Times New Roman"/>
        </w:rPr>
        <w:t>irst year undergraduates</w:t>
      </w:r>
      <w:r w:rsidR="002816ED" w:rsidRPr="00D01393">
        <w:rPr>
          <w:rFonts w:ascii="Palatino Linotype" w:hAnsi="Palatino Linotype" w:cs="Times New Roman"/>
        </w:rPr>
        <w:t xml:space="preserve"> on the Classical Civilisation or Ancient History courses</w:t>
      </w:r>
      <w:r w:rsidR="007D39F4" w:rsidRPr="00D01393">
        <w:rPr>
          <w:rFonts w:ascii="Palatino Linotype" w:hAnsi="Palatino Linotype" w:cs="Times New Roman"/>
        </w:rPr>
        <w:t xml:space="preserve"> </w:t>
      </w:r>
      <w:r w:rsidRPr="00D01393">
        <w:rPr>
          <w:rFonts w:ascii="Palatino Linotype" w:hAnsi="Palatino Linotype" w:cs="Times New Roman"/>
        </w:rPr>
        <w:t xml:space="preserve">who </w:t>
      </w:r>
      <w:r w:rsidR="007D39F4" w:rsidRPr="00D01393">
        <w:rPr>
          <w:rFonts w:ascii="Palatino Linotype" w:hAnsi="Palatino Linotype" w:cs="Times New Roman"/>
        </w:rPr>
        <w:t xml:space="preserve">have studied Latin at A level but </w:t>
      </w:r>
      <w:r w:rsidRPr="00D01393">
        <w:rPr>
          <w:rFonts w:ascii="Palatino Linotype" w:hAnsi="Palatino Linotype" w:cs="Times New Roman"/>
        </w:rPr>
        <w:t xml:space="preserve">did not achieve </w:t>
      </w:r>
      <w:r w:rsidR="007D39F4" w:rsidRPr="00D01393">
        <w:rPr>
          <w:rFonts w:ascii="Palatino Linotype" w:hAnsi="Palatino Linotype" w:cs="Times New Roman"/>
        </w:rPr>
        <w:t>the A grade necessary for</w:t>
      </w:r>
      <w:r w:rsidR="00D01393" w:rsidRPr="00D01393">
        <w:rPr>
          <w:rFonts w:ascii="Palatino Linotype" w:hAnsi="Palatino Linotype" w:cs="Times New Roman"/>
        </w:rPr>
        <w:t xml:space="preserve"> the module</w:t>
      </w:r>
      <w:r w:rsidR="007D39F4" w:rsidRPr="00D01393">
        <w:rPr>
          <w:rFonts w:ascii="Palatino Linotype" w:hAnsi="Palatino Linotype" w:cs="Times New Roman"/>
        </w:rPr>
        <w:t xml:space="preserve"> </w:t>
      </w:r>
      <w:r w:rsidR="007D39F4" w:rsidRPr="00D01393">
        <w:rPr>
          <w:rFonts w:ascii="Palatino Linotype" w:hAnsi="Palatino Linotype" w:cs="Times New Roman"/>
          <w:i/>
        </w:rPr>
        <w:t>Latin Literary Texts</w:t>
      </w:r>
      <w:r w:rsidR="007D39F4" w:rsidRPr="00D01393">
        <w:rPr>
          <w:rFonts w:ascii="Palatino Linotype" w:hAnsi="Palatino Linotype" w:cs="Times New Roman"/>
        </w:rPr>
        <w:t>.</w:t>
      </w:r>
      <w:r w:rsidR="008F46E8" w:rsidRPr="00D01393">
        <w:rPr>
          <w:rFonts w:ascii="Palatino Linotype" w:hAnsi="Palatino Linotype" w:cs="Times New Roman"/>
        </w:rPr>
        <w:t xml:space="preserve"> Anyone else who is interested should discuss their position with the module tutor.</w:t>
      </w:r>
      <w:r w:rsidR="001F49B8" w:rsidRPr="00D01393">
        <w:rPr>
          <w:rFonts w:ascii="Palatino Linotype" w:hAnsi="Palatino Linotype" w:cs="Times New Roman"/>
        </w:rPr>
        <w:t xml:space="preserve"> </w:t>
      </w:r>
      <w:r w:rsidR="007137BE" w:rsidRPr="00D01393">
        <w:rPr>
          <w:rFonts w:ascii="Palatino Linotype" w:hAnsi="Palatino Linotype" w:cs="Times New Roman"/>
        </w:rPr>
        <w:t>A placement tes</w:t>
      </w:r>
      <w:r w:rsidR="001F49B8" w:rsidRPr="00D01393">
        <w:rPr>
          <w:rFonts w:ascii="Palatino Linotype" w:hAnsi="Palatino Linotype" w:cs="Times New Roman"/>
        </w:rPr>
        <w:t xml:space="preserve">t may be </w:t>
      </w:r>
      <w:r w:rsidR="00FA5A46" w:rsidRPr="00D01393">
        <w:rPr>
          <w:rFonts w:ascii="Palatino Linotype" w:hAnsi="Palatino Linotype" w:cs="Times New Roman"/>
        </w:rPr>
        <w:t>required</w:t>
      </w:r>
      <w:r w:rsidR="001F49B8" w:rsidRPr="00D01393">
        <w:rPr>
          <w:rFonts w:ascii="Palatino Linotype" w:hAnsi="Palatino Linotype" w:cs="Times New Roman"/>
        </w:rPr>
        <w:t>.</w:t>
      </w:r>
    </w:p>
    <w:p w14:paraId="3F11832C" w14:textId="77777777" w:rsidR="00CA588E" w:rsidRPr="00D01393" w:rsidRDefault="00CA588E" w:rsidP="00D01393">
      <w:pPr>
        <w:spacing w:after="0"/>
        <w:rPr>
          <w:rFonts w:ascii="Palatino Linotype" w:hAnsi="Palatino Linotype" w:cs="Times New Roman"/>
        </w:rPr>
      </w:pPr>
    </w:p>
    <w:p w14:paraId="7353CDED" w14:textId="77777777" w:rsidR="00D01393" w:rsidRPr="00D01393" w:rsidRDefault="00D01393" w:rsidP="00D01393">
      <w:pPr>
        <w:rPr>
          <w:rFonts w:ascii="Palatino Linotype" w:hAnsi="Palatino Linotype"/>
          <w:b/>
          <w:bCs/>
        </w:rPr>
      </w:pPr>
      <w:r w:rsidRPr="00D01393">
        <w:rPr>
          <w:rFonts w:ascii="Palatino Linotype" w:hAnsi="Palatino Linotype"/>
          <w:b/>
          <w:bCs/>
          <w:sz w:val="32"/>
          <w:szCs w:val="32"/>
        </w:rPr>
        <w:t>Main</w:t>
      </w:r>
      <w:r w:rsidRPr="00D01393">
        <w:rPr>
          <w:rFonts w:ascii="Palatino Linotype" w:hAnsi="Palatino Linotype"/>
          <w:b/>
          <w:bCs/>
        </w:rPr>
        <w:t xml:space="preserve"> </w:t>
      </w:r>
      <w:r w:rsidRPr="00D01393">
        <w:rPr>
          <w:rFonts w:ascii="Palatino Linotype" w:hAnsi="Palatino Linotype"/>
          <w:b/>
          <w:bCs/>
          <w:sz w:val="32"/>
          <w:szCs w:val="32"/>
        </w:rPr>
        <w:t>points</w:t>
      </w:r>
    </w:p>
    <w:p w14:paraId="710FFA9A" w14:textId="5EB2D7F2" w:rsidR="00D01393" w:rsidRPr="00D01393" w:rsidRDefault="00D01393" w:rsidP="00D01393">
      <w:pPr>
        <w:rPr>
          <w:rFonts w:ascii="Palatino Linotype" w:hAnsi="Palatino Linotype"/>
        </w:rPr>
      </w:pPr>
      <w:r w:rsidRPr="00D01393">
        <w:rPr>
          <w:rFonts w:ascii="Palatino Linotype" w:hAnsi="Palatino Linotype"/>
        </w:rPr>
        <w:t xml:space="preserve">For 2020/21, we have </w:t>
      </w:r>
      <w:r>
        <w:rPr>
          <w:rFonts w:ascii="Palatino Linotype" w:hAnsi="Palatino Linotype"/>
        </w:rPr>
        <w:t xml:space="preserve">one </w:t>
      </w:r>
      <w:r w:rsidRPr="00D01393">
        <w:rPr>
          <w:rFonts w:ascii="Palatino Linotype" w:hAnsi="Palatino Linotype"/>
        </w:rPr>
        <w:t>group with three hours of tuition</w:t>
      </w:r>
      <w:r>
        <w:rPr>
          <w:rFonts w:ascii="Palatino Linotype" w:hAnsi="Palatino Linotype"/>
        </w:rPr>
        <w:t xml:space="preserve"> a week</w:t>
      </w:r>
      <w:r w:rsidRPr="00D01393">
        <w:rPr>
          <w:rFonts w:ascii="Palatino Linotype" w:hAnsi="Palatino Linotype"/>
        </w:rPr>
        <w:t xml:space="preserve">: on campus twice a week on Mondays and </w:t>
      </w:r>
      <w:r>
        <w:rPr>
          <w:rFonts w:ascii="Palatino Linotype" w:hAnsi="Palatino Linotype"/>
        </w:rPr>
        <w:t>Fridays</w:t>
      </w:r>
      <w:r w:rsidRPr="00D01393">
        <w:rPr>
          <w:rFonts w:ascii="Palatino Linotype" w:hAnsi="Palatino Linotype"/>
        </w:rPr>
        <w:t xml:space="preserve"> and a</w:t>
      </w:r>
      <w:r>
        <w:rPr>
          <w:rFonts w:ascii="Palatino Linotype" w:hAnsi="Palatino Linotype"/>
        </w:rPr>
        <w:t>n</w:t>
      </w:r>
      <w:r w:rsidRPr="00D01393">
        <w:rPr>
          <w:rFonts w:ascii="Palatino Linotype" w:hAnsi="Palatino Linotype"/>
        </w:rPr>
        <w:t xml:space="preserve"> </w:t>
      </w:r>
      <w:r>
        <w:rPr>
          <w:rFonts w:ascii="Palatino Linotype" w:hAnsi="Palatino Linotype"/>
        </w:rPr>
        <w:t>asynchronous class.</w:t>
      </w:r>
      <w:r w:rsidRPr="00D01393">
        <w:rPr>
          <w:rFonts w:ascii="Palatino Linotype" w:hAnsi="Palatino Linotype"/>
        </w:rPr>
        <w:t xml:space="preserve"> We will </w:t>
      </w:r>
      <w:r>
        <w:rPr>
          <w:rFonts w:ascii="Palatino Linotype" w:hAnsi="Palatino Linotype"/>
        </w:rPr>
        <w:t>complete</w:t>
      </w:r>
      <w:r w:rsidRPr="00D01393">
        <w:rPr>
          <w:rFonts w:ascii="Palatino Linotype" w:hAnsi="Palatino Linotype"/>
        </w:rPr>
        <w:t xml:space="preserve"> the course book </w:t>
      </w:r>
      <w:r w:rsidRPr="00D01393">
        <w:rPr>
          <w:rFonts w:ascii="Palatino Linotype" w:hAnsi="Palatino Linotype"/>
          <w:i/>
        </w:rPr>
        <w:t>Familia Romana</w:t>
      </w:r>
      <w:r w:rsidRPr="00D01393">
        <w:rPr>
          <w:rFonts w:ascii="Palatino Linotype" w:hAnsi="Palatino Linotype"/>
        </w:rPr>
        <w:t xml:space="preserve"> by Ørberg</w:t>
      </w:r>
      <w:r>
        <w:rPr>
          <w:rFonts w:ascii="Palatino Linotype" w:hAnsi="Palatino Linotype"/>
        </w:rPr>
        <w:t xml:space="preserve"> in the first term, and read original Latin in the second term.</w:t>
      </w:r>
    </w:p>
    <w:p w14:paraId="0D0DC961" w14:textId="77777777" w:rsidR="00D01393" w:rsidRPr="00D01393" w:rsidRDefault="00D01393" w:rsidP="00D01393">
      <w:pPr>
        <w:rPr>
          <w:rFonts w:ascii="Palatino Linotype" w:hAnsi="Palatino Linotype"/>
        </w:rPr>
      </w:pPr>
      <w:r w:rsidRPr="00D01393">
        <w:rPr>
          <w:rFonts w:ascii="Palatino Linotype" w:hAnsi="Palatino Linotype"/>
        </w:rPr>
        <w:t xml:space="preserve">The course uses innovative communicative techniques and classes are an integral part of the course. These need to be backed up by a significant amount of independent study, for which extensive materials are available on-line. </w:t>
      </w:r>
    </w:p>
    <w:p w14:paraId="64F34336" w14:textId="77777777" w:rsidR="00D01393" w:rsidRPr="00D01393" w:rsidRDefault="00D01393" w:rsidP="00D01393">
      <w:pPr>
        <w:rPr>
          <w:rFonts w:ascii="Palatino Linotype" w:hAnsi="Palatino Linotype"/>
        </w:rPr>
      </w:pPr>
      <w:r w:rsidRPr="00D01393">
        <w:rPr>
          <w:rFonts w:ascii="Palatino Linotype" w:hAnsi="Palatino Linotype"/>
        </w:rPr>
        <w:t>You should expect to:</w:t>
      </w:r>
    </w:p>
    <w:p w14:paraId="63665890" w14:textId="77777777" w:rsidR="00D01393" w:rsidRPr="00D01393" w:rsidRDefault="00D01393" w:rsidP="00D01393">
      <w:pPr>
        <w:pStyle w:val="ListParagraph"/>
        <w:numPr>
          <w:ilvl w:val="0"/>
          <w:numId w:val="40"/>
        </w:numPr>
        <w:rPr>
          <w:rFonts w:ascii="Palatino Linotype" w:hAnsi="Palatino Linotype"/>
        </w:rPr>
      </w:pPr>
      <w:r w:rsidRPr="00D01393">
        <w:rPr>
          <w:rFonts w:ascii="Palatino Linotype" w:hAnsi="Palatino Linotype"/>
        </w:rPr>
        <w:t xml:space="preserve">spend 2-3 hours between each class on independent study </w:t>
      </w:r>
    </w:p>
    <w:p w14:paraId="6860865E" w14:textId="77777777" w:rsidR="00D01393" w:rsidRPr="00D01393" w:rsidRDefault="00D01393" w:rsidP="00D01393">
      <w:pPr>
        <w:pStyle w:val="ListParagraph"/>
        <w:numPr>
          <w:ilvl w:val="0"/>
          <w:numId w:val="40"/>
        </w:numPr>
        <w:rPr>
          <w:rFonts w:ascii="Palatino Linotype" w:hAnsi="Palatino Linotype"/>
        </w:rPr>
      </w:pPr>
      <w:r w:rsidRPr="00D01393">
        <w:rPr>
          <w:rFonts w:ascii="Palatino Linotype" w:hAnsi="Palatino Linotype"/>
        </w:rPr>
        <w:t xml:space="preserve">revise for exams over the Christmas and Easter vacations, </w:t>
      </w:r>
    </w:p>
    <w:p w14:paraId="294E697B" w14:textId="52E8E3E7" w:rsidR="00D01393" w:rsidRPr="00D01393" w:rsidRDefault="00D01393" w:rsidP="00D01393">
      <w:pPr>
        <w:pStyle w:val="ListParagraph"/>
        <w:numPr>
          <w:ilvl w:val="0"/>
          <w:numId w:val="40"/>
        </w:numPr>
        <w:rPr>
          <w:rFonts w:ascii="Palatino Linotype" w:hAnsi="Palatino Linotype"/>
        </w:rPr>
      </w:pPr>
      <w:r w:rsidRPr="00D01393">
        <w:rPr>
          <w:rFonts w:ascii="Palatino Linotype" w:hAnsi="Palatino Linotype"/>
        </w:rPr>
        <w:t>set aside time for 300 hours of study over the year in total</w:t>
      </w:r>
    </w:p>
    <w:p w14:paraId="4031698D" w14:textId="77777777" w:rsidR="00D01393" w:rsidRPr="00D01393" w:rsidRDefault="00D01393" w:rsidP="00D01393">
      <w:pPr>
        <w:rPr>
          <w:rFonts w:ascii="Palatino Linotype" w:hAnsi="Palatino Linotype"/>
        </w:rPr>
      </w:pPr>
      <w:r w:rsidRPr="00D01393">
        <w:rPr>
          <w:rFonts w:ascii="Palatino Linotype" w:hAnsi="Palatino Linotype"/>
        </w:rPr>
        <w:t xml:space="preserve">Attendance is required at all classes, unless there is a very good reason you cannot attend. If you have appointment you cannot miss, please discuss this in advance. If you are ill, you should email as soon as possible (on the day) giving a brief explanation of why you could not attend. In the absence of any such email, attendance will be noted as unauthorised in the register. </w:t>
      </w:r>
      <w:r w:rsidRPr="00D01393">
        <w:rPr>
          <w:rFonts w:ascii="Palatino Linotype" w:hAnsi="Palatino Linotype"/>
          <w:b/>
        </w:rPr>
        <w:t>Our experience is that regular attendance is the single most important factor for success on this module.</w:t>
      </w:r>
    </w:p>
    <w:p w14:paraId="42AB2635" w14:textId="77777777" w:rsidR="00D01393" w:rsidRPr="00D01393" w:rsidRDefault="00D01393" w:rsidP="00D01393">
      <w:pPr>
        <w:spacing w:after="240"/>
        <w:rPr>
          <w:rFonts w:ascii="Palatino Linotype" w:eastAsia="Times New Roman" w:hAnsi="Palatino Linotype" w:cs="Times New Roman"/>
        </w:rPr>
      </w:pPr>
      <w:r w:rsidRPr="00D01393">
        <w:rPr>
          <w:rFonts w:ascii="Palatino Linotype" w:eastAsia="Times New Roman" w:hAnsi="Palatino Linotype" w:cs="Times New Roman"/>
        </w:rPr>
        <w:t>In the event that you have to miss classes for more than one week due to illness, university regulations usually require you to submit a medical certificate from your GP or similar healthcare professional to the departmental office. You will be informed if there are different arrangements for 2020/21.</w:t>
      </w:r>
    </w:p>
    <w:p w14:paraId="3AE58CE1" w14:textId="77777777" w:rsidR="00D01393" w:rsidRPr="00D01393" w:rsidRDefault="00D01393" w:rsidP="00D01393">
      <w:pPr>
        <w:spacing w:after="240"/>
        <w:rPr>
          <w:rFonts w:ascii="Palatino Linotype" w:eastAsia="Times New Roman" w:hAnsi="Palatino Linotype" w:cs="Times New Roman"/>
        </w:rPr>
      </w:pPr>
      <w:r w:rsidRPr="00D01393">
        <w:rPr>
          <w:rFonts w:ascii="Palatino Linotype" w:eastAsia="Times New Roman" w:hAnsi="Palatino Linotype" w:cs="Times New Roman"/>
        </w:rPr>
        <w:t>More importantly, you should be in email contact with the module tutor and your personal tutor since it is easy to fall behind in such a situation and catching up becomes progressively harder.</w:t>
      </w:r>
    </w:p>
    <w:p w14:paraId="135A7479" w14:textId="77777777" w:rsidR="00D01393" w:rsidRPr="00D01393" w:rsidRDefault="00D01393" w:rsidP="00D01393">
      <w:pPr>
        <w:rPr>
          <w:rFonts w:ascii="Palatino Linotype" w:hAnsi="Palatino Linotype"/>
          <w:b/>
        </w:rPr>
      </w:pPr>
    </w:p>
    <w:p w14:paraId="10330C8B" w14:textId="77777777" w:rsidR="00D01393" w:rsidRPr="00D01393" w:rsidRDefault="00D01393" w:rsidP="00D01393">
      <w:pPr>
        <w:rPr>
          <w:rFonts w:ascii="Palatino Linotype" w:hAnsi="Palatino Linotype"/>
          <w:b/>
          <w:sz w:val="32"/>
          <w:szCs w:val="32"/>
        </w:rPr>
      </w:pPr>
      <w:r w:rsidRPr="00D01393">
        <w:rPr>
          <w:rFonts w:ascii="Palatino Linotype" w:hAnsi="Palatino Linotype"/>
          <w:b/>
          <w:sz w:val="32"/>
          <w:szCs w:val="32"/>
        </w:rPr>
        <w:lastRenderedPageBreak/>
        <w:t>Drop-in sessions</w:t>
      </w:r>
    </w:p>
    <w:p w14:paraId="1174E805" w14:textId="77777777" w:rsidR="00D01393" w:rsidRPr="00D01393" w:rsidRDefault="00D01393" w:rsidP="00D01393">
      <w:pPr>
        <w:rPr>
          <w:rFonts w:ascii="Palatino Linotype" w:hAnsi="Palatino Linotype"/>
        </w:rPr>
      </w:pPr>
      <w:r w:rsidRPr="00D01393">
        <w:rPr>
          <w:rFonts w:ascii="Palatino Linotype" w:hAnsi="Palatino Linotype"/>
        </w:rPr>
        <w:t>Drop-in sessions are an important part of the module, offering students the opportunity to sort out areas of uncertainty as the module progresses. Often a quick, well-directed question can sort things out quickly and put your mind at rest. Drop-in sessions are particularly important where you have missed a class. You are expected to do the work which is always set out on-line, but you should use a drop-in session to check on anything you have not understood.</w:t>
      </w:r>
    </w:p>
    <w:p w14:paraId="4CF5D225" w14:textId="77777777" w:rsidR="00D01393" w:rsidRPr="00D01393" w:rsidRDefault="00D01393" w:rsidP="00D01393">
      <w:pPr>
        <w:rPr>
          <w:rFonts w:ascii="Palatino Linotype" w:hAnsi="Palatino Linotype"/>
        </w:rPr>
      </w:pPr>
      <w:r w:rsidRPr="00D01393">
        <w:rPr>
          <w:rFonts w:ascii="Palatino Linotype" w:hAnsi="Palatino Linotype"/>
        </w:rPr>
        <w:t>I have a dedicated session for Latin on Thursdays 11-12 , and another general session on Tuesdays 9-10.</w:t>
      </w:r>
    </w:p>
    <w:p w14:paraId="35F1775E" w14:textId="77777777" w:rsidR="00D01393" w:rsidRDefault="00D01393" w:rsidP="00D01393">
      <w:pPr>
        <w:rPr>
          <w:rFonts w:ascii="Palatino Linotype" w:hAnsi="Palatino Linotype" w:cs="Times New Roman"/>
          <w:b/>
        </w:rPr>
      </w:pPr>
    </w:p>
    <w:p w14:paraId="0B7D2DB0" w14:textId="77777777" w:rsidR="00D01393" w:rsidRPr="00967C4F" w:rsidRDefault="00D01393" w:rsidP="00D01393">
      <w:pPr>
        <w:rPr>
          <w:rFonts w:ascii="Palatino Linotype" w:hAnsi="Palatino Linotype"/>
          <w:b/>
          <w:sz w:val="30"/>
        </w:rPr>
      </w:pPr>
      <w:r w:rsidRPr="00D01393">
        <w:rPr>
          <w:rFonts w:ascii="Palatino Linotype" w:hAnsi="Palatino Linotype"/>
          <w:b/>
          <w:sz w:val="32"/>
          <w:szCs w:val="24"/>
        </w:rPr>
        <w:t>Exams</w:t>
      </w:r>
    </w:p>
    <w:p w14:paraId="4981FA95" w14:textId="77777777" w:rsidR="00D01393" w:rsidRPr="00967C4F" w:rsidRDefault="00D01393" w:rsidP="00D01393">
      <w:pPr>
        <w:rPr>
          <w:rFonts w:ascii="Palatino Linotype" w:hAnsi="Palatino Linotype"/>
        </w:rPr>
      </w:pPr>
      <w:r w:rsidRPr="00967C4F">
        <w:rPr>
          <w:rFonts w:ascii="Palatino Linotype" w:hAnsi="Palatino Linotype"/>
        </w:rPr>
        <w:t>There are two formal exams during the course:</w:t>
      </w:r>
    </w:p>
    <w:p w14:paraId="1A7701D8" w14:textId="2092AF5F" w:rsidR="00D01393" w:rsidRPr="00967C4F" w:rsidRDefault="00D01393" w:rsidP="00D01393">
      <w:pPr>
        <w:pStyle w:val="ListParagraph"/>
        <w:numPr>
          <w:ilvl w:val="0"/>
          <w:numId w:val="41"/>
        </w:numPr>
        <w:rPr>
          <w:rFonts w:ascii="Palatino Linotype" w:hAnsi="Palatino Linotype"/>
        </w:rPr>
      </w:pPr>
      <w:r w:rsidRPr="00967C4F">
        <w:rPr>
          <w:rFonts w:ascii="Palatino Linotype" w:hAnsi="Palatino Linotype"/>
        </w:rPr>
        <w:t>Week 1, term 2</w:t>
      </w:r>
      <w:r w:rsidRPr="00967C4F">
        <w:rPr>
          <w:rFonts w:ascii="Palatino Linotype" w:hAnsi="Palatino Linotype"/>
        </w:rPr>
        <w:tab/>
      </w:r>
      <w:r w:rsidRPr="00967C4F">
        <w:rPr>
          <w:rFonts w:ascii="Palatino Linotype" w:hAnsi="Palatino Linotype"/>
        </w:rPr>
        <w:tab/>
      </w:r>
      <w:r w:rsidRPr="00967C4F">
        <w:rPr>
          <w:rFonts w:ascii="Palatino Linotype" w:hAnsi="Palatino Linotype"/>
        </w:rPr>
        <w:tab/>
      </w:r>
      <w:r>
        <w:rPr>
          <w:rFonts w:ascii="Palatino Linotype" w:hAnsi="Palatino Linotype"/>
        </w:rPr>
        <w:t>2</w:t>
      </w:r>
      <w:r w:rsidRPr="00967C4F">
        <w:rPr>
          <w:rFonts w:ascii="Palatino Linotype" w:hAnsi="Palatino Linotype"/>
        </w:rPr>
        <w:t>0%</w:t>
      </w:r>
    </w:p>
    <w:p w14:paraId="628E7B88" w14:textId="63F088C7" w:rsidR="00D01393" w:rsidRPr="00967C4F" w:rsidRDefault="00D01393" w:rsidP="00D01393">
      <w:pPr>
        <w:pStyle w:val="ListParagraph"/>
        <w:numPr>
          <w:ilvl w:val="0"/>
          <w:numId w:val="41"/>
        </w:numPr>
        <w:rPr>
          <w:rFonts w:ascii="Palatino Linotype" w:hAnsi="Palatino Linotype"/>
        </w:rPr>
      </w:pPr>
      <w:r w:rsidRPr="00967C4F">
        <w:rPr>
          <w:rFonts w:ascii="Palatino Linotype" w:hAnsi="Palatino Linotype"/>
        </w:rPr>
        <w:t>Summer – main exam period</w:t>
      </w:r>
      <w:r w:rsidRPr="00967C4F">
        <w:rPr>
          <w:rFonts w:ascii="Palatino Linotype" w:hAnsi="Palatino Linotype"/>
        </w:rPr>
        <w:tab/>
      </w:r>
      <w:r>
        <w:rPr>
          <w:rFonts w:ascii="Palatino Linotype" w:hAnsi="Palatino Linotype"/>
        </w:rPr>
        <w:tab/>
      </w:r>
      <w:r>
        <w:rPr>
          <w:rFonts w:ascii="Palatino Linotype" w:hAnsi="Palatino Linotype"/>
        </w:rPr>
        <w:t>8</w:t>
      </w:r>
      <w:r w:rsidRPr="00967C4F">
        <w:rPr>
          <w:rFonts w:ascii="Palatino Linotype" w:hAnsi="Palatino Linotype"/>
        </w:rPr>
        <w:t>0%</w:t>
      </w:r>
    </w:p>
    <w:p w14:paraId="0F25F5DD" w14:textId="77777777" w:rsidR="00D01393" w:rsidRPr="00967C4F" w:rsidRDefault="00D01393" w:rsidP="00D01393">
      <w:pPr>
        <w:rPr>
          <w:rFonts w:ascii="Palatino Linotype" w:hAnsi="Palatino Linotype"/>
        </w:rPr>
      </w:pPr>
      <w:r w:rsidRPr="00967C4F">
        <w:rPr>
          <w:rFonts w:ascii="Palatino Linotype" w:hAnsi="Palatino Linotype"/>
        </w:rPr>
        <w:t>These will be on-campus, unless the university needs to go entirely on-line again, in which case they will be held on-line.</w:t>
      </w:r>
    </w:p>
    <w:p w14:paraId="3E55D083" w14:textId="01DA2C14" w:rsidR="00D01393" w:rsidRPr="00B138B9" w:rsidRDefault="00D01393" w:rsidP="00D01393">
      <w:pPr>
        <w:rPr>
          <w:rFonts w:ascii="Palatino Linotype" w:hAnsi="Palatino Linotype"/>
        </w:rPr>
      </w:pPr>
      <w:r w:rsidRPr="00967C4F">
        <w:rPr>
          <w:rFonts w:ascii="Palatino Linotype" w:hAnsi="Palatino Linotype"/>
        </w:rPr>
        <w:t>In addition,</w:t>
      </w:r>
      <w:r>
        <w:rPr>
          <w:rFonts w:ascii="Palatino Linotype" w:hAnsi="Palatino Linotype"/>
        </w:rPr>
        <w:t xml:space="preserve"> there is no teaching in Week 6 </w:t>
      </w:r>
      <w:r w:rsidRPr="00967C4F">
        <w:rPr>
          <w:rFonts w:ascii="Palatino Linotype" w:hAnsi="Palatino Linotype"/>
        </w:rPr>
        <w:t xml:space="preserve"> of term 1 and term 2</w:t>
      </w:r>
      <w:r>
        <w:rPr>
          <w:rFonts w:ascii="Palatino Linotype" w:hAnsi="Palatino Linotype"/>
        </w:rPr>
        <w:t>, but there will be an informal interim assessment to inform your progress.</w:t>
      </w:r>
      <w:r w:rsidRPr="00967C4F">
        <w:rPr>
          <w:rFonts w:ascii="Palatino Linotype" w:hAnsi="Palatino Linotype"/>
        </w:rPr>
        <w:t xml:space="preserve"> </w:t>
      </w:r>
    </w:p>
    <w:p w14:paraId="3CBB2A55" w14:textId="75DCE2B0" w:rsidR="00D01393" w:rsidRPr="00D01393" w:rsidRDefault="00D01393" w:rsidP="00D01393">
      <w:pPr>
        <w:rPr>
          <w:rFonts w:ascii="Palatino Linotype" w:hAnsi="Palatino Linotype" w:cs="Times New Roman"/>
          <w:b/>
        </w:rPr>
      </w:pPr>
      <w:r w:rsidRPr="00D01393">
        <w:rPr>
          <w:rFonts w:ascii="Palatino Linotype" w:hAnsi="Palatino Linotype" w:cs="Times New Roman"/>
          <w:b/>
        </w:rPr>
        <w:br w:type="page"/>
      </w:r>
    </w:p>
    <w:p w14:paraId="24E2D6A0" w14:textId="0151DDEB" w:rsidR="007D39F4" w:rsidRPr="00D01393" w:rsidRDefault="001F49B8" w:rsidP="00D01393">
      <w:pPr>
        <w:spacing w:after="0"/>
        <w:rPr>
          <w:rFonts w:ascii="Palatino Linotype" w:hAnsi="Palatino Linotype" w:cs="Times New Roman"/>
          <w:b/>
          <w:sz w:val="32"/>
          <w:szCs w:val="32"/>
        </w:rPr>
      </w:pPr>
      <w:r w:rsidRPr="00D01393">
        <w:rPr>
          <w:rFonts w:ascii="Palatino Linotype" w:hAnsi="Palatino Linotype" w:cs="Times New Roman"/>
          <w:b/>
          <w:sz w:val="32"/>
          <w:szCs w:val="32"/>
        </w:rPr>
        <w:lastRenderedPageBreak/>
        <w:t>Aims and objectives</w:t>
      </w:r>
    </w:p>
    <w:p w14:paraId="2D506FA6" w14:textId="77777777" w:rsidR="007D39F4" w:rsidRPr="00D01393" w:rsidRDefault="007D39F4" w:rsidP="00D01393">
      <w:pPr>
        <w:spacing w:after="0"/>
        <w:rPr>
          <w:rFonts w:ascii="Palatino Linotype" w:hAnsi="Palatino Linotype" w:cs="Times New Roman"/>
        </w:rPr>
      </w:pPr>
      <w:r w:rsidRPr="00D01393">
        <w:rPr>
          <w:rFonts w:ascii="Palatino Linotype" w:hAnsi="Palatino Linotype" w:cs="Times New Roman"/>
        </w:rPr>
        <w:t>The aims of the course are to finish learning the structures of the language and to read some Latin by classical authors of a reasonable length. By the end of this module, students should expect to have:</w:t>
      </w:r>
    </w:p>
    <w:p w14:paraId="0C3439E3" w14:textId="77777777" w:rsidR="00CA69AF" w:rsidRPr="00D01393" w:rsidRDefault="00CA69AF" w:rsidP="00D01393">
      <w:pPr>
        <w:spacing w:after="0"/>
        <w:rPr>
          <w:rFonts w:ascii="Palatino Linotype" w:hAnsi="Palatino Linotype" w:cs="Times New Roman"/>
        </w:rPr>
      </w:pPr>
    </w:p>
    <w:p w14:paraId="01D7FDA3" w14:textId="46264190" w:rsidR="007D39F4" w:rsidRPr="00D01393" w:rsidRDefault="007D39F4" w:rsidP="00D01393">
      <w:pPr>
        <w:pStyle w:val="ListParagraph"/>
        <w:numPr>
          <w:ilvl w:val="0"/>
          <w:numId w:val="31"/>
        </w:numPr>
        <w:spacing w:after="0"/>
        <w:rPr>
          <w:rFonts w:ascii="Palatino Linotype" w:hAnsi="Palatino Linotype" w:cs="Times New Roman"/>
        </w:rPr>
      </w:pPr>
      <w:r w:rsidRPr="00D01393">
        <w:rPr>
          <w:rFonts w:ascii="Palatino Linotype" w:hAnsi="Palatino Linotype" w:cs="Times New Roman"/>
        </w:rPr>
        <w:t>completed an introduction to the syntax of the language;</w:t>
      </w:r>
    </w:p>
    <w:p w14:paraId="562A10E2" w14:textId="44ADFC77" w:rsidR="007D39F4" w:rsidRPr="00D01393" w:rsidRDefault="007D39F4" w:rsidP="00D01393">
      <w:pPr>
        <w:pStyle w:val="ListParagraph"/>
        <w:numPr>
          <w:ilvl w:val="0"/>
          <w:numId w:val="31"/>
        </w:numPr>
        <w:spacing w:after="0"/>
        <w:rPr>
          <w:rFonts w:ascii="Palatino Linotype" w:hAnsi="Palatino Linotype" w:cs="Times New Roman"/>
        </w:rPr>
      </w:pPr>
      <w:r w:rsidRPr="00D01393">
        <w:rPr>
          <w:rFonts w:ascii="Palatino Linotype" w:hAnsi="Palatino Linotype" w:cs="Times New Roman"/>
        </w:rPr>
        <w:t>developed a good working Latin vocabulary;</w:t>
      </w:r>
    </w:p>
    <w:p w14:paraId="26D69090" w14:textId="4CC06F92" w:rsidR="007D39F4" w:rsidRPr="00D01393" w:rsidRDefault="007D39F4" w:rsidP="00D01393">
      <w:pPr>
        <w:pStyle w:val="ListParagraph"/>
        <w:numPr>
          <w:ilvl w:val="0"/>
          <w:numId w:val="31"/>
        </w:numPr>
        <w:spacing w:after="0"/>
        <w:rPr>
          <w:rFonts w:ascii="Palatino Linotype" w:hAnsi="Palatino Linotype" w:cs="Times New Roman"/>
        </w:rPr>
      </w:pPr>
      <w:r w:rsidRPr="00D01393">
        <w:rPr>
          <w:rFonts w:ascii="Palatino Linotype" w:hAnsi="Palatino Linotype" w:cs="Times New Roman"/>
        </w:rPr>
        <w:t>read unadapted Latin; and</w:t>
      </w:r>
    </w:p>
    <w:p w14:paraId="65853FD1" w14:textId="3AD595D1" w:rsidR="007D39F4" w:rsidRPr="00D01393" w:rsidRDefault="007D39F4" w:rsidP="00D01393">
      <w:pPr>
        <w:pStyle w:val="ListParagraph"/>
        <w:numPr>
          <w:ilvl w:val="0"/>
          <w:numId w:val="31"/>
        </w:numPr>
        <w:spacing w:after="0"/>
        <w:rPr>
          <w:rFonts w:ascii="Palatino Linotype" w:hAnsi="Palatino Linotype" w:cs="Times New Roman"/>
        </w:rPr>
      </w:pPr>
      <w:r w:rsidRPr="00D01393">
        <w:rPr>
          <w:rFonts w:ascii="Palatino Linotype" w:hAnsi="Palatino Linotype" w:cs="Times New Roman"/>
        </w:rPr>
        <w:t>started to develop an awareness of different literary styles.</w:t>
      </w:r>
    </w:p>
    <w:p w14:paraId="52D86B56" w14:textId="77777777" w:rsidR="00F33833" w:rsidRPr="00D01393" w:rsidRDefault="00F33833" w:rsidP="00D01393">
      <w:pPr>
        <w:spacing w:after="0"/>
        <w:rPr>
          <w:rFonts w:ascii="Palatino Linotype" w:hAnsi="Palatino Linotype" w:cs="Times New Roman"/>
        </w:rPr>
      </w:pPr>
    </w:p>
    <w:p w14:paraId="0EC73FDE" w14:textId="77777777" w:rsidR="001A3411" w:rsidRPr="00D01393" w:rsidRDefault="007D39F4" w:rsidP="00D01393">
      <w:pPr>
        <w:spacing w:after="0"/>
        <w:rPr>
          <w:rFonts w:ascii="Palatino Linotype" w:hAnsi="Palatino Linotype" w:cs="Times New Roman"/>
        </w:rPr>
      </w:pPr>
      <w:r w:rsidRPr="00D01393">
        <w:rPr>
          <w:rFonts w:ascii="Palatino Linotype" w:hAnsi="Palatino Linotype" w:cs="Times New Roman"/>
        </w:rPr>
        <w:t>To continue to the next level, Latin Literary Texts, the Department recommends a minimum of 70% in this module.</w:t>
      </w:r>
    </w:p>
    <w:p w14:paraId="5F8EE4F7" w14:textId="77777777" w:rsidR="00D01393" w:rsidRDefault="00D01393" w:rsidP="00D01393">
      <w:pPr>
        <w:rPr>
          <w:rFonts w:ascii="Palatino Linotype" w:hAnsi="Palatino Linotype" w:cs="Times New Roman"/>
          <w:b/>
        </w:rPr>
      </w:pPr>
    </w:p>
    <w:p w14:paraId="102147E0" w14:textId="308453C8" w:rsidR="001A3411" w:rsidRPr="00D01393" w:rsidRDefault="001F49B8" w:rsidP="00D01393">
      <w:pPr>
        <w:rPr>
          <w:rFonts w:ascii="Palatino Linotype" w:hAnsi="Palatino Linotype" w:cs="Times New Roman"/>
          <w:b/>
        </w:rPr>
      </w:pPr>
      <w:r w:rsidRPr="00D01393">
        <w:rPr>
          <w:rFonts w:ascii="Palatino Linotype" w:hAnsi="Palatino Linotype" w:cs="Times New Roman"/>
          <w:b/>
          <w:sz w:val="32"/>
          <w:szCs w:val="32"/>
        </w:rPr>
        <w:t>Organisation</w:t>
      </w:r>
    </w:p>
    <w:p w14:paraId="739A439D" w14:textId="77777777" w:rsidR="00F33833" w:rsidRPr="00D01393" w:rsidRDefault="00F33833" w:rsidP="00D01393">
      <w:pPr>
        <w:spacing w:after="0"/>
        <w:rPr>
          <w:rFonts w:ascii="Palatino Linotype" w:hAnsi="Palatino Linotype" w:cs="Times New Roman"/>
          <w:b/>
        </w:rPr>
      </w:pPr>
    </w:p>
    <w:p w14:paraId="0E214A0D" w14:textId="659E0DDF" w:rsidR="001A3411" w:rsidRPr="00D01393" w:rsidRDefault="001A3411" w:rsidP="00D01393">
      <w:pPr>
        <w:spacing w:after="0"/>
        <w:rPr>
          <w:rFonts w:ascii="Palatino Linotype" w:hAnsi="Palatino Linotype" w:cs="Times New Roman"/>
        </w:rPr>
      </w:pPr>
      <w:r w:rsidRPr="00D01393">
        <w:rPr>
          <w:rFonts w:ascii="Palatino Linotype" w:hAnsi="Palatino Linotype" w:cs="Times New Roman"/>
        </w:rPr>
        <w:t xml:space="preserve">There are three hours </w:t>
      </w:r>
      <w:r w:rsidR="00CA69AF" w:rsidRPr="00D01393">
        <w:rPr>
          <w:rFonts w:ascii="Palatino Linotype" w:hAnsi="Palatino Linotype" w:cs="Times New Roman"/>
        </w:rPr>
        <w:t>of tuition per week</w:t>
      </w:r>
      <w:r w:rsidR="00D01393">
        <w:rPr>
          <w:rFonts w:ascii="Palatino Linotype" w:hAnsi="Palatino Linotype" w:cs="Times New Roman"/>
        </w:rPr>
        <w:t>, two face-to-face, one asynchronous on-line. In the event that face-to-face teaching has to stop, these will be replaced by on-line synchronous classes</w:t>
      </w:r>
    </w:p>
    <w:p w14:paraId="2E228E1F" w14:textId="77777777" w:rsidR="001A3411" w:rsidRPr="00D01393" w:rsidRDefault="001A3411" w:rsidP="00D01393">
      <w:pPr>
        <w:spacing w:after="0"/>
        <w:rPr>
          <w:rFonts w:ascii="Palatino Linotype" w:hAnsi="Palatino Linotype" w:cs="Times New Roman"/>
        </w:rPr>
      </w:pPr>
    </w:p>
    <w:p w14:paraId="37F6E2C4" w14:textId="08A25E43" w:rsidR="00560B70" w:rsidRPr="00D01393" w:rsidRDefault="00560B70" w:rsidP="00D01393">
      <w:pPr>
        <w:spacing w:after="0"/>
        <w:rPr>
          <w:rFonts w:ascii="Palatino Linotype" w:hAnsi="Palatino Linotype" w:cs="Times New Roman"/>
        </w:rPr>
      </w:pPr>
      <w:r w:rsidRPr="00D01393">
        <w:rPr>
          <w:rFonts w:ascii="Palatino Linotype" w:hAnsi="Palatino Linotype" w:cs="Times New Roman"/>
        </w:rPr>
        <w:t>Students will need to have their own copy of:</w:t>
      </w:r>
    </w:p>
    <w:p w14:paraId="37077BA3" w14:textId="77777777" w:rsidR="00560B70" w:rsidRPr="00D01393" w:rsidRDefault="00560B70" w:rsidP="00D01393">
      <w:pPr>
        <w:spacing w:after="0"/>
        <w:rPr>
          <w:rFonts w:ascii="Palatino Linotype" w:hAnsi="Palatino Linotype" w:cs="Times New Roman"/>
        </w:rPr>
      </w:pPr>
    </w:p>
    <w:p w14:paraId="289ADAA8" w14:textId="44298EE7" w:rsidR="00560B70" w:rsidRPr="00D01393" w:rsidRDefault="00560B70" w:rsidP="00D01393">
      <w:pPr>
        <w:pStyle w:val="ListParagraph"/>
        <w:numPr>
          <w:ilvl w:val="0"/>
          <w:numId w:val="32"/>
        </w:numPr>
        <w:spacing w:after="0"/>
        <w:rPr>
          <w:rFonts w:ascii="Palatino Linotype" w:hAnsi="Palatino Linotype" w:cs="Times New Roman"/>
        </w:rPr>
      </w:pPr>
      <w:r w:rsidRPr="001E684B">
        <w:rPr>
          <w:rFonts w:ascii="Palatino Linotype" w:hAnsi="Palatino Linotype" w:cs="Times New Roman"/>
          <w:i/>
          <w:iCs/>
        </w:rPr>
        <w:t>Familia Romana</w:t>
      </w:r>
      <w:r w:rsidRPr="00D01393">
        <w:rPr>
          <w:rFonts w:ascii="Palatino Linotype" w:hAnsi="Palatino Linotype" w:cs="Times New Roman"/>
        </w:rPr>
        <w:t xml:space="preserve"> - </w:t>
      </w:r>
      <w:proofErr w:type="spellStart"/>
      <w:r w:rsidR="000F22DE" w:rsidRPr="00D01393">
        <w:rPr>
          <w:rFonts w:ascii="Palatino Linotype" w:hAnsi="Palatino Linotype" w:cs="Times New Roman"/>
        </w:rPr>
        <w:t>Or</w:t>
      </w:r>
      <w:r w:rsidRPr="00D01393">
        <w:rPr>
          <w:rFonts w:ascii="Palatino Linotype" w:hAnsi="Palatino Linotype" w:cs="Times New Roman"/>
        </w:rPr>
        <w:t>berg</w:t>
      </w:r>
      <w:proofErr w:type="spellEnd"/>
    </w:p>
    <w:p w14:paraId="5D1BA608" w14:textId="77777777" w:rsidR="00D01393" w:rsidRPr="00D01393" w:rsidRDefault="00D01393" w:rsidP="00D01393">
      <w:pPr>
        <w:pStyle w:val="ListParagraph"/>
        <w:numPr>
          <w:ilvl w:val="0"/>
          <w:numId w:val="32"/>
        </w:numPr>
        <w:spacing w:after="0"/>
        <w:rPr>
          <w:rFonts w:ascii="Palatino Linotype" w:hAnsi="Palatino Linotype" w:cs="Times New Roman"/>
        </w:rPr>
      </w:pPr>
      <w:r w:rsidRPr="00D01393">
        <w:rPr>
          <w:rFonts w:ascii="Palatino Linotype" w:hAnsi="Palatino Linotype" w:cs="Times New Roman"/>
        </w:rPr>
        <w:t xml:space="preserve">Latin dictionary </w:t>
      </w:r>
    </w:p>
    <w:p w14:paraId="31844A65" w14:textId="77777777" w:rsidR="00560B70" w:rsidRPr="00D01393" w:rsidRDefault="001A3411" w:rsidP="00D01393">
      <w:pPr>
        <w:pStyle w:val="ListParagraph"/>
        <w:numPr>
          <w:ilvl w:val="0"/>
          <w:numId w:val="32"/>
        </w:numPr>
        <w:spacing w:after="0"/>
        <w:rPr>
          <w:rFonts w:ascii="Palatino Linotype" w:hAnsi="Palatino Linotype" w:cs="Times New Roman"/>
        </w:rPr>
      </w:pPr>
      <w:r w:rsidRPr="00D01393">
        <w:rPr>
          <w:rFonts w:ascii="Palatino Linotype" w:hAnsi="Palatino Linotype" w:cs="Times New Roman"/>
        </w:rPr>
        <w:t>Oxford Grammar of Latin – James Morwood (OUP)</w:t>
      </w:r>
    </w:p>
    <w:p w14:paraId="6D8884E0" w14:textId="77777777" w:rsidR="00560B70" w:rsidRPr="00D01393" w:rsidRDefault="00560B70" w:rsidP="00D01393">
      <w:pPr>
        <w:spacing w:after="0"/>
        <w:rPr>
          <w:rFonts w:ascii="Palatino Linotype" w:hAnsi="Palatino Linotype" w:cs="Times New Roman"/>
        </w:rPr>
      </w:pPr>
    </w:p>
    <w:p w14:paraId="63A83F0C" w14:textId="5F8146AD" w:rsidR="00D01393" w:rsidRDefault="00D01393" w:rsidP="00D01393">
      <w:pPr>
        <w:spacing w:after="0"/>
        <w:rPr>
          <w:rFonts w:ascii="Palatino Linotype" w:eastAsia="Times New Roman" w:hAnsi="Palatino Linotype" w:cs="Times New Roman"/>
        </w:rPr>
      </w:pPr>
      <w:r>
        <w:rPr>
          <w:rFonts w:ascii="Palatino Linotype" w:eastAsia="Times New Roman" w:hAnsi="Palatino Linotype" w:cs="Times New Roman"/>
        </w:rPr>
        <w:t>The first tw</w:t>
      </w:r>
      <w:r w:rsidR="00263D89">
        <w:rPr>
          <w:rFonts w:ascii="Palatino Linotype" w:eastAsia="Times New Roman" w:hAnsi="Palatino Linotype" w:cs="Times New Roman"/>
        </w:rPr>
        <w:t>o</w:t>
      </w:r>
      <w:r>
        <w:rPr>
          <w:rFonts w:ascii="Palatino Linotype" w:eastAsia="Times New Roman" w:hAnsi="Palatino Linotype" w:cs="Times New Roman"/>
        </w:rPr>
        <w:t xml:space="preserve"> you should still have from last </w:t>
      </w:r>
      <w:r w:rsidR="00263D89">
        <w:rPr>
          <w:rFonts w:ascii="Palatino Linotype" w:eastAsia="Times New Roman" w:hAnsi="Palatino Linotype" w:cs="Times New Roman"/>
        </w:rPr>
        <w:t>year. The third is available from the campus bookshop</w:t>
      </w:r>
      <w:r>
        <w:rPr>
          <w:rFonts w:ascii="Palatino Linotype" w:eastAsia="Times New Roman" w:hAnsi="Palatino Linotype" w:cs="Times New Roman"/>
        </w:rPr>
        <w:t xml:space="preserve"> </w:t>
      </w:r>
    </w:p>
    <w:p w14:paraId="0743A219" w14:textId="77777777" w:rsidR="00263D89" w:rsidRDefault="00263D89" w:rsidP="00D01393">
      <w:pPr>
        <w:spacing w:after="0"/>
        <w:rPr>
          <w:rFonts w:ascii="Palatino Linotype" w:eastAsia="Times New Roman" w:hAnsi="Palatino Linotype" w:cs="Times New Roman"/>
        </w:rPr>
      </w:pPr>
      <w:r>
        <w:rPr>
          <w:rFonts w:ascii="Palatino Linotype" w:eastAsia="Times New Roman" w:hAnsi="Palatino Linotype" w:cs="Times New Roman"/>
        </w:rPr>
        <w:t>If you have not got a d</w:t>
      </w:r>
      <w:r w:rsidR="002E04D8" w:rsidRPr="00D01393">
        <w:rPr>
          <w:rFonts w:ascii="Palatino Linotype" w:eastAsia="Times New Roman" w:hAnsi="Palatino Linotype" w:cs="Times New Roman"/>
        </w:rPr>
        <w:t>ictionary</w:t>
      </w:r>
      <w:r>
        <w:rPr>
          <w:rFonts w:ascii="Palatino Linotype" w:eastAsia="Times New Roman" w:hAnsi="Palatino Linotype" w:cs="Times New Roman"/>
        </w:rPr>
        <w:t>, I</w:t>
      </w:r>
      <w:r w:rsidR="002E04D8" w:rsidRPr="00D01393">
        <w:rPr>
          <w:rFonts w:ascii="Palatino Linotype" w:eastAsia="Times New Roman" w:hAnsi="Palatino Linotype" w:cs="Times New Roman"/>
        </w:rPr>
        <w:t xml:space="preserve"> recommend</w:t>
      </w:r>
      <w:r>
        <w:rPr>
          <w:rFonts w:ascii="Palatino Linotype" w:eastAsia="Times New Roman" w:hAnsi="Palatino Linotype" w:cs="Times New Roman"/>
        </w:rPr>
        <w:t xml:space="preserve"> </w:t>
      </w:r>
      <w:r w:rsidR="002E04D8" w:rsidRPr="00D01393">
        <w:rPr>
          <w:rFonts w:ascii="Palatino Linotype" w:eastAsia="Times New Roman" w:hAnsi="Palatino Linotype" w:cs="Times New Roman"/>
          <w:i/>
        </w:rPr>
        <w:t>The Bantam New College Latin and English Dictionary</w:t>
      </w:r>
      <w:r w:rsidR="002E04D8" w:rsidRPr="00D01393">
        <w:rPr>
          <w:rFonts w:ascii="Palatino Linotype" w:eastAsia="Times New Roman" w:hAnsi="Palatino Linotype" w:cs="Times New Roman"/>
        </w:rPr>
        <w:t xml:space="preserve"> by John </w:t>
      </w:r>
      <w:proofErr w:type="spellStart"/>
      <w:r w:rsidR="002E04D8" w:rsidRPr="00D01393">
        <w:rPr>
          <w:rFonts w:ascii="Palatino Linotype" w:eastAsia="Times New Roman" w:hAnsi="Palatino Linotype" w:cs="Times New Roman"/>
        </w:rPr>
        <w:t>Traupman</w:t>
      </w:r>
      <w:proofErr w:type="spellEnd"/>
      <w:r w:rsidR="002E04D8" w:rsidRPr="00D01393">
        <w:rPr>
          <w:rFonts w:ascii="Palatino Linotype" w:eastAsia="Times New Roman" w:hAnsi="Palatino Linotype" w:cs="Times New Roman"/>
        </w:rPr>
        <w:t xml:space="preserve">; or </w:t>
      </w:r>
      <w:r w:rsidR="002E04D8" w:rsidRPr="00D01393">
        <w:rPr>
          <w:rFonts w:ascii="Palatino Linotype" w:eastAsia="Times New Roman" w:hAnsi="Palatino Linotype" w:cs="Times New Roman"/>
          <w:i/>
        </w:rPr>
        <w:t>Pocket Oxford Latin Dictionary.</w:t>
      </w:r>
      <w:r>
        <w:rPr>
          <w:rFonts w:ascii="Palatino Linotype" w:eastAsia="Times New Roman" w:hAnsi="Palatino Linotype" w:cs="Times New Roman"/>
        </w:rPr>
        <w:t xml:space="preserve"> (</w:t>
      </w:r>
      <w:r w:rsidR="002E04D8" w:rsidRPr="00D01393">
        <w:rPr>
          <w:rFonts w:ascii="Palatino Linotype" w:eastAsia="Times New Roman" w:hAnsi="Palatino Linotype" w:cs="Times New Roman"/>
        </w:rPr>
        <w:t>Note: a very small dictionary will not be sufficient at this level.</w:t>
      </w:r>
      <w:r>
        <w:rPr>
          <w:rFonts w:ascii="Palatino Linotype" w:eastAsia="Times New Roman" w:hAnsi="Palatino Linotype" w:cs="Times New Roman"/>
        </w:rPr>
        <w:t>)</w:t>
      </w:r>
      <w:r w:rsidR="002E04D8" w:rsidRPr="00D01393">
        <w:rPr>
          <w:rFonts w:ascii="Palatino Linotype" w:eastAsia="Times New Roman" w:hAnsi="Palatino Linotype" w:cs="Times New Roman"/>
        </w:rPr>
        <w:t xml:space="preserve"> </w:t>
      </w:r>
    </w:p>
    <w:p w14:paraId="62207718" w14:textId="77777777" w:rsidR="00263D89" w:rsidRDefault="00263D89" w:rsidP="00D01393">
      <w:pPr>
        <w:spacing w:after="0"/>
        <w:rPr>
          <w:rFonts w:ascii="Palatino Linotype" w:eastAsia="Times New Roman" w:hAnsi="Palatino Linotype" w:cs="Times New Roman"/>
        </w:rPr>
      </w:pPr>
    </w:p>
    <w:p w14:paraId="21651E3A" w14:textId="55455CA9" w:rsidR="002E04D8" w:rsidRPr="00D01393" w:rsidRDefault="00263D89" w:rsidP="00D01393">
      <w:pPr>
        <w:spacing w:after="0"/>
        <w:rPr>
          <w:rFonts w:ascii="Palatino Linotype" w:eastAsia="Times New Roman" w:hAnsi="Palatino Linotype" w:cs="Times New Roman"/>
        </w:rPr>
      </w:pPr>
      <w:r>
        <w:rPr>
          <w:rFonts w:ascii="Palatino Linotype" w:eastAsia="Times New Roman" w:hAnsi="Palatino Linotype" w:cs="Times New Roman"/>
        </w:rPr>
        <w:t xml:space="preserve">In the second term, you may want to use an on-line dictionary for some of the time. </w:t>
      </w:r>
      <w:r w:rsidR="0095266C" w:rsidRPr="00D01393">
        <w:rPr>
          <w:rFonts w:ascii="Palatino Linotype" w:eastAsia="Times New Roman" w:hAnsi="Palatino Linotype" w:cs="Times New Roman"/>
        </w:rPr>
        <w:t>The only</w:t>
      </w:r>
      <w:r w:rsidR="002E04D8" w:rsidRPr="00D01393">
        <w:rPr>
          <w:rFonts w:ascii="Palatino Linotype" w:eastAsia="Times New Roman" w:hAnsi="Palatino Linotype" w:cs="Times New Roman"/>
        </w:rPr>
        <w:t xml:space="preserve"> on-line dictionaries</w:t>
      </w:r>
      <w:r w:rsidR="0095266C" w:rsidRPr="00D01393">
        <w:rPr>
          <w:rFonts w:ascii="Palatino Linotype" w:eastAsia="Times New Roman" w:hAnsi="Palatino Linotype" w:cs="Times New Roman"/>
        </w:rPr>
        <w:t xml:space="preserve"> you should consider using are</w:t>
      </w:r>
      <w:r>
        <w:rPr>
          <w:rFonts w:ascii="Palatino Linotype" w:eastAsia="Times New Roman" w:hAnsi="Palatino Linotype" w:cs="Times New Roman"/>
        </w:rPr>
        <w:t>:</w:t>
      </w:r>
    </w:p>
    <w:p w14:paraId="39314CE2" w14:textId="77777777" w:rsidR="0095266C" w:rsidRPr="00D01393" w:rsidRDefault="0095266C" w:rsidP="00D01393">
      <w:pPr>
        <w:spacing w:after="0"/>
        <w:rPr>
          <w:rFonts w:ascii="Palatino Linotype" w:eastAsia="Times New Roman" w:hAnsi="Palatino Linotype" w:cs="Times New Roman"/>
        </w:rPr>
      </w:pPr>
    </w:p>
    <w:p w14:paraId="7EA63BF8" w14:textId="77777777" w:rsidR="00FE46E6" w:rsidRPr="00D01393" w:rsidRDefault="00FE46E6" w:rsidP="00D01393">
      <w:pPr>
        <w:pStyle w:val="ListParagraph"/>
        <w:numPr>
          <w:ilvl w:val="0"/>
          <w:numId w:val="38"/>
        </w:numPr>
        <w:spacing w:after="0"/>
        <w:rPr>
          <w:rFonts w:ascii="Palatino Linotype" w:eastAsia="Times New Roman" w:hAnsi="Palatino Linotype" w:cs="Gentium Plus"/>
        </w:rPr>
      </w:pPr>
      <w:proofErr w:type="spellStart"/>
      <w:r w:rsidRPr="00D01393">
        <w:rPr>
          <w:rFonts w:ascii="Palatino Linotype" w:eastAsia="Times New Roman" w:hAnsi="Palatino Linotype" w:cs="Gentium Plus"/>
        </w:rPr>
        <w:t>Logeion</w:t>
      </w:r>
      <w:proofErr w:type="spellEnd"/>
      <w:r w:rsidRPr="00D01393">
        <w:rPr>
          <w:rFonts w:ascii="Palatino Linotype" w:eastAsia="Times New Roman" w:hAnsi="Palatino Linotype" w:cs="Gentium Plus"/>
        </w:rPr>
        <w:t xml:space="preserve"> – online dictionary, linked to texts, based on but more user-friendly than</w:t>
      </w:r>
    </w:p>
    <w:p w14:paraId="4A57A5CF" w14:textId="77777777" w:rsidR="00FE46E6" w:rsidRPr="00D01393" w:rsidRDefault="00FE46E6" w:rsidP="00D01393">
      <w:pPr>
        <w:pStyle w:val="ListParagraph"/>
        <w:numPr>
          <w:ilvl w:val="0"/>
          <w:numId w:val="38"/>
        </w:numPr>
        <w:spacing w:after="0"/>
        <w:rPr>
          <w:rFonts w:ascii="Palatino Linotype" w:eastAsia="Times New Roman" w:hAnsi="Palatino Linotype" w:cs="Gentium Plus"/>
        </w:rPr>
      </w:pPr>
      <w:r w:rsidRPr="00D01393">
        <w:rPr>
          <w:rFonts w:ascii="Palatino Linotype" w:eastAsia="Times New Roman" w:hAnsi="Palatino Linotype" w:cs="Gentium Plus"/>
        </w:rPr>
        <w:t>Perseus – on-line texts</w:t>
      </w:r>
    </w:p>
    <w:p w14:paraId="0020C3DE" w14:textId="77777777" w:rsidR="00F33833" w:rsidRPr="00D01393" w:rsidRDefault="00F33833" w:rsidP="00D01393">
      <w:pPr>
        <w:spacing w:after="0"/>
        <w:rPr>
          <w:rFonts w:ascii="Palatino Linotype" w:eastAsia="Times New Roman" w:hAnsi="Palatino Linotype" w:cs="Gentium Plus"/>
        </w:rPr>
      </w:pPr>
    </w:p>
    <w:p w14:paraId="1F80D4D6" w14:textId="18C5D8FA" w:rsidR="00FE46E6" w:rsidRPr="00D01393" w:rsidRDefault="00FE46E6" w:rsidP="00D01393">
      <w:pPr>
        <w:spacing w:after="0"/>
        <w:rPr>
          <w:rFonts w:ascii="Palatino Linotype" w:eastAsia="Times New Roman" w:hAnsi="Palatino Linotype" w:cs="Gentium Plus"/>
        </w:rPr>
      </w:pPr>
      <w:r w:rsidRPr="00D01393">
        <w:rPr>
          <w:rFonts w:ascii="Palatino Linotype" w:eastAsia="Times New Roman" w:hAnsi="Palatino Linotype" w:cs="Gentium Plus"/>
        </w:rPr>
        <w:t xml:space="preserve">You should be aware that Perseus uses out of date editions of texts, and that where the text is critical, you should be using </w:t>
      </w:r>
      <w:r w:rsidR="0095266C" w:rsidRPr="00D01393">
        <w:rPr>
          <w:rFonts w:ascii="Palatino Linotype" w:eastAsia="Times New Roman" w:hAnsi="Palatino Linotype" w:cs="Gentium Plus"/>
        </w:rPr>
        <w:t>TLL</w:t>
      </w:r>
      <w:r w:rsidRPr="00D01393">
        <w:rPr>
          <w:rFonts w:ascii="Palatino Linotype" w:eastAsia="Times New Roman" w:hAnsi="Palatino Linotype" w:cs="Gentium Plus"/>
        </w:rPr>
        <w:t>) which can be accessed through the Library via the electronic databases.</w:t>
      </w:r>
      <w:r w:rsidR="001F49B8" w:rsidRPr="00D01393">
        <w:rPr>
          <w:rFonts w:ascii="Palatino Linotype" w:eastAsia="Times New Roman" w:hAnsi="Palatino Linotype" w:cs="Gentium Plus"/>
        </w:rPr>
        <w:t xml:space="preserve"> This is particularly relevant for post-graduate students.</w:t>
      </w:r>
    </w:p>
    <w:p w14:paraId="6A84A206" w14:textId="77777777" w:rsidR="00FE46E6" w:rsidRPr="00D01393" w:rsidRDefault="00FE46E6" w:rsidP="00D01393">
      <w:pPr>
        <w:spacing w:after="0"/>
        <w:rPr>
          <w:rFonts w:ascii="Palatino Linotype" w:eastAsia="Times New Roman" w:hAnsi="Palatino Linotype" w:cs="Times New Roman"/>
        </w:rPr>
      </w:pPr>
    </w:p>
    <w:p w14:paraId="3246D148" w14:textId="77777777" w:rsidR="001A3411" w:rsidRPr="00D01393" w:rsidRDefault="001A3411" w:rsidP="00D01393">
      <w:pPr>
        <w:spacing w:after="0"/>
        <w:rPr>
          <w:rFonts w:ascii="Palatino Linotype" w:hAnsi="Palatino Linotype" w:cs="Times New Roman"/>
        </w:rPr>
      </w:pPr>
    </w:p>
    <w:p w14:paraId="207E5F67" w14:textId="3C9575A3" w:rsidR="00F33833" w:rsidRPr="00D01393" w:rsidRDefault="00F33833" w:rsidP="00D01393">
      <w:pPr>
        <w:spacing w:after="0"/>
        <w:rPr>
          <w:rFonts w:ascii="Palatino Linotype" w:hAnsi="Palatino Linotype" w:cs="Times New Roman"/>
          <w:b/>
        </w:rPr>
      </w:pPr>
      <w:r w:rsidRPr="00263D89">
        <w:rPr>
          <w:rFonts w:ascii="Palatino Linotype" w:hAnsi="Palatino Linotype" w:cs="Times New Roman"/>
          <w:b/>
          <w:sz w:val="32"/>
          <w:szCs w:val="32"/>
        </w:rPr>
        <w:t>Assessment</w:t>
      </w:r>
    </w:p>
    <w:p w14:paraId="2B1EC42B" w14:textId="77777777" w:rsidR="00F33833" w:rsidRPr="00D01393" w:rsidRDefault="00F33833" w:rsidP="00D01393">
      <w:pPr>
        <w:spacing w:after="0"/>
        <w:rPr>
          <w:rFonts w:ascii="Palatino Linotype" w:eastAsia="Times New Roman" w:hAnsi="Palatino Linotype" w:cs="Times New Roman"/>
        </w:rPr>
      </w:pPr>
      <w:r w:rsidRPr="00D01393">
        <w:rPr>
          <w:rFonts w:ascii="Palatino Linotype" w:eastAsia="Times New Roman" w:hAnsi="Palatino Linotype" w:cs="Times New Roman"/>
        </w:rPr>
        <w:t xml:space="preserve">This module is assessed through two examinations, as follows: </w:t>
      </w:r>
    </w:p>
    <w:p w14:paraId="56585F9D" w14:textId="77777777" w:rsidR="00F33833" w:rsidRPr="00D01393" w:rsidRDefault="00F33833" w:rsidP="00D01393">
      <w:pPr>
        <w:spacing w:after="0"/>
        <w:rPr>
          <w:rFonts w:ascii="Palatino Linotype" w:eastAsia="Times New Roman" w:hAnsi="Palatino Linotype" w:cs="Times New Roman"/>
        </w:rPr>
      </w:pPr>
      <w:r w:rsidRPr="00D01393">
        <w:rPr>
          <w:rFonts w:ascii="Palatino Linotype" w:eastAsia="Times New Roman" w:hAnsi="Palatino Linotype" w:cs="Times New Roman"/>
        </w:rPr>
        <w:t xml:space="preserve">  </w:t>
      </w:r>
    </w:p>
    <w:p w14:paraId="1758FA81" w14:textId="77777777" w:rsidR="00F33833" w:rsidRPr="00D01393" w:rsidRDefault="00F33833" w:rsidP="00D01393">
      <w:pPr>
        <w:pStyle w:val="ListParagraph"/>
        <w:numPr>
          <w:ilvl w:val="0"/>
          <w:numId w:val="39"/>
        </w:numPr>
        <w:spacing w:after="0"/>
        <w:rPr>
          <w:rFonts w:ascii="Palatino Linotype" w:eastAsia="Times New Roman" w:hAnsi="Palatino Linotype" w:cs="Times New Roman"/>
          <w:b/>
        </w:rPr>
      </w:pPr>
      <w:r w:rsidRPr="00D01393">
        <w:rPr>
          <w:rFonts w:ascii="Palatino Linotype" w:eastAsia="Times New Roman" w:hAnsi="Palatino Linotype" w:cs="Times New Roman"/>
          <w:b/>
        </w:rPr>
        <w:t>Term 2, Week 1</w:t>
      </w:r>
    </w:p>
    <w:p w14:paraId="4B8EF2FD" w14:textId="300D4CB4" w:rsidR="00F33833" w:rsidRPr="00D01393" w:rsidRDefault="00F33833" w:rsidP="00D01393">
      <w:pPr>
        <w:spacing w:after="0"/>
        <w:ind w:left="360"/>
        <w:rPr>
          <w:rFonts w:ascii="Palatino Linotype" w:eastAsia="Times New Roman" w:hAnsi="Palatino Linotype" w:cs="Times New Roman"/>
        </w:rPr>
      </w:pPr>
      <w:r w:rsidRPr="00D01393">
        <w:rPr>
          <w:rFonts w:ascii="Palatino Linotype" w:eastAsia="Times New Roman" w:hAnsi="Palatino Linotype" w:cs="Times New Roman"/>
        </w:rPr>
        <w:t>1 hour exam (</w:t>
      </w:r>
      <w:r w:rsidR="00BF470B">
        <w:rPr>
          <w:rFonts w:ascii="Palatino Linotype" w:eastAsia="Times New Roman" w:hAnsi="Palatino Linotype" w:cs="Times New Roman"/>
        </w:rPr>
        <w:t xml:space="preserve">worth </w:t>
      </w:r>
      <w:r w:rsidRPr="00D01393">
        <w:rPr>
          <w:rFonts w:ascii="Palatino Linotype" w:eastAsia="Times New Roman" w:hAnsi="Palatino Linotype" w:cs="Times New Roman"/>
        </w:rPr>
        <w:t xml:space="preserve">20%) based on </w:t>
      </w:r>
      <w:r w:rsidR="00263D89">
        <w:rPr>
          <w:rFonts w:ascii="Palatino Linotype" w:eastAsia="Times New Roman" w:hAnsi="Palatino Linotype" w:cs="Times New Roman"/>
        </w:rPr>
        <w:t xml:space="preserve">Familia Romana, </w:t>
      </w:r>
      <w:r w:rsidR="00BF470B">
        <w:rPr>
          <w:rFonts w:ascii="Palatino Linotype" w:eastAsia="Times New Roman" w:hAnsi="Palatino Linotype" w:cs="Times New Roman"/>
        </w:rPr>
        <w:t>including analysis and</w:t>
      </w:r>
      <w:r w:rsidR="00263D89">
        <w:rPr>
          <w:rFonts w:ascii="Palatino Linotype" w:eastAsia="Times New Roman" w:hAnsi="Palatino Linotype" w:cs="Times New Roman"/>
        </w:rPr>
        <w:t xml:space="preserve"> manipulation of grammatical forms</w:t>
      </w:r>
      <w:r w:rsidR="00BF470B">
        <w:rPr>
          <w:rFonts w:ascii="Palatino Linotype" w:eastAsia="Times New Roman" w:hAnsi="Palatino Linotype" w:cs="Times New Roman"/>
        </w:rPr>
        <w:t>.</w:t>
      </w:r>
    </w:p>
    <w:p w14:paraId="460CC2BB" w14:textId="77777777" w:rsidR="00F33833" w:rsidRPr="00D01393" w:rsidRDefault="00F33833" w:rsidP="00D01393">
      <w:pPr>
        <w:spacing w:after="0"/>
        <w:rPr>
          <w:rFonts w:ascii="Palatino Linotype" w:eastAsia="Times New Roman" w:hAnsi="Palatino Linotype" w:cs="Times New Roman"/>
        </w:rPr>
      </w:pPr>
    </w:p>
    <w:p w14:paraId="72974C35" w14:textId="77777777" w:rsidR="00F33833" w:rsidRPr="00D01393" w:rsidRDefault="00F33833" w:rsidP="00D01393">
      <w:pPr>
        <w:pStyle w:val="ListParagraph"/>
        <w:numPr>
          <w:ilvl w:val="0"/>
          <w:numId w:val="39"/>
        </w:numPr>
        <w:spacing w:after="0"/>
        <w:rPr>
          <w:rFonts w:ascii="Palatino Linotype" w:eastAsia="Times New Roman" w:hAnsi="Palatino Linotype" w:cs="Times New Roman"/>
          <w:b/>
        </w:rPr>
      </w:pPr>
      <w:r w:rsidRPr="00D01393">
        <w:rPr>
          <w:rFonts w:ascii="Palatino Linotype" w:eastAsia="Times New Roman" w:hAnsi="Palatino Linotype" w:cs="Times New Roman"/>
          <w:b/>
        </w:rPr>
        <w:t>Term 3</w:t>
      </w:r>
    </w:p>
    <w:p w14:paraId="31538A03" w14:textId="4C7FFBD0" w:rsidR="00F33833" w:rsidRPr="00D01393" w:rsidRDefault="00F33833" w:rsidP="00D01393">
      <w:pPr>
        <w:spacing w:after="0"/>
        <w:ind w:left="360"/>
        <w:rPr>
          <w:rFonts w:ascii="Palatino Linotype" w:eastAsia="Times New Roman" w:hAnsi="Palatino Linotype" w:cs="Times New Roman"/>
        </w:rPr>
      </w:pPr>
      <w:r w:rsidRPr="00D01393">
        <w:rPr>
          <w:rFonts w:ascii="Palatino Linotype" w:eastAsia="Times New Roman" w:hAnsi="Palatino Linotype" w:cs="Times New Roman"/>
        </w:rPr>
        <w:t>2 hour exam (</w:t>
      </w:r>
      <w:r w:rsidR="00BF470B">
        <w:rPr>
          <w:rFonts w:ascii="Palatino Linotype" w:eastAsia="Times New Roman" w:hAnsi="Palatino Linotype" w:cs="Times New Roman"/>
        </w:rPr>
        <w:t xml:space="preserve">worth </w:t>
      </w:r>
      <w:r w:rsidRPr="00D01393">
        <w:rPr>
          <w:rFonts w:ascii="Palatino Linotype" w:eastAsia="Times New Roman" w:hAnsi="Palatino Linotype" w:cs="Times New Roman"/>
        </w:rPr>
        <w:t xml:space="preserve">80%). Questions on the </w:t>
      </w:r>
      <w:r w:rsidR="00BF470B">
        <w:rPr>
          <w:rFonts w:ascii="Palatino Linotype" w:eastAsia="Times New Roman" w:hAnsi="Palatino Linotype" w:cs="Times New Roman"/>
        </w:rPr>
        <w:t>two set</w:t>
      </w:r>
      <w:r w:rsidRPr="00D01393">
        <w:rPr>
          <w:rFonts w:ascii="Palatino Linotype" w:eastAsia="Times New Roman" w:hAnsi="Palatino Linotype" w:cs="Times New Roman"/>
        </w:rPr>
        <w:t xml:space="preserve"> texts (25% each)</w:t>
      </w:r>
      <w:r w:rsidR="00BF470B">
        <w:rPr>
          <w:rFonts w:ascii="Palatino Linotype" w:eastAsia="Times New Roman" w:hAnsi="Palatino Linotype" w:cs="Times New Roman"/>
        </w:rPr>
        <w:t>, including analysis and manipulation of grammatical forms</w:t>
      </w:r>
      <w:r w:rsidR="00BF470B">
        <w:rPr>
          <w:rFonts w:ascii="Palatino Linotype" w:eastAsia="Times New Roman" w:hAnsi="Palatino Linotype" w:cs="Times New Roman"/>
        </w:rPr>
        <w:t>, discussion of</w:t>
      </w:r>
      <w:r w:rsidR="00BF470B" w:rsidRPr="00D01393">
        <w:rPr>
          <w:rFonts w:ascii="Palatino Linotype" w:eastAsia="Times New Roman" w:hAnsi="Palatino Linotype" w:cs="Times New Roman"/>
        </w:rPr>
        <w:t xml:space="preserve"> </w:t>
      </w:r>
      <w:r w:rsidRPr="00D01393">
        <w:rPr>
          <w:rFonts w:ascii="Palatino Linotype" w:eastAsia="Times New Roman" w:hAnsi="Palatino Linotype" w:cs="Times New Roman"/>
        </w:rPr>
        <w:t>content and scansion where relevant. These may be on any part of the text</w:t>
      </w:r>
      <w:r w:rsidR="00BF470B">
        <w:rPr>
          <w:rFonts w:ascii="Palatino Linotype" w:eastAsia="Times New Roman" w:hAnsi="Palatino Linotype" w:cs="Times New Roman"/>
        </w:rPr>
        <w:t>s</w:t>
      </w:r>
      <w:r w:rsidRPr="00D01393">
        <w:rPr>
          <w:rFonts w:ascii="Palatino Linotype" w:eastAsia="Times New Roman" w:hAnsi="Palatino Linotype" w:cs="Times New Roman"/>
        </w:rPr>
        <w:t xml:space="preserve"> studied. There will also be a passage for unseen translation</w:t>
      </w:r>
      <w:r w:rsidR="00BF470B">
        <w:rPr>
          <w:rFonts w:ascii="Palatino Linotype" w:eastAsia="Times New Roman" w:hAnsi="Palatino Linotype" w:cs="Times New Roman"/>
        </w:rPr>
        <w:t>.</w:t>
      </w:r>
    </w:p>
    <w:p w14:paraId="6CE25932" w14:textId="77777777" w:rsidR="00F33833" w:rsidRPr="00D01393" w:rsidRDefault="00F33833" w:rsidP="00D01393">
      <w:pPr>
        <w:spacing w:after="0"/>
        <w:rPr>
          <w:rFonts w:ascii="Palatino Linotype" w:eastAsia="Times New Roman" w:hAnsi="Palatino Linotype" w:cs="Times New Roman"/>
        </w:rPr>
      </w:pPr>
    </w:p>
    <w:p w14:paraId="7D516772" w14:textId="77777777" w:rsidR="00F33833" w:rsidRPr="00D01393" w:rsidRDefault="00F33833" w:rsidP="00D01393">
      <w:pPr>
        <w:spacing w:after="0"/>
        <w:rPr>
          <w:rFonts w:ascii="Palatino Linotype" w:eastAsia="Times New Roman" w:hAnsi="Palatino Linotype" w:cs="Times New Roman"/>
        </w:rPr>
      </w:pPr>
    </w:p>
    <w:p w14:paraId="36FA7B72" w14:textId="77777777" w:rsidR="00F33833" w:rsidRPr="00D01393" w:rsidRDefault="00F33833" w:rsidP="00D01393">
      <w:pPr>
        <w:spacing w:after="0"/>
        <w:rPr>
          <w:rFonts w:ascii="Palatino Linotype" w:eastAsia="Times New Roman" w:hAnsi="Palatino Linotype" w:cs="Times New Roman"/>
          <w:b/>
        </w:rPr>
      </w:pPr>
      <w:r w:rsidRPr="00D01393">
        <w:rPr>
          <w:rFonts w:ascii="Palatino Linotype" w:eastAsia="Times New Roman" w:hAnsi="Palatino Linotype" w:cs="Times New Roman"/>
          <w:b/>
        </w:rPr>
        <w:t>Passing the module</w:t>
      </w:r>
    </w:p>
    <w:p w14:paraId="425EA825" w14:textId="3CE50767" w:rsidR="00F33833" w:rsidRPr="00D01393" w:rsidRDefault="00F33833" w:rsidP="00D01393">
      <w:pPr>
        <w:spacing w:after="0"/>
        <w:rPr>
          <w:rFonts w:ascii="Palatino Linotype" w:eastAsia="Times New Roman" w:hAnsi="Palatino Linotype" w:cs="Times New Roman"/>
        </w:rPr>
      </w:pPr>
      <w:r w:rsidRPr="00D01393">
        <w:rPr>
          <w:rFonts w:ascii="Palatino Linotype" w:eastAsia="Times New Roman" w:hAnsi="Palatino Linotype" w:cs="Times New Roman"/>
        </w:rPr>
        <w:t xml:space="preserve">Non-first years carry the mark that they gain. </w:t>
      </w:r>
      <w:r w:rsidR="00BF470B">
        <w:rPr>
          <w:rFonts w:ascii="Palatino Linotype" w:eastAsia="Times New Roman" w:hAnsi="Palatino Linotype" w:cs="Times New Roman"/>
        </w:rPr>
        <w:t>The</w:t>
      </w:r>
      <w:r w:rsidRPr="00D01393">
        <w:rPr>
          <w:rFonts w:ascii="Palatino Linotype" w:eastAsia="Times New Roman" w:hAnsi="Palatino Linotype" w:cs="Times New Roman"/>
        </w:rPr>
        <w:t xml:space="preserve"> summer examination will be marked according to the University’s 20 point scale.</w:t>
      </w:r>
    </w:p>
    <w:p w14:paraId="44656437" w14:textId="77777777" w:rsidR="00F33833" w:rsidRPr="00D01393" w:rsidRDefault="00F33833" w:rsidP="00D01393">
      <w:pPr>
        <w:spacing w:after="0"/>
        <w:rPr>
          <w:rFonts w:ascii="Palatino Linotype" w:eastAsia="Times New Roman" w:hAnsi="Palatino Linotype" w:cs="Times New Roman"/>
        </w:rPr>
      </w:pPr>
    </w:p>
    <w:p w14:paraId="00C2647B" w14:textId="1F0E3281" w:rsidR="00F33833" w:rsidRPr="00D01393" w:rsidRDefault="00F33833" w:rsidP="00D01393">
      <w:pPr>
        <w:spacing w:after="0"/>
        <w:rPr>
          <w:rFonts w:ascii="Palatino Linotype" w:eastAsia="Times New Roman" w:hAnsi="Palatino Linotype" w:cs="Times New Roman"/>
        </w:rPr>
      </w:pPr>
      <w:r w:rsidRPr="00D01393">
        <w:rPr>
          <w:rFonts w:ascii="Palatino Linotype" w:eastAsia="Times New Roman" w:hAnsi="Palatino Linotype" w:cs="Times New Roman"/>
        </w:rPr>
        <w:t>For first year students, this is a core module and needs to be passed. If you fail, then you will be required to re</w:t>
      </w:r>
      <w:r w:rsidR="00CA69AF" w:rsidRPr="00D01393">
        <w:rPr>
          <w:rFonts w:ascii="Palatino Linotype" w:eastAsia="Times New Roman" w:hAnsi="Palatino Linotype" w:cs="Times New Roman"/>
        </w:rPr>
        <w:t>-</w:t>
      </w:r>
      <w:r w:rsidRPr="00D01393">
        <w:rPr>
          <w:rFonts w:ascii="Palatino Linotype" w:eastAsia="Times New Roman" w:hAnsi="Palatino Linotype" w:cs="Times New Roman"/>
        </w:rPr>
        <w:t xml:space="preserve">sit that summer exam in the first week of September. </w:t>
      </w:r>
      <w:r w:rsidR="00CA69AF" w:rsidRPr="00D01393">
        <w:rPr>
          <w:rFonts w:ascii="Palatino Linotype" w:eastAsia="Times New Roman" w:hAnsi="Palatino Linotype" w:cs="Times New Roman"/>
        </w:rPr>
        <w:t xml:space="preserve">Your mark will be capped at 40% in your university records. </w:t>
      </w:r>
      <w:r w:rsidRPr="00D01393">
        <w:rPr>
          <w:rFonts w:ascii="Palatino Linotype" w:eastAsia="Times New Roman" w:hAnsi="Palatino Linotype" w:cs="Times New Roman"/>
        </w:rPr>
        <w:t xml:space="preserve">If you do not gain 40%, you will be required to withdraw from the </w:t>
      </w:r>
      <w:r w:rsidR="00BF470B">
        <w:rPr>
          <w:rFonts w:ascii="Palatino Linotype" w:eastAsia="Times New Roman" w:hAnsi="Palatino Linotype" w:cs="Times New Roman"/>
        </w:rPr>
        <w:t>course</w:t>
      </w:r>
      <w:r w:rsidRPr="00D01393">
        <w:rPr>
          <w:rFonts w:ascii="Palatino Linotype" w:eastAsia="Times New Roman" w:hAnsi="Palatino Linotype" w:cs="Times New Roman"/>
        </w:rPr>
        <w:t>.</w:t>
      </w:r>
    </w:p>
    <w:p w14:paraId="19F4688E" w14:textId="77777777" w:rsidR="0095266C" w:rsidRPr="00D01393" w:rsidRDefault="0095266C" w:rsidP="00D01393">
      <w:pPr>
        <w:spacing w:after="0"/>
        <w:rPr>
          <w:rFonts w:ascii="Palatino Linotype" w:hAnsi="Palatino Linotype" w:cs="Times New Roman"/>
          <w:b/>
        </w:rPr>
      </w:pPr>
      <w:r w:rsidRPr="00D01393">
        <w:rPr>
          <w:rFonts w:ascii="Palatino Linotype" w:hAnsi="Palatino Linotype" w:cs="Times New Roman"/>
          <w:b/>
        </w:rPr>
        <w:br w:type="page"/>
      </w:r>
    </w:p>
    <w:p w14:paraId="2227A446" w14:textId="4ED9C811" w:rsidR="00451921" w:rsidRPr="00D01393" w:rsidRDefault="00451921" w:rsidP="00D01393">
      <w:pPr>
        <w:spacing w:after="0"/>
        <w:rPr>
          <w:rFonts w:ascii="Palatino Linotype" w:hAnsi="Palatino Linotype" w:cs="Times New Roman"/>
          <w:b/>
        </w:rPr>
      </w:pPr>
      <w:r w:rsidRPr="00D01393">
        <w:rPr>
          <w:rFonts w:ascii="Palatino Linotype" w:hAnsi="Palatino Linotype" w:cs="Times New Roman"/>
          <w:b/>
        </w:rPr>
        <w:lastRenderedPageBreak/>
        <w:t>Overview</w:t>
      </w:r>
      <w:r w:rsidR="00F33833" w:rsidRPr="00D01393">
        <w:rPr>
          <w:rFonts w:ascii="Palatino Linotype" w:hAnsi="Palatino Linotype" w:cs="Times New Roman"/>
          <w:b/>
        </w:rPr>
        <w:t xml:space="preserve"> of the year</w:t>
      </w:r>
    </w:p>
    <w:p w14:paraId="559C4231" w14:textId="77777777" w:rsidR="00451921" w:rsidRPr="00D01393" w:rsidRDefault="00451921" w:rsidP="00D01393">
      <w:pPr>
        <w:spacing w:after="0"/>
        <w:rPr>
          <w:rFonts w:ascii="Palatino Linotype" w:hAnsi="Palatino Linotype" w:cs="Times New Roman"/>
          <w:b/>
        </w:rPr>
      </w:pPr>
    </w:p>
    <w:p w14:paraId="61D77C9D" w14:textId="464A204C" w:rsidR="001A3411" w:rsidRPr="00D01393" w:rsidRDefault="00451921" w:rsidP="00D01393">
      <w:pPr>
        <w:spacing w:after="0"/>
        <w:rPr>
          <w:rFonts w:ascii="Palatino Linotype" w:hAnsi="Palatino Linotype" w:cs="Times New Roman"/>
          <w:b/>
        </w:rPr>
      </w:pPr>
      <w:r w:rsidRPr="00D01393">
        <w:rPr>
          <w:rFonts w:ascii="Palatino Linotype" w:hAnsi="Palatino Linotype" w:cs="Times New Roman"/>
          <w:b/>
        </w:rPr>
        <w:t>T</w:t>
      </w:r>
      <w:r w:rsidR="001A3411" w:rsidRPr="00D01393">
        <w:rPr>
          <w:rFonts w:ascii="Palatino Linotype" w:hAnsi="Palatino Linotype" w:cs="Times New Roman"/>
          <w:b/>
        </w:rPr>
        <w:t>erm 1</w:t>
      </w:r>
    </w:p>
    <w:p w14:paraId="22D47B7D" w14:textId="625AE102" w:rsidR="001A3411" w:rsidRPr="00D01393" w:rsidRDefault="000F22DE" w:rsidP="00D01393">
      <w:pPr>
        <w:spacing w:after="0"/>
        <w:rPr>
          <w:rFonts w:ascii="Palatino Linotype" w:hAnsi="Palatino Linotype" w:cs="Times New Roman"/>
        </w:rPr>
      </w:pPr>
      <w:r w:rsidRPr="00D01393">
        <w:rPr>
          <w:rFonts w:ascii="Palatino Linotype" w:hAnsi="Palatino Linotype" w:cs="Times New Roman"/>
        </w:rPr>
        <w:t>The rest of basic Latin accidence and syntax is studied and the vocabula</w:t>
      </w:r>
      <w:r w:rsidR="00F33833" w:rsidRPr="00D01393">
        <w:rPr>
          <w:rFonts w:ascii="Palatino Linotype" w:hAnsi="Palatino Linotype" w:cs="Times New Roman"/>
        </w:rPr>
        <w:t>ry widened to a</w:t>
      </w:r>
      <w:r w:rsidR="00342639" w:rsidRPr="00D01393">
        <w:rPr>
          <w:rFonts w:ascii="Palatino Linotype" w:hAnsi="Palatino Linotype" w:cs="Times New Roman"/>
        </w:rPr>
        <w:t>round 1800 words: this is done b</w:t>
      </w:r>
      <w:r w:rsidR="00F33833" w:rsidRPr="00D01393">
        <w:rPr>
          <w:rFonts w:ascii="Palatino Linotype" w:hAnsi="Palatino Linotype" w:cs="Times New Roman"/>
        </w:rPr>
        <w:t xml:space="preserve">y </w:t>
      </w:r>
      <w:r w:rsidR="00342639" w:rsidRPr="00D01393">
        <w:rPr>
          <w:rFonts w:ascii="Palatino Linotype" w:hAnsi="Palatino Linotype" w:cs="Times New Roman"/>
        </w:rPr>
        <w:t>reading</w:t>
      </w:r>
      <w:r w:rsidR="00F33833" w:rsidRPr="00D01393">
        <w:rPr>
          <w:rFonts w:ascii="Palatino Linotype" w:hAnsi="Palatino Linotype" w:cs="Times New Roman"/>
        </w:rPr>
        <w:t xml:space="preserve"> chapters 28-</w:t>
      </w:r>
      <w:r w:rsidR="00342639" w:rsidRPr="00D01393">
        <w:rPr>
          <w:rFonts w:ascii="Palatino Linotype" w:hAnsi="Palatino Linotype" w:cs="Times New Roman"/>
        </w:rPr>
        <w:t>33</w:t>
      </w:r>
      <w:r w:rsidR="007137BE" w:rsidRPr="00D01393">
        <w:rPr>
          <w:rFonts w:ascii="Palatino Linotype" w:hAnsi="Palatino Linotype" w:cs="Times New Roman"/>
        </w:rPr>
        <w:t xml:space="preserve"> of </w:t>
      </w:r>
      <w:r w:rsidR="007137BE" w:rsidRPr="00D01393">
        <w:rPr>
          <w:rFonts w:ascii="Palatino Linotype" w:hAnsi="Palatino Linotype" w:cs="Times New Roman"/>
          <w:i/>
        </w:rPr>
        <w:t>Familia Romana</w:t>
      </w:r>
      <w:r w:rsidR="00342639" w:rsidRPr="00D01393">
        <w:rPr>
          <w:rFonts w:ascii="Palatino Linotype" w:hAnsi="Palatino Linotype" w:cs="Times New Roman"/>
        </w:rPr>
        <w:t>.</w:t>
      </w:r>
    </w:p>
    <w:p w14:paraId="1DC2116E" w14:textId="77777777" w:rsidR="001A3411" w:rsidRPr="00D01393" w:rsidRDefault="001A3411" w:rsidP="00D01393">
      <w:pPr>
        <w:spacing w:after="0"/>
        <w:rPr>
          <w:rFonts w:ascii="Palatino Linotype" w:hAnsi="Palatino Linotype" w:cs="Times New Roman"/>
        </w:rPr>
      </w:pPr>
    </w:p>
    <w:p w14:paraId="39237384" w14:textId="77777777" w:rsidR="001A3411" w:rsidRPr="00D01393" w:rsidRDefault="001A3411" w:rsidP="00D01393">
      <w:pPr>
        <w:spacing w:after="0"/>
        <w:rPr>
          <w:rFonts w:ascii="Palatino Linotype" w:hAnsi="Palatino Linotype" w:cs="Times New Roman"/>
          <w:b/>
        </w:rPr>
      </w:pPr>
      <w:r w:rsidRPr="00D01393">
        <w:rPr>
          <w:rFonts w:ascii="Palatino Linotype" w:hAnsi="Palatino Linotype" w:cs="Times New Roman"/>
          <w:b/>
        </w:rPr>
        <w:t>Term 2</w:t>
      </w:r>
    </w:p>
    <w:p w14:paraId="20135E87" w14:textId="5CC1CDC9" w:rsidR="001A3411" w:rsidRPr="00D01393" w:rsidRDefault="001A3411" w:rsidP="00D01393">
      <w:pPr>
        <w:spacing w:after="0"/>
        <w:rPr>
          <w:rFonts w:ascii="Palatino Linotype" w:hAnsi="Palatino Linotype" w:cs="Times New Roman"/>
        </w:rPr>
      </w:pPr>
      <w:r w:rsidRPr="00D01393">
        <w:rPr>
          <w:rFonts w:ascii="Palatino Linotype" w:hAnsi="Palatino Linotype" w:cs="Times New Roman"/>
        </w:rPr>
        <w:t xml:space="preserve">The </w:t>
      </w:r>
      <w:r w:rsidR="00BF470B">
        <w:rPr>
          <w:rFonts w:ascii="Palatino Linotype" w:hAnsi="Palatino Linotype" w:cs="Times New Roman"/>
        </w:rPr>
        <w:t>first</w:t>
      </w:r>
      <w:r w:rsidRPr="00D01393">
        <w:rPr>
          <w:rFonts w:ascii="Palatino Linotype" w:hAnsi="Palatino Linotype" w:cs="Times New Roman"/>
        </w:rPr>
        <w:t xml:space="preserve"> set text is read </w:t>
      </w:r>
      <w:r w:rsidR="00342639" w:rsidRPr="00D01393">
        <w:rPr>
          <w:rFonts w:ascii="Palatino Linotype" w:hAnsi="Palatino Linotype" w:cs="Times New Roman"/>
        </w:rPr>
        <w:t xml:space="preserve">in weeks 1-5 </w:t>
      </w:r>
      <w:r w:rsidRPr="00D01393">
        <w:rPr>
          <w:rFonts w:ascii="Palatino Linotype" w:hAnsi="Palatino Linotype" w:cs="Times New Roman"/>
        </w:rPr>
        <w:t xml:space="preserve">and the </w:t>
      </w:r>
      <w:proofErr w:type="spellStart"/>
      <w:r w:rsidR="00BF470B">
        <w:rPr>
          <w:rFonts w:ascii="Palatino Linotype" w:hAnsi="Palatino Linotype" w:cs="Times New Roman"/>
        </w:rPr>
        <w:t>seccond</w:t>
      </w:r>
      <w:proofErr w:type="spellEnd"/>
      <w:r w:rsidRPr="00D01393">
        <w:rPr>
          <w:rFonts w:ascii="Palatino Linotype" w:hAnsi="Palatino Linotype" w:cs="Times New Roman"/>
        </w:rPr>
        <w:t xml:space="preserve"> </w:t>
      </w:r>
      <w:r w:rsidR="00342639" w:rsidRPr="00D01393">
        <w:rPr>
          <w:rFonts w:ascii="Palatino Linotype" w:hAnsi="Palatino Linotype" w:cs="Times New Roman"/>
        </w:rPr>
        <w:t xml:space="preserve">set text </w:t>
      </w:r>
      <w:r w:rsidRPr="00D01393">
        <w:rPr>
          <w:rFonts w:ascii="Palatino Linotype" w:hAnsi="Palatino Linotype" w:cs="Times New Roman"/>
        </w:rPr>
        <w:t>is substantially finished</w:t>
      </w:r>
      <w:r w:rsidR="00BF470B">
        <w:rPr>
          <w:rFonts w:ascii="Palatino Linotype" w:hAnsi="Palatino Linotype" w:cs="Times New Roman"/>
        </w:rPr>
        <w:t xml:space="preserve"> by the end of the term</w:t>
      </w:r>
      <w:r w:rsidRPr="00D01393">
        <w:rPr>
          <w:rFonts w:ascii="Palatino Linotype" w:hAnsi="Palatino Linotype" w:cs="Times New Roman"/>
        </w:rPr>
        <w:t>. Work begins on preparation for unseen</w:t>
      </w:r>
      <w:r w:rsidR="00342639" w:rsidRPr="00D01393">
        <w:rPr>
          <w:rFonts w:ascii="Palatino Linotype" w:hAnsi="Palatino Linotype" w:cs="Times New Roman"/>
        </w:rPr>
        <w:t xml:space="preserve"> translation in the summer examination.</w:t>
      </w:r>
    </w:p>
    <w:p w14:paraId="221E3723" w14:textId="77777777" w:rsidR="001A3411" w:rsidRPr="00D01393" w:rsidRDefault="001A3411" w:rsidP="00D01393">
      <w:pPr>
        <w:spacing w:after="0"/>
        <w:rPr>
          <w:rFonts w:ascii="Palatino Linotype" w:hAnsi="Palatino Linotype" w:cs="Times New Roman"/>
        </w:rPr>
      </w:pPr>
    </w:p>
    <w:p w14:paraId="7C36083D" w14:textId="77777777" w:rsidR="001A3411" w:rsidRPr="00D01393" w:rsidRDefault="001A3411" w:rsidP="00D01393">
      <w:pPr>
        <w:spacing w:after="0"/>
        <w:rPr>
          <w:rFonts w:ascii="Palatino Linotype" w:hAnsi="Palatino Linotype" w:cs="Times New Roman"/>
          <w:b/>
        </w:rPr>
      </w:pPr>
      <w:r w:rsidRPr="00D01393">
        <w:rPr>
          <w:rFonts w:ascii="Palatino Linotype" w:hAnsi="Palatino Linotype" w:cs="Times New Roman"/>
          <w:b/>
        </w:rPr>
        <w:t>Term 3</w:t>
      </w:r>
    </w:p>
    <w:p w14:paraId="0330AC5F" w14:textId="77777777" w:rsidR="002E04D8" w:rsidRPr="00D01393" w:rsidRDefault="001A3411" w:rsidP="00D01393">
      <w:pPr>
        <w:spacing w:after="0"/>
        <w:rPr>
          <w:rFonts w:ascii="Palatino Linotype" w:hAnsi="Palatino Linotype" w:cs="Times New Roman"/>
        </w:rPr>
      </w:pPr>
      <w:r w:rsidRPr="00D01393">
        <w:rPr>
          <w:rFonts w:ascii="Palatino Linotype" w:hAnsi="Palatino Linotype" w:cs="Times New Roman"/>
        </w:rPr>
        <w:t xml:space="preserve">The set book is finished in the first week; the rest of the time is devoted to revision and exam technique. </w:t>
      </w:r>
    </w:p>
    <w:p w14:paraId="52FA733E" w14:textId="77777777" w:rsidR="002E04D8" w:rsidRPr="00D01393" w:rsidRDefault="002E04D8" w:rsidP="00D01393">
      <w:pPr>
        <w:spacing w:after="0"/>
        <w:rPr>
          <w:rFonts w:ascii="Palatino Linotype" w:hAnsi="Palatino Linotype" w:cs="Times New Roman"/>
          <w:b/>
        </w:rPr>
      </w:pPr>
    </w:p>
    <w:p w14:paraId="6D23E418" w14:textId="77777777" w:rsidR="002E04D8" w:rsidRPr="00D01393" w:rsidRDefault="002E04D8" w:rsidP="00D01393">
      <w:pPr>
        <w:spacing w:after="0"/>
        <w:rPr>
          <w:rFonts w:ascii="Palatino Linotype" w:hAnsi="Palatino Linotype" w:cs="Times New Roman"/>
          <w:b/>
        </w:rPr>
      </w:pPr>
    </w:p>
    <w:p w14:paraId="71931299" w14:textId="31F35ACC" w:rsidR="001B7E5C" w:rsidRPr="00D01393" w:rsidRDefault="002E04D8" w:rsidP="00D01393">
      <w:pPr>
        <w:pStyle w:val="Heading2"/>
        <w:spacing w:before="0"/>
        <w:rPr>
          <w:rFonts w:ascii="Palatino Linotype" w:hAnsi="Palatino Linotype" w:cs="Times New Roman"/>
          <w:sz w:val="22"/>
          <w:szCs w:val="22"/>
        </w:rPr>
      </w:pPr>
      <w:r w:rsidRPr="00D01393">
        <w:rPr>
          <w:rFonts w:ascii="Palatino Linotype" w:hAnsi="Palatino Linotype" w:cs="Times New Roman"/>
          <w:sz w:val="22"/>
          <w:szCs w:val="22"/>
        </w:rPr>
        <w:t>Texts</w:t>
      </w:r>
    </w:p>
    <w:p w14:paraId="1619CD75" w14:textId="08391E3D" w:rsidR="00ED64FE" w:rsidRPr="00BF470B" w:rsidRDefault="00BF470B" w:rsidP="00BF470B">
      <w:pPr>
        <w:spacing w:after="0"/>
        <w:rPr>
          <w:rFonts w:ascii="Palatino Linotype" w:eastAsia="Times New Roman" w:hAnsi="Palatino Linotype" w:cs="Times New Roman"/>
        </w:rPr>
      </w:pPr>
      <w:r>
        <w:rPr>
          <w:rFonts w:ascii="Palatino Linotype" w:eastAsia="Times New Roman" w:hAnsi="Palatino Linotype" w:cs="Times New Roman"/>
        </w:rPr>
        <w:t>The texts for 2020-21 are to be confirmed.</w:t>
      </w:r>
    </w:p>
    <w:p w14:paraId="1348CAA6" w14:textId="77777777" w:rsidR="00342639" w:rsidRPr="00D01393" w:rsidRDefault="00342639" w:rsidP="00D01393">
      <w:pPr>
        <w:spacing w:after="0"/>
        <w:rPr>
          <w:rFonts w:ascii="Palatino Linotype" w:hAnsi="Palatino Linotype" w:cs="Times New Roman"/>
        </w:rPr>
      </w:pPr>
      <w:r w:rsidRPr="00D01393">
        <w:rPr>
          <w:rFonts w:ascii="Palatino Linotype" w:hAnsi="Palatino Linotype" w:cs="Times New Roman"/>
        </w:rPr>
        <w:t xml:space="preserve">The examination can be on any portion of the text studied in class and will include questions on grammar and content. </w:t>
      </w:r>
    </w:p>
    <w:p w14:paraId="5BE7270A" w14:textId="77777777" w:rsidR="007A7FC7" w:rsidRPr="00D01393" w:rsidRDefault="007A7FC7" w:rsidP="00D01393">
      <w:pPr>
        <w:spacing w:after="0"/>
        <w:rPr>
          <w:rFonts w:ascii="Palatino Linotype" w:eastAsia="Times New Roman" w:hAnsi="Palatino Linotype" w:cs="Times New Roman"/>
          <w:b/>
          <w:bCs/>
        </w:rPr>
      </w:pPr>
    </w:p>
    <w:p w14:paraId="67F276D6" w14:textId="77777777" w:rsidR="00B072B3" w:rsidRPr="00D01393" w:rsidRDefault="00B072B3" w:rsidP="00D01393">
      <w:pPr>
        <w:spacing w:after="0"/>
        <w:rPr>
          <w:rFonts w:ascii="Palatino Linotype" w:eastAsia="Times New Roman" w:hAnsi="Palatino Linotype" w:cs="Times New Roman"/>
        </w:rPr>
      </w:pPr>
    </w:p>
    <w:p w14:paraId="30453106" w14:textId="4211F113" w:rsidR="00A72E11" w:rsidRPr="00D01393" w:rsidRDefault="00FA4687" w:rsidP="00D01393">
      <w:pPr>
        <w:spacing w:after="0"/>
        <w:rPr>
          <w:rFonts w:ascii="Palatino Linotype" w:eastAsia="Times New Roman" w:hAnsi="Palatino Linotype" w:cs="Times New Roman"/>
        </w:rPr>
      </w:pPr>
      <w:r w:rsidRPr="00D01393">
        <w:rPr>
          <w:rFonts w:ascii="Palatino Linotype" w:eastAsia="Times New Roman" w:hAnsi="Palatino Linotype" w:cs="Times New Roman"/>
          <w:b/>
        </w:rPr>
        <w:t>Study skills</w:t>
      </w:r>
    </w:p>
    <w:p w14:paraId="04F90A75" w14:textId="0CFE7124" w:rsidR="00CC7AE1" w:rsidRPr="00D01393" w:rsidRDefault="00CC7AE1" w:rsidP="00D01393">
      <w:pPr>
        <w:spacing w:after="0"/>
        <w:rPr>
          <w:rFonts w:ascii="Palatino Linotype" w:hAnsi="Palatino Linotype" w:cs="Times New Roman"/>
        </w:rPr>
      </w:pPr>
      <w:r w:rsidRPr="00D01393">
        <w:rPr>
          <w:rFonts w:ascii="Palatino Linotype" w:eastAsia="Times New Roman" w:hAnsi="Palatino Linotype" w:cs="Times New Roman"/>
        </w:rPr>
        <w:t xml:space="preserve">Students are expected to do significant work outside classes, and are advised that they </w:t>
      </w:r>
      <w:r w:rsidRPr="00D01393">
        <w:rPr>
          <w:rFonts w:ascii="Palatino Linotype" w:hAnsi="Palatino Linotype" w:cs="Times New Roman"/>
        </w:rPr>
        <w:t xml:space="preserve">should reckon on spending </w:t>
      </w:r>
      <w:r w:rsidR="00342639" w:rsidRPr="00D01393">
        <w:rPr>
          <w:rFonts w:ascii="Palatino Linotype" w:hAnsi="Palatino Linotype" w:cs="Times New Roman"/>
          <w:b/>
        </w:rPr>
        <w:t>between</w:t>
      </w:r>
      <w:r w:rsidR="00BA707E" w:rsidRPr="00D01393">
        <w:rPr>
          <w:rFonts w:ascii="Palatino Linotype" w:hAnsi="Palatino Linotype" w:cs="Times New Roman"/>
          <w:b/>
        </w:rPr>
        <w:t xml:space="preserve"> </w:t>
      </w:r>
      <w:r w:rsidRPr="00D01393">
        <w:rPr>
          <w:rFonts w:ascii="Palatino Linotype" w:hAnsi="Palatino Linotype" w:cs="Times New Roman"/>
          <w:b/>
        </w:rPr>
        <w:t xml:space="preserve">2 </w:t>
      </w:r>
      <w:r w:rsidR="00342639" w:rsidRPr="00D01393">
        <w:rPr>
          <w:rFonts w:ascii="Palatino Linotype" w:hAnsi="Palatino Linotype" w:cs="Times New Roman"/>
          <w:b/>
        </w:rPr>
        <w:t xml:space="preserve">and 3 </w:t>
      </w:r>
      <w:r w:rsidRPr="00D01393">
        <w:rPr>
          <w:rFonts w:ascii="Palatino Linotype" w:hAnsi="Palatino Linotype" w:cs="Times New Roman"/>
          <w:b/>
        </w:rPr>
        <w:t>hours in p</w:t>
      </w:r>
      <w:r w:rsidR="00B65A3E" w:rsidRPr="00D01393">
        <w:rPr>
          <w:rFonts w:ascii="Palatino Linotype" w:hAnsi="Palatino Linotype" w:cs="Times New Roman"/>
          <w:b/>
        </w:rPr>
        <w:t xml:space="preserve">rivate study between each class, </w:t>
      </w:r>
      <w:r w:rsidR="00B65A3E" w:rsidRPr="00D01393">
        <w:rPr>
          <w:rFonts w:ascii="Palatino Linotype" w:hAnsi="Palatino Linotype" w:cs="Times New Roman"/>
        </w:rPr>
        <w:t>and will also need to spend some time during vacations to consolidate the new material.</w:t>
      </w:r>
      <w:r w:rsidR="00342639" w:rsidRPr="00D01393">
        <w:rPr>
          <w:rFonts w:ascii="Palatino Linotype" w:hAnsi="Palatino Linotype" w:cs="Times New Roman"/>
        </w:rPr>
        <w:t xml:space="preserve"> In total, the module will require around 300 hours of work.</w:t>
      </w:r>
    </w:p>
    <w:p w14:paraId="66C8FC86" w14:textId="77777777" w:rsidR="008B5C49" w:rsidRPr="00D01393" w:rsidRDefault="008B5C49" w:rsidP="00D01393">
      <w:pPr>
        <w:spacing w:after="0"/>
        <w:rPr>
          <w:rFonts w:ascii="Palatino Linotype" w:eastAsia="Times New Roman" w:hAnsi="Palatino Linotype" w:cs="Times New Roman"/>
        </w:rPr>
      </w:pPr>
    </w:p>
    <w:p w14:paraId="6112D7D5" w14:textId="02F33676" w:rsidR="00CC7AE1" w:rsidRPr="00D01393" w:rsidRDefault="004407B0" w:rsidP="00D01393">
      <w:pPr>
        <w:spacing w:after="0"/>
        <w:rPr>
          <w:rFonts w:ascii="Palatino Linotype" w:hAnsi="Palatino Linotype" w:cs="Times New Roman"/>
        </w:rPr>
      </w:pPr>
      <w:r w:rsidRPr="00D01393">
        <w:rPr>
          <w:rFonts w:ascii="Palatino Linotype" w:hAnsi="Palatino Linotype" w:cs="Times New Roman"/>
        </w:rPr>
        <w:t>Study</w:t>
      </w:r>
      <w:r w:rsidR="00CC7AE1" w:rsidRPr="00D01393">
        <w:rPr>
          <w:rFonts w:ascii="Palatino Linotype" w:hAnsi="Palatino Linotype" w:cs="Times New Roman"/>
        </w:rPr>
        <w:t xml:space="preserve"> will typically</w:t>
      </w:r>
      <w:r w:rsidR="00FC463A" w:rsidRPr="00D01393">
        <w:rPr>
          <w:rFonts w:ascii="Palatino Linotype" w:hAnsi="Palatino Linotype" w:cs="Times New Roman"/>
        </w:rPr>
        <w:t xml:space="preserve"> be</w:t>
      </w:r>
      <w:r w:rsidR="00CC7AE1" w:rsidRPr="00D01393">
        <w:rPr>
          <w:rFonts w:ascii="Palatino Linotype" w:hAnsi="Palatino Linotype" w:cs="Times New Roman"/>
        </w:rPr>
        <w:t xml:space="preserve"> divided between:</w:t>
      </w:r>
    </w:p>
    <w:p w14:paraId="18473032" w14:textId="77777777" w:rsidR="00342639" w:rsidRPr="00D01393" w:rsidRDefault="00342639" w:rsidP="00D01393">
      <w:pPr>
        <w:spacing w:after="0"/>
        <w:rPr>
          <w:rFonts w:ascii="Palatino Linotype" w:hAnsi="Palatino Linotype" w:cs="Times New Roman"/>
        </w:rPr>
      </w:pPr>
    </w:p>
    <w:p w14:paraId="2AEF0276" w14:textId="44078FCF" w:rsidR="00CC7AE1" w:rsidRPr="00D01393" w:rsidRDefault="00B65A3E" w:rsidP="00D01393">
      <w:pPr>
        <w:pStyle w:val="ListParagraph"/>
        <w:numPr>
          <w:ilvl w:val="0"/>
          <w:numId w:val="3"/>
        </w:numPr>
        <w:spacing w:after="0"/>
        <w:rPr>
          <w:rFonts w:ascii="Palatino Linotype" w:hAnsi="Palatino Linotype" w:cs="Times New Roman"/>
        </w:rPr>
      </w:pPr>
      <w:r w:rsidRPr="00D01393">
        <w:rPr>
          <w:rFonts w:ascii="Palatino Linotype" w:hAnsi="Palatino Linotype" w:cs="Times New Roman"/>
        </w:rPr>
        <w:t>working on</w:t>
      </w:r>
      <w:r w:rsidR="00CC7AE1" w:rsidRPr="00D01393">
        <w:rPr>
          <w:rFonts w:ascii="Palatino Linotype" w:hAnsi="Palatino Linotype" w:cs="Times New Roman"/>
        </w:rPr>
        <w:t xml:space="preserve"> vocabulary</w:t>
      </w:r>
    </w:p>
    <w:p w14:paraId="2E3E3AEA" w14:textId="77777777" w:rsidR="00CC7AE1" w:rsidRPr="00D01393" w:rsidRDefault="00CC7AE1" w:rsidP="00D01393">
      <w:pPr>
        <w:pStyle w:val="ListParagraph"/>
        <w:numPr>
          <w:ilvl w:val="0"/>
          <w:numId w:val="3"/>
        </w:numPr>
        <w:spacing w:after="0"/>
        <w:rPr>
          <w:rFonts w:ascii="Palatino Linotype" w:hAnsi="Palatino Linotype" w:cs="Times New Roman"/>
        </w:rPr>
      </w:pPr>
      <w:r w:rsidRPr="00D01393">
        <w:rPr>
          <w:rFonts w:ascii="Palatino Linotype" w:hAnsi="Palatino Linotype" w:cs="Times New Roman"/>
        </w:rPr>
        <w:t>revising and refining accidence (endings) and syntax (sentence construction)</w:t>
      </w:r>
    </w:p>
    <w:p w14:paraId="2466F8E1" w14:textId="7E10B7E4" w:rsidR="00CC7AE1" w:rsidRPr="00D01393" w:rsidRDefault="00CC7AE1" w:rsidP="00D01393">
      <w:pPr>
        <w:pStyle w:val="ListParagraph"/>
        <w:numPr>
          <w:ilvl w:val="0"/>
          <w:numId w:val="3"/>
        </w:numPr>
        <w:spacing w:after="0"/>
        <w:rPr>
          <w:rFonts w:ascii="Palatino Linotype" w:hAnsi="Palatino Linotype" w:cs="Times New Roman"/>
        </w:rPr>
      </w:pPr>
      <w:r w:rsidRPr="00D01393">
        <w:rPr>
          <w:rFonts w:ascii="Palatino Linotype" w:hAnsi="Palatino Linotype" w:cs="Times New Roman"/>
        </w:rPr>
        <w:t>pre</w:t>
      </w:r>
      <w:r w:rsidR="00342639" w:rsidRPr="00D01393">
        <w:rPr>
          <w:rFonts w:ascii="Palatino Linotype" w:hAnsi="Palatino Linotype" w:cs="Times New Roman"/>
        </w:rPr>
        <w:t>-</w:t>
      </w:r>
      <w:r w:rsidRPr="00D01393">
        <w:rPr>
          <w:rFonts w:ascii="Palatino Linotype" w:hAnsi="Palatino Linotype" w:cs="Times New Roman"/>
        </w:rPr>
        <w:t>paring text</w:t>
      </w:r>
      <w:r w:rsidR="00E76908" w:rsidRPr="00D01393">
        <w:rPr>
          <w:rFonts w:ascii="Palatino Linotype" w:hAnsi="Palatino Linotype" w:cs="Times New Roman"/>
        </w:rPr>
        <w:t xml:space="preserve"> for the next class</w:t>
      </w:r>
    </w:p>
    <w:p w14:paraId="76E7C9DF" w14:textId="5546643E" w:rsidR="00693B5C" w:rsidRPr="00D01393" w:rsidRDefault="00E76908" w:rsidP="00D01393">
      <w:pPr>
        <w:pStyle w:val="ListParagraph"/>
        <w:numPr>
          <w:ilvl w:val="0"/>
          <w:numId w:val="3"/>
        </w:numPr>
        <w:spacing w:after="0"/>
        <w:rPr>
          <w:rFonts w:ascii="Palatino Linotype" w:hAnsi="Palatino Linotype" w:cs="Times New Roman"/>
        </w:rPr>
      </w:pPr>
      <w:r w:rsidRPr="00D01393">
        <w:rPr>
          <w:rFonts w:ascii="Palatino Linotype" w:hAnsi="Palatino Linotype" w:cs="Times New Roman"/>
        </w:rPr>
        <w:t>pos</w:t>
      </w:r>
      <w:r w:rsidR="00693B5C" w:rsidRPr="00D01393">
        <w:rPr>
          <w:rFonts w:ascii="Palatino Linotype" w:hAnsi="Palatino Linotype" w:cs="Times New Roman"/>
        </w:rPr>
        <w:t xml:space="preserve">t-paring text </w:t>
      </w:r>
      <w:r w:rsidR="00342639" w:rsidRPr="00D01393">
        <w:rPr>
          <w:rFonts w:ascii="Palatino Linotype" w:hAnsi="Palatino Linotype" w:cs="Times New Roman"/>
        </w:rPr>
        <w:t>from the</w:t>
      </w:r>
      <w:r w:rsidR="00693B5C" w:rsidRPr="00D01393">
        <w:rPr>
          <w:rFonts w:ascii="Palatino Linotype" w:hAnsi="Palatino Linotype" w:cs="Times New Roman"/>
        </w:rPr>
        <w:t xml:space="preserve"> previous class</w:t>
      </w:r>
    </w:p>
    <w:p w14:paraId="478C872E" w14:textId="77777777" w:rsidR="008B5C49" w:rsidRPr="00D01393" w:rsidRDefault="008B5C49" w:rsidP="00D01393">
      <w:pPr>
        <w:pStyle w:val="Heading2"/>
        <w:spacing w:before="0"/>
        <w:rPr>
          <w:rFonts w:ascii="Palatino Linotype" w:hAnsi="Palatino Linotype" w:cs="Times New Roman"/>
          <w:b w:val="0"/>
          <w:sz w:val="22"/>
          <w:szCs w:val="22"/>
        </w:rPr>
      </w:pPr>
    </w:p>
    <w:p w14:paraId="7E2C2961" w14:textId="1249B373" w:rsidR="00B65A3E" w:rsidRPr="00D01393" w:rsidRDefault="007137BE" w:rsidP="00D01393">
      <w:pPr>
        <w:pStyle w:val="Heading2"/>
        <w:spacing w:before="0"/>
        <w:rPr>
          <w:rFonts w:ascii="Palatino Linotype" w:hAnsi="Palatino Linotype" w:cs="Times New Roman"/>
          <w:b w:val="0"/>
          <w:sz w:val="22"/>
          <w:szCs w:val="22"/>
        </w:rPr>
      </w:pPr>
      <w:r w:rsidRPr="00D01393">
        <w:rPr>
          <w:rFonts w:ascii="Palatino Linotype" w:hAnsi="Palatino Linotype" w:cs="Times New Roman"/>
          <w:b w:val="0"/>
          <w:sz w:val="22"/>
          <w:szCs w:val="22"/>
        </w:rPr>
        <w:t>For the set texts, students</w:t>
      </w:r>
      <w:r w:rsidR="00B65A3E" w:rsidRPr="00D01393">
        <w:rPr>
          <w:rFonts w:ascii="Palatino Linotype" w:hAnsi="Palatino Linotype" w:cs="Times New Roman"/>
          <w:b w:val="0"/>
          <w:sz w:val="22"/>
          <w:szCs w:val="22"/>
        </w:rPr>
        <w:t xml:space="preserve"> prepare by annotating a copy of the text but not writ</w:t>
      </w:r>
      <w:r w:rsidR="00342639" w:rsidRPr="00D01393">
        <w:rPr>
          <w:rFonts w:ascii="Palatino Linotype" w:hAnsi="Palatino Linotype" w:cs="Times New Roman"/>
          <w:b w:val="0"/>
          <w:sz w:val="22"/>
          <w:szCs w:val="22"/>
        </w:rPr>
        <w:t>ing</w:t>
      </w:r>
      <w:r w:rsidR="00B65A3E" w:rsidRPr="00D01393">
        <w:rPr>
          <w:rFonts w:ascii="Palatino Linotype" w:hAnsi="Palatino Linotype" w:cs="Times New Roman"/>
          <w:b w:val="0"/>
          <w:sz w:val="22"/>
          <w:szCs w:val="22"/>
        </w:rPr>
        <w:t xml:space="preserve"> out </w:t>
      </w:r>
      <w:r w:rsidR="00342639" w:rsidRPr="00D01393">
        <w:rPr>
          <w:rFonts w:ascii="Palatino Linotype" w:hAnsi="Palatino Linotype" w:cs="Times New Roman"/>
          <w:b w:val="0"/>
          <w:sz w:val="22"/>
          <w:szCs w:val="22"/>
        </w:rPr>
        <w:t>a full translation</w:t>
      </w:r>
      <w:r w:rsidR="00B65A3E" w:rsidRPr="00D01393">
        <w:rPr>
          <w:rFonts w:ascii="Palatino Linotype" w:hAnsi="Palatino Linotype" w:cs="Times New Roman"/>
          <w:b w:val="0"/>
          <w:sz w:val="22"/>
          <w:szCs w:val="22"/>
        </w:rPr>
        <w:t xml:space="preserve">. The class will consist of checking students’ understanding of the Latin and discussion of grammatical content and style. Students will need to go </w:t>
      </w:r>
      <w:r w:rsidRPr="00D01393">
        <w:rPr>
          <w:rFonts w:ascii="Palatino Linotype" w:hAnsi="Palatino Linotype" w:cs="Times New Roman"/>
          <w:b w:val="0"/>
          <w:sz w:val="22"/>
          <w:szCs w:val="22"/>
        </w:rPr>
        <w:t>write additional notes and comments in class and then go</w:t>
      </w:r>
      <w:r w:rsidR="00BF470B">
        <w:rPr>
          <w:rFonts w:ascii="Palatino Linotype" w:hAnsi="Palatino Linotype" w:cs="Times New Roman"/>
          <w:b w:val="0"/>
          <w:sz w:val="22"/>
          <w:szCs w:val="22"/>
        </w:rPr>
        <w:t xml:space="preserve"> </w:t>
      </w:r>
      <w:r w:rsidR="00B65A3E" w:rsidRPr="00D01393">
        <w:rPr>
          <w:rFonts w:ascii="Palatino Linotype" w:hAnsi="Palatino Linotype" w:cs="Times New Roman"/>
          <w:b w:val="0"/>
          <w:sz w:val="22"/>
          <w:szCs w:val="22"/>
        </w:rPr>
        <w:t>over the text again immediately after each class to consolidate their work.</w:t>
      </w:r>
    </w:p>
    <w:p w14:paraId="6DA74354" w14:textId="77777777" w:rsidR="008B5C49" w:rsidRPr="00D01393" w:rsidRDefault="008B5C49" w:rsidP="00D01393">
      <w:pPr>
        <w:spacing w:after="0"/>
        <w:rPr>
          <w:rFonts w:ascii="Palatino Linotype" w:hAnsi="Palatino Linotype" w:cs="Times New Roman"/>
          <w:b/>
        </w:rPr>
      </w:pPr>
    </w:p>
    <w:p w14:paraId="2FB42B92" w14:textId="77777777" w:rsidR="00FA4687" w:rsidRPr="00D01393" w:rsidRDefault="00FA4687" w:rsidP="00D01393">
      <w:pPr>
        <w:rPr>
          <w:rFonts w:ascii="Palatino Linotype" w:hAnsi="Palatino Linotype" w:cs="Times New Roman"/>
          <w:b/>
        </w:rPr>
      </w:pPr>
      <w:r w:rsidRPr="00D01393">
        <w:rPr>
          <w:rFonts w:ascii="Palatino Linotype" w:hAnsi="Palatino Linotype" w:cs="Times New Roman"/>
          <w:b/>
        </w:rPr>
        <w:br w:type="page"/>
      </w:r>
    </w:p>
    <w:p w14:paraId="6E788DEC" w14:textId="2DF85250" w:rsidR="008B5C49" w:rsidRPr="00D01393" w:rsidRDefault="008B5C49" w:rsidP="00D01393">
      <w:pPr>
        <w:spacing w:after="0"/>
        <w:rPr>
          <w:rFonts w:ascii="Palatino Linotype" w:hAnsi="Palatino Linotype" w:cs="Times New Roman"/>
          <w:b/>
        </w:rPr>
      </w:pPr>
      <w:r w:rsidRPr="00D01393">
        <w:rPr>
          <w:rFonts w:ascii="Palatino Linotype" w:hAnsi="Palatino Linotype" w:cs="Times New Roman"/>
          <w:b/>
        </w:rPr>
        <w:lastRenderedPageBreak/>
        <w:t>Advice on studying for this module</w:t>
      </w:r>
    </w:p>
    <w:p w14:paraId="6A931074" w14:textId="77777777" w:rsidR="00342639" w:rsidRPr="00D01393" w:rsidRDefault="00342639" w:rsidP="00D01393">
      <w:pPr>
        <w:spacing w:after="0"/>
        <w:rPr>
          <w:rFonts w:ascii="Palatino Linotype" w:hAnsi="Palatino Linotype" w:cs="Times New Roman"/>
          <w:b/>
        </w:rPr>
      </w:pPr>
    </w:p>
    <w:p w14:paraId="7BA6A2A6" w14:textId="77777777" w:rsidR="007137BE" w:rsidRPr="00D01393" w:rsidRDefault="007137BE" w:rsidP="00D01393">
      <w:pPr>
        <w:spacing w:after="0"/>
        <w:rPr>
          <w:rFonts w:ascii="Palatino Linotype" w:hAnsi="Palatino Linotype" w:cs="Times New Roman"/>
          <w:b/>
        </w:rPr>
      </w:pPr>
    </w:p>
    <w:p w14:paraId="21E9827C" w14:textId="77777777" w:rsidR="008B5C49" w:rsidRPr="00D01393" w:rsidRDefault="008B5C49"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 xml:space="preserve">At the start of the year, identify gaps in your knowledge and sort them out, quickly. Some loss is to be expected. An important part of learning a language is how you manage your consolidation. </w:t>
      </w:r>
    </w:p>
    <w:p w14:paraId="163F8A51" w14:textId="77777777" w:rsidR="008B5C49" w:rsidRPr="00D01393" w:rsidRDefault="008B5C49" w:rsidP="00D01393">
      <w:pPr>
        <w:pStyle w:val="NoSpacing"/>
        <w:spacing w:line="276" w:lineRule="auto"/>
        <w:rPr>
          <w:rFonts w:ascii="Palatino Linotype" w:hAnsi="Palatino Linotype" w:cs="Times New Roman"/>
          <w:sz w:val="22"/>
          <w:szCs w:val="22"/>
        </w:rPr>
      </w:pPr>
    </w:p>
    <w:p w14:paraId="1EAA12E7" w14:textId="77777777" w:rsidR="008B5C49" w:rsidRPr="00D01393" w:rsidRDefault="008B5C49"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Make a habit of looking at vocabulary every day – both new vocabulary and revision of vocabulary previously learned. Have a vocabulary book or list and carry it around for odd moments (bus?) that you can usefully fill.</w:t>
      </w:r>
    </w:p>
    <w:p w14:paraId="796A6243" w14:textId="77777777" w:rsidR="00451921" w:rsidRPr="00D01393" w:rsidRDefault="00451921" w:rsidP="00D01393">
      <w:pPr>
        <w:pStyle w:val="NoSpacing"/>
        <w:spacing w:line="276" w:lineRule="auto"/>
        <w:ind w:left="360"/>
        <w:rPr>
          <w:rFonts w:ascii="Palatino Linotype" w:hAnsi="Palatino Linotype" w:cs="Times New Roman"/>
          <w:sz w:val="22"/>
          <w:szCs w:val="22"/>
        </w:rPr>
      </w:pPr>
    </w:p>
    <w:p w14:paraId="6679503F" w14:textId="0780D1EC" w:rsidR="00451921" w:rsidRPr="00D01393" w:rsidRDefault="00451921"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Get us</w:t>
      </w:r>
      <w:r w:rsidR="007137BE" w:rsidRPr="00D01393">
        <w:rPr>
          <w:rFonts w:ascii="Palatino Linotype" w:hAnsi="Palatino Linotype" w:cs="Times New Roman"/>
          <w:sz w:val="22"/>
          <w:szCs w:val="22"/>
        </w:rPr>
        <w:t>ed to using a proper dictionary, especially with set texts. Virtually now words have a one-to-one correspondence with English.</w:t>
      </w:r>
    </w:p>
    <w:p w14:paraId="7DA3FAB6" w14:textId="77777777" w:rsidR="008B5C49" w:rsidRPr="00D01393" w:rsidRDefault="008B5C49" w:rsidP="00D01393">
      <w:pPr>
        <w:pStyle w:val="NoSpacing"/>
        <w:spacing w:line="276" w:lineRule="auto"/>
        <w:rPr>
          <w:rFonts w:ascii="Palatino Linotype" w:hAnsi="Palatino Linotype" w:cs="Times New Roman"/>
          <w:sz w:val="22"/>
          <w:szCs w:val="22"/>
        </w:rPr>
      </w:pPr>
    </w:p>
    <w:p w14:paraId="5CBFCB8A" w14:textId="00527DAF" w:rsidR="00451921" w:rsidRPr="00D01393" w:rsidRDefault="008B5C49"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 xml:space="preserve">Get comfortable with the terminology for the various constructions – purpose, clause, result clause etc. Be able to explain how they work at any time. </w:t>
      </w:r>
      <w:r w:rsidR="007137BE" w:rsidRPr="00D01393">
        <w:rPr>
          <w:rFonts w:ascii="Palatino Linotype" w:hAnsi="Palatino Linotype" w:cs="Times New Roman"/>
          <w:sz w:val="22"/>
          <w:szCs w:val="22"/>
        </w:rPr>
        <w:t>The exams will ask you to do this.</w:t>
      </w:r>
    </w:p>
    <w:p w14:paraId="2C0C7C86" w14:textId="77777777" w:rsidR="00451921" w:rsidRPr="00D01393" w:rsidRDefault="00451921" w:rsidP="00D01393">
      <w:pPr>
        <w:pStyle w:val="NoSpacing"/>
        <w:spacing w:line="276" w:lineRule="auto"/>
        <w:rPr>
          <w:rFonts w:ascii="Palatino Linotype" w:hAnsi="Palatino Linotype" w:cs="Times New Roman"/>
          <w:sz w:val="22"/>
          <w:szCs w:val="22"/>
        </w:rPr>
      </w:pPr>
    </w:p>
    <w:p w14:paraId="40A16154" w14:textId="56DE63AF" w:rsidR="008B5C49" w:rsidRPr="00D01393" w:rsidRDefault="008B5C49"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 xml:space="preserve">Use published translations </w:t>
      </w:r>
      <w:r w:rsidR="000A26B0" w:rsidRPr="00D01393">
        <w:rPr>
          <w:rFonts w:ascii="Palatino Linotype" w:hAnsi="Palatino Linotype" w:cs="Times New Roman"/>
          <w:sz w:val="22"/>
          <w:szCs w:val="22"/>
        </w:rPr>
        <w:t>sparingly</w:t>
      </w:r>
      <w:r w:rsidRPr="00D01393">
        <w:rPr>
          <w:rFonts w:ascii="Palatino Linotype" w:hAnsi="Palatino Linotype" w:cs="Times New Roman"/>
          <w:sz w:val="22"/>
          <w:szCs w:val="22"/>
        </w:rPr>
        <w:t>.</w:t>
      </w:r>
    </w:p>
    <w:p w14:paraId="0A1FB766" w14:textId="77777777" w:rsidR="008B5C49" w:rsidRPr="00D01393" w:rsidRDefault="008B5C49" w:rsidP="00D01393">
      <w:pPr>
        <w:pStyle w:val="NoSpacing"/>
        <w:spacing w:line="276" w:lineRule="auto"/>
        <w:rPr>
          <w:rFonts w:ascii="Palatino Linotype" w:hAnsi="Palatino Linotype" w:cs="Times New Roman"/>
          <w:sz w:val="22"/>
          <w:szCs w:val="22"/>
        </w:rPr>
      </w:pPr>
    </w:p>
    <w:p w14:paraId="7DCB7C66" w14:textId="77777777" w:rsidR="008B5C49" w:rsidRPr="00D01393" w:rsidRDefault="008B5C49"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Team up on a regular basis with someone else: both for language and set text work. You both learn from each other, and it’s double the fun.</w:t>
      </w:r>
    </w:p>
    <w:p w14:paraId="0BD0BB7A" w14:textId="77777777" w:rsidR="007137BE" w:rsidRPr="00D01393" w:rsidRDefault="007137BE" w:rsidP="00D01393">
      <w:pPr>
        <w:pStyle w:val="NoSpacing"/>
        <w:spacing w:line="276" w:lineRule="auto"/>
        <w:ind w:left="360"/>
        <w:rPr>
          <w:rFonts w:ascii="Palatino Linotype" w:hAnsi="Palatino Linotype" w:cs="Times New Roman"/>
          <w:sz w:val="22"/>
          <w:szCs w:val="22"/>
        </w:rPr>
      </w:pPr>
    </w:p>
    <w:p w14:paraId="4A2947E1" w14:textId="753170CD" w:rsidR="007137BE" w:rsidRPr="00D01393" w:rsidRDefault="007137BE"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Don't be afraid to make mistakes. To get good in a language, you need to develop a model of various features in your own mind, which works for you (a 'personal grammar'). Your model will need to go through several iterations and can only be tested by trying - and failing!</w:t>
      </w:r>
    </w:p>
    <w:p w14:paraId="61B4E82C" w14:textId="77777777" w:rsidR="007137BE" w:rsidRPr="00D01393" w:rsidRDefault="007137BE" w:rsidP="00D01393">
      <w:pPr>
        <w:pStyle w:val="NoSpacing"/>
        <w:spacing w:line="276" w:lineRule="auto"/>
        <w:ind w:left="360"/>
        <w:rPr>
          <w:rFonts w:ascii="Palatino Linotype" w:hAnsi="Palatino Linotype" w:cs="Times New Roman"/>
          <w:sz w:val="22"/>
          <w:szCs w:val="22"/>
        </w:rPr>
      </w:pPr>
    </w:p>
    <w:p w14:paraId="295FA30B" w14:textId="54FEB316" w:rsidR="007137BE" w:rsidRPr="00D01393" w:rsidRDefault="007137BE" w:rsidP="00D01393">
      <w:pPr>
        <w:pStyle w:val="NoSpacing"/>
        <w:numPr>
          <w:ilvl w:val="0"/>
          <w:numId w:val="22"/>
        </w:numPr>
        <w:spacing w:line="276" w:lineRule="auto"/>
        <w:rPr>
          <w:rFonts w:ascii="Palatino Linotype" w:hAnsi="Palatino Linotype" w:cs="Times New Roman"/>
          <w:sz w:val="22"/>
          <w:szCs w:val="22"/>
        </w:rPr>
      </w:pPr>
      <w:r w:rsidRPr="00D01393">
        <w:rPr>
          <w:rFonts w:ascii="Palatino Linotype" w:hAnsi="Palatino Linotype" w:cs="Times New Roman"/>
          <w:sz w:val="22"/>
          <w:szCs w:val="22"/>
        </w:rPr>
        <w:t>I am always very keen to help clarify your understanding in my office hours.</w:t>
      </w:r>
    </w:p>
    <w:p w14:paraId="027045AD" w14:textId="77777777" w:rsidR="008B5C49" w:rsidRPr="00D01393" w:rsidRDefault="008B5C49" w:rsidP="00D01393">
      <w:pPr>
        <w:spacing w:after="0"/>
        <w:rPr>
          <w:rFonts w:ascii="Palatino Linotype" w:eastAsia="Times New Roman" w:hAnsi="Palatino Linotype" w:cs="Times New Roman"/>
          <w:b/>
        </w:rPr>
      </w:pPr>
    </w:p>
    <w:p w14:paraId="77AC55AC" w14:textId="77777777" w:rsidR="007137BE" w:rsidRPr="00D01393" w:rsidRDefault="007137BE" w:rsidP="00D01393">
      <w:pPr>
        <w:spacing w:after="0"/>
        <w:rPr>
          <w:rFonts w:ascii="Palatino Linotype" w:hAnsi="Palatino Linotype" w:cs="Times New Roman"/>
          <w:b/>
        </w:rPr>
      </w:pPr>
    </w:p>
    <w:p w14:paraId="282DB1A0" w14:textId="77777777" w:rsidR="008B5C49" w:rsidRPr="00D01393" w:rsidRDefault="008B5C49" w:rsidP="00D01393">
      <w:pPr>
        <w:spacing w:after="0"/>
        <w:rPr>
          <w:rFonts w:ascii="Palatino Linotype" w:hAnsi="Palatino Linotype" w:cs="Times New Roman"/>
          <w:b/>
        </w:rPr>
      </w:pPr>
      <w:r w:rsidRPr="00D01393">
        <w:rPr>
          <w:rFonts w:ascii="Palatino Linotype" w:hAnsi="Palatino Linotype" w:cs="Times New Roman"/>
          <w:b/>
        </w:rPr>
        <w:t>Plagiarism</w:t>
      </w:r>
    </w:p>
    <w:p w14:paraId="7C040E4E" w14:textId="3075F97A" w:rsidR="008B5C49" w:rsidRPr="00D01393" w:rsidRDefault="008B5C49" w:rsidP="00D01393">
      <w:pPr>
        <w:spacing w:after="0"/>
        <w:rPr>
          <w:rFonts w:ascii="Palatino Linotype" w:hAnsi="Palatino Linotype" w:cs="Times New Roman"/>
        </w:rPr>
      </w:pPr>
      <w:r w:rsidRPr="00D01393">
        <w:rPr>
          <w:rFonts w:ascii="Palatino Linotype" w:hAnsi="Palatino Linotype" w:cs="Times New Roman"/>
        </w:rPr>
        <w:t>The purpose of set books is to enable the student to get to grips with idiomatic Latin. While translations can be helpful in getting to understand trickier phrases, lifting sentences wholesale is not acceptable, whether in class or in exams.</w:t>
      </w:r>
    </w:p>
    <w:p w14:paraId="42A5CC9C" w14:textId="77777777" w:rsidR="008B5C49" w:rsidRPr="00D01393" w:rsidRDefault="008B5C49" w:rsidP="00D01393">
      <w:pPr>
        <w:spacing w:after="0"/>
        <w:rPr>
          <w:rFonts w:ascii="Palatino Linotype" w:eastAsia="Times New Roman" w:hAnsi="Palatino Linotype" w:cs="Times New Roman"/>
          <w:b/>
        </w:rPr>
      </w:pPr>
    </w:p>
    <w:p w14:paraId="55A23D3C" w14:textId="324255D6" w:rsidR="00397CB4" w:rsidRPr="00D01393" w:rsidRDefault="00397CB4" w:rsidP="00D01393">
      <w:pPr>
        <w:spacing w:after="0"/>
        <w:rPr>
          <w:rFonts w:ascii="Palatino Linotype" w:eastAsia="Times New Roman" w:hAnsi="Palatino Linotype" w:cs="Times New Roman"/>
          <w:b/>
          <w:bCs/>
        </w:rPr>
      </w:pPr>
    </w:p>
    <w:p w14:paraId="6D6225D8" w14:textId="41DA9860" w:rsidR="00416EAE" w:rsidRPr="00D01393" w:rsidRDefault="00416EAE" w:rsidP="00D01393">
      <w:pPr>
        <w:spacing w:after="0"/>
        <w:rPr>
          <w:rFonts w:ascii="Palatino Linotype" w:hAnsi="Palatino Linotype" w:cs="Times New Roman"/>
          <w:b/>
        </w:rPr>
      </w:pPr>
      <w:r w:rsidRPr="00D01393">
        <w:rPr>
          <w:rFonts w:ascii="Palatino Linotype" w:hAnsi="Palatino Linotype" w:cs="Times New Roman"/>
          <w:b/>
        </w:rPr>
        <w:t>On-line dictionaries</w:t>
      </w:r>
    </w:p>
    <w:p w14:paraId="6952B020" w14:textId="77777777" w:rsidR="00416EAE" w:rsidRPr="00D01393" w:rsidRDefault="00416EAE" w:rsidP="00D01393">
      <w:pPr>
        <w:spacing w:after="0"/>
        <w:rPr>
          <w:rFonts w:ascii="Palatino Linotype" w:hAnsi="Palatino Linotype" w:cs="Times New Roman"/>
        </w:rPr>
      </w:pPr>
    </w:p>
    <w:p w14:paraId="243BA1C1" w14:textId="77777777" w:rsidR="00416EAE" w:rsidRPr="00D01393" w:rsidRDefault="00416EAE" w:rsidP="00D01393">
      <w:pPr>
        <w:pStyle w:val="ListParagraph"/>
        <w:numPr>
          <w:ilvl w:val="0"/>
          <w:numId w:val="33"/>
        </w:numPr>
        <w:spacing w:after="0"/>
        <w:rPr>
          <w:rFonts w:ascii="Palatino Linotype" w:hAnsi="Palatino Linotype" w:cs="Times New Roman"/>
        </w:rPr>
      </w:pPr>
      <w:proofErr w:type="spellStart"/>
      <w:r w:rsidRPr="00D01393">
        <w:rPr>
          <w:rFonts w:ascii="Palatino Linotype" w:hAnsi="Palatino Linotype" w:cs="Times New Roman"/>
        </w:rPr>
        <w:t>Logeion</w:t>
      </w:r>
      <w:proofErr w:type="spellEnd"/>
      <w:r w:rsidRPr="00D01393">
        <w:rPr>
          <w:rFonts w:ascii="Palatino Linotype" w:hAnsi="Palatino Linotype" w:cs="Times New Roman"/>
        </w:rPr>
        <w:t xml:space="preserve"> - very detailed, but easy to use. Based on Lewis and Short</w:t>
      </w:r>
    </w:p>
    <w:p w14:paraId="1422858C" w14:textId="3B1D5DDF" w:rsidR="00FA4687" w:rsidRPr="00BF470B" w:rsidRDefault="00E80537" w:rsidP="00D01393">
      <w:pPr>
        <w:pStyle w:val="ListParagraph"/>
        <w:numPr>
          <w:ilvl w:val="0"/>
          <w:numId w:val="33"/>
        </w:numPr>
        <w:spacing w:after="0"/>
        <w:rPr>
          <w:rFonts w:ascii="Palatino Linotype" w:hAnsi="Palatino Linotype" w:cs="Times New Roman"/>
        </w:rPr>
      </w:pPr>
      <w:proofErr w:type="spellStart"/>
      <w:r w:rsidRPr="00D01393">
        <w:rPr>
          <w:rFonts w:ascii="Palatino Linotype" w:hAnsi="Palatino Linotype" w:cs="Times New Roman"/>
        </w:rPr>
        <w:t>Forcellini</w:t>
      </w:r>
      <w:proofErr w:type="spellEnd"/>
      <w:r w:rsidRPr="00D01393">
        <w:rPr>
          <w:rFonts w:ascii="Palatino Linotype" w:hAnsi="Palatino Linotype" w:cs="Times New Roman"/>
        </w:rPr>
        <w:t xml:space="preserve">: </w:t>
      </w:r>
      <w:proofErr w:type="spellStart"/>
      <w:r w:rsidR="00416EAE" w:rsidRPr="00D01393">
        <w:rPr>
          <w:rFonts w:ascii="Palatino Linotype" w:hAnsi="Palatino Linotype" w:cs="Times New Roman"/>
        </w:rPr>
        <w:t>Totius</w:t>
      </w:r>
      <w:proofErr w:type="spellEnd"/>
      <w:r w:rsidR="00416EAE" w:rsidRPr="00D01393">
        <w:rPr>
          <w:rFonts w:ascii="Palatino Linotype" w:hAnsi="Palatino Linotype" w:cs="Times New Roman"/>
        </w:rPr>
        <w:t xml:space="preserve"> </w:t>
      </w:r>
      <w:proofErr w:type="spellStart"/>
      <w:r w:rsidR="00416EAE" w:rsidRPr="00D01393">
        <w:rPr>
          <w:rFonts w:ascii="Palatino Linotype" w:hAnsi="Palatino Linotype" w:cs="Times New Roman"/>
        </w:rPr>
        <w:t>Latinitatis</w:t>
      </w:r>
      <w:proofErr w:type="spellEnd"/>
      <w:r w:rsidR="00416EAE" w:rsidRPr="00D01393">
        <w:rPr>
          <w:rFonts w:ascii="Palatino Linotype" w:hAnsi="Palatino Linotype" w:cs="Times New Roman"/>
        </w:rPr>
        <w:t xml:space="preserve"> Lexicon</w:t>
      </w:r>
      <w:r w:rsidRPr="00D01393">
        <w:rPr>
          <w:rFonts w:ascii="Palatino Linotype" w:hAnsi="Palatino Linotype" w:cs="Times New Roman"/>
        </w:rPr>
        <w:t>.</w:t>
      </w:r>
      <w:r w:rsidR="00416EAE" w:rsidRPr="00D01393">
        <w:rPr>
          <w:rFonts w:ascii="Palatino Linotype" w:hAnsi="Palatino Linotype" w:cs="Times New Roman"/>
        </w:rPr>
        <w:t xml:space="preserve"> </w:t>
      </w:r>
      <w:r w:rsidRPr="00D01393">
        <w:rPr>
          <w:rFonts w:ascii="Palatino Linotype" w:hAnsi="Palatino Linotype" w:cs="Times New Roman"/>
        </w:rPr>
        <w:t>Very</w:t>
      </w:r>
      <w:r w:rsidR="00416EAE" w:rsidRPr="00D01393">
        <w:rPr>
          <w:rFonts w:ascii="Palatino Linotype" w:hAnsi="Palatino Linotype" w:cs="Times New Roman"/>
        </w:rPr>
        <w:t xml:space="preserve"> extensive </w:t>
      </w:r>
      <w:r w:rsidRPr="00D01393">
        <w:rPr>
          <w:rFonts w:ascii="Palatino Linotype" w:hAnsi="Palatino Linotype" w:cs="Times New Roman"/>
        </w:rPr>
        <w:t xml:space="preserve">- much more so </w:t>
      </w:r>
      <w:r w:rsidR="00416EAE" w:rsidRPr="00D01393">
        <w:rPr>
          <w:rFonts w:ascii="Palatino Linotype" w:hAnsi="Palatino Linotype" w:cs="Times New Roman"/>
        </w:rPr>
        <w:t xml:space="preserve">than the </w:t>
      </w:r>
      <w:r w:rsidR="00FB762B" w:rsidRPr="00D01393">
        <w:rPr>
          <w:rFonts w:ascii="Palatino Linotype" w:hAnsi="Palatino Linotype" w:cs="Times New Roman"/>
        </w:rPr>
        <w:t>Oxford Latin Dictionary (which has a mere 2,386 pages</w:t>
      </w:r>
      <w:r w:rsidR="00BF470B">
        <w:rPr>
          <w:rFonts w:ascii="Palatino Linotype" w:hAnsi="Palatino Linotype" w:cs="Times New Roman"/>
        </w:rPr>
        <w:t>).</w:t>
      </w:r>
      <w:r w:rsidR="00FA4687" w:rsidRPr="00BF470B">
        <w:rPr>
          <w:rFonts w:ascii="Palatino Linotype" w:hAnsi="Palatino Linotype" w:cs="Times New Roman"/>
        </w:rPr>
        <w:br w:type="page"/>
      </w:r>
    </w:p>
    <w:p w14:paraId="77078D43" w14:textId="7DDCB33F" w:rsidR="009B19BB" w:rsidRPr="00D01393" w:rsidRDefault="00FA4687" w:rsidP="00D01393">
      <w:pPr>
        <w:pStyle w:val="Heading2"/>
        <w:spacing w:before="0"/>
        <w:rPr>
          <w:rFonts w:ascii="Palatino Linotype" w:hAnsi="Palatino Linotype" w:cs="Times New Roman"/>
          <w:sz w:val="22"/>
          <w:szCs w:val="22"/>
        </w:rPr>
      </w:pPr>
      <w:r w:rsidRPr="00D01393">
        <w:rPr>
          <w:rFonts w:ascii="Palatino Linotype" w:hAnsi="Palatino Linotype" w:cs="Times New Roman"/>
          <w:sz w:val="22"/>
          <w:szCs w:val="22"/>
        </w:rPr>
        <w:lastRenderedPageBreak/>
        <w:t>Syntax summary</w:t>
      </w:r>
    </w:p>
    <w:p w14:paraId="5918628E" w14:textId="77777777" w:rsidR="008B5C49" w:rsidRPr="00D01393" w:rsidRDefault="008B5C49" w:rsidP="00D01393">
      <w:pPr>
        <w:spacing w:after="0"/>
        <w:rPr>
          <w:rFonts w:ascii="Palatino Linotype" w:hAnsi="Palatino Linotype"/>
        </w:rPr>
      </w:pPr>
    </w:p>
    <w:p w14:paraId="77C32950" w14:textId="77777777" w:rsidR="00712708" w:rsidRPr="00D01393" w:rsidRDefault="00B96ECC" w:rsidP="00D01393">
      <w:pPr>
        <w:pStyle w:val="Heading3"/>
        <w:spacing w:before="0"/>
        <w:rPr>
          <w:rFonts w:ascii="Palatino Linotype" w:hAnsi="Palatino Linotype" w:cs="Times New Roman"/>
        </w:rPr>
      </w:pPr>
      <w:r w:rsidRPr="00D01393">
        <w:rPr>
          <w:rFonts w:ascii="Palatino Linotype" w:hAnsi="Palatino Linotype" w:cs="Times New Roman"/>
        </w:rPr>
        <w:t>M</w:t>
      </w:r>
      <w:r w:rsidR="00070CF1" w:rsidRPr="00D01393">
        <w:rPr>
          <w:rFonts w:ascii="Palatino Linotype" w:hAnsi="Palatino Linotype" w:cs="Times New Roman"/>
        </w:rPr>
        <w:t>ajor types of constructions</w:t>
      </w:r>
      <w:r w:rsidR="009B19BB" w:rsidRPr="00D01393">
        <w:rPr>
          <w:rFonts w:ascii="Palatino Linotype" w:hAnsi="Palatino Linotype" w:cs="Times New Roman"/>
        </w:rPr>
        <w:t>:</w:t>
      </w:r>
    </w:p>
    <w:p w14:paraId="1514EA83" w14:textId="77777777" w:rsidR="00070CF1" w:rsidRPr="00D01393" w:rsidRDefault="00070CF1" w:rsidP="00D01393">
      <w:pPr>
        <w:spacing w:after="0"/>
        <w:rPr>
          <w:rFonts w:ascii="Palatino Linotype" w:hAnsi="Palatino Linotype"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2"/>
        <w:gridCol w:w="3328"/>
        <w:gridCol w:w="3276"/>
      </w:tblGrid>
      <w:tr w:rsidR="00281795" w:rsidRPr="00D01393" w14:paraId="1777A720" w14:textId="17B32ECC" w:rsidTr="00281795">
        <w:tc>
          <w:tcPr>
            <w:tcW w:w="3206" w:type="dxa"/>
          </w:tcPr>
          <w:p w14:paraId="5E754E39" w14:textId="77777777" w:rsidR="00281795" w:rsidRPr="00D01393" w:rsidRDefault="00281795" w:rsidP="00D01393">
            <w:pPr>
              <w:pStyle w:val="Heading2"/>
              <w:spacing w:before="0" w:line="276" w:lineRule="auto"/>
              <w:outlineLvl w:val="1"/>
              <w:rPr>
                <w:rFonts w:ascii="Palatino Linotype" w:hAnsi="Palatino Linotype" w:cs="Times New Roman"/>
                <w:bCs w:val="0"/>
                <w:sz w:val="22"/>
                <w:szCs w:val="22"/>
              </w:rPr>
            </w:pPr>
            <w:r w:rsidRPr="00D01393">
              <w:rPr>
                <w:rFonts w:ascii="Palatino Linotype" w:hAnsi="Palatino Linotype" w:cs="Times New Roman"/>
                <w:b w:val="0"/>
                <w:bCs w:val="0"/>
                <w:sz w:val="22"/>
                <w:szCs w:val="22"/>
              </w:rPr>
              <w:t xml:space="preserve"> </w:t>
            </w:r>
            <w:r w:rsidRPr="00D01393">
              <w:rPr>
                <w:rFonts w:ascii="Palatino Linotype" w:hAnsi="Palatino Linotype" w:cs="Times New Roman"/>
                <w:bCs w:val="0"/>
                <w:sz w:val="22"/>
                <w:szCs w:val="22"/>
              </w:rPr>
              <w:t>Indirect Speech</w:t>
            </w:r>
          </w:p>
        </w:tc>
        <w:tc>
          <w:tcPr>
            <w:tcW w:w="3400" w:type="dxa"/>
          </w:tcPr>
          <w:p w14:paraId="5546C81B" w14:textId="77777777" w:rsidR="00281795" w:rsidRPr="00D01393" w:rsidRDefault="00281795" w:rsidP="00D01393">
            <w:pPr>
              <w:spacing w:line="276" w:lineRule="auto"/>
              <w:rPr>
                <w:rFonts w:ascii="Palatino Linotype" w:hAnsi="Palatino Linotype" w:cs="Times New Roman"/>
              </w:rPr>
            </w:pPr>
          </w:p>
        </w:tc>
        <w:tc>
          <w:tcPr>
            <w:tcW w:w="3356" w:type="dxa"/>
          </w:tcPr>
          <w:p w14:paraId="501718CE" w14:textId="77777777" w:rsidR="00281795" w:rsidRPr="00D01393" w:rsidRDefault="00281795" w:rsidP="00D01393">
            <w:pPr>
              <w:spacing w:line="276" w:lineRule="auto"/>
              <w:rPr>
                <w:rFonts w:ascii="Palatino Linotype" w:hAnsi="Palatino Linotype" w:cs="Times New Roman"/>
                <w:i/>
              </w:rPr>
            </w:pPr>
          </w:p>
        </w:tc>
      </w:tr>
      <w:tr w:rsidR="00281795" w:rsidRPr="00D01393" w14:paraId="1B5934C9" w14:textId="211F88BB" w:rsidTr="00281795">
        <w:tc>
          <w:tcPr>
            <w:tcW w:w="3206" w:type="dxa"/>
          </w:tcPr>
          <w:p w14:paraId="64533F01" w14:textId="77777777" w:rsidR="00281795" w:rsidRPr="00D01393" w:rsidRDefault="00281795" w:rsidP="00D01393">
            <w:pPr>
              <w:spacing w:line="276" w:lineRule="auto"/>
              <w:rPr>
                <w:rFonts w:ascii="Palatino Linotype" w:hAnsi="Palatino Linotype" w:cs="Times New Roman"/>
              </w:rPr>
            </w:pPr>
          </w:p>
        </w:tc>
        <w:tc>
          <w:tcPr>
            <w:tcW w:w="3400" w:type="dxa"/>
          </w:tcPr>
          <w:p w14:paraId="68A4F508" w14:textId="77777777" w:rsidR="00281795" w:rsidRPr="00D01393" w:rsidRDefault="00281795" w:rsidP="00D01393">
            <w:pPr>
              <w:spacing w:line="276" w:lineRule="auto"/>
              <w:rPr>
                <w:rFonts w:ascii="Palatino Linotype" w:hAnsi="Palatino Linotype" w:cs="Times New Roman"/>
              </w:rPr>
            </w:pPr>
          </w:p>
        </w:tc>
        <w:tc>
          <w:tcPr>
            <w:tcW w:w="3356" w:type="dxa"/>
          </w:tcPr>
          <w:p w14:paraId="51CD2501" w14:textId="77777777" w:rsidR="00281795" w:rsidRPr="00D01393" w:rsidRDefault="00281795" w:rsidP="00D01393">
            <w:pPr>
              <w:spacing w:line="276" w:lineRule="auto"/>
              <w:rPr>
                <w:rFonts w:ascii="Palatino Linotype" w:hAnsi="Palatino Linotype" w:cs="Times New Roman"/>
                <w:i/>
              </w:rPr>
            </w:pPr>
          </w:p>
        </w:tc>
      </w:tr>
      <w:tr w:rsidR="00281795" w:rsidRPr="00D01393" w14:paraId="7063F1F8" w14:textId="4611849C" w:rsidTr="00281795">
        <w:tc>
          <w:tcPr>
            <w:tcW w:w="3206" w:type="dxa"/>
          </w:tcPr>
          <w:p w14:paraId="484AC6AE" w14:textId="77777777"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Indirect Statement</w:t>
            </w:r>
          </w:p>
        </w:tc>
        <w:tc>
          <w:tcPr>
            <w:tcW w:w="3400" w:type="dxa"/>
          </w:tcPr>
          <w:p w14:paraId="77B4DBDF" w14:textId="5B727463" w:rsidR="00281795" w:rsidRPr="00D01393" w:rsidRDefault="00281795" w:rsidP="00D01393">
            <w:pPr>
              <w:spacing w:line="276" w:lineRule="auto"/>
              <w:ind w:right="48"/>
              <w:rPr>
                <w:rFonts w:ascii="Palatino Linotype" w:hAnsi="Palatino Linotype" w:cs="Times New Roman"/>
              </w:rPr>
            </w:pPr>
            <w:r w:rsidRPr="00D01393">
              <w:rPr>
                <w:rFonts w:ascii="Palatino Linotype" w:hAnsi="Palatino Linotype" w:cs="Times New Roman"/>
              </w:rPr>
              <w:t>accusative plus infinitive</w:t>
            </w:r>
            <w:r w:rsidRPr="00D01393">
              <w:rPr>
                <w:rFonts w:ascii="Palatino Linotype" w:hAnsi="Palatino Linotype" w:cs="Times New Roman"/>
                <w:bdr w:val="single" w:sz="4" w:space="0" w:color="auto"/>
              </w:rPr>
              <w:t xml:space="preserve"> </w:t>
            </w:r>
          </w:p>
        </w:tc>
        <w:tc>
          <w:tcPr>
            <w:tcW w:w="3356" w:type="dxa"/>
          </w:tcPr>
          <w:p w14:paraId="29192812" w14:textId="29C847F5" w:rsidR="00281795" w:rsidRPr="00D01393" w:rsidRDefault="00281795" w:rsidP="00D01393">
            <w:pPr>
              <w:spacing w:line="276" w:lineRule="auto"/>
              <w:ind w:right="48"/>
              <w:rPr>
                <w:rFonts w:ascii="Palatino Linotype" w:hAnsi="Palatino Linotype" w:cs="Times New Roman"/>
                <w:i/>
              </w:rPr>
            </w:pPr>
            <w:proofErr w:type="spellStart"/>
            <w:r w:rsidRPr="00D01393">
              <w:rPr>
                <w:rFonts w:ascii="Palatino Linotype" w:hAnsi="Palatino Linotype" w:cs="Times New Roman"/>
                <w:i/>
              </w:rPr>
              <w:t>verba</w:t>
            </w:r>
            <w:proofErr w:type="spellEnd"/>
            <w:r w:rsidRPr="00D01393">
              <w:rPr>
                <w:rFonts w:ascii="Palatino Linotype" w:hAnsi="Palatino Linotype" w:cs="Times New Roman"/>
                <w:i/>
              </w:rPr>
              <w:t xml:space="preserve"> </w:t>
            </w:r>
            <w:proofErr w:type="spellStart"/>
            <w:r w:rsidRPr="00D01393">
              <w:rPr>
                <w:rFonts w:ascii="Palatino Linotype" w:hAnsi="Palatino Linotype" w:cs="Times New Roman"/>
                <w:i/>
              </w:rPr>
              <w:t>dicendi</w:t>
            </w:r>
            <w:proofErr w:type="spellEnd"/>
            <w:r w:rsidRPr="00D01393">
              <w:rPr>
                <w:rFonts w:ascii="Palatino Linotype" w:hAnsi="Palatino Linotype" w:cs="Times New Roman"/>
                <w:i/>
              </w:rPr>
              <w:t xml:space="preserve"> et </w:t>
            </w:r>
            <w:proofErr w:type="spellStart"/>
            <w:r w:rsidRPr="00D01393">
              <w:rPr>
                <w:rFonts w:ascii="Palatino Linotype" w:hAnsi="Palatino Linotype" w:cs="Times New Roman"/>
                <w:i/>
              </w:rPr>
              <w:t>sentiendi</w:t>
            </w:r>
            <w:proofErr w:type="spellEnd"/>
          </w:p>
        </w:tc>
      </w:tr>
      <w:tr w:rsidR="00281795" w:rsidRPr="00D01393" w14:paraId="766FEA21" w14:textId="4522F462" w:rsidTr="00281795">
        <w:tc>
          <w:tcPr>
            <w:tcW w:w="3206" w:type="dxa"/>
          </w:tcPr>
          <w:p w14:paraId="4546AFF4" w14:textId="77777777"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Indirect Command</w:t>
            </w:r>
          </w:p>
        </w:tc>
        <w:tc>
          <w:tcPr>
            <w:tcW w:w="3400" w:type="dxa"/>
          </w:tcPr>
          <w:p w14:paraId="43D8FD08" w14:textId="77777777" w:rsidR="00281795" w:rsidRPr="00D01393" w:rsidRDefault="00281795" w:rsidP="00D01393">
            <w:pPr>
              <w:spacing w:line="276" w:lineRule="auto"/>
              <w:rPr>
                <w:rFonts w:ascii="Palatino Linotype" w:hAnsi="Palatino Linotype" w:cs="Times New Roman"/>
              </w:rPr>
            </w:pPr>
            <w:proofErr w:type="spellStart"/>
            <w:r w:rsidRPr="00D01393">
              <w:rPr>
                <w:rFonts w:ascii="Palatino Linotype" w:hAnsi="Palatino Linotype" w:cs="Times New Roman"/>
                <w:i/>
              </w:rPr>
              <w:t>ut</w:t>
            </w:r>
            <w:proofErr w:type="spellEnd"/>
            <w:r w:rsidRPr="00D01393">
              <w:rPr>
                <w:rFonts w:ascii="Palatino Linotype" w:hAnsi="Palatino Linotype" w:cs="Times New Roman"/>
                <w:i/>
              </w:rPr>
              <w:t>/ne</w:t>
            </w:r>
            <w:r w:rsidRPr="00D01393">
              <w:rPr>
                <w:rFonts w:ascii="Palatino Linotype" w:hAnsi="Palatino Linotype" w:cs="Times New Roman"/>
              </w:rPr>
              <w:t xml:space="preserve"> + </w:t>
            </w:r>
            <w:r w:rsidRPr="00D01393">
              <w:rPr>
                <w:rFonts w:ascii="Palatino Linotype" w:hAnsi="Palatino Linotype" w:cs="Times New Roman"/>
                <w:u w:val="single"/>
              </w:rPr>
              <w:t>subjunctive</w:t>
            </w:r>
            <w:r w:rsidRPr="00D01393">
              <w:rPr>
                <w:rFonts w:ascii="Palatino Linotype" w:hAnsi="Palatino Linotype" w:cs="Times New Roman"/>
              </w:rPr>
              <w:t xml:space="preserve"> verb</w:t>
            </w:r>
          </w:p>
        </w:tc>
        <w:tc>
          <w:tcPr>
            <w:tcW w:w="3356" w:type="dxa"/>
          </w:tcPr>
          <w:p w14:paraId="69063621" w14:textId="037D5AF3" w:rsidR="00281795" w:rsidRPr="00D01393" w:rsidRDefault="00281795" w:rsidP="00D01393">
            <w:pPr>
              <w:spacing w:line="276" w:lineRule="auto"/>
              <w:rPr>
                <w:rFonts w:ascii="Palatino Linotype" w:hAnsi="Palatino Linotype" w:cs="Times New Roman"/>
                <w:i/>
              </w:rPr>
            </w:pPr>
            <w:proofErr w:type="spellStart"/>
            <w:r w:rsidRPr="00D01393">
              <w:rPr>
                <w:rFonts w:ascii="Palatino Linotype" w:hAnsi="Palatino Linotype" w:cs="Times New Roman"/>
                <w:i/>
              </w:rPr>
              <w:t>verba</w:t>
            </w:r>
            <w:proofErr w:type="spellEnd"/>
            <w:r w:rsidRPr="00D01393">
              <w:rPr>
                <w:rFonts w:ascii="Palatino Linotype" w:hAnsi="Palatino Linotype" w:cs="Times New Roman"/>
                <w:i/>
              </w:rPr>
              <w:t xml:space="preserve"> </w:t>
            </w:r>
            <w:proofErr w:type="spellStart"/>
            <w:r w:rsidRPr="00D01393">
              <w:rPr>
                <w:rFonts w:ascii="Palatino Linotype" w:hAnsi="Palatino Linotype" w:cs="Times New Roman"/>
                <w:i/>
              </w:rPr>
              <w:t>postulandi</w:t>
            </w:r>
            <w:proofErr w:type="spellEnd"/>
          </w:p>
        </w:tc>
      </w:tr>
      <w:tr w:rsidR="00281795" w:rsidRPr="00D01393" w14:paraId="1F9590C6" w14:textId="2E578AB9" w:rsidTr="00281795">
        <w:tc>
          <w:tcPr>
            <w:tcW w:w="3206" w:type="dxa"/>
          </w:tcPr>
          <w:p w14:paraId="3E75E61B" w14:textId="77777777"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Indirect Question</w:t>
            </w:r>
          </w:p>
        </w:tc>
        <w:tc>
          <w:tcPr>
            <w:tcW w:w="3400" w:type="dxa"/>
          </w:tcPr>
          <w:p w14:paraId="4C0965DC" w14:textId="77777777"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 xml:space="preserve">question word + </w:t>
            </w:r>
            <w:r w:rsidRPr="00D01393">
              <w:rPr>
                <w:rFonts w:ascii="Palatino Linotype" w:hAnsi="Palatino Linotype" w:cs="Times New Roman"/>
                <w:u w:val="single"/>
              </w:rPr>
              <w:t>subjunctive</w:t>
            </w:r>
            <w:r w:rsidRPr="00D01393">
              <w:rPr>
                <w:rFonts w:ascii="Palatino Linotype" w:hAnsi="Palatino Linotype" w:cs="Times New Roman"/>
              </w:rPr>
              <w:t xml:space="preserve"> verb</w:t>
            </w:r>
          </w:p>
        </w:tc>
        <w:tc>
          <w:tcPr>
            <w:tcW w:w="3356" w:type="dxa"/>
          </w:tcPr>
          <w:p w14:paraId="6F71A2E9" w14:textId="7B16C0B0" w:rsidR="00281795" w:rsidRPr="00D01393" w:rsidRDefault="00281795" w:rsidP="00D01393">
            <w:pPr>
              <w:spacing w:line="276" w:lineRule="auto"/>
              <w:rPr>
                <w:rFonts w:ascii="Palatino Linotype" w:hAnsi="Palatino Linotype" w:cs="Times New Roman"/>
                <w:i/>
              </w:rPr>
            </w:pPr>
            <w:proofErr w:type="spellStart"/>
            <w:r w:rsidRPr="00D01393">
              <w:rPr>
                <w:rFonts w:ascii="Palatino Linotype" w:hAnsi="Palatino Linotype" w:cs="Times New Roman"/>
                <w:i/>
              </w:rPr>
              <w:t>verba</w:t>
            </w:r>
            <w:proofErr w:type="spellEnd"/>
            <w:r w:rsidRPr="00D01393">
              <w:rPr>
                <w:rFonts w:ascii="Palatino Linotype" w:hAnsi="Palatino Linotype" w:cs="Times New Roman"/>
                <w:i/>
              </w:rPr>
              <w:t xml:space="preserve"> </w:t>
            </w:r>
            <w:proofErr w:type="spellStart"/>
            <w:r w:rsidRPr="00D01393">
              <w:rPr>
                <w:rFonts w:ascii="Palatino Linotype" w:hAnsi="Palatino Linotype" w:cs="Times New Roman"/>
                <w:i/>
              </w:rPr>
              <w:t>rogandi</w:t>
            </w:r>
            <w:proofErr w:type="spellEnd"/>
          </w:p>
        </w:tc>
      </w:tr>
      <w:tr w:rsidR="00281795" w:rsidRPr="00D01393" w14:paraId="15B8B754" w14:textId="7583BE53" w:rsidTr="00281795">
        <w:tc>
          <w:tcPr>
            <w:tcW w:w="3206" w:type="dxa"/>
          </w:tcPr>
          <w:p w14:paraId="47DFCC54" w14:textId="77777777" w:rsidR="00281795" w:rsidRPr="00D01393" w:rsidRDefault="00281795" w:rsidP="00D01393">
            <w:pPr>
              <w:spacing w:line="276" w:lineRule="auto"/>
              <w:rPr>
                <w:rFonts w:ascii="Palatino Linotype" w:hAnsi="Palatino Linotype" w:cs="Times New Roman"/>
              </w:rPr>
            </w:pPr>
          </w:p>
        </w:tc>
        <w:tc>
          <w:tcPr>
            <w:tcW w:w="3400" w:type="dxa"/>
          </w:tcPr>
          <w:p w14:paraId="6FAE8888" w14:textId="77777777" w:rsidR="00281795" w:rsidRPr="00D01393" w:rsidRDefault="00281795" w:rsidP="00D01393">
            <w:pPr>
              <w:spacing w:line="276" w:lineRule="auto"/>
              <w:rPr>
                <w:rFonts w:ascii="Palatino Linotype" w:hAnsi="Palatino Linotype" w:cs="Times New Roman"/>
              </w:rPr>
            </w:pPr>
          </w:p>
        </w:tc>
        <w:tc>
          <w:tcPr>
            <w:tcW w:w="3356" w:type="dxa"/>
          </w:tcPr>
          <w:p w14:paraId="5A2975C1" w14:textId="77777777" w:rsidR="00281795" w:rsidRPr="00D01393" w:rsidRDefault="00281795" w:rsidP="00D01393">
            <w:pPr>
              <w:spacing w:line="276" w:lineRule="auto"/>
              <w:rPr>
                <w:rFonts w:ascii="Palatino Linotype" w:hAnsi="Palatino Linotype" w:cs="Times New Roman"/>
                <w:i/>
              </w:rPr>
            </w:pPr>
          </w:p>
        </w:tc>
      </w:tr>
      <w:tr w:rsidR="00281795" w:rsidRPr="00D01393" w14:paraId="65690410" w14:textId="039753D8" w:rsidTr="00281795">
        <w:tc>
          <w:tcPr>
            <w:tcW w:w="3206" w:type="dxa"/>
          </w:tcPr>
          <w:p w14:paraId="6A5DD6F9" w14:textId="17F3A9B0" w:rsidR="00281795" w:rsidRPr="00D01393" w:rsidRDefault="00281795" w:rsidP="00D01393">
            <w:pPr>
              <w:spacing w:line="276" w:lineRule="auto"/>
              <w:rPr>
                <w:rFonts w:ascii="Palatino Linotype" w:hAnsi="Palatino Linotype" w:cs="Times New Roman"/>
                <w:bCs/>
              </w:rPr>
            </w:pPr>
            <w:r w:rsidRPr="00D01393">
              <w:rPr>
                <w:rFonts w:ascii="Palatino Linotype" w:eastAsia="Calibri" w:hAnsi="Palatino Linotype" w:cs="Times New Roman"/>
                <w:bCs/>
              </w:rPr>
              <w:t xml:space="preserve">2 other frequent </w:t>
            </w:r>
            <w:proofErr w:type="spellStart"/>
            <w:r w:rsidRPr="00D01393">
              <w:rPr>
                <w:rFonts w:ascii="Palatino Linotype" w:eastAsia="Calibri" w:hAnsi="Palatino Linotype" w:cs="Times New Roman"/>
                <w:bCs/>
                <w:i/>
              </w:rPr>
              <w:t>ut</w:t>
            </w:r>
            <w:proofErr w:type="spellEnd"/>
          </w:p>
        </w:tc>
        <w:tc>
          <w:tcPr>
            <w:tcW w:w="3400" w:type="dxa"/>
          </w:tcPr>
          <w:p w14:paraId="2D0CF6E9" w14:textId="77777777" w:rsidR="00281795" w:rsidRPr="00D01393" w:rsidRDefault="00281795" w:rsidP="00D01393">
            <w:pPr>
              <w:spacing w:line="276" w:lineRule="auto"/>
              <w:rPr>
                <w:rFonts w:ascii="Palatino Linotype" w:hAnsi="Palatino Linotype" w:cs="Times New Roman"/>
              </w:rPr>
            </w:pPr>
          </w:p>
        </w:tc>
        <w:tc>
          <w:tcPr>
            <w:tcW w:w="3356" w:type="dxa"/>
          </w:tcPr>
          <w:p w14:paraId="5F783A11" w14:textId="77777777" w:rsidR="00281795" w:rsidRPr="00D01393" w:rsidRDefault="00281795" w:rsidP="00D01393">
            <w:pPr>
              <w:spacing w:line="276" w:lineRule="auto"/>
              <w:rPr>
                <w:rFonts w:ascii="Palatino Linotype" w:hAnsi="Palatino Linotype" w:cs="Times New Roman"/>
                <w:i/>
              </w:rPr>
            </w:pPr>
          </w:p>
        </w:tc>
      </w:tr>
      <w:tr w:rsidR="00281795" w:rsidRPr="00D01393" w14:paraId="755895B2" w14:textId="22588BA6" w:rsidTr="00281795">
        <w:tc>
          <w:tcPr>
            <w:tcW w:w="3206" w:type="dxa"/>
          </w:tcPr>
          <w:p w14:paraId="08CDB53B" w14:textId="77777777" w:rsidR="00281795" w:rsidRPr="00D01393" w:rsidRDefault="00281795" w:rsidP="00D01393">
            <w:pPr>
              <w:spacing w:line="276" w:lineRule="auto"/>
              <w:rPr>
                <w:rFonts w:ascii="Palatino Linotype" w:hAnsi="Palatino Linotype" w:cs="Times New Roman"/>
                <w:bCs/>
              </w:rPr>
            </w:pPr>
          </w:p>
        </w:tc>
        <w:tc>
          <w:tcPr>
            <w:tcW w:w="3400" w:type="dxa"/>
          </w:tcPr>
          <w:p w14:paraId="56AE3C9F" w14:textId="77777777" w:rsidR="00281795" w:rsidRPr="00D01393" w:rsidRDefault="00281795" w:rsidP="00D01393">
            <w:pPr>
              <w:spacing w:line="276" w:lineRule="auto"/>
              <w:rPr>
                <w:rFonts w:ascii="Palatino Linotype" w:hAnsi="Palatino Linotype" w:cs="Times New Roman"/>
              </w:rPr>
            </w:pPr>
          </w:p>
        </w:tc>
        <w:tc>
          <w:tcPr>
            <w:tcW w:w="3356" w:type="dxa"/>
          </w:tcPr>
          <w:p w14:paraId="39F2213E" w14:textId="77777777" w:rsidR="00281795" w:rsidRPr="00D01393" w:rsidRDefault="00281795" w:rsidP="00D01393">
            <w:pPr>
              <w:spacing w:line="276" w:lineRule="auto"/>
              <w:rPr>
                <w:rFonts w:ascii="Palatino Linotype" w:hAnsi="Palatino Linotype" w:cs="Times New Roman"/>
                <w:i/>
              </w:rPr>
            </w:pPr>
          </w:p>
        </w:tc>
      </w:tr>
      <w:tr w:rsidR="00281795" w:rsidRPr="00D01393" w14:paraId="06A24785" w14:textId="18F21B5F" w:rsidTr="00281795">
        <w:tc>
          <w:tcPr>
            <w:tcW w:w="3206" w:type="dxa"/>
          </w:tcPr>
          <w:p w14:paraId="6273CA1E" w14:textId="0674BA7E" w:rsidR="00281795" w:rsidRPr="00D01393" w:rsidRDefault="00281795" w:rsidP="00D01393">
            <w:pPr>
              <w:spacing w:line="276" w:lineRule="auto"/>
              <w:rPr>
                <w:rFonts w:ascii="Palatino Linotype" w:hAnsi="Palatino Linotype" w:cs="Times New Roman"/>
                <w:bCs/>
              </w:rPr>
            </w:pPr>
            <w:proofErr w:type="spellStart"/>
            <w:r w:rsidRPr="00D01393">
              <w:rPr>
                <w:rFonts w:ascii="Palatino Linotype" w:hAnsi="Palatino Linotype" w:cs="Times New Roman"/>
                <w:bCs/>
              </w:rPr>
              <w:t>i</w:t>
            </w:r>
            <w:proofErr w:type="spellEnd"/>
            <w:r w:rsidRPr="00D01393">
              <w:rPr>
                <w:rFonts w:ascii="Palatino Linotype" w:hAnsi="Palatino Linotype" w:cs="Times New Roman"/>
                <w:bCs/>
              </w:rPr>
              <w:t xml:space="preserve"> Purpose clause</w:t>
            </w:r>
          </w:p>
        </w:tc>
        <w:tc>
          <w:tcPr>
            <w:tcW w:w="3400" w:type="dxa"/>
          </w:tcPr>
          <w:p w14:paraId="0793F021" w14:textId="77777777" w:rsidR="00281795" w:rsidRPr="00D01393" w:rsidRDefault="00281795" w:rsidP="00D01393">
            <w:pPr>
              <w:spacing w:line="276" w:lineRule="auto"/>
              <w:rPr>
                <w:rFonts w:ascii="Palatino Linotype" w:hAnsi="Palatino Linotype" w:cs="Times New Roman"/>
                <w:u w:val="single"/>
              </w:rPr>
            </w:pPr>
            <w:proofErr w:type="spellStart"/>
            <w:r w:rsidRPr="00D01393">
              <w:rPr>
                <w:rFonts w:ascii="Palatino Linotype" w:hAnsi="Palatino Linotype" w:cs="Times New Roman"/>
                <w:i/>
              </w:rPr>
              <w:t>ut</w:t>
            </w:r>
            <w:proofErr w:type="spellEnd"/>
            <w:r w:rsidRPr="00D01393">
              <w:rPr>
                <w:rFonts w:ascii="Palatino Linotype" w:hAnsi="Palatino Linotype" w:cs="Times New Roman"/>
                <w:i/>
              </w:rPr>
              <w:t>/ne</w:t>
            </w:r>
            <w:r w:rsidRPr="00D01393">
              <w:rPr>
                <w:rFonts w:ascii="Palatino Linotype" w:hAnsi="Palatino Linotype" w:cs="Times New Roman"/>
              </w:rPr>
              <w:t xml:space="preserve"> + </w:t>
            </w:r>
            <w:r w:rsidRPr="00D01393">
              <w:rPr>
                <w:rFonts w:ascii="Palatino Linotype" w:hAnsi="Palatino Linotype" w:cs="Times New Roman"/>
                <w:u w:val="single"/>
              </w:rPr>
              <w:t>subjunctive</w:t>
            </w:r>
          </w:p>
          <w:p w14:paraId="0F1DD5DD" w14:textId="516FDE88"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w:t>
            </w:r>
            <w:r w:rsidRPr="00D01393">
              <w:rPr>
                <w:rFonts w:ascii="Palatino Linotype" w:hAnsi="Palatino Linotype" w:cs="Times New Roman"/>
                <w:i/>
              </w:rPr>
              <w:t>because they wanted to ...'</w:t>
            </w:r>
          </w:p>
        </w:tc>
        <w:tc>
          <w:tcPr>
            <w:tcW w:w="3356" w:type="dxa"/>
          </w:tcPr>
          <w:p w14:paraId="1B10C8CE" w14:textId="401BA501" w:rsidR="00281795" w:rsidRPr="00D01393" w:rsidRDefault="00281795" w:rsidP="00D01393">
            <w:pPr>
              <w:spacing w:line="276" w:lineRule="auto"/>
              <w:rPr>
                <w:rFonts w:ascii="Palatino Linotype" w:hAnsi="Palatino Linotype" w:cs="Times New Roman"/>
                <w:i/>
              </w:rPr>
            </w:pPr>
          </w:p>
        </w:tc>
      </w:tr>
      <w:tr w:rsidR="00281795" w:rsidRPr="00D01393" w14:paraId="3B4C5993" w14:textId="6DF450A3" w:rsidTr="00281795">
        <w:tc>
          <w:tcPr>
            <w:tcW w:w="3206" w:type="dxa"/>
          </w:tcPr>
          <w:p w14:paraId="1A9E70B1" w14:textId="47232AD8" w:rsidR="00281795" w:rsidRPr="00D01393" w:rsidRDefault="00281795" w:rsidP="00D01393">
            <w:pPr>
              <w:spacing w:line="276" w:lineRule="auto"/>
              <w:rPr>
                <w:rFonts w:ascii="Palatino Linotype" w:hAnsi="Palatino Linotype" w:cs="Times New Roman"/>
                <w:bCs/>
              </w:rPr>
            </w:pPr>
            <w:r w:rsidRPr="00D01393">
              <w:rPr>
                <w:rFonts w:ascii="Palatino Linotype" w:hAnsi="Palatino Linotype" w:cs="Times New Roman"/>
                <w:bCs/>
              </w:rPr>
              <w:t>ii Result clause</w:t>
            </w:r>
          </w:p>
        </w:tc>
        <w:tc>
          <w:tcPr>
            <w:tcW w:w="3400" w:type="dxa"/>
          </w:tcPr>
          <w:p w14:paraId="4B55F2B1" w14:textId="77777777"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 xml:space="preserve">signpost word + </w:t>
            </w:r>
            <w:proofErr w:type="spellStart"/>
            <w:r w:rsidRPr="00D01393">
              <w:rPr>
                <w:rFonts w:ascii="Palatino Linotype" w:hAnsi="Palatino Linotype" w:cs="Times New Roman"/>
              </w:rPr>
              <w:t>ut</w:t>
            </w:r>
            <w:proofErr w:type="spellEnd"/>
            <w:r w:rsidRPr="00D01393">
              <w:rPr>
                <w:rFonts w:ascii="Palatino Linotype" w:hAnsi="Palatino Linotype" w:cs="Times New Roman"/>
              </w:rPr>
              <w:t xml:space="preserve"> + </w:t>
            </w:r>
            <w:r w:rsidRPr="00D01393">
              <w:rPr>
                <w:rFonts w:ascii="Palatino Linotype" w:hAnsi="Palatino Linotype" w:cs="Times New Roman"/>
                <w:u w:val="single"/>
              </w:rPr>
              <w:t>subjunctive</w:t>
            </w:r>
          </w:p>
        </w:tc>
        <w:tc>
          <w:tcPr>
            <w:tcW w:w="3356" w:type="dxa"/>
          </w:tcPr>
          <w:p w14:paraId="50C67A32" w14:textId="3EE3B175" w:rsidR="00281795" w:rsidRPr="00D01393" w:rsidRDefault="00281795" w:rsidP="00D01393">
            <w:pPr>
              <w:spacing w:line="276" w:lineRule="auto"/>
              <w:rPr>
                <w:rFonts w:ascii="Palatino Linotype" w:hAnsi="Palatino Linotype" w:cs="Times New Roman"/>
                <w:i/>
              </w:rPr>
            </w:pPr>
          </w:p>
        </w:tc>
      </w:tr>
      <w:tr w:rsidR="00281795" w:rsidRPr="00D01393" w14:paraId="0BAB5827" w14:textId="694AA91A" w:rsidTr="00281795">
        <w:tc>
          <w:tcPr>
            <w:tcW w:w="3206" w:type="dxa"/>
          </w:tcPr>
          <w:p w14:paraId="26EB1D4A" w14:textId="77777777" w:rsidR="00281795" w:rsidRPr="00D01393" w:rsidRDefault="00281795" w:rsidP="00D01393">
            <w:pPr>
              <w:spacing w:line="276" w:lineRule="auto"/>
              <w:rPr>
                <w:rFonts w:ascii="Palatino Linotype" w:hAnsi="Palatino Linotype" w:cs="Times New Roman"/>
                <w:bCs/>
              </w:rPr>
            </w:pPr>
          </w:p>
          <w:p w14:paraId="7B153E1B" w14:textId="77777777" w:rsidR="00281795" w:rsidRPr="00D01393" w:rsidRDefault="00281795" w:rsidP="00D01393">
            <w:pPr>
              <w:spacing w:line="276" w:lineRule="auto"/>
              <w:rPr>
                <w:rFonts w:ascii="Palatino Linotype" w:hAnsi="Palatino Linotype" w:cs="Times New Roman"/>
                <w:bCs/>
              </w:rPr>
            </w:pPr>
          </w:p>
        </w:tc>
        <w:tc>
          <w:tcPr>
            <w:tcW w:w="3400" w:type="dxa"/>
          </w:tcPr>
          <w:p w14:paraId="78FC8C9D" w14:textId="77777777" w:rsidR="00281795" w:rsidRPr="00D01393" w:rsidRDefault="00281795" w:rsidP="00D01393">
            <w:pPr>
              <w:spacing w:line="276" w:lineRule="auto"/>
              <w:rPr>
                <w:rFonts w:ascii="Palatino Linotype" w:hAnsi="Palatino Linotype" w:cs="Times New Roman"/>
              </w:rPr>
            </w:pPr>
          </w:p>
        </w:tc>
        <w:tc>
          <w:tcPr>
            <w:tcW w:w="3356" w:type="dxa"/>
          </w:tcPr>
          <w:p w14:paraId="70463B96" w14:textId="77777777" w:rsidR="00281795" w:rsidRPr="00D01393" w:rsidRDefault="00281795" w:rsidP="00D01393">
            <w:pPr>
              <w:spacing w:line="276" w:lineRule="auto"/>
              <w:rPr>
                <w:rFonts w:ascii="Palatino Linotype" w:hAnsi="Palatino Linotype" w:cs="Times New Roman"/>
                <w:i/>
              </w:rPr>
            </w:pPr>
          </w:p>
        </w:tc>
      </w:tr>
      <w:tr w:rsidR="00281795" w:rsidRPr="00D01393" w14:paraId="23DFE0B3" w14:textId="5168CDF8" w:rsidTr="00281795">
        <w:trPr>
          <w:trHeight w:val="768"/>
        </w:trPr>
        <w:tc>
          <w:tcPr>
            <w:tcW w:w="3206" w:type="dxa"/>
          </w:tcPr>
          <w:p w14:paraId="4761800C" w14:textId="77777777" w:rsidR="00281795" w:rsidRPr="00D01393" w:rsidRDefault="00281795" w:rsidP="00D01393">
            <w:pPr>
              <w:pStyle w:val="Heading2"/>
              <w:spacing w:before="0" w:line="276" w:lineRule="auto"/>
              <w:outlineLvl w:val="1"/>
              <w:rPr>
                <w:rFonts w:ascii="Palatino Linotype" w:hAnsi="Palatino Linotype" w:cs="Times New Roman"/>
                <w:b w:val="0"/>
                <w:bCs w:val="0"/>
                <w:sz w:val="22"/>
                <w:szCs w:val="22"/>
              </w:rPr>
            </w:pPr>
            <w:r w:rsidRPr="00D01393">
              <w:rPr>
                <w:rFonts w:ascii="Palatino Linotype" w:hAnsi="Palatino Linotype" w:cs="Times New Roman"/>
                <w:b w:val="0"/>
                <w:bCs w:val="0"/>
                <w:sz w:val="22"/>
                <w:szCs w:val="22"/>
              </w:rPr>
              <w:t>Conditionals</w:t>
            </w:r>
          </w:p>
        </w:tc>
        <w:tc>
          <w:tcPr>
            <w:tcW w:w="3400" w:type="dxa"/>
          </w:tcPr>
          <w:p w14:paraId="027A28D3" w14:textId="77777777" w:rsidR="00281795" w:rsidRPr="00D01393" w:rsidRDefault="00281795" w:rsidP="00D01393">
            <w:pPr>
              <w:spacing w:line="276" w:lineRule="auto"/>
              <w:rPr>
                <w:rFonts w:ascii="Palatino Linotype" w:hAnsi="Palatino Linotype" w:cs="Times New Roman"/>
                <w:i/>
              </w:rPr>
            </w:pPr>
            <w:proofErr w:type="spellStart"/>
            <w:r w:rsidRPr="00D01393">
              <w:rPr>
                <w:rFonts w:ascii="Palatino Linotype" w:hAnsi="Palatino Linotype" w:cs="Times New Roman"/>
                <w:i/>
              </w:rPr>
              <w:t>si</w:t>
            </w:r>
            <w:proofErr w:type="spellEnd"/>
            <w:r w:rsidRPr="00D01393">
              <w:rPr>
                <w:rFonts w:ascii="Palatino Linotype" w:hAnsi="Palatino Linotype" w:cs="Times New Roman"/>
                <w:i/>
              </w:rPr>
              <w:t xml:space="preserve">/nisi </w:t>
            </w:r>
          </w:p>
          <w:p w14:paraId="237CDFAD" w14:textId="77777777" w:rsidR="00281795" w:rsidRPr="00D01393" w:rsidRDefault="00281795" w:rsidP="00D01393">
            <w:pPr>
              <w:spacing w:line="276" w:lineRule="auto"/>
              <w:rPr>
                <w:rFonts w:ascii="Palatino Linotype" w:eastAsia="Calibri" w:hAnsi="Palatino Linotype" w:cs="Times New Roman"/>
              </w:rPr>
            </w:pPr>
            <w:r w:rsidRPr="00D01393">
              <w:rPr>
                <w:rFonts w:ascii="Palatino Linotype" w:hAnsi="Palatino Linotype" w:cs="Times New Roman"/>
              </w:rPr>
              <w:t>plus e</w:t>
            </w:r>
            <w:r w:rsidRPr="00D01393">
              <w:rPr>
                <w:rFonts w:ascii="Palatino Linotype" w:eastAsia="Calibri" w:hAnsi="Palatino Linotype" w:cs="Times New Roman"/>
              </w:rPr>
              <w:t>ither 2 indicatives</w:t>
            </w:r>
          </w:p>
          <w:p w14:paraId="089DAC19" w14:textId="77777777" w:rsidR="00281795" w:rsidRPr="00D01393" w:rsidRDefault="00281795" w:rsidP="00D01393">
            <w:pPr>
              <w:spacing w:line="276" w:lineRule="auto"/>
              <w:rPr>
                <w:rFonts w:ascii="Palatino Linotype" w:hAnsi="Palatino Linotype" w:cs="Times New Roman"/>
              </w:rPr>
            </w:pPr>
            <w:r w:rsidRPr="00D01393">
              <w:rPr>
                <w:rFonts w:ascii="Palatino Linotype" w:hAnsi="Palatino Linotype" w:cs="Times New Roman"/>
              </w:rPr>
              <w:t xml:space="preserve">         or        2 </w:t>
            </w:r>
            <w:r w:rsidRPr="00D01393">
              <w:rPr>
                <w:rFonts w:ascii="Palatino Linotype" w:hAnsi="Palatino Linotype" w:cs="Times New Roman"/>
                <w:u w:val="single"/>
              </w:rPr>
              <w:t>subjunctives</w:t>
            </w:r>
          </w:p>
        </w:tc>
        <w:tc>
          <w:tcPr>
            <w:tcW w:w="3356" w:type="dxa"/>
          </w:tcPr>
          <w:p w14:paraId="3CB29343" w14:textId="77777777" w:rsidR="00281795" w:rsidRPr="00D01393" w:rsidRDefault="00281795" w:rsidP="00D01393">
            <w:pPr>
              <w:spacing w:line="276" w:lineRule="auto"/>
              <w:rPr>
                <w:rFonts w:ascii="Palatino Linotype" w:hAnsi="Palatino Linotype" w:cs="Times New Roman"/>
                <w:i/>
              </w:rPr>
            </w:pPr>
          </w:p>
        </w:tc>
      </w:tr>
    </w:tbl>
    <w:p w14:paraId="4BF80F6E" w14:textId="58239463" w:rsidR="00693B5C" w:rsidRPr="00D01393" w:rsidRDefault="00693B5C" w:rsidP="00D01393">
      <w:pPr>
        <w:pStyle w:val="Heading3"/>
        <w:spacing w:before="0"/>
        <w:rPr>
          <w:rFonts w:ascii="Palatino Linotype" w:hAnsi="Palatino Linotype" w:cs="Times New Roman"/>
        </w:rPr>
      </w:pPr>
    </w:p>
    <w:p w14:paraId="680084E3" w14:textId="77777777" w:rsidR="002B277B" w:rsidRPr="00D01393" w:rsidRDefault="002B277B" w:rsidP="00D01393">
      <w:pPr>
        <w:rPr>
          <w:rFonts w:ascii="Palatino Linotype" w:hAnsi="Palatino Linotype"/>
        </w:rPr>
      </w:pPr>
    </w:p>
    <w:p w14:paraId="5EBBED8B" w14:textId="2A1627DB" w:rsidR="00070CF1" w:rsidRPr="00D01393" w:rsidRDefault="00B96ECC" w:rsidP="00D01393">
      <w:pPr>
        <w:pStyle w:val="Heading3"/>
        <w:spacing w:before="0"/>
        <w:rPr>
          <w:rFonts w:ascii="Palatino Linotype" w:hAnsi="Palatino Linotype" w:cs="Times New Roman"/>
        </w:rPr>
      </w:pPr>
      <w:r w:rsidRPr="00D01393">
        <w:rPr>
          <w:rFonts w:ascii="Palatino Linotype" w:hAnsi="Palatino Linotype" w:cs="Times New Roman"/>
        </w:rPr>
        <w:t>Less frequent</w:t>
      </w:r>
      <w:r w:rsidR="002B277B" w:rsidRPr="00D01393">
        <w:rPr>
          <w:rFonts w:ascii="Palatino Linotype" w:hAnsi="Palatino Linotype" w:cs="Times New Roman"/>
        </w:rPr>
        <w:t>/tricky</w:t>
      </w:r>
      <w:r w:rsidRPr="00D01393">
        <w:rPr>
          <w:rFonts w:ascii="Palatino Linotype" w:hAnsi="Palatino Linotype" w:cs="Times New Roman"/>
        </w:rPr>
        <w:t xml:space="preserve"> types</w:t>
      </w:r>
      <w:r w:rsidR="009B19BB" w:rsidRPr="00D01393">
        <w:rPr>
          <w:rFonts w:ascii="Palatino Linotype" w:hAnsi="Palatino Linotype" w:cs="Times New Roman"/>
        </w:rPr>
        <w:t>:</w:t>
      </w:r>
    </w:p>
    <w:p w14:paraId="6A94E860" w14:textId="77777777" w:rsidR="00B96ECC" w:rsidRPr="00D01393" w:rsidRDefault="00B96ECC" w:rsidP="00D01393">
      <w:pPr>
        <w:spacing w:after="0"/>
        <w:rPr>
          <w:rFonts w:ascii="Palatino Linotype" w:hAnsi="Palatino Linotype" w:cs="Times New Roman"/>
        </w:rPr>
      </w:pPr>
    </w:p>
    <w:tbl>
      <w:tblPr>
        <w:tblW w:w="9962" w:type="dxa"/>
        <w:tblLook w:val="0000" w:firstRow="0" w:lastRow="0" w:firstColumn="0" w:lastColumn="0" w:noHBand="0" w:noVBand="0"/>
      </w:tblPr>
      <w:tblGrid>
        <w:gridCol w:w="3227"/>
        <w:gridCol w:w="3424"/>
        <w:gridCol w:w="3311"/>
      </w:tblGrid>
      <w:tr w:rsidR="00281795" w:rsidRPr="00D01393" w14:paraId="32A5BD25" w14:textId="7F661B7B" w:rsidTr="002B277B">
        <w:tc>
          <w:tcPr>
            <w:tcW w:w="3227" w:type="dxa"/>
          </w:tcPr>
          <w:p w14:paraId="79C185D2" w14:textId="48F4649B"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Seeing to it that</w:t>
            </w:r>
          </w:p>
          <w:p w14:paraId="1037D509" w14:textId="77777777" w:rsidR="00281795" w:rsidRPr="00D01393" w:rsidRDefault="00281795" w:rsidP="00D01393">
            <w:pPr>
              <w:pStyle w:val="NoSpacing"/>
              <w:spacing w:line="276" w:lineRule="auto"/>
              <w:rPr>
                <w:rFonts w:ascii="Palatino Linotype" w:hAnsi="Palatino Linotype" w:cs="Times New Roman"/>
                <w:sz w:val="22"/>
                <w:szCs w:val="22"/>
              </w:rPr>
            </w:pPr>
          </w:p>
          <w:p w14:paraId="6DA3A6E1"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sz w:val="22"/>
                <w:szCs w:val="22"/>
              </w:rPr>
              <w:t xml:space="preserve">Verbs of </w:t>
            </w:r>
            <w:r w:rsidRPr="00D01393">
              <w:rPr>
                <w:rFonts w:ascii="Palatino Linotype" w:eastAsia="Calibri" w:hAnsi="Palatino Linotype" w:cs="Times New Roman"/>
                <w:sz w:val="22"/>
                <w:szCs w:val="22"/>
              </w:rPr>
              <w:t>Fearing</w:t>
            </w:r>
          </w:p>
          <w:p w14:paraId="3A45F72E" w14:textId="77777777" w:rsidR="00281795" w:rsidRPr="00D01393" w:rsidRDefault="00281795" w:rsidP="00D01393">
            <w:pPr>
              <w:pStyle w:val="NoSpacing"/>
              <w:spacing w:line="276" w:lineRule="auto"/>
              <w:rPr>
                <w:rFonts w:ascii="Palatino Linotype" w:eastAsia="Calibri" w:hAnsi="Palatino Linotype" w:cs="Times New Roman"/>
                <w:sz w:val="22"/>
                <w:szCs w:val="22"/>
              </w:rPr>
            </w:pPr>
          </w:p>
        </w:tc>
        <w:tc>
          <w:tcPr>
            <w:tcW w:w="3424" w:type="dxa"/>
          </w:tcPr>
          <w:p w14:paraId="62C459D6" w14:textId="0EBF5F99" w:rsidR="00281795" w:rsidRPr="00D01393" w:rsidRDefault="00281795" w:rsidP="00D01393">
            <w:pPr>
              <w:pStyle w:val="NoSpacing"/>
              <w:spacing w:line="276" w:lineRule="auto"/>
              <w:rPr>
                <w:rFonts w:ascii="Palatino Linotype" w:eastAsia="Calibri" w:hAnsi="Palatino Linotype" w:cs="Times New Roman"/>
                <w:sz w:val="22"/>
                <w:szCs w:val="22"/>
              </w:rPr>
            </w:pPr>
            <w:proofErr w:type="spellStart"/>
            <w:r w:rsidRPr="00D01393">
              <w:rPr>
                <w:rFonts w:ascii="Palatino Linotype" w:eastAsia="Calibri" w:hAnsi="Palatino Linotype" w:cs="Times New Roman"/>
                <w:sz w:val="22"/>
                <w:szCs w:val="22"/>
              </w:rPr>
              <w:t>ut</w:t>
            </w:r>
            <w:proofErr w:type="spellEnd"/>
            <w:r w:rsidRPr="00D01393">
              <w:rPr>
                <w:rFonts w:ascii="Palatino Linotype" w:eastAsia="Calibri" w:hAnsi="Palatino Linotype" w:cs="Times New Roman"/>
                <w:sz w:val="22"/>
                <w:szCs w:val="22"/>
              </w:rPr>
              <w:t xml:space="preserve">/ne + </w:t>
            </w:r>
            <w:r w:rsidRPr="00D01393">
              <w:rPr>
                <w:rFonts w:ascii="Palatino Linotype" w:eastAsia="Calibri" w:hAnsi="Palatino Linotype" w:cs="Times New Roman"/>
                <w:sz w:val="22"/>
                <w:szCs w:val="22"/>
                <w:u w:val="single"/>
              </w:rPr>
              <w:t>subjunctive</w:t>
            </w:r>
          </w:p>
          <w:p w14:paraId="21B7442E" w14:textId="77777777" w:rsidR="00281795" w:rsidRPr="00D01393" w:rsidRDefault="00281795" w:rsidP="00D01393">
            <w:pPr>
              <w:pStyle w:val="NoSpacing"/>
              <w:spacing w:line="276" w:lineRule="auto"/>
              <w:rPr>
                <w:rFonts w:ascii="Palatino Linotype" w:eastAsia="Calibri" w:hAnsi="Palatino Linotype" w:cs="Times New Roman"/>
                <w:sz w:val="22"/>
                <w:szCs w:val="22"/>
              </w:rPr>
            </w:pPr>
          </w:p>
          <w:p w14:paraId="292879DA"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eastAsia="Calibri" w:hAnsi="Palatino Linotype" w:cs="Times New Roman"/>
                <w:sz w:val="22"/>
                <w:szCs w:val="22"/>
              </w:rPr>
              <w:t xml:space="preserve">NE + </w:t>
            </w:r>
            <w:r w:rsidRPr="00D01393">
              <w:rPr>
                <w:rFonts w:ascii="Palatino Linotype" w:eastAsia="Calibri" w:hAnsi="Palatino Linotype" w:cs="Times New Roman"/>
                <w:sz w:val="22"/>
                <w:szCs w:val="22"/>
                <w:u w:val="single"/>
              </w:rPr>
              <w:t>subjunctive</w:t>
            </w:r>
          </w:p>
          <w:p w14:paraId="10D76761" w14:textId="77777777" w:rsidR="00281795" w:rsidRPr="00D01393" w:rsidRDefault="00281795" w:rsidP="00D01393">
            <w:pPr>
              <w:pStyle w:val="NoSpacing"/>
              <w:spacing w:line="276" w:lineRule="auto"/>
              <w:rPr>
                <w:rFonts w:ascii="Palatino Linotype" w:eastAsia="Calibri" w:hAnsi="Palatino Linotype" w:cs="Times New Roman"/>
                <w:sz w:val="22"/>
                <w:szCs w:val="22"/>
              </w:rPr>
            </w:pPr>
          </w:p>
        </w:tc>
        <w:tc>
          <w:tcPr>
            <w:tcW w:w="3311" w:type="dxa"/>
          </w:tcPr>
          <w:p w14:paraId="7095DC0D" w14:textId="77777777" w:rsidR="00281795" w:rsidRDefault="00281795" w:rsidP="00D01393">
            <w:pPr>
              <w:pStyle w:val="NoSpacing"/>
              <w:spacing w:line="276" w:lineRule="auto"/>
              <w:rPr>
                <w:rFonts w:ascii="Palatino Linotype" w:eastAsia="Calibri" w:hAnsi="Palatino Linotype" w:cs="Times New Roman"/>
                <w:i/>
                <w:sz w:val="22"/>
                <w:szCs w:val="22"/>
              </w:rPr>
            </w:pPr>
            <w:proofErr w:type="spellStart"/>
            <w:r w:rsidRPr="00D01393">
              <w:rPr>
                <w:rFonts w:ascii="Palatino Linotype" w:eastAsia="Calibri" w:hAnsi="Palatino Linotype" w:cs="Times New Roman"/>
                <w:i/>
                <w:sz w:val="22"/>
                <w:szCs w:val="22"/>
              </w:rPr>
              <w:t>verba</w:t>
            </w:r>
            <w:proofErr w:type="spellEnd"/>
            <w:r w:rsidRPr="00D01393">
              <w:rPr>
                <w:rFonts w:ascii="Palatino Linotype" w:eastAsia="Calibri" w:hAnsi="Palatino Linotype" w:cs="Times New Roman"/>
                <w:i/>
                <w:sz w:val="22"/>
                <w:szCs w:val="22"/>
              </w:rPr>
              <w:t xml:space="preserve"> </w:t>
            </w:r>
            <w:proofErr w:type="spellStart"/>
            <w:r w:rsidRPr="00D01393">
              <w:rPr>
                <w:rFonts w:ascii="Palatino Linotype" w:eastAsia="Calibri" w:hAnsi="Palatino Linotype" w:cs="Times New Roman"/>
                <w:i/>
                <w:sz w:val="22"/>
                <w:szCs w:val="22"/>
              </w:rPr>
              <w:t>curandi</w:t>
            </w:r>
            <w:proofErr w:type="spellEnd"/>
          </w:p>
          <w:p w14:paraId="524FD67C" w14:textId="77777777" w:rsidR="00BF470B" w:rsidRDefault="00BF470B" w:rsidP="00D01393">
            <w:pPr>
              <w:pStyle w:val="NoSpacing"/>
              <w:spacing w:line="276" w:lineRule="auto"/>
              <w:rPr>
                <w:rFonts w:ascii="Palatino Linotype" w:eastAsia="Calibri" w:hAnsi="Palatino Linotype" w:cs="Times New Roman"/>
                <w:i/>
                <w:sz w:val="22"/>
                <w:szCs w:val="22"/>
              </w:rPr>
            </w:pPr>
          </w:p>
          <w:p w14:paraId="48D61A17" w14:textId="77777777" w:rsidR="00BF470B" w:rsidRDefault="00BF470B" w:rsidP="00D01393">
            <w:pPr>
              <w:pStyle w:val="NoSpacing"/>
              <w:spacing w:line="276" w:lineRule="auto"/>
              <w:rPr>
                <w:rFonts w:ascii="Palatino Linotype" w:eastAsia="Calibri" w:hAnsi="Palatino Linotype" w:cs="Times New Roman"/>
                <w:i/>
                <w:sz w:val="22"/>
                <w:szCs w:val="22"/>
              </w:rPr>
            </w:pPr>
            <w:proofErr w:type="spellStart"/>
            <w:r>
              <w:rPr>
                <w:rFonts w:ascii="Palatino Linotype" w:eastAsia="Calibri" w:hAnsi="Palatino Linotype" w:cs="Times New Roman"/>
                <w:i/>
                <w:sz w:val="22"/>
                <w:szCs w:val="22"/>
              </w:rPr>
              <w:t>verba</w:t>
            </w:r>
            <w:proofErr w:type="spellEnd"/>
            <w:r>
              <w:rPr>
                <w:rFonts w:ascii="Palatino Linotype" w:eastAsia="Calibri" w:hAnsi="Palatino Linotype" w:cs="Times New Roman"/>
                <w:i/>
                <w:sz w:val="22"/>
                <w:szCs w:val="22"/>
              </w:rPr>
              <w:t xml:space="preserve"> </w:t>
            </w:r>
            <w:proofErr w:type="spellStart"/>
            <w:r>
              <w:rPr>
                <w:rFonts w:ascii="Palatino Linotype" w:eastAsia="Calibri" w:hAnsi="Palatino Linotype" w:cs="Times New Roman"/>
                <w:i/>
                <w:sz w:val="22"/>
                <w:szCs w:val="22"/>
              </w:rPr>
              <w:t>timendi</w:t>
            </w:r>
            <w:proofErr w:type="spellEnd"/>
          </w:p>
          <w:p w14:paraId="0B393A85" w14:textId="58B3CBC1" w:rsidR="00BF470B" w:rsidRPr="00D01393" w:rsidRDefault="00BF470B" w:rsidP="00D01393">
            <w:pPr>
              <w:pStyle w:val="NoSpacing"/>
              <w:spacing w:line="276" w:lineRule="auto"/>
              <w:rPr>
                <w:rFonts w:ascii="Palatino Linotype" w:eastAsia="Calibri" w:hAnsi="Palatino Linotype" w:cs="Times New Roman"/>
                <w:i/>
                <w:sz w:val="22"/>
                <w:szCs w:val="22"/>
              </w:rPr>
            </w:pPr>
          </w:p>
        </w:tc>
      </w:tr>
      <w:tr w:rsidR="00281795" w:rsidRPr="00D01393" w14:paraId="021D77A3" w14:textId="2D86A51C" w:rsidTr="002B277B">
        <w:tc>
          <w:tcPr>
            <w:tcW w:w="3227" w:type="dxa"/>
          </w:tcPr>
          <w:p w14:paraId="1B56042B"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sz w:val="22"/>
                <w:szCs w:val="22"/>
              </w:rPr>
              <w:t>Time clauses</w:t>
            </w:r>
          </w:p>
        </w:tc>
        <w:tc>
          <w:tcPr>
            <w:tcW w:w="3424" w:type="dxa"/>
          </w:tcPr>
          <w:p w14:paraId="4DEAA349" w14:textId="12C96CBA"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eastAsia="Calibri" w:hAnsi="Palatino Linotype" w:cs="Times New Roman"/>
                <w:i/>
                <w:sz w:val="22"/>
                <w:szCs w:val="22"/>
              </w:rPr>
              <w:t>cum</w:t>
            </w:r>
            <w:r w:rsidRPr="00D01393">
              <w:rPr>
                <w:rFonts w:ascii="Palatino Linotype" w:eastAsia="Calibri" w:hAnsi="Palatino Linotype" w:cs="Times New Roman"/>
                <w:sz w:val="22"/>
                <w:szCs w:val="22"/>
              </w:rPr>
              <w:t xml:space="preserve"> + </w:t>
            </w:r>
            <w:r w:rsidRPr="00D01393">
              <w:rPr>
                <w:rFonts w:ascii="Palatino Linotype" w:eastAsia="Calibri" w:hAnsi="Palatino Linotype" w:cs="Times New Roman"/>
                <w:sz w:val="22"/>
                <w:szCs w:val="22"/>
                <w:u w:val="single"/>
              </w:rPr>
              <w:t>subjunctive</w:t>
            </w:r>
            <w:r w:rsidRPr="00D01393">
              <w:rPr>
                <w:rFonts w:ascii="Palatino Linotype" w:eastAsia="Calibri" w:hAnsi="Palatino Linotype" w:cs="Times New Roman"/>
                <w:sz w:val="22"/>
                <w:szCs w:val="22"/>
              </w:rPr>
              <w:t xml:space="preserve"> or indicative</w:t>
            </w:r>
          </w:p>
          <w:p w14:paraId="3D87142B" w14:textId="545CCF92" w:rsidR="00281795" w:rsidRPr="00D01393" w:rsidRDefault="00281795" w:rsidP="00D01393">
            <w:pPr>
              <w:pStyle w:val="NoSpacing"/>
              <w:spacing w:line="276" w:lineRule="auto"/>
              <w:rPr>
                <w:rFonts w:ascii="Palatino Linotype" w:eastAsia="Calibri" w:hAnsi="Palatino Linotype" w:cs="Times New Roman"/>
                <w:sz w:val="22"/>
                <w:szCs w:val="22"/>
              </w:rPr>
            </w:pPr>
            <w:proofErr w:type="spellStart"/>
            <w:r w:rsidRPr="00D01393">
              <w:rPr>
                <w:rFonts w:ascii="Palatino Linotype" w:hAnsi="Palatino Linotype" w:cs="Times New Roman"/>
                <w:i/>
                <w:sz w:val="22"/>
                <w:szCs w:val="22"/>
              </w:rPr>
              <w:t>dum</w:t>
            </w:r>
            <w:proofErr w:type="spellEnd"/>
            <w:r w:rsidRPr="00D01393">
              <w:rPr>
                <w:rFonts w:ascii="Palatino Linotype" w:hAnsi="Palatino Linotype" w:cs="Times New Roman"/>
                <w:sz w:val="22"/>
                <w:szCs w:val="22"/>
              </w:rPr>
              <w:t xml:space="preserve"> + present indicative or subjunctive</w:t>
            </w:r>
          </w:p>
        </w:tc>
        <w:tc>
          <w:tcPr>
            <w:tcW w:w="3311" w:type="dxa"/>
          </w:tcPr>
          <w:p w14:paraId="2178DDC5" w14:textId="77777777" w:rsidR="00281795" w:rsidRPr="00D01393" w:rsidRDefault="00281795" w:rsidP="00D01393">
            <w:pPr>
              <w:pStyle w:val="NoSpacing"/>
              <w:spacing w:line="276" w:lineRule="auto"/>
              <w:rPr>
                <w:rFonts w:ascii="Palatino Linotype" w:eastAsia="Calibri" w:hAnsi="Palatino Linotype" w:cs="Times New Roman"/>
                <w:i/>
                <w:sz w:val="22"/>
                <w:szCs w:val="22"/>
              </w:rPr>
            </w:pPr>
          </w:p>
        </w:tc>
      </w:tr>
      <w:tr w:rsidR="00281795" w:rsidRPr="00D01393" w14:paraId="264BAF6E" w14:textId="34E083B1" w:rsidTr="002B277B">
        <w:tc>
          <w:tcPr>
            <w:tcW w:w="3227" w:type="dxa"/>
          </w:tcPr>
          <w:p w14:paraId="5EC31D9D" w14:textId="77777777" w:rsidR="00281795" w:rsidRPr="00D01393" w:rsidRDefault="00281795" w:rsidP="00D01393">
            <w:pPr>
              <w:pStyle w:val="NoSpacing"/>
              <w:spacing w:line="276" w:lineRule="auto"/>
              <w:rPr>
                <w:rFonts w:ascii="Palatino Linotype" w:hAnsi="Palatino Linotype" w:cs="Times New Roman"/>
                <w:sz w:val="22"/>
                <w:szCs w:val="22"/>
              </w:rPr>
            </w:pPr>
          </w:p>
          <w:p w14:paraId="3F835CAA"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sz w:val="22"/>
                <w:szCs w:val="22"/>
              </w:rPr>
              <w:t>Purpose clause (2)</w:t>
            </w:r>
          </w:p>
        </w:tc>
        <w:tc>
          <w:tcPr>
            <w:tcW w:w="3424" w:type="dxa"/>
          </w:tcPr>
          <w:p w14:paraId="74E2B687" w14:textId="77777777" w:rsidR="00281795" w:rsidRPr="00D01393" w:rsidRDefault="00281795" w:rsidP="00D01393">
            <w:pPr>
              <w:pStyle w:val="NoSpacing"/>
              <w:spacing w:line="276" w:lineRule="auto"/>
              <w:rPr>
                <w:rFonts w:ascii="Palatino Linotype" w:hAnsi="Palatino Linotype" w:cs="Times New Roman"/>
                <w:i/>
                <w:sz w:val="22"/>
                <w:szCs w:val="22"/>
              </w:rPr>
            </w:pPr>
          </w:p>
          <w:p w14:paraId="2D86C54C"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i/>
                <w:sz w:val="22"/>
                <w:szCs w:val="22"/>
              </w:rPr>
              <w:t>qui</w:t>
            </w:r>
            <w:r w:rsidRPr="00D01393">
              <w:rPr>
                <w:rFonts w:ascii="Palatino Linotype" w:hAnsi="Palatino Linotype" w:cs="Times New Roman"/>
                <w:sz w:val="22"/>
                <w:szCs w:val="22"/>
              </w:rPr>
              <w:t xml:space="preserve"> + </w:t>
            </w:r>
            <w:r w:rsidRPr="00D01393">
              <w:rPr>
                <w:rFonts w:ascii="Palatino Linotype" w:hAnsi="Palatino Linotype" w:cs="Times New Roman"/>
                <w:sz w:val="22"/>
                <w:szCs w:val="22"/>
                <w:u w:val="single"/>
              </w:rPr>
              <w:t>subjunctive</w:t>
            </w:r>
          </w:p>
        </w:tc>
        <w:tc>
          <w:tcPr>
            <w:tcW w:w="3311" w:type="dxa"/>
          </w:tcPr>
          <w:p w14:paraId="2428EED3" w14:textId="77777777" w:rsidR="00281795" w:rsidRPr="00D01393" w:rsidRDefault="00281795" w:rsidP="00D01393">
            <w:pPr>
              <w:pStyle w:val="NoSpacing"/>
              <w:spacing w:line="276" w:lineRule="auto"/>
              <w:rPr>
                <w:rFonts w:ascii="Palatino Linotype" w:hAnsi="Palatino Linotype" w:cs="Times New Roman"/>
                <w:i/>
                <w:sz w:val="22"/>
                <w:szCs w:val="22"/>
              </w:rPr>
            </w:pPr>
          </w:p>
        </w:tc>
      </w:tr>
      <w:tr w:rsidR="00281795" w:rsidRPr="00D01393" w14:paraId="065167E8" w14:textId="515EE01B" w:rsidTr="002B277B">
        <w:tc>
          <w:tcPr>
            <w:tcW w:w="3227" w:type="dxa"/>
          </w:tcPr>
          <w:p w14:paraId="7E53F03D" w14:textId="77777777" w:rsidR="00281795" w:rsidRPr="00D01393" w:rsidRDefault="00281795" w:rsidP="00D01393">
            <w:pPr>
              <w:pStyle w:val="NoSpacing"/>
              <w:spacing w:line="276" w:lineRule="auto"/>
              <w:rPr>
                <w:rFonts w:ascii="Palatino Linotype" w:hAnsi="Palatino Linotype" w:cs="Times New Roman"/>
                <w:sz w:val="22"/>
                <w:szCs w:val="22"/>
              </w:rPr>
            </w:pPr>
          </w:p>
          <w:p w14:paraId="4095D8FE"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sz w:val="22"/>
                <w:szCs w:val="22"/>
              </w:rPr>
              <w:t>A</w:t>
            </w:r>
            <w:r w:rsidRPr="00D01393">
              <w:rPr>
                <w:rFonts w:ascii="Palatino Linotype" w:eastAsia="Calibri" w:hAnsi="Palatino Linotype" w:cs="Times New Roman"/>
                <w:sz w:val="22"/>
                <w:szCs w:val="22"/>
              </w:rPr>
              <w:t>blative absolute</w:t>
            </w:r>
          </w:p>
        </w:tc>
        <w:tc>
          <w:tcPr>
            <w:tcW w:w="3424" w:type="dxa"/>
          </w:tcPr>
          <w:p w14:paraId="38814E28" w14:textId="77777777" w:rsidR="00281795" w:rsidRPr="00D01393" w:rsidRDefault="00281795" w:rsidP="00D01393">
            <w:pPr>
              <w:pStyle w:val="NoSpacing"/>
              <w:spacing w:line="276" w:lineRule="auto"/>
              <w:rPr>
                <w:rFonts w:ascii="Palatino Linotype" w:eastAsia="Calibri" w:hAnsi="Palatino Linotype" w:cs="Times New Roman"/>
                <w:sz w:val="22"/>
                <w:szCs w:val="22"/>
              </w:rPr>
            </w:pPr>
          </w:p>
          <w:p w14:paraId="4FB24D6E" w14:textId="7777777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eastAsia="Calibri" w:hAnsi="Palatino Linotype" w:cs="Times New Roman"/>
                <w:sz w:val="22"/>
                <w:szCs w:val="22"/>
              </w:rPr>
              <w:t>noun + participle in the ablative</w:t>
            </w:r>
          </w:p>
        </w:tc>
        <w:tc>
          <w:tcPr>
            <w:tcW w:w="3311" w:type="dxa"/>
          </w:tcPr>
          <w:p w14:paraId="3FC84247" w14:textId="77777777" w:rsidR="00281795" w:rsidRPr="00D01393" w:rsidRDefault="00281795" w:rsidP="00D01393">
            <w:pPr>
              <w:pStyle w:val="NoSpacing"/>
              <w:spacing w:line="276" w:lineRule="auto"/>
              <w:rPr>
                <w:rFonts w:ascii="Palatino Linotype" w:eastAsia="Calibri" w:hAnsi="Palatino Linotype" w:cs="Times New Roman"/>
                <w:sz w:val="22"/>
                <w:szCs w:val="22"/>
              </w:rPr>
            </w:pPr>
          </w:p>
        </w:tc>
      </w:tr>
      <w:tr w:rsidR="00281795" w:rsidRPr="00D01393" w14:paraId="2403F3C0" w14:textId="00A368CD" w:rsidTr="002B277B">
        <w:tc>
          <w:tcPr>
            <w:tcW w:w="3227" w:type="dxa"/>
          </w:tcPr>
          <w:p w14:paraId="75345D0D" w14:textId="77777777" w:rsidR="00281795" w:rsidRPr="00D01393" w:rsidRDefault="00281795" w:rsidP="00D01393">
            <w:pPr>
              <w:pStyle w:val="NoSpacing"/>
              <w:spacing w:line="276" w:lineRule="auto"/>
              <w:rPr>
                <w:rFonts w:ascii="Palatino Linotype" w:hAnsi="Palatino Linotype" w:cs="Times New Roman"/>
                <w:sz w:val="22"/>
                <w:szCs w:val="22"/>
              </w:rPr>
            </w:pPr>
          </w:p>
          <w:p w14:paraId="773296DD" w14:textId="77777777" w:rsidR="00BF470B"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G</w:t>
            </w:r>
            <w:r w:rsidRPr="00D01393">
              <w:rPr>
                <w:rFonts w:ascii="Palatino Linotype" w:eastAsia="Calibri" w:hAnsi="Palatino Linotype" w:cs="Times New Roman"/>
                <w:sz w:val="22"/>
                <w:szCs w:val="22"/>
              </w:rPr>
              <w:t>erund</w:t>
            </w:r>
            <w:r w:rsidRPr="00D01393">
              <w:rPr>
                <w:rFonts w:ascii="Palatino Linotype" w:hAnsi="Palatino Linotype" w:cs="Times New Roman"/>
                <w:sz w:val="22"/>
                <w:szCs w:val="22"/>
              </w:rPr>
              <w:t xml:space="preserve">s </w:t>
            </w:r>
          </w:p>
          <w:p w14:paraId="2A6034E4" w14:textId="77777777" w:rsidR="00BF470B" w:rsidRDefault="00BF470B" w:rsidP="00D01393">
            <w:pPr>
              <w:pStyle w:val="NoSpacing"/>
              <w:spacing w:line="276" w:lineRule="auto"/>
              <w:rPr>
                <w:rFonts w:ascii="Palatino Linotype" w:hAnsi="Palatino Linotype" w:cs="Times New Roman"/>
                <w:sz w:val="22"/>
                <w:szCs w:val="22"/>
              </w:rPr>
            </w:pPr>
          </w:p>
          <w:p w14:paraId="7C0BD4D1" w14:textId="47D9C59A"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sz w:val="22"/>
                <w:szCs w:val="22"/>
              </w:rPr>
              <w:lastRenderedPageBreak/>
              <w:t>and gerund</w:t>
            </w:r>
            <w:r w:rsidRPr="00D01393">
              <w:rPr>
                <w:rFonts w:ascii="Palatino Linotype" w:eastAsia="Calibri" w:hAnsi="Palatino Linotype" w:cs="Times New Roman"/>
                <w:sz w:val="22"/>
                <w:szCs w:val="22"/>
              </w:rPr>
              <w:t>ives</w:t>
            </w:r>
          </w:p>
        </w:tc>
        <w:tc>
          <w:tcPr>
            <w:tcW w:w="3424" w:type="dxa"/>
          </w:tcPr>
          <w:p w14:paraId="53A02AC6" w14:textId="77777777" w:rsidR="00281795" w:rsidRPr="00D01393" w:rsidRDefault="00281795" w:rsidP="00D01393">
            <w:pPr>
              <w:pStyle w:val="NoSpacing"/>
              <w:spacing w:line="276" w:lineRule="auto"/>
              <w:rPr>
                <w:rFonts w:ascii="Palatino Linotype" w:hAnsi="Palatino Linotype" w:cs="Times New Roman"/>
                <w:sz w:val="22"/>
                <w:szCs w:val="22"/>
              </w:rPr>
            </w:pPr>
          </w:p>
          <w:p w14:paraId="6CF05633" w14:textId="77777777"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verbal nouns</w:t>
            </w:r>
          </w:p>
          <w:p w14:paraId="7FD86735" w14:textId="4295CA64"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purpose (</w:t>
            </w:r>
            <w:r w:rsidRPr="00D01393">
              <w:rPr>
                <w:rFonts w:ascii="Palatino Linotype" w:hAnsi="Palatino Linotype" w:cs="Times New Roman"/>
                <w:i/>
                <w:sz w:val="22"/>
                <w:szCs w:val="22"/>
              </w:rPr>
              <w:t>ad</w:t>
            </w:r>
            <w:r w:rsidRPr="00D01393">
              <w:rPr>
                <w:rFonts w:ascii="Palatino Linotype" w:hAnsi="Palatino Linotype" w:cs="Times New Roman"/>
                <w:sz w:val="22"/>
                <w:szCs w:val="22"/>
              </w:rPr>
              <w:t xml:space="preserve">, </w:t>
            </w:r>
            <w:r w:rsidRPr="00D01393">
              <w:rPr>
                <w:rFonts w:ascii="Palatino Linotype" w:hAnsi="Palatino Linotype" w:cs="Times New Roman"/>
                <w:i/>
                <w:sz w:val="22"/>
                <w:szCs w:val="22"/>
              </w:rPr>
              <w:t>causa</w:t>
            </w:r>
            <w:r w:rsidRPr="00D01393">
              <w:rPr>
                <w:rFonts w:ascii="Palatino Linotype" w:hAnsi="Palatino Linotype" w:cs="Times New Roman"/>
                <w:sz w:val="22"/>
                <w:szCs w:val="22"/>
              </w:rPr>
              <w:t>)</w:t>
            </w:r>
          </w:p>
          <w:p w14:paraId="5B27E188" w14:textId="07823DB7"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hAnsi="Palatino Linotype" w:cs="Times New Roman"/>
                <w:sz w:val="22"/>
                <w:szCs w:val="22"/>
              </w:rPr>
              <w:lastRenderedPageBreak/>
              <w:t xml:space="preserve">obligation (needing to be done) with </w:t>
            </w:r>
            <w:proofErr w:type="spellStart"/>
            <w:r w:rsidRPr="00D01393">
              <w:rPr>
                <w:rFonts w:ascii="Palatino Linotype" w:hAnsi="Palatino Linotype" w:cs="Times New Roman"/>
                <w:i/>
                <w:sz w:val="22"/>
                <w:szCs w:val="22"/>
              </w:rPr>
              <w:t>esse</w:t>
            </w:r>
            <w:proofErr w:type="spellEnd"/>
            <w:r w:rsidRPr="00D01393">
              <w:rPr>
                <w:rFonts w:ascii="Palatino Linotype" w:hAnsi="Palatino Linotype" w:cs="Times New Roman"/>
                <w:sz w:val="22"/>
                <w:szCs w:val="22"/>
              </w:rPr>
              <w:t xml:space="preserve"> + dative</w:t>
            </w:r>
          </w:p>
        </w:tc>
        <w:tc>
          <w:tcPr>
            <w:tcW w:w="3311" w:type="dxa"/>
          </w:tcPr>
          <w:p w14:paraId="17F82D22" w14:textId="77777777" w:rsidR="00281795" w:rsidRPr="00D01393" w:rsidRDefault="00281795" w:rsidP="00D01393">
            <w:pPr>
              <w:pStyle w:val="NoSpacing"/>
              <w:spacing w:line="276" w:lineRule="auto"/>
              <w:rPr>
                <w:rFonts w:ascii="Palatino Linotype" w:hAnsi="Palatino Linotype" w:cs="Times New Roman"/>
                <w:sz w:val="22"/>
                <w:szCs w:val="22"/>
              </w:rPr>
            </w:pPr>
          </w:p>
        </w:tc>
      </w:tr>
      <w:tr w:rsidR="00281795" w:rsidRPr="00D01393" w14:paraId="61315D04" w14:textId="26E82EB9" w:rsidTr="002B277B">
        <w:tc>
          <w:tcPr>
            <w:tcW w:w="3227" w:type="dxa"/>
          </w:tcPr>
          <w:p w14:paraId="77F89FB4" w14:textId="77777777" w:rsidR="00281795" w:rsidRPr="00D01393" w:rsidRDefault="00281795" w:rsidP="00D01393">
            <w:pPr>
              <w:pStyle w:val="NoSpacing"/>
              <w:spacing w:line="276" w:lineRule="auto"/>
              <w:rPr>
                <w:rFonts w:ascii="Palatino Linotype" w:hAnsi="Palatino Linotype" w:cs="Times New Roman"/>
                <w:sz w:val="22"/>
                <w:szCs w:val="22"/>
              </w:rPr>
            </w:pPr>
          </w:p>
          <w:p w14:paraId="46AAE251" w14:textId="7B1A1B71"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I</w:t>
            </w:r>
            <w:r w:rsidRPr="00D01393">
              <w:rPr>
                <w:rFonts w:ascii="Palatino Linotype" w:eastAsia="Calibri" w:hAnsi="Palatino Linotype" w:cs="Times New Roman"/>
                <w:sz w:val="22"/>
                <w:szCs w:val="22"/>
              </w:rPr>
              <w:t>ndependent subjunctive</w:t>
            </w:r>
          </w:p>
        </w:tc>
        <w:tc>
          <w:tcPr>
            <w:tcW w:w="3424" w:type="dxa"/>
          </w:tcPr>
          <w:p w14:paraId="2A725086" w14:textId="77777777" w:rsidR="00C948C8" w:rsidRPr="00D01393" w:rsidRDefault="00C948C8" w:rsidP="00D01393">
            <w:pPr>
              <w:pStyle w:val="NoSpacing"/>
              <w:spacing w:line="276" w:lineRule="auto"/>
              <w:rPr>
                <w:rFonts w:ascii="Palatino Linotype" w:hAnsi="Palatino Linotype" w:cs="Times New Roman"/>
                <w:sz w:val="22"/>
                <w:szCs w:val="22"/>
              </w:rPr>
            </w:pPr>
          </w:p>
          <w:p w14:paraId="24B927E7" w14:textId="093AA901"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 xml:space="preserve">jussive </w:t>
            </w:r>
            <w:r w:rsidRPr="00D01393">
              <w:rPr>
                <w:rFonts w:ascii="Palatino Linotype" w:hAnsi="Palatino Linotype" w:cs="Times New Roman"/>
                <w:sz w:val="22"/>
                <w:szCs w:val="22"/>
                <w:u w:val="single"/>
              </w:rPr>
              <w:t>subjunctives</w:t>
            </w:r>
            <w:r w:rsidRPr="00D01393">
              <w:rPr>
                <w:rFonts w:ascii="Palatino Linotype" w:hAnsi="Palatino Linotype" w:cs="Times New Roman"/>
                <w:sz w:val="22"/>
                <w:szCs w:val="22"/>
              </w:rPr>
              <w:t xml:space="preserve"> </w:t>
            </w:r>
          </w:p>
          <w:p w14:paraId="1813B388" w14:textId="77777777" w:rsidR="00281795" w:rsidRPr="00D01393" w:rsidRDefault="00281795" w:rsidP="00D01393">
            <w:pPr>
              <w:pStyle w:val="NoSpacing"/>
              <w:spacing w:line="276" w:lineRule="auto"/>
              <w:rPr>
                <w:rFonts w:ascii="Palatino Linotype" w:hAnsi="Palatino Linotype" w:cs="Times New Roman"/>
                <w:sz w:val="22"/>
                <w:szCs w:val="22"/>
              </w:rPr>
            </w:pPr>
          </w:p>
          <w:p w14:paraId="6E3C80AA" w14:textId="18A995D1" w:rsidR="00281795" w:rsidRPr="00D01393" w:rsidRDefault="00281795" w:rsidP="00D01393">
            <w:pPr>
              <w:pStyle w:val="NoSpacing"/>
              <w:spacing w:line="276" w:lineRule="auto"/>
              <w:rPr>
                <w:rFonts w:ascii="Palatino Linotype" w:hAnsi="Palatino Linotype" w:cs="Times New Roman"/>
                <w:sz w:val="22"/>
                <w:szCs w:val="22"/>
              </w:rPr>
            </w:pPr>
            <w:r w:rsidRPr="00D01393">
              <w:rPr>
                <w:rFonts w:ascii="Palatino Linotype" w:hAnsi="Palatino Linotype" w:cs="Times New Roman"/>
                <w:sz w:val="22"/>
                <w:szCs w:val="22"/>
              </w:rPr>
              <w:t>wishes - if only</w:t>
            </w:r>
          </w:p>
          <w:p w14:paraId="46DB14B0" w14:textId="3CE5438D" w:rsidR="00281795" w:rsidRPr="00D01393" w:rsidRDefault="00281795" w:rsidP="00D01393">
            <w:pPr>
              <w:pStyle w:val="NoSpacing"/>
              <w:spacing w:line="276" w:lineRule="auto"/>
              <w:rPr>
                <w:rFonts w:ascii="Palatino Linotype" w:eastAsia="Calibri" w:hAnsi="Palatino Linotype" w:cs="Times New Roman"/>
                <w:sz w:val="22"/>
                <w:szCs w:val="22"/>
              </w:rPr>
            </w:pPr>
            <w:r w:rsidRPr="00D01393">
              <w:rPr>
                <w:rFonts w:ascii="Palatino Linotype" w:eastAsia="Calibri" w:hAnsi="Palatino Linotype" w:cs="Times New Roman"/>
                <w:sz w:val="22"/>
                <w:szCs w:val="22"/>
              </w:rPr>
              <w:t>jussive - 'let them eat cake'</w:t>
            </w:r>
          </w:p>
          <w:p w14:paraId="2220D8FE" w14:textId="77777777" w:rsidR="00281795" w:rsidRPr="00D01393" w:rsidRDefault="00281795" w:rsidP="00D01393">
            <w:pPr>
              <w:pStyle w:val="NoSpacing"/>
              <w:spacing w:line="276" w:lineRule="auto"/>
              <w:rPr>
                <w:rFonts w:ascii="Palatino Linotype" w:eastAsia="Calibri" w:hAnsi="Palatino Linotype" w:cs="Times New Roman"/>
                <w:sz w:val="22"/>
                <w:szCs w:val="22"/>
              </w:rPr>
            </w:pPr>
          </w:p>
        </w:tc>
        <w:tc>
          <w:tcPr>
            <w:tcW w:w="3311" w:type="dxa"/>
          </w:tcPr>
          <w:p w14:paraId="3455251E" w14:textId="77777777" w:rsidR="00281795" w:rsidRPr="00D01393" w:rsidRDefault="00281795" w:rsidP="00D01393">
            <w:pPr>
              <w:pStyle w:val="NoSpacing"/>
              <w:spacing w:line="276" w:lineRule="auto"/>
              <w:rPr>
                <w:rFonts w:ascii="Palatino Linotype" w:hAnsi="Palatino Linotype" w:cs="Times New Roman"/>
                <w:sz w:val="22"/>
                <w:szCs w:val="22"/>
              </w:rPr>
            </w:pPr>
          </w:p>
        </w:tc>
      </w:tr>
    </w:tbl>
    <w:p w14:paraId="2B2F8DB7" w14:textId="5DB58B30" w:rsidR="00693B5C" w:rsidRPr="00D01393" w:rsidRDefault="00693B5C" w:rsidP="00D01393">
      <w:pPr>
        <w:spacing w:after="0"/>
        <w:ind w:left="720"/>
        <w:rPr>
          <w:rFonts w:ascii="Palatino Linotype" w:hAnsi="Palatino Linotype" w:cs="Times New Roman"/>
        </w:rPr>
      </w:pPr>
    </w:p>
    <w:p w14:paraId="14F8DE15" w14:textId="77777777" w:rsidR="009B19BB" w:rsidRPr="00D01393" w:rsidRDefault="009B19BB" w:rsidP="00D01393">
      <w:pPr>
        <w:pStyle w:val="Heading3"/>
        <w:spacing w:before="0"/>
        <w:rPr>
          <w:rFonts w:ascii="Palatino Linotype" w:hAnsi="Palatino Linotype" w:cs="Times New Roman"/>
        </w:rPr>
      </w:pPr>
    </w:p>
    <w:p w14:paraId="7F84142E" w14:textId="70A70322" w:rsidR="003735F4" w:rsidRDefault="003735F4" w:rsidP="00D01393">
      <w:pPr>
        <w:spacing w:after="0"/>
        <w:rPr>
          <w:rFonts w:ascii="Palatino Linotype" w:eastAsia="Calibri" w:hAnsi="Palatino Linotype" w:cs="Times New Roman"/>
        </w:rPr>
      </w:pPr>
    </w:p>
    <w:p w14:paraId="5230285C" w14:textId="1C8938C0" w:rsidR="00BF470B" w:rsidRDefault="00BF470B" w:rsidP="00D01393">
      <w:pPr>
        <w:spacing w:after="0"/>
        <w:rPr>
          <w:rFonts w:ascii="Palatino Linotype" w:eastAsia="Calibri" w:hAnsi="Palatino Linotype" w:cs="Times New Roman"/>
        </w:rPr>
      </w:pPr>
    </w:p>
    <w:p w14:paraId="5752E3BB" w14:textId="21F76FCD" w:rsidR="00BF470B" w:rsidRDefault="00BF470B" w:rsidP="00D01393">
      <w:pPr>
        <w:spacing w:after="0"/>
        <w:rPr>
          <w:rFonts w:ascii="Palatino Linotype" w:eastAsia="Calibri" w:hAnsi="Palatino Linotype" w:cs="Times New Roman"/>
        </w:rPr>
      </w:pPr>
    </w:p>
    <w:p w14:paraId="2C88D068" w14:textId="17B003D2" w:rsidR="00BF470B" w:rsidRDefault="00BF470B" w:rsidP="00D01393">
      <w:pPr>
        <w:spacing w:after="0"/>
        <w:rPr>
          <w:rFonts w:ascii="Palatino Linotype" w:eastAsia="Calibri" w:hAnsi="Palatino Linotype" w:cs="Times New Roman"/>
        </w:rPr>
      </w:pPr>
    </w:p>
    <w:p w14:paraId="568F4131" w14:textId="50C4CD97" w:rsidR="00BF470B" w:rsidRDefault="00BF470B" w:rsidP="00D01393">
      <w:pPr>
        <w:spacing w:after="0"/>
        <w:rPr>
          <w:rFonts w:ascii="Palatino Linotype" w:eastAsia="Calibri" w:hAnsi="Palatino Linotype" w:cs="Times New Roman"/>
        </w:rPr>
      </w:pPr>
    </w:p>
    <w:p w14:paraId="290FFD10" w14:textId="656C152B" w:rsidR="00BF470B" w:rsidRDefault="00BF470B" w:rsidP="00D01393">
      <w:pPr>
        <w:spacing w:after="0"/>
        <w:rPr>
          <w:rFonts w:ascii="Palatino Linotype" w:eastAsia="Calibri" w:hAnsi="Palatino Linotype" w:cs="Times New Roman"/>
        </w:rPr>
      </w:pPr>
    </w:p>
    <w:p w14:paraId="7E7501F6" w14:textId="69D9376C" w:rsidR="00BF470B" w:rsidRDefault="00BF470B" w:rsidP="00D01393">
      <w:pPr>
        <w:spacing w:after="0"/>
        <w:rPr>
          <w:rFonts w:ascii="Palatino Linotype" w:eastAsia="Calibri" w:hAnsi="Palatino Linotype" w:cs="Times New Roman"/>
        </w:rPr>
      </w:pPr>
    </w:p>
    <w:p w14:paraId="4D300A38" w14:textId="4704D3F8" w:rsidR="00BF470B" w:rsidRDefault="00BF470B" w:rsidP="00D01393">
      <w:pPr>
        <w:spacing w:after="0"/>
        <w:rPr>
          <w:rFonts w:ascii="Palatino Linotype" w:eastAsia="Calibri" w:hAnsi="Palatino Linotype" w:cs="Times New Roman"/>
        </w:rPr>
      </w:pPr>
    </w:p>
    <w:p w14:paraId="1F44B1D4" w14:textId="2966D89A" w:rsidR="00BF470B" w:rsidRDefault="00BF470B" w:rsidP="00D01393">
      <w:pPr>
        <w:spacing w:after="0"/>
        <w:rPr>
          <w:rFonts w:ascii="Palatino Linotype" w:eastAsia="Calibri" w:hAnsi="Palatino Linotype" w:cs="Times New Roman"/>
        </w:rPr>
      </w:pPr>
    </w:p>
    <w:p w14:paraId="69904377" w14:textId="5E791CEC" w:rsidR="00BF470B" w:rsidRDefault="00BF470B" w:rsidP="00D01393">
      <w:pPr>
        <w:spacing w:after="0"/>
        <w:rPr>
          <w:rFonts w:ascii="Palatino Linotype" w:eastAsia="Calibri" w:hAnsi="Palatino Linotype" w:cs="Times New Roman"/>
        </w:rPr>
      </w:pPr>
    </w:p>
    <w:p w14:paraId="67576AC4" w14:textId="1FA7C3A9" w:rsidR="00BF470B" w:rsidRDefault="00BF470B" w:rsidP="00D01393">
      <w:pPr>
        <w:spacing w:after="0"/>
        <w:rPr>
          <w:rFonts w:ascii="Palatino Linotype" w:eastAsia="Calibri" w:hAnsi="Palatino Linotype" w:cs="Times New Roman"/>
        </w:rPr>
      </w:pPr>
    </w:p>
    <w:p w14:paraId="0209F7CD" w14:textId="537418F0" w:rsidR="00BF470B" w:rsidRDefault="00BF470B" w:rsidP="00D01393">
      <w:pPr>
        <w:spacing w:after="0"/>
        <w:rPr>
          <w:rFonts w:ascii="Palatino Linotype" w:eastAsia="Calibri" w:hAnsi="Palatino Linotype" w:cs="Times New Roman"/>
        </w:rPr>
      </w:pPr>
    </w:p>
    <w:p w14:paraId="27ED8223" w14:textId="5DA6461D" w:rsidR="00BF470B" w:rsidRDefault="00BF470B" w:rsidP="00D01393">
      <w:pPr>
        <w:spacing w:after="0"/>
        <w:rPr>
          <w:rFonts w:ascii="Palatino Linotype" w:eastAsia="Calibri" w:hAnsi="Palatino Linotype" w:cs="Times New Roman"/>
        </w:rPr>
      </w:pPr>
    </w:p>
    <w:p w14:paraId="4EDCB8BA" w14:textId="04A78A85" w:rsidR="00BF470B" w:rsidRDefault="00BF470B" w:rsidP="00D01393">
      <w:pPr>
        <w:spacing w:after="0"/>
        <w:rPr>
          <w:rFonts w:ascii="Palatino Linotype" w:eastAsia="Calibri" w:hAnsi="Palatino Linotype" w:cs="Times New Roman"/>
        </w:rPr>
      </w:pPr>
    </w:p>
    <w:p w14:paraId="2A79C6B7" w14:textId="1CC92F60" w:rsidR="00BF470B" w:rsidRDefault="00BF470B" w:rsidP="00D01393">
      <w:pPr>
        <w:spacing w:after="0"/>
        <w:rPr>
          <w:rFonts w:ascii="Palatino Linotype" w:eastAsia="Calibri" w:hAnsi="Palatino Linotype" w:cs="Times New Roman"/>
        </w:rPr>
      </w:pPr>
    </w:p>
    <w:p w14:paraId="44888A43" w14:textId="77777777" w:rsidR="00BF470B" w:rsidRDefault="00BF470B" w:rsidP="00BF470B">
      <w:pPr>
        <w:spacing w:after="0"/>
        <w:rPr>
          <w:rFonts w:ascii="Palatino Linotype" w:eastAsia="Calibri" w:hAnsi="Palatino Linotype" w:cs="Times New Roman"/>
          <w:i/>
          <w:iCs/>
          <w:sz w:val="18"/>
          <w:szCs w:val="18"/>
        </w:rPr>
      </w:pPr>
    </w:p>
    <w:p w14:paraId="6BAEE03E" w14:textId="77777777" w:rsidR="00BF470B" w:rsidRDefault="00BF470B" w:rsidP="00BF470B">
      <w:pPr>
        <w:spacing w:after="0"/>
        <w:rPr>
          <w:rFonts w:ascii="Palatino Linotype" w:eastAsia="Calibri" w:hAnsi="Palatino Linotype" w:cs="Times New Roman"/>
          <w:i/>
          <w:iCs/>
          <w:sz w:val="18"/>
          <w:szCs w:val="18"/>
        </w:rPr>
      </w:pPr>
    </w:p>
    <w:p w14:paraId="06565111" w14:textId="77777777" w:rsidR="00BF470B" w:rsidRDefault="00BF470B" w:rsidP="00BF470B">
      <w:pPr>
        <w:spacing w:after="0"/>
        <w:rPr>
          <w:rFonts w:ascii="Palatino Linotype" w:eastAsia="Calibri" w:hAnsi="Palatino Linotype" w:cs="Times New Roman"/>
          <w:i/>
          <w:iCs/>
          <w:sz w:val="18"/>
          <w:szCs w:val="18"/>
        </w:rPr>
      </w:pPr>
    </w:p>
    <w:p w14:paraId="54E73C7D" w14:textId="77777777" w:rsidR="00BF470B" w:rsidRDefault="00BF470B" w:rsidP="00BF470B">
      <w:pPr>
        <w:spacing w:after="0"/>
        <w:rPr>
          <w:rFonts w:ascii="Palatino Linotype" w:eastAsia="Calibri" w:hAnsi="Palatino Linotype" w:cs="Times New Roman"/>
          <w:i/>
          <w:iCs/>
          <w:sz w:val="18"/>
          <w:szCs w:val="18"/>
        </w:rPr>
      </w:pPr>
    </w:p>
    <w:p w14:paraId="49205616" w14:textId="77777777" w:rsidR="00BF470B" w:rsidRDefault="00BF470B" w:rsidP="00BF470B">
      <w:pPr>
        <w:spacing w:after="0"/>
        <w:rPr>
          <w:rFonts w:ascii="Palatino Linotype" w:eastAsia="Calibri" w:hAnsi="Palatino Linotype" w:cs="Times New Roman"/>
          <w:i/>
          <w:iCs/>
          <w:sz w:val="18"/>
          <w:szCs w:val="18"/>
        </w:rPr>
      </w:pPr>
    </w:p>
    <w:p w14:paraId="4BCDF881" w14:textId="77777777" w:rsidR="00BF470B" w:rsidRDefault="00BF470B" w:rsidP="00BF470B">
      <w:pPr>
        <w:spacing w:after="0"/>
        <w:rPr>
          <w:rFonts w:ascii="Palatino Linotype" w:eastAsia="Calibri" w:hAnsi="Palatino Linotype" w:cs="Times New Roman"/>
          <w:i/>
          <w:iCs/>
          <w:sz w:val="18"/>
          <w:szCs w:val="18"/>
        </w:rPr>
      </w:pPr>
    </w:p>
    <w:p w14:paraId="5A1D31D2" w14:textId="77777777" w:rsidR="00BF470B" w:rsidRDefault="00BF470B" w:rsidP="00BF470B">
      <w:pPr>
        <w:spacing w:after="0"/>
        <w:rPr>
          <w:rFonts w:ascii="Palatino Linotype" w:eastAsia="Calibri" w:hAnsi="Palatino Linotype" w:cs="Times New Roman"/>
          <w:i/>
          <w:iCs/>
          <w:sz w:val="18"/>
          <w:szCs w:val="18"/>
        </w:rPr>
      </w:pPr>
    </w:p>
    <w:p w14:paraId="6B47C878" w14:textId="77777777" w:rsidR="00BF470B" w:rsidRDefault="00BF470B" w:rsidP="00BF470B">
      <w:pPr>
        <w:spacing w:after="0"/>
        <w:rPr>
          <w:rFonts w:ascii="Palatino Linotype" w:eastAsia="Calibri" w:hAnsi="Palatino Linotype" w:cs="Times New Roman"/>
          <w:i/>
          <w:iCs/>
          <w:sz w:val="18"/>
          <w:szCs w:val="18"/>
        </w:rPr>
      </w:pPr>
    </w:p>
    <w:p w14:paraId="7DC73C7A" w14:textId="77777777" w:rsidR="00BF470B" w:rsidRDefault="00BF470B" w:rsidP="00BF470B">
      <w:pPr>
        <w:spacing w:after="0"/>
        <w:rPr>
          <w:rFonts w:ascii="Palatino Linotype" w:eastAsia="Calibri" w:hAnsi="Palatino Linotype" w:cs="Times New Roman"/>
          <w:i/>
          <w:iCs/>
          <w:sz w:val="18"/>
          <w:szCs w:val="18"/>
        </w:rPr>
      </w:pPr>
    </w:p>
    <w:p w14:paraId="377AC3E8" w14:textId="77777777" w:rsidR="00BF470B" w:rsidRDefault="00BF470B" w:rsidP="00BF470B">
      <w:pPr>
        <w:spacing w:after="0"/>
        <w:rPr>
          <w:rFonts w:ascii="Palatino Linotype" w:eastAsia="Calibri" w:hAnsi="Palatino Linotype" w:cs="Times New Roman"/>
          <w:i/>
          <w:iCs/>
          <w:sz w:val="18"/>
          <w:szCs w:val="18"/>
        </w:rPr>
      </w:pPr>
    </w:p>
    <w:p w14:paraId="3A712057" w14:textId="77777777" w:rsidR="00BF470B" w:rsidRDefault="00BF470B" w:rsidP="00BF470B">
      <w:pPr>
        <w:spacing w:after="0"/>
        <w:rPr>
          <w:rFonts w:ascii="Palatino Linotype" w:eastAsia="Calibri" w:hAnsi="Palatino Linotype" w:cs="Times New Roman"/>
          <w:i/>
          <w:iCs/>
          <w:sz w:val="18"/>
          <w:szCs w:val="18"/>
        </w:rPr>
      </w:pPr>
    </w:p>
    <w:p w14:paraId="12813FE6" w14:textId="77777777" w:rsidR="00BF470B" w:rsidRDefault="00BF470B" w:rsidP="00BF470B">
      <w:pPr>
        <w:spacing w:after="0"/>
        <w:rPr>
          <w:rFonts w:ascii="Palatino Linotype" w:eastAsia="Calibri" w:hAnsi="Palatino Linotype" w:cs="Times New Roman"/>
          <w:i/>
          <w:iCs/>
          <w:sz w:val="18"/>
          <w:szCs w:val="18"/>
        </w:rPr>
      </w:pPr>
    </w:p>
    <w:p w14:paraId="726479FC" w14:textId="77777777" w:rsidR="00BF470B" w:rsidRDefault="00BF470B" w:rsidP="00BF470B">
      <w:pPr>
        <w:spacing w:after="0"/>
        <w:rPr>
          <w:rFonts w:ascii="Palatino Linotype" w:eastAsia="Calibri" w:hAnsi="Palatino Linotype" w:cs="Times New Roman"/>
          <w:i/>
          <w:iCs/>
          <w:sz w:val="18"/>
          <w:szCs w:val="18"/>
        </w:rPr>
      </w:pPr>
    </w:p>
    <w:p w14:paraId="4A4BB4EE" w14:textId="77777777" w:rsidR="00BF470B" w:rsidRDefault="00BF470B" w:rsidP="00BF470B">
      <w:pPr>
        <w:spacing w:after="0"/>
        <w:rPr>
          <w:rFonts w:ascii="Palatino Linotype" w:eastAsia="Calibri" w:hAnsi="Palatino Linotype" w:cs="Times New Roman"/>
          <w:i/>
          <w:iCs/>
          <w:sz w:val="18"/>
          <w:szCs w:val="18"/>
        </w:rPr>
      </w:pPr>
    </w:p>
    <w:p w14:paraId="32D018BA" w14:textId="77777777" w:rsidR="00BF470B" w:rsidRDefault="00BF470B" w:rsidP="00BF470B">
      <w:pPr>
        <w:spacing w:after="0"/>
        <w:rPr>
          <w:rFonts w:ascii="Palatino Linotype" w:eastAsia="Calibri" w:hAnsi="Palatino Linotype" w:cs="Times New Roman"/>
          <w:i/>
          <w:iCs/>
          <w:sz w:val="18"/>
          <w:szCs w:val="18"/>
        </w:rPr>
      </w:pPr>
    </w:p>
    <w:p w14:paraId="3075DE79" w14:textId="5568DC16" w:rsidR="00BF470B" w:rsidRPr="00BF470B" w:rsidRDefault="00BF470B" w:rsidP="00BF470B">
      <w:pPr>
        <w:spacing w:after="0"/>
        <w:rPr>
          <w:rFonts w:ascii="Palatino Linotype" w:eastAsia="Calibri" w:hAnsi="Palatino Linotype" w:cs="Times New Roman"/>
          <w:i/>
          <w:iCs/>
          <w:sz w:val="16"/>
          <w:szCs w:val="16"/>
        </w:rPr>
      </w:pPr>
      <w:r w:rsidRPr="00BF470B">
        <w:rPr>
          <w:rFonts w:ascii="Palatino Linotype" w:eastAsia="Calibri" w:hAnsi="Palatino Linotype" w:cs="Times New Roman"/>
          <w:i/>
          <w:iCs/>
          <w:sz w:val="16"/>
          <w:szCs w:val="16"/>
        </w:rPr>
        <w:t>Illustration on front cover:</w:t>
      </w:r>
    </w:p>
    <w:p w14:paraId="34E4A3E5" w14:textId="77777777" w:rsidR="00BF470B" w:rsidRPr="00BF470B" w:rsidRDefault="00BF470B" w:rsidP="00BF470B">
      <w:pPr>
        <w:spacing w:after="0"/>
        <w:rPr>
          <w:rFonts w:ascii="Palatino Linotype" w:hAnsi="Palatino Linotype" w:cs="Helvetica"/>
          <w:i/>
          <w:iCs/>
          <w:color w:val="333333"/>
          <w:sz w:val="16"/>
          <w:szCs w:val="16"/>
        </w:rPr>
      </w:pPr>
      <w:r w:rsidRPr="00BF470B">
        <w:rPr>
          <w:rFonts w:ascii="Palatino Linotype" w:hAnsi="Palatino Linotype" w:cs="Helvetica"/>
          <w:i/>
          <w:iCs/>
          <w:color w:val="333333"/>
          <w:sz w:val="16"/>
          <w:szCs w:val="16"/>
        </w:rPr>
        <w:t>Aeneas and the Sibyl (at upper left) in the Underworld, c.1530 (a plaque with enamel and gold on copper)</w:t>
      </w:r>
    </w:p>
    <w:p w14:paraId="6D2B47FE" w14:textId="42705D29" w:rsidR="00BF470B" w:rsidRPr="00BF470B" w:rsidRDefault="00BF470B" w:rsidP="00BF470B">
      <w:pPr>
        <w:spacing w:after="0"/>
        <w:rPr>
          <w:rFonts w:ascii="Palatino Linotype" w:eastAsia="Calibri" w:hAnsi="Palatino Linotype" w:cs="Times New Roman"/>
          <w:sz w:val="16"/>
          <w:szCs w:val="16"/>
        </w:rPr>
      </w:pPr>
      <w:r w:rsidRPr="00BF470B">
        <w:rPr>
          <w:rFonts w:ascii="Palatino Linotype" w:hAnsi="Palatino Linotype" w:cs="Helvetica"/>
          <w:i/>
          <w:iCs/>
          <w:color w:val="333333"/>
          <w:sz w:val="16"/>
          <w:szCs w:val="16"/>
        </w:rPr>
        <w:t>Image from the Fitzwilliam Museum, University of Cambridge </w:t>
      </w:r>
    </w:p>
    <w:sectPr w:rsidR="00BF470B" w:rsidRPr="00BF470B" w:rsidSect="008B5C49">
      <w:footerReference w:type="default" r:id="rId11"/>
      <w:footerReference w:type="first" r:id="rId12"/>
      <w:pgSz w:w="11906" w:h="16838"/>
      <w:pgMar w:top="1440" w:right="1080" w:bottom="1440" w:left="108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BAD04D" w14:textId="77777777" w:rsidR="00CE1255" w:rsidRDefault="00CE1255" w:rsidP="00C208AA">
      <w:pPr>
        <w:spacing w:after="0" w:line="240" w:lineRule="auto"/>
      </w:pPr>
      <w:r>
        <w:separator/>
      </w:r>
    </w:p>
  </w:endnote>
  <w:endnote w:type="continuationSeparator" w:id="0">
    <w:p w14:paraId="36B2F561" w14:textId="77777777" w:rsidR="00CE1255" w:rsidRDefault="00CE1255" w:rsidP="00C208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Helvetica">
    <w:panose1 w:val="00000000000000000000"/>
    <w:charset w:val="00"/>
    <w:family w:val="auto"/>
    <w:pitch w:val="variable"/>
    <w:sig w:usb0="E00002FF" w:usb1="5000785B" w:usb2="00000000" w:usb3="00000000" w:csb0="0000019F" w:csb1="00000000"/>
  </w:font>
  <w:font w:name="Gentium Plus">
    <w:panose1 w:val="02000503060000020004"/>
    <w:charset w:val="00"/>
    <w:family w:val="auto"/>
    <w:pitch w:val="variable"/>
    <w:sig w:usb0="E00002FF" w:usb1="5200A1FB" w:usb2="02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93436605"/>
      <w:docPartObj>
        <w:docPartGallery w:val="Page Numbers (Bottom of Page)"/>
        <w:docPartUnique/>
      </w:docPartObj>
    </w:sdtPr>
    <w:sdtEndPr>
      <w:rPr>
        <w:rFonts w:ascii="Times New Roman" w:hAnsi="Times New Roman" w:cs="Times New Roman"/>
        <w:noProof/>
      </w:rPr>
    </w:sdtEndPr>
    <w:sdtContent>
      <w:p w14:paraId="46EBC85A" w14:textId="61AC8BFB" w:rsidR="004475F1" w:rsidRPr="00ED64FE" w:rsidRDefault="004475F1">
        <w:pPr>
          <w:pStyle w:val="Footer"/>
          <w:jc w:val="center"/>
          <w:rPr>
            <w:rFonts w:ascii="Times New Roman" w:hAnsi="Times New Roman" w:cs="Times New Roman"/>
          </w:rPr>
        </w:pPr>
        <w:r w:rsidRPr="00ED64FE">
          <w:rPr>
            <w:rFonts w:ascii="Times New Roman" w:hAnsi="Times New Roman" w:cs="Times New Roman"/>
          </w:rPr>
          <w:fldChar w:fldCharType="begin"/>
        </w:r>
        <w:r w:rsidRPr="00ED64FE">
          <w:rPr>
            <w:rFonts w:ascii="Times New Roman" w:hAnsi="Times New Roman" w:cs="Times New Roman"/>
          </w:rPr>
          <w:instrText xml:space="preserve"> PAGE   \* MERGEFORMAT </w:instrText>
        </w:r>
        <w:r w:rsidRPr="00ED64FE">
          <w:rPr>
            <w:rFonts w:ascii="Times New Roman" w:hAnsi="Times New Roman" w:cs="Times New Roman"/>
          </w:rPr>
          <w:fldChar w:fldCharType="separate"/>
        </w:r>
        <w:r w:rsidR="00C948C8">
          <w:rPr>
            <w:rFonts w:ascii="Times New Roman" w:hAnsi="Times New Roman" w:cs="Times New Roman"/>
            <w:noProof/>
          </w:rPr>
          <w:t>6</w:t>
        </w:r>
        <w:r w:rsidRPr="00ED64FE">
          <w:rPr>
            <w:rFonts w:ascii="Times New Roman" w:hAnsi="Times New Roman" w:cs="Times New Roman"/>
            <w:noProof/>
          </w:rPr>
          <w:fldChar w:fldCharType="end"/>
        </w:r>
      </w:p>
    </w:sdtContent>
  </w:sdt>
  <w:p w14:paraId="1AF55B89" w14:textId="0BEE1016" w:rsidR="004475F1" w:rsidRDefault="004475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07672"/>
      <w:docPartObj>
        <w:docPartGallery w:val="Page Numbers (Bottom of Page)"/>
        <w:docPartUnique/>
      </w:docPartObj>
    </w:sdtPr>
    <w:sdtEndPr/>
    <w:sdtContent>
      <w:p w14:paraId="19BB192E" w14:textId="77777777" w:rsidR="004475F1" w:rsidRDefault="00CE1255">
        <w:pPr>
          <w:pStyle w:val="Footer"/>
          <w:jc w:val="center"/>
        </w:pPr>
      </w:p>
    </w:sdtContent>
  </w:sdt>
  <w:p w14:paraId="39C1C1B8" w14:textId="77777777" w:rsidR="004475F1" w:rsidRDefault="004475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E15275" w14:textId="77777777" w:rsidR="00CE1255" w:rsidRDefault="00CE1255" w:rsidP="00C208AA">
      <w:pPr>
        <w:spacing w:after="0" w:line="240" w:lineRule="auto"/>
      </w:pPr>
      <w:r>
        <w:separator/>
      </w:r>
    </w:p>
  </w:footnote>
  <w:footnote w:type="continuationSeparator" w:id="0">
    <w:p w14:paraId="242D7824" w14:textId="77777777" w:rsidR="00CE1255" w:rsidRDefault="00CE1255" w:rsidP="00C208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42F18"/>
    <w:multiLevelType w:val="hybridMultilevel"/>
    <w:tmpl w:val="AE2C7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C00EE3"/>
    <w:multiLevelType w:val="hybridMultilevel"/>
    <w:tmpl w:val="7A92BF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ACD0794"/>
    <w:multiLevelType w:val="hybridMultilevel"/>
    <w:tmpl w:val="BE5EBF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FE0034"/>
    <w:multiLevelType w:val="hybridMultilevel"/>
    <w:tmpl w:val="FB245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3A0D07"/>
    <w:multiLevelType w:val="hybridMultilevel"/>
    <w:tmpl w:val="AC8CFECA"/>
    <w:lvl w:ilvl="0" w:tplc="5022BC4E">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3D04DF"/>
    <w:multiLevelType w:val="hybridMultilevel"/>
    <w:tmpl w:val="3AF0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D51617"/>
    <w:multiLevelType w:val="hybridMultilevel"/>
    <w:tmpl w:val="2E7CC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E944FC"/>
    <w:multiLevelType w:val="hybridMultilevel"/>
    <w:tmpl w:val="783617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5F5FBF"/>
    <w:multiLevelType w:val="multilevel"/>
    <w:tmpl w:val="F1F87F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480E75"/>
    <w:multiLevelType w:val="hybridMultilevel"/>
    <w:tmpl w:val="8826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014622"/>
    <w:multiLevelType w:val="hybridMultilevel"/>
    <w:tmpl w:val="9FC6D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716700"/>
    <w:multiLevelType w:val="multilevel"/>
    <w:tmpl w:val="645454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5E2788"/>
    <w:multiLevelType w:val="hybridMultilevel"/>
    <w:tmpl w:val="66B0E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B2F773E"/>
    <w:multiLevelType w:val="hybridMultilevel"/>
    <w:tmpl w:val="A406FC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3415E6"/>
    <w:multiLevelType w:val="hybridMultilevel"/>
    <w:tmpl w:val="91BA0E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B71438E"/>
    <w:multiLevelType w:val="hybridMultilevel"/>
    <w:tmpl w:val="CA5A8EA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33F2017B"/>
    <w:multiLevelType w:val="hybridMultilevel"/>
    <w:tmpl w:val="F5123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47414CF"/>
    <w:multiLevelType w:val="hybridMultilevel"/>
    <w:tmpl w:val="1146F7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C521AD"/>
    <w:multiLevelType w:val="hybridMultilevel"/>
    <w:tmpl w:val="4D563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336C2E"/>
    <w:multiLevelType w:val="multilevel"/>
    <w:tmpl w:val="C9CE890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394322"/>
    <w:multiLevelType w:val="hybridMultilevel"/>
    <w:tmpl w:val="5A3ABA60"/>
    <w:lvl w:ilvl="0" w:tplc="65365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5004BC"/>
    <w:multiLevelType w:val="multilevel"/>
    <w:tmpl w:val="7E7833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3851CD"/>
    <w:multiLevelType w:val="hybridMultilevel"/>
    <w:tmpl w:val="B4628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8D4799"/>
    <w:multiLevelType w:val="hybridMultilevel"/>
    <w:tmpl w:val="15EC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A0359C"/>
    <w:multiLevelType w:val="hybridMultilevel"/>
    <w:tmpl w:val="F78AEACA"/>
    <w:lvl w:ilvl="0" w:tplc="65365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8744AE"/>
    <w:multiLevelType w:val="hybridMultilevel"/>
    <w:tmpl w:val="F2B49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23064D8"/>
    <w:multiLevelType w:val="hybridMultilevel"/>
    <w:tmpl w:val="24089F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CE196F"/>
    <w:multiLevelType w:val="hybridMultilevel"/>
    <w:tmpl w:val="C6B0E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21000EC"/>
    <w:multiLevelType w:val="hybridMultilevel"/>
    <w:tmpl w:val="3E663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AD2BE0"/>
    <w:multiLevelType w:val="hybridMultilevel"/>
    <w:tmpl w:val="B5B8E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A22FC5"/>
    <w:multiLevelType w:val="hybridMultilevel"/>
    <w:tmpl w:val="B8ECA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881DCC"/>
    <w:multiLevelType w:val="hybridMultilevel"/>
    <w:tmpl w:val="B8A4FC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61E67F22"/>
    <w:multiLevelType w:val="hybridMultilevel"/>
    <w:tmpl w:val="EC9010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C930C9"/>
    <w:multiLevelType w:val="multilevel"/>
    <w:tmpl w:val="7BFAC8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173CF4"/>
    <w:multiLevelType w:val="hybridMultilevel"/>
    <w:tmpl w:val="2F542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1628C0"/>
    <w:multiLevelType w:val="hybridMultilevel"/>
    <w:tmpl w:val="2B3636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D5A5585"/>
    <w:multiLevelType w:val="hybridMultilevel"/>
    <w:tmpl w:val="17D49FA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D8B3344"/>
    <w:multiLevelType w:val="hybridMultilevel"/>
    <w:tmpl w:val="F1285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F6E2DEC"/>
    <w:multiLevelType w:val="hybridMultilevel"/>
    <w:tmpl w:val="CB52B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375A93"/>
    <w:multiLevelType w:val="hybridMultilevel"/>
    <w:tmpl w:val="03C018D2"/>
    <w:lvl w:ilvl="0" w:tplc="6536553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75E46C53"/>
    <w:multiLevelType w:val="hybridMultilevel"/>
    <w:tmpl w:val="EB7E0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0"/>
  </w:num>
  <w:num w:numId="2">
    <w:abstractNumId w:val="26"/>
  </w:num>
  <w:num w:numId="3">
    <w:abstractNumId w:val="28"/>
  </w:num>
  <w:num w:numId="4">
    <w:abstractNumId w:val="27"/>
  </w:num>
  <w:num w:numId="5">
    <w:abstractNumId w:val="0"/>
  </w:num>
  <w:num w:numId="6">
    <w:abstractNumId w:val="11"/>
  </w:num>
  <w:num w:numId="7">
    <w:abstractNumId w:val="21"/>
  </w:num>
  <w:num w:numId="8">
    <w:abstractNumId w:val="2"/>
  </w:num>
  <w:num w:numId="9">
    <w:abstractNumId w:val="34"/>
  </w:num>
  <w:num w:numId="10">
    <w:abstractNumId w:val="38"/>
  </w:num>
  <w:num w:numId="11">
    <w:abstractNumId w:val="33"/>
  </w:num>
  <w:num w:numId="12">
    <w:abstractNumId w:val="23"/>
  </w:num>
  <w:num w:numId="13">
    <w:abstractNumId w:val="25"/>
  </w:num>
  <w:num w:numId="14">
    <w:abstractNumId w:val="24"/>
  </w:num>
  <w:num w:numId="15">
    <w:abstractNumId w:val="39"/>
  </w:num>
  <w:num w:numId="16">
    <w:abstractNumId w:val="20"/>
  </w:num>
  <w:num w:numId="17">
    <w:abstractNumId w:val="32"/>
  </w:num>
  <w:num w:numId="18">
    <w:abstractNumId w:val="17"/>
  </w:num>
  <w:num w:numId="19">
    <w:abstractNumId w:val="5"/>
  </w:num>
  <w:num w:numId="20">
    <w:abstractNumId w:val="15"/>
  </w:num>
  <w:num w:numId="21">
    <w:abstractNumId w:val="29"/>
  </w:num>
  <w:num w:numId="22">
    <w:abstractNumId w:val="3"/>
  </w:num>
  <w:num w:numId="23">
    <w:abstractNumId w:val="8"/>
  </w:num>
  <w:num w:numId="24">
    <w:abstractNumId w:val="1"/>
  </w:num>
  <w:num w:numId="25">
    <w:abstractNumId w:val="19"/>
  </w:num>
  <w:num w:numId="26">
    <w:abstractNumId w:val="36"/>
  </w:num>
  <w:num w:numId="27">
    <w:abstractNumId w:val="16"/>
  </w:num>
  <w:num w:numId="28">
    <w:abstractNumId w:val="35"/>
  </w:num>
  <w:num w:numId="29">
    <w:abstractNumId w:val="4"/>
  </w:num>
  <w:num w:numId="30">
    <w:abstractNumId w:val="7"/>
  </w:num>
  <w:num w:numId="31">
    <w:abstractNumId w:val="10"/>
  </w:num>
  <w:num w:numId="32">
    <w:abstractNumId w:val="12"/>
  </w:num>
  <w:num w:numId="33">
    <w:abstractNumId w:val="22"/>
  </w:num>
  <w:num w:numId="34">
    <w:abstractNumId w:val="13"/>
  </w:num>
  <w:num w:numId="35">
    <w:abstractNumId w:val="30"/>
  </w:num>
  <w:num w:numId="36">
    <w:abstractNumId w:val="14"/>
  </w:num>
  <w:num w:numId="37">
    <w:abstractNumId w:val="37"/>
  </w:num>
  <w:num w:numId="38">
    <w:abstractNumId w:val="18"/>
  </w:num>
  <w:num w:numId="39">
    <w:abstractNumId w:val="6"/>
  </w:num>
  <w:num w:numId="40">
    <w:abstractNumId w:val="9"/>
  </w:num>
  <w:num w:numId="4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6"/>
  <w:activeWritingStyle w:appName="MSWord" w:lang="en-GB" w:vendorID="64" w:dllVersion="6" w:nlCheck="1" w:checkStyle="1"/>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E5C"/>
    <w:rsid w:val="00017991"/>
    <w:rsid w:val="00040F6B"/>
    <w:rsid w:val="000555E7"/>
    <w:rsid w:val="00070590"/>
    <w:rsid w:val="00070CF1"/>
    <w:rsid w:val="000A26B0"/>
    <w:rsid w:val="000F22DE"/>
    <w:rsid w:val="00146FED"/>
    <w:rsid w:val="001747C1"/>
    <w:rsid w:val="00185B0A"/>
    <w:rsid w:val="001A04EC"/>
    <w:rsid w:val="001A3411"/>
    <w:rsid w:val="001B0926"/>
    <w:rsid w:val="001B7E5C"/>
    <w:rsid w:val="001D72AF"/>
    <w:rsid w:val="001E41BE"/>
    <w:rsid w:val="001E684B"/>
    <w:rsid w:val="001F49B8"/>
    <w:rsid w:val="001F69F1"/>
    <w:rsid w:val="00234A5A"/>
    <w:rsid w:val="002572FE"/>
    <w:rsid w:val="00263D89"/>
    <w:rsid w:val="002816ED"/>
    <w:rsid w:val="00281795"/>
    <w:rsid w:val="0029061A"/>
    <w:rsid w:val="002A7C85"/>
    <w:rsid w:val="002B277B"/>
    <w:rsid w:val="002B7454"/>
    <w:rsid w:val="002E04D8"/>
    <w:rsid w:val="002E073B"/>
    <w:rsid w:val="002E379D"/>
    <w:rsid w:val="0033090C"/>
    <w:rsid w:val="00342639"/>
    <w:rsid w:val="00351571"/>
    <w:rsid w:val="003664C4"/>
    <w:rsid w:val="003735F4"/>
    <w:rsid w:val="00397CB4"/>
    <w:rsid w:val="003D198D"/>
    <w:rsid w:val="004157A4"/>
    <w:rsid w:val="00416EAE"/>
    <w:rsid w:val="004407B0"/>
    <w:rsid w:val="004475F1"/>
    <w:rsid w:val="00451921"/>
    <w:rsid w:val="00464C7C"/>
    <w:rsid w:val="00466F7B"/>
    <w:rsid w:val="004A1C23"/>
    <w:rsid w:val="004C734E"/>
    <w:rsid w:val="005255EA"/>
    <w:rsid w:val="00560B70"/>
    <w:rsid w:val="00575666"/>
    <w:rsid w:val="005816B6"/>
    <w:rsid w:val="005972A8"/>
    <w:rsid w:val="005A3976"/>
    <w:rsid w:val="005B6581"/>
    <w:rsid w:val="005C0BF9"/>
    <w:rsid w:val="005D592A"/>
    <w:rsid w:val="0062217C"/>
    <w:rsid w:val="00651A89"/>
    <w:rsid w:val="00663D2F"/>
    <w:rsid w:val="006677A1"/>
    <w:rsid w:val="00693B5C"/>
    <w:rsid w:val="006A2921"/>
    <w:rsid w:val="006B3B53"/>
    <w:rsid w:val="006B4F86"/>
    <w:rsid w:val="006B51E6"/>
    <w:rsid w:val="006C491E"/>
    <w:rsid w:val="006D6A57"/>
    <w:rsid w:val="007057F1"/>
    <w:rsid w:val="00712708"/>
    <w:rsid w:val="007137BE"/>
    <w:rsid w:val="00724C2F"/>
    <w:rsid w:val="00744A30"/>
    <w:rsid w:val="007A572E"/>
    <w:rsid w:val="007A7C4E"/>
    <w:rsid w:val="007A7FC7"/>
    <w:rsid w:val="007B791C"/>
    <w:rsid w:val="007C0E18"/>
    <w:rsid w:val="007D2042"/>
    <w:rsid w:val="007D39F4"/>
    <w:rsid w:val="00822999"/>
    <w:rsid w:val="00827614"/>
    <w:rsid w:val="008330BC"/>
    <w:rsid w:val="00836404"/>
    <w:rsid w:val="00846DCF"/>
    <w:rsid w:val="00871CBB"/>
    <w:rsid w:val="0088459B"/>
    <w:rsid w:val="008B5C49"/>
    <w:rsid w:val="008D6DA7"/>
    <w:rsid w:val="008F46E8"/>
    <w:rsid w:val="00920501"/>
    <w:rsid w:val="00921F31"/>
    <w:rsid w:val="0095266C"/>
    <w:rsid w:val="00961FBE"/>
    <w:rsid w:val="00964F89"/>
    <w:rsid w:val="00986318"/>
    <w:rsid w:val="009B19BB"/>
    <w:rsid w:val="00A538A4"/>
    <w:rsid w:val="00A54BF1"/>
    <w:rsid w:val="00A72E11"/>
    <w:rsid w:val="00AC2B0D"/>
    <w:rsid w:val="00B072B3"/>
    <w:rsid w:val="00B222B5"/>
    <w:rsid w:val="00B65A3E"/>
    <w:rsid w:val="00B96ECC"/>
    <w:rsid w:val="00BA707E"/>
    <w:rsid w:val="00BB375C"/>
    <w:rsid w:val="00BB453C"/>
    <w:rsid w:val="00BD1CC3"/>
    <w:rsid w:val="00BF470B"/>
    <w:rsid w:val="00C02A4D"/>
    <w:rsid w:val="00C0578F"/>
    <w:rsid w:val="00C208AA"/>
    <w:rsid w:val="00C6496F"/>
    <w:rsid w:val="00C80133"/>
    <w:rsid w:val="00C948C8"/>
    <w:rsid w:val="00CA588E"/>
    <w:rsid w:val="00CA69AF"/>
    <w:rsid w:val="00CC1C9B"/>
    <w:rsid w:val="00CC7728"/>
    <w:rsid w:val="00CC7AE1"/>
    <w:rsid w:val="00CD57A9"/>
    <w:rsid w:val="00CE0C84"/>
    <w:rsid w:val="00CE1255"/>
    <w:rsid w:val="00D01393"/>
    <w:rsid w:val="00D155CF"/>
    <w:rsid w:val="00D6015E"/>
    <w:rsid w:val="00D80ED3"/>
    <w:rsid w:val="00D84A1B"/>
    <w:rsid w:val="00D91847"/>
    <w:rsid w:val="00DB239B"/>
    <w:rsid w:val="00DD20F3"/>
    <w:rsid w:val="00DE64D0"/>
    <w:rsid w:val="00E20606"/>
    <w:rsid w:val="00E61D56"/>
    <w:rsid w:val="00E65F00"/>
    <w:rsid w:val="00E76908"/>
    <w:rsid w:val="00E80537"/>
    <w:rsid w:val="00E828BF"/>
    <w:rsid w:val="00EC30BC"/>
    <w:rsid w:val="00ED64FE"/>
    <w:rsid w:val="00F33833"/>
    <w:rsid w:val="00FA4687"/>
    <w:rsid w:val="00FA5A46"/>
    <w:rsid w:val="00FB762B"/>
    <w:rsid w:val="00FC463A"/>
    <w:rsid w:val="00FD2265"/>
    <w:rsid w:val="00FE46E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690A0E3"/>
  <w15:docId w15:val="{0F1B90CB-BED6-4182-A21C-3BB31CB60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070CF1"/>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
    <w:unhideWhenUsed/>
    <w:qFormat/>
    <w:rsid w:val="001B7E5C"/>
    <w:pPr>
      <w:keepNext/>
      <w:keepLines/>
      <w:spacing w:before="200" w:after="0"/>
      <w:outlineLvl w:val="1"/>
    </w:pPr>
    <w:rPr>
      <w:rFonts w:asciiTheme="majorHAnsi" w:eastAsia="Times New Roman" w:hAnsiTheme="majorHAnsi" w:cstheme="majorBidi"/>
      <w:b/>
      <w:bCs/>
      <w:sz w:val="32"/>
      <w:szCs w:val="32"/>
    </w:rPr>
  </w:style>
  <w:style w:type="paragraph" w:styleId="Heading3">
    <w:name w:val="heading 3"/>
    <w:basedOn w:val="Normal"/>
    <w:next w:val="Normal"/>
    <w:link w:val="Heading3Char"/>
    <w:uiPriority w:val="9"/>
    <w:unhideWhenUsed/>
    <w:qFormat/>
    <w:rsid w:val="009B19BB"/>
    <w:pPr>
      <w:keepNext/>
      <w:keepLines/>
      <w:spacing w:before="200" w:after="0"/>
      <w:outlineLvl w:val="2"/>
    </w:pPr>
    <w:rPr>
      <w:rFonts w:asciiTheme="majorHAnsi" w:eastAsiaTheme="majorEastAsia" w:hAnsiTheme="majorHAnsi" w:cstheme="majorBidi"/>
      <w:b/>
      <w:bCs/>
      <w:color w:val="4F81BD" w:themeColor="accent1"/>
    </w:rPr>
  </w:style>
  <w:style w:type="paragraph" w:styleId="Heading6">
    <w:name w:val="heading 6"/>
    <w:basedOn w:val="Normal"/>
    <w:next w:val="Normal"/>
    <w:link w:val="Heading6Char"/>
    <w:uiPriority w:val="9"/>
    <w:semiHidden/>
    <w:unhideWhenUsed/>
    <w:qFormat/>
    <w:rsid w:val="006B51E6"/>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7E5C"/>
    <w:rPr>
      <w:color w:val="0000FF" w:themeColor="hyperlink"/>
      <w:u w:val="single"/>
    </w:rPr>
  </w:style>
  <w:style w:type="paragraph" w:styleId="BalloonText">
    <w:name w:val="Balloon Text"/>
    <w:basedOn w:val="Normal"/>
    <w:link w:val="BalloonTextChar"/>
    <w:uiPriority w:val="99"/>
    <w:semiHidden/>
    <w:unhideWhenUsed/>
    <w:rsid w:val="001B7E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7E5C"/>
    <w:rPr>
      <w:rFonts w:ascii="Tahoma" w:hAnsi="Tahoma" w:cs="Tahoma"/>
      <w:sz w:val="16"/>
      <w:szCs w:val="16"/>
    </w:rPr>
  </w:style>
  <w:style w:type="character" w:customStyle="1" w:styleId="Heading2Char">
    <w:name w:val="Heading 2 Char"/>
    <w:basedOn w:val="DefaultParagraphFont"/>
    <w:link w:val="Heading2"/>
    <w:uiPriority w:val="9"/>
    <w:rsid w:val="001B7E5C"/>
    <w:rPr>
      <w:rFonts w:asciiTheme="majorHAnsi" w:eastAsia="Times New Roman" w:hAnsiTheme="majorHAnsi" w:cstheme="majorBidi"/>
      <w:b/>
      <w:bCs/>
      <w:sz w:val="32"/>
      <w:szCs w:val="32"/>
      <w:lang w:eastAsia="en-GB"/>
    </w:rPr>
  </w:style>
  <w:style w:type="paragraph" w:styleId="ListParagraph">
    <w:name w:val="List Paragraph"/>
    <w:basedOn w:val="Normal"/>
    <w:uiPriority w:val="34"/>
    <w:qFormat/>
    <w:rsid w:val="001B7E5C"/>
    <w:pPr>
      <w:ind w:left="720"/>
      <w:contextualSpacing/>
    </w:pPr>
  </w:style>
  <w:style w:type="character" w:styleId="Strong">
    <w:name w:val="Strong"/>
    <w:basedOn w:val="DefaultParagraphFont"/>
    <w:uiPriority w:val="22"/>
    <w:qFormat/>
    <w:rsid w:val="001B7E5C"/>
    <w:rPr>
      <w:b/>
      <w:bCs/>
    </w:rPr>
  </w:style>
  <w:style w:type="character" w:styleId="Emphasis">
    <w:name w:val="Emphasis"/>
    <w:basedOn w:val="DefaultParagraphFont"/>
    <w:uiPriority w:val="20"/>
    <w:qFormat/>
    <w:rsid w:val="001B7E5C"/>
    <w:rPr>
      <w:i/>
      <w:iCs/>
    </w:rPr>
  </w:style>
  <w:style w:type="paragraph" w:styleId="NoSpacing">
    <w:name w:val="No Spacing"/>
    <w:uiPriority w:val="1"/>
    <w:qFormat/>
    <w:rsid w:val="00E76908"/>
    <w:pPr>
      <w:spacing w:after="0" w:line="240" w:lineRule="auto"/>
    </w:pPr>
    <w:rPr>
      <w:rFonts w:ascii="Verdana" w:hAnsi="Verdana"/>
      <w:sz w:val="20"/>
      <w:szCs w:val="20"/>
    </w:rPr>
  </w:style>
  <w:style w:type="paragraph" w:styleId="Header">
    <w:name w:val="header"/>
    <w:basedOn w:val="Normal"/>
    <w:link w:val="HeaderChar"/>
    <w:uiPriority w:val="99"/>
    <w:unhideWhenUsed/>
    <w:rsid w:val="00C208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208AA"/>
  </w:style>
  <w:style w:type="paragraph" w:styleId="Footer">
    <w:name w:val="footer"/>
    <w:basedOn w:val="Normal"/>
    <w:link w:val="FooterChar"/>
    <w:uiPriority w:val="99"/>
    <w:unhideWhenUsed/>
    <w:rsid w:val="00C208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208AA"/>
  </w:style>
  <w:style w:type="character" w:customStyle="1" w:styleId="Heading1Char">
    <w:name w:val="Heading 1 Char"/>
    <w:basedOn w:val="DefaultParagraphFont"/>
    <w:link w:val="Heading1"/>
    <w:rsid w:val="00070CF1"/>
    <w:rPr>
      <w:rFonts w:ascii="Arial" w:eastAsia="Times New Roman" w:hAnsi="Arial" w:cs="Arial"/>
      <w:b/>
      <w:bCs/>
      <w:kern w:val="32"/>
      <w:sz w:val="32"/>
      <w:szCs w:val="32"/>
    </w:rPr>
  </w:style>
  <w:style w:type="table" w:styleId="TableGrid">
    <w:name w:val="Table Grid"/>
    <w:basedOn w:val="TableNormal"/>
    <w:uiPriority w:val="59"/>
    <w:rsid w:val="00070CF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3Char">
    <w:name w:val="Heading 3 Char"/>
    <w:basedOn w:val="DefaultParagraphFont"/>
    <w:link w:val="Heading3"/>
    <w:uiPriority w:val="9"/>
    <w:rsid w:val="009B19BB"/>
    <w:rPr>
      <w:rFonts w:asciiTheme="majorHAnsi" w:eastAsiaTheme="majorEastAsia" w:hAnsiTheme="majorHAnsi" w:cstheme="majorBidi"/>
      <w:b/>
      <w:bCs/>
      <w:color w:val="4F81BD" w:themeColor="accent1"/>
    </w:rPr>
  </w:style>
  <w:style w:type="character" w:styleId="LineNumber">
    <w:name w:val="line number"/>
    <w:basedOn w:val="DefaultParagraphFont"/>
    <w:uiPriority w:val="99"/>
    <w:semiHidden/>
    <w:unhideWhenUsed/>
    <w:rsid w:val="004C734E"/>
  </w:style>
  <w:style w:type="paragraph" w:styleId="NormalWeb">
    <w:name w:val="Normal (Web)"/>
    <w:basedOn w:val="Normal"/>
    <w:uiPriority w:val="99"/>
    <w:semiHidden/>
    <w:unhideWhenUsed/>
    <w:rsid w:val="006B51E6"/>
    <w:pPr>
      <w:spacing w:after="165" w:line="240" w:lineRule="auto"/>
    </w:pPr>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
    <w:semiHidden/>
    <w:rsid w:val="006B51E6"/>
    <w:rPr>
      <w:rFonts w:asciiTheme="majorHAnsi" w:eastAsiaTheme="majorEastAsia" w:hAnsiTheme="majorHAnsi" w:cstheme="majorBidi"/>
      <w:color w:val="243F60" w:themeColor="accent1" w:themeShade="7F"/>
    </w:rPr>
  </w:style>
  <w:style w:type="character" w:styleId="UnresolvedMention">
    <w:name w:val="Unresolved Mention"/>
    <w:basedOn w:val="DefaultParagraphFont"/>
    <w:uiPriority w:val="99"/>
    <w:semiHidden/>
    <w:unhideWhenUsed/>
    <w:rsid w:val="00D155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3720267">
      <w:bodyDiv w:val="1"/>
      <w:marLeft w:val="0"/>
      <w:marRight w:val="0"/>
      <w:marTop w:val="0"/>
      <w:marBottom w:val="0"/>
      <w:divBdr>
        <w:top w:val="none" w:sz="0" w:space="0" w:color="auto"/>
        <w:left w:val="none" w:sz="0" w:space="0" w:color="auto"/>
        <w:bottom w:val="none" w:sz="0" w:space="0" w:color="auto"/>
        <w:right w:val="none" w:sz="0" w:space="0" w:color="auto"/>
      </w:divBdr>
      <w:divsChild>
        <w:div w:id="1210454110">
          <w:marLeft w:val="0"/>
          <w:marRight w:val="0"/>
          <w:marTop w:val="0"/>
          <w:marBottom w:val="0"/>
          <w:divBdr>
            <w:top w:val="none" w:sz="0" w:space="0" w:color="auto"/>
            <w:left w:val="none" w:sz="0" w:space="0" w:color="auto"/>
            <w:bottom w:val="none" w:sz="0" w:space="0" w:color="auto"/>
            <w:right w:val="none" w:sz="0" w:space="0" w:color="auto"/>
          </w:divBdr>
          <w:divsChild>
            <w:div w:id="1267813440">
              <w:marLeft w:val="0"/>
              <w:marRight w:val="0"/>
              <w:marTop w:val="0"/>
              <w:marBottom w:val="0"/>
              <w:divBdr>
                <w:top w:val="none" w:sz="0" w:space="0" w:color="auto"/>
                <w:left w:val="none" w:sz="0" w:space="0" w:color="auto"/>
                <w:bottom w:val="none" w:sz="0" w:space="0" w:color="auto"/>
                <w:right w:val="none" w:sz="0" w:space="0" w:color="auto"/>
              </w:divBdr>
              <w:divsChild>
                <w:div w:id="523906577">
                  <w:marLeft w:val="0"/>
                  <w:marRight w:val="0"/>
                  <w:marTop w:val="0"/>
                  <w:marBottom w:val="0"/>
                  <w:divBdr>
                    <w:top w:val="none" w:sz="0" w:space="0" w:color="auto"/>
                    <w:left w:val="none" w:sz="0" w:space="0" w:color="auto"/>
                    <w:bottom w:val="none" w:sz="0" w:space="0" w:color="auto"/>
                    <w:right w:val="none" w:sz="0" w:space="0" w:color="auto"/>
                  </w:divBdr>
                  <w:divsChild>
                    <w:div w:id="1202010010">
                      <w:marLeft w:val="0"/>
                      <w:marRight w:val="0"/>
                      <w:marTop w:val="0"/>
                      <w:marBottom w:val="0"/>
                      <w:divBdr>
                        <w:top w:val="none" w:sz="0" w:space="0" w:color="auto"/>
                        <w:left w:val="none" w:sz="0" w:space="0" w:color="auto"/>
                        <w:bottom w:val="none" w:sz="0" w:space="0" w:color="auto"/>
                        <w:right w:val="none" w:sz="0" w:space="0" w:color="auto"/>
                      </w:divBdr>
                      <w:divsChild>
                        <w:div w:id="1981376514">
                          <w:marLeft w:val="0"/>
                          <w:marRight w:val="0"/>
                          <w:marTop w:val="0"/>
                          <w:marBottom w:val="0"/>
                          <w:divBdr>
                            <w:top w:val="none" w:sz="0" w:space="0" w:color="auto"/>
                            <w:left w:val="none" w:sz="0" w:space="0" w:color="auto"/>
                            <w:bottom w:val="none" w:sz="0" w:space="0" w:color="auto"/>
                            <w:right w:val="none" w:sz="0" w:space="0" w:color="auto"/>
                          </w:divBdr>
                          <w:divsChild>
                            <w:div w:id="195050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701094">
      <w:bodyDiv w:val="1"/>
      <w:marLeft w:val="0"/>
      <w:marRight w:val="0"/>
      <w:marTop w:val="0"/>
      <w:marBottom w:val="0"/>
      <w:divBdr>
        <w:top w:val="none" w:sz="0" w:space="0" w:color="auto"/>
        <w:left w:val="none" w:sz="0" w:space="0" w:color="auto"/>
        <w:bottom w:val="none" w:sz="0" w:space="0" w:color="auto"/>
        <w:right w:val="none" w:sz="0" w:space="0" w:color="auto"/>
      </w:divBdr>
      <w:divsChild>
        <w:div w:id="344064437">
          <w:marLeft w:val="0"/>
          <w:marRight w:val="0"/>
          <w:marTop w:val="0"/>
          <w:marBottom w:val="0"/>
          <w:divBdr>
            <w:top w:val="none" w:sz="0" w:space="0" w:color="auto"/>
            <w:left w:val="none" w:sz="0" w:space="0" w:color="auto"/>
            <w:bottom w:val="none" w:sz="0" w:space="0" w:color="auto"/>
            <w:right w:val="none" w:sz="0" w:space="0" w:color="auto"/>
          </w:divBdr>
          <w:divsChild>
            <w:div w:id="1731999912">
              <w:marLeft w:val="0"/>
              <w:marRight w:val="0"/>
              <w:marTop w:val="0"/>
              <w:marBottom w:val="0"/>
              <w:divBdr>
                <w:top w:val="none" w:sz="0" w:space="0" w:color="auto"/>
                <w:left w:val="none" w:sz="0" w:space="0" w:color="auto"/>
                <w:bottom w:val="none" w:sz="0" w:space="0" w:color="auto"/>
                <w:right w:val="none" w:sz="0" w:space="0" w:color="auto"/>
              </w:divBdr>
              <w:divsChild>
                <w:div w:id="1874268674">
                  <w:marLeft w:val="0"/>
                  <w:marRight w:val="0"/>
                  <w:marTop w:val="0"/>
                  <w:marBottom w:val="0"/>
                  <w:divBdr>
                    <w:top w:val="none" w:sz="0" w:space="0" w:color="auto"/>
                    <w:left w:val="none" w:sz="0" w:space="0" w:color="auto"/>
                    <w:bottom w:val="none" w:sz="0" w:space="0" w:color="auto"/>
                    <w:right w:val="none" w:sz="0" w:space="0" w:color="auto"/>
                  </w:divBdr>
                  <w:divsChild>
                    <w:div w:id="227495270">
                      <w:marLeft w:val="0"/>
                      <w:marRight w:val="0"/>
                      <w:marTop w:val="0"/>
                      <w:marBottom w:val="0"/>
                      <w:divBdr>
                        <w:top w:val="none" w:sz="0" w:space="0" w:color="auto"/>
                        <w:left w:val="none" w:sz="0" w:space="0" w:color="auto"/>
                        <w:bottom w:val="none" w:sz="0" w:space="0" w:color="auto"/>
                        <w:right w:val="none" w:sz="0" w:space="0" w:color="auto"/>
                      </w:divBdr>
                      <w:divsChild>
                        <w:div w:id="671639423">
                          <w:marLeft w:val="0"/>
                          <w:marRight w:val="0"/>
                          <w:marTop w:val="0"/>
                          <w:marBottom w:val="0"/>
                          <w:divBdr>
                            <w:top w:val="none" w:sz="0" w:space="0" w:color="auto"/>
                            <w:left w:val="none" w:sz="0" w:space="0" w:color="auto"/>
                            <w:bottom w:val="none" w:sz="0" w:space="0" w:color="auto"/>
                            <w:right w:val="none" w:sz="0" w:space="0" w:color="auto"/>
                          </w:divBdr>
                          <w:divsChild>
                            <w:div w:id="405154653">
                              <w:marLeft w:val="0"/>
                              <w:marRight w:val="0"/>
                              <w:marTop w:val="0"/>
                              <w:marBottom w:val="0"/>
                              <w:divBdr>
                                <w:top w:val="none" w:sz="0" w:space="0" w:color="auto"/>
                                <w:left w:val="none" w:sz="0" w:space="0" w:color="auto"/>
                                <w:bottom w:val="none" w:sz="0" w:space="0" w:color="auto"/>
                                <w:right w:val="none" w:sz="0" w:space="0" w:color="auto"/>
                              </w:divBdr>
                              <w:divsChild>
                                <w:div w:id="1205869510">
                                  <w:marLeft w:val="3366"/>
                                  <w:marRight w:val="0"/>
                                  <w:marTop w:val="0"/>
                                  <w:marBottom w:val="0"/>
                                  <w:divBdr>
                                    <w:top w:val="none" w:sz="0" w:space="0" w:color="auto"/>
                                    <w:left w:val="none" w:sz="0" w:space="0" w:color="auto"/>
                                    <w:bottom w:val="none" w:sz="0" w:space="0" w:color="auto"/>
                                    <w:right w:val="none" w:sz="0" w:space="0" w:color="auto"/>
                                  </w:divBdr>
                                  <w:divsChild>
                                    <w:div w:id="1951475900">
                                      <w:marLeft w:val="0"/>
                                      <w:marRight w:val="0"/>
                                      <w:marTop w:val="0"/>
                                      <w:marBottom w:val="0"/>
                                      <w:divBdr>
                                        <w:top w:val="none" w:sz="0" w:space="0" w:color="auto"/>
                                        <w:left w:val="none" w:sz="0" w:space="0" w:color="auto"/>
                                        <w:bottom w:val="none" w:sz="0" w:space="0" w:color="auto"/>
                                        <w:right w:val="none" w:sz="0" w:space="0" w:color="auto"/>
                                      </w:divBdr>
                                      <w:divsChild>
                                        <w:div w:id="60138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3287004">
      <w:bodyDiv w:val="1"/>
      <w:marLeft w:val="0"/>
      <w:marRight w:val="0"/>
      <w:marTop w:val="0"/>
      <w:marBottom w:val="0"/>
      <w:divBdr>
        <w:top w:val="none" w:sz="0" w:space="0" w:color="auto"/>
        <w:left w:val="none" w:sz="0" w:space="0" w:color="auto"/>
        <w:bottom w:val="none" w:sz="0" w:space="0" w:color="auto"/>
        <w:right w:val="none" w:sz="0" w:space="0" w:color="auto"/>
      </w:divBdr>
      <w:divsChild>
        <w:div w:id="1925800043">
          <w:marLeft w:val="0"/>
          <w:marRight w:val="0"/>
          <w:marTop w:val="0"/>
          <w:marBottom w:val="0"/>
          <w:divBdr>
            <w:top w:val="none" w:sz="0" w:space="0" w:color="auto"/>
            <w:left w:val="none" w:sz="0" w:space="0" w:color="auto"/>
            <w:bottom w:val="none" w:sz="0" w:space="0" w:color="auto"/>
            <w:right w:val="none" w:sz="0" w:space="0" w:color="auto"/>
          </w:divBdr>
          <w:divsChild>
            <w:div w:id="1917129706">
              <w:marLeft w:val="0"/>
              <w:marRight w:val="0"/>
              <w:marTop w:val="0"/>
              <w:marBottom w:val="0"/>
              <w:divBdr>
                <w:top w:val="none" w:sz="0" w:space="0" w:color="auto"/>
                <w:left w:val="none" w:sz="0" w:space="0" w:color="auto"/>
                <w:bottom w:val="none" w:sz="0" w:space="0" w:color="auto"/>
                <w:right w:val="none" w:sz="0" w:space="0" w:color="auto"/>
              </w:divBdr>
              <w:divsChild>
                <w:div w:id="2121341386">
                  <w:marLeft w:val="0"/>
                  <w:marRight w:val="0"/>
                  <w:marTop w:val="0"/>
                  <w:marBottom w:val="0"/>
                  <w:divBdr>
                    <w:top w:val="none" w:sz="0" w:space="0" w:color="auto"/>
                    <w:left w:val="none" w:sz="0" w:space="0" w:color="auto"/>
                    <w:bottom w:val="none" w:sz="0" w:space="0" w:color="auto"/>
                    <w:right w:val="none" w:sz="0" w:space="0" w:color="auto"/>
                  </w:divBdr>
                  <w:divsChild>
                    <w:div w:id="984164365">
                      <w:marLeft w:val="0"/>
                      <w:marRight w:val="0"/>
                      <w:marTop w:val="0"/>
                      <w:marBottom w:val="0"/>
                      <w:divBdr>
                        <w:top w:val="none" w:sz="0" w:space="0" w:color="auto"/>
                        <w:left w:val="none" w:sz="0" w:space="0" w:color="auto"/>
                        <w:bottom w:val="none" w:sz="0" w:space="0" w:color="auto"/>
                        <w:right w:val="none" w:sz="0" w:space="0" w:color="auto"/>
                      </w:divBdr>
                      <w:divsChild>
                        <w:div w:id="902444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994660">
      <w:bodyDiv w:val="1"/>
      <w:marLeft w:val="0"/>
      <w:marRight w:val="0"/>
      <w:marTop w:val="0"/>
      <w:marBottom w:val="0"/>
      <w:divBdr>
        <w:top w:val="none" w:sz="0" w:space="0" w:color="auto"/>
        <w:left w:val="none" w:sz="0" w:space="0" w:color="auto"/>
        <w:bottom w:val="none" w:sz="0" w:space="0" w:color="auto"/>
        <w:right w:val="none" w:sz="0" w:space="0" w:color="auto"/>
      </w:divBdr>
      <w:divsChild>
        <w:div w:id="158154063">
          <w:marLeft w:val="0"/>
          <w:marRight w:val="0"/>
          <w:marTop w:val="0"/>
          <w:marBottom w:val="0"/>
          <w:divBdr>
            <w:top w:val="none" w:sz="0" w:space="0" w:color="auto"/>
            <w:left w:val="none" w:sz="0" w:space="0" w:color="auto"/>
            <w:bottom w:val="none" w:sz="0" w:space="0" w:color="auto"/>
            <w:right w:val="none" w:sz="0" w:space="0" w:color="auto"/>
          </w:divBdr>
          <w:divsChild>
            <w:div w:id="1131904032">
              <w:marLeft w:val="0"/>
              <w:marRight w:val="0"/>
              <w:marTop w:val="0"/>
              <w:marBottom w:val="0"/>
              <w:divBdr>
                <w:top w:val="none" w:sz="0" w:space="0" w:color="auto"/>
                <w:left w:val="none" w:sz="0" w:space="0" w:color="auto"/>
                <w:bottom w:val="none" w:sz="0" w:space="0" w:color="auto"/>
                <w:right w:val="none" w:sz="0" w:space="0" w:color="auto"/>
              </w:divBdr>
              <w:divsChild>
                <w:div w:id="1926451711">
                  <w:marLeft w:val="0"/>
                  <w:marRight w:val="0"/>
                  <w:marTop w:val="0"/>
                  <w:marBottom w:val="0"/>
                  <w:divBdr>
                    <w:top w:val="none" w:sz="0" w:space="0" w:color="auto"/>
                    <w:left w:val="none" w:sz="0" w:space="0" w:color="auto"/>
                    <w:bottom w:val="none" w:sz="0" w:space="0" w:color="auto"/>
                    <w:right w:val="none" w:sz="0" w:space="0" w:color="auto"/>
                  </w:divBdr>
                  <w:divsChild>
                    <w:div w:id="332294204">
                      <w:marLeft w:val="0"/>
                      <w:marRight w:val="0"/>
                      <w:marTop w:val="0"/>
                      <w:marBottom w:val="0"/>
                      <w:divBdr>
                        <w:top w:val="none" w:sz="0" w:space="0" w:color="auto"/>
                        <w:left w:val="none" w:sz="0" w:space="0" w:color="auto"/>
                        <w:bottom w:val="none" w:sz="0" w:space="0" w:color="auto"/>
                        <w:right w:val="none" w:sz="0" w:space="0" w:color="auto"/>
                      </w:divBdr>
                      <w:divsChild>
                        <w:div w:id="328560148">
                          <w:marLeft w:val="0"/>
                          <w:marRight w:val="0"/>
                          <w:marTop w:val="0"/>
                          <w:marBottom w:val="0"/>
                          <w:divBdr>
                            <w:top w:val="none" w:sz="0" w:space="0" w:color="auto"/>
                            <w:left w:val="none" w:sz="0" w:space="0" w:color="auto"/>
                            <w:bottom w:val="none" w:sz="0" w:space="0" w:color="auto"/>
                            <w:right w:val="none" w:sz="0" w:space="0" w:color="auto"/>
                          </w:divBdr>
                          <w:divsChild>
                            <w:div w:id="1199200316">
                              <w:marLeft w:val="0"/>
                              <w:marRight w:val="0"/>
                              <w:marTop w:val="0"/>
                              <w:marBottom w:val="0"/>
                              <w:divBdr>
                                <w:top w:val="none" w:sz="0" w:space="0" w:color="auto"/>
                                <w:left w:val="none" w:sz="0" w:space="0" w:color="auto"/>
                                <w:bottom w:val="none" w:sz="0" w:space="0" w:color="auto"/>
                                <w:right w:val="none" w:sz="0" w:space="0" w:color="auto"/>
                              </w:divBdr>
                              <w:divsChild>
                                <w:div w:id="1746143004">
                                  <w:marLeft w:val="3366"/>
                                  <w:marRight w:val="0"/>
                                  <w:marTop w:val="0"/>
                                  <w:marBottom w:val="0"/>
                                  <w:divBdr>
                                    <w:top w:val="none" w:sz="0" w:space="0" w:color="auto"/>
                                    <w:left w:val="none" w:sz="0" w:space="0" w:color="auto"/>
                                    <w:bottom w:val="none" w:sz="0" w:space="0" w:color="auto"/>
                                    <w:right w:val="none" w:sz="0" w:space="0" w:color="auto"/>
                                  </w:divBdr>
                                  <w:divsChild>
                                    <w:div w:id="1506356760">
                                      <w:marLeft w:val="0"/>
                                      <w:marRight w:val="0"/>
                                      <w:marTop w:val="0"/>
                                      <w:marBottom w:val="0"/>
                                      <w:divBdr>
                                        <w:top w:val="none" w:sz="0" w:space="0" w:color="auto"/>
                                        <w:left w:val="none" w:sz="0" w:space="0" w:color="auto"/>
                                        <w:bottom w:val="none" w:sz="0" w:space="0" w:color="auto"/>
                                        <w:right w:val="none" w:sz="0" w:space="0" w:color="auto"/>
                                      </w:divBdr>
                                      <w:divsChild>
                                        <w:div w:id="788203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71029293">
      <w:bodyDiv w:val="1"/>
      <w:marLeft w:val="0"/>
      <w:marRight w:val="0"/>
      <w:marTop w:val="0"/>
      <w:marBottom w:val="0"/>
      <w:divBdr>
        <w:top w:val="none" w:sz="0" w:space="0" w:color="auto"/>
        <w:left w:val="none" w:sz="0" w:space="0" w:color="auto"/>
        <w:bottom w:val="none" w:sz="0" w:space="0" w:color="auto"/>
        <w:right w:val="none" w:sz="0" w:space="0" w:color="auto"/>
      </w:divBdr>
      <w:divsChild>
        <w:div w:id="26370933">
          <w:marLeft w:val="0"/>
          <w:marRight w:val="0"/>
          <w:marTop w:val="0"/>
          <w:marBottom w:val="0"/>
          <w:divBdr>
            <w:top w:val="none" w:sz="0" w:space="0" w:color="auto"/>
            <w:left w:val="none" w:sz="0" w:space="0" w:color="auto"/>
            <w:bottom w:val="none" w:sz="0" w:space="0" w:color="auto"/>
            <w:right w:val="none" w:sz="0" w:space="0" w:color="auto"/>
          </w:divBdr>
          <w:divsChild>
            <w:div w:id="1165588382">
              <w:marLeft w:val="0"/>
              <w:marRight w:val="0"/>
              <w:marTop w:val="0"/>
              <w:marBottom w:val="0"/>
              <w:divBdr>
                <w:top w:val="none" w:sz="0" w:space="0" w:color="auto"/>
                <w:left w:val="none" w:sz="0" w:space="0" w:color="auto"/>
                <w:bottom w:val="none" w:sz="0" w:space="0" w:color="auto"/>
                <w:right w:val="none" w:sz="0" w:space="0" w:color="auto"/>
              </w:divBdr>
              <w:divsChild>
                <w:div w:id="2099400201">
                  <w:marLeft w:val="0"/>
                  <w:marRight w:val="0"/>
                  <w:marTop w:val="0"/>
                  <w:marBottom w:val="0"/>
                  <w:divBdr>
                    <w:top w:val="none" w:sz="0" w:space="0" w:color="auto"/>
                    <w:left w:val="none" w:sz="0" w:space="0" w:color="auto"/>
                    <w:bottom w:val="none" w:sz="0" w:space="0" w:color="auto"/>
                    <w:right w:val="none" w:sz="0" w:space="0" w:color="auto"/>
                  </w:divBdr>
                  <w:divsChild>
                    <w:div w:id="1394111469">
                      <w:marLeft w:val="0"/>
                      <w:marRight w:val="0"/>
                      <w:marTop w:val="0"/>
                      <w:marBottom w:val="0"/>
                      <w:divBdr>
                        <w:top w:val="none" w:sz="0" w:space="0" w:color="auto"/>
                        <w:left w:val="none" w:sz="0" w:space="0" w:color="auto"/>
                        <w:bottom w:val="none" w:sz="0" w:space="0" w:color="auto"/>
                        <w:right w:val="none" w:sz="0" w:space="0" w:color="auto"/>
                      </w:divBdr>
                      <w:divsChild>
                        <w:div w:id="136362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6437500">
      <w:bodyDiv w:val="1"/>
      <w:marLeft w:val="0"/>
      <w:marRight w:val="0"/>
      <w:marTop w:val="0"/>
      <w:marBottom w:val="0"/>
      <w:divBdr>
        <w:top w:val="none" w:sz="0" w:space="0" w:color="auto"/>
        <w:left w:val="none" w:sz="0" w:space="0" w:color="auto"/>
        <w:bottom w:val="none" w:sz="0" w:space="0" w:color="auto"/>
        <w:right w:val="none" w:sz="0" w:space="0" w:color="auto"/>
      </w:divBdr>
      <w:divsChild>
        <w:div w:id="695808558">
          <w:marLeft w:val="0"/>
          <w:marRight w:val="0"/>
          <w:marTop w:val="0"/>
          <w:marBottom w:val="0"/>
          <w:divBdr>
            <w:top w:val="none" w:sz="0" w:space="0" w:color="auto"/>
            <w:left w:val="none" w:sz="0" w:space="0" w:color="auto"/>
            <w:bottom w:val="none" w:sz="0" w:space="0" w:color="auto"/>
            <w:right w:val="none" w:sz="0" w:space="0" w:color="auto"/>
          </w:divBdr>
          <w:divsChild>
            <w:div w:id="1276642435">
              <w:marLeft w:val="0"/>
              <w:marRight w:val="0"/>
              <w:marTop w:val="0"/>
              <w:marBottom w:val="0"/>
              <w:divBdr>
                <w:top w:val="none" w:sz="0" w:space="0" w:color="auto"/>
                <w:left w:val="none" w:sz="0" w:space="0" w:color="auto"/>
                <w:bottom w:val="none" w:sz="0" w:space="0" w:color="auto"/>
                <w:right w:val="none" w:sz="0" w:space="0" w:color="auto"/>
              </w:divBdr>
              <w:divsChild>
                <w:div w:id="630283426">
                  <w:marLeft w:val="0"/>
                  <w:marRight w:val="0"/>
                  <w:marTop w:val="0"/>
                  <w:marBottom w:val="0"/>
                  <w:divBdr>
                    <w:top w:val="none" w:sz="0" w:space="0" w:color="auto"/>
                    <w:left w:val="none" w:sz="0" w:space="0" w:color="auto"/>
                    <w:bottom w:val="none" w:sz="0" w:space="0" w:color="auto"/>
                    <w:right w:val="none" w:sz="0" w:space="0" w:color="auto"/>
                  </w:divBdr>
                  <w:divsChild>
                    <w:div w:id="8723255">
                      <w:marLeft w:val="0"/>
                      <w:marRight w:val="0"/>
                      <w:marTop w:val="0"/>
                      <w:marBottom w:val="0"/>
                      <w:divBdr>
                        <w:top w:val="none" w:sz="0" w:space="0" w:color="auto"/>
                        <w:left w:val="none" w:sz="0" w:space="0" w:color="auto"/>
                        <w:bottom w:val="none" w:sz="0" w:space="0" w:color="auto"/>
                        <w:right w:val="none" w:sz="0" w:space="0" w:color="auto"/>
                      </w:divBdr>
                      <w:divsChild>
                        <w:div w:id="124321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1242041">
      <w:bodyDiv w:val="1"/>
      <w:marLeft w:val="0"/>
      <w:marRight w:val="0"/>
      <w:marTop w:val="0"/>
      <w:marBottom w:val="0"/>
      <w:divBdr>
        <w:top w:val="none" w:sz="0" w:space="0" w:color="auto"/>
        <w:left w:val="none" w:sz="0" w:space="0" w:color="auto"/>
        <w:bottom w:val="none" w:sz="0" w:space="0" w:color="auto"/>
        <w:right w:val="none" w:sz="0" w:space="0" w:color="auto"/>
      </w:divBdr>
      <w:divsChild>
        <w:div w:id="590746510">
          <w:marLeft w:val="0"/>
          <w:marRight w:val="0"/>
          <w:marTop w:val="0"/>
          <w:marBottom w:val="0"/>
          <w:divBdr>
            <w:top w:val="none" w:sz="0" w:space="0" w:color="auto"/>
            <w:left w:val="none" w:sz="0" w:space="0" w:color="auto"/>
            <w:bottom w:val="none" w:sz="0" w:space="0" w:color="auto"/>
            <w:right w:val="none" w:sz="0" w:space="0" w:color="auto"/>
          </w:divBdr>
          <w:divsChild>
            <w:div w:id="450363633">
              <w:marLeft w:val="0"/>
              <w:marRight w:val="0"/>
              <w:marTop w:val="0"/>
              <w:marBottom w:val="0"/>
              <w:divBdr>
                <w:top w:val="none" w:sz="0" w:space="0" w:color="auto"/>
                <w:left w:val="none" w:sz="0" w:space="0" w:color="auto"/>
                <w:bottom w:val="none" w:sz="0" w:space="0" w:color="auto"/>
                <w:right w:val="none" w:sz="0" w:space="0" w:color="auto"/>
              </w:divBdr>
              <w:divsChild>
                <w:div w:id="1207450001">
                  <w:marLeft w:val="0"/>
                  <w:marRight w:val="0"/>
                  <w:marTop w:val="0"/>
                  <w:marBottom w:val="0"/>
                  <w:divBdr>
                    <w:top w:val="none" w:sz="0" w:space="0" w:color="auto"/>
                    <w:left w:val="none" w:sz="0" w:space="0" w:color="auto"/>
                    <w:bottom w:val="none" w:sz="0" w:space="0" w:color="auto"/>
                    <w:right w:val="none" w:sz="0" w:space="0" w:color="auto"/>
                  </w:divBdr>
                  <w:divsChild>
                    <w:div w:id="1123883302">
                      <w:marLeft w:val="0"/>
                      <w:marRight w:val="0"/>
                      <w:marTop w:val="0"/>
                      <w:marBottom w:val="0"/>
                      <w:divBdr>
                        <w:top w:val="none" w:sz="0" w:space="0" w:color="auto"/>
                        <w:left w:val="none" w:sz="0" w:space="0" w:color="auto"/>
                        <w:bottom w:val="none" w:sz="0" w:space="0" w:color="auto"/>
                        <w:right w:val="none" w:sz="0" w:space="0" w:color="auto"/>
                      </w:divBdr>
                      <w:divsChild>
                        <w:div w:id="745498630">
                          <w:marLeft w:val="0"/>
                          <w:marRight w:val="0"/>
                          <w:marTop w:val="0"/>
                          <w:marBottom w:val="0"/>
                          <w:divBdr>
                            <w:top w:val="none" w:sz="0" w:space="0" w:color="auto"/>
                            <w:left w:val="none" w:sz="0" w:space="0" w:color="auto"/>
                            <w:bottom w:val="none" w:sz="0" w:space="0" w:color="auto"/>
                            <w:right w:val="none" w:sz="0" w:space="0" w:color="auto"/>
                          </w:divBdr>
                          <w:divsChild>
                            <w:div w:id="2089691650">
                              <w:marLeft w:val="0"/>
                              <w:marRight w:val="0"/>
                              <w:marTop w:val="0"/>
                              <w:marBottom w:val="0"/>
                              <w:divBdr>
                                <w:top w:val="none" w:sz="0" w:space="0" w:color="auto"/>
                                <w:left w:val="none" w:sz="0" w:space="0" w:color="auto"/>
                                <w:bottom w:val="none" w:sz="0" w:space="0" w:color="auto"/>
                                <w:right w:val="none" w:sz="0" w:space="0" w:color="auto"/>
                              </w:divBdr>
                              <w:divsChild>
                                <w:div w:id="1970936837">
                                  <w:marLeft w:val="3366"/>
                                  <w:marRight w:val="0"/>
                                  <w:marTop w:val="0"/>
                                  <w:marBottom w:val="0"/>
                                  <w:divBdr>
                                    <w:top w:val="none" w:sz="0" w:space="0" w:color="auto"/>
                                    <w:left w:val="none" w:sz="0" w:space="0" w:color="auto"/>
                                    <w:bottom w:val="none" w:sz="0" w:space="0" w:color="auto"/>
                                    <w:right w:val="none" w:sz="0" w:space="0" w:color="auto"/>
                                  </w:divBdr>
                                  <w:divsChild>
                                    <w:div w:id="1456483691">
                                      <w:marLeft w:val="0"/>
                                      <w:marRight w:val="0"/>
                                      <w:marTop w:val="0"/>
                                      <w:marBottom w:val="0"/>
                                      <w:divBdr>
                                        <w:top w:val="none" w:sz="0" w:space="0" w:color="auto"/>
                                        <w:left w:val="none" w:sz="0" w:space="0" w:color="auto"/>
                                        <w:bottom w:val="none" w:sz="0" w:space="0" w:color="auto"/>
                                        <w:right w:val="none" w:sz="0" w:space="0" w:color="auto"/>
                                      </w:divBdr>
                                      <w:divsChild>
                                        <w:div w:id="441463433">
                                          <w:marLeft w:val="0"/>
                                          <w:marRight w:val="0"/>
                                          <w:marTop w:val="0"/>
                                          <w:marBottom w:val="0"/>
                                          <w:divBdr>
                                            <w:top w:val="none" w:sz="0" w:space="0" w:color="auto"/>
                                            <w:left w:val="none" w:sz="0" w:space="0" w:color="auto"/>
                                            <w:bottom w:val="none" w:sz="0" w:space="0" w:color="auto"/>
                                            <w:right w:val="none" w:sz="0" w:space="0" w:color="auto"/>
                                          </w:divBdr>
                                          <w:divsChild>
                                            <w:div w:id="648555094">
                                              <w:marLeft w:val="0"/>
                                              <w:marRight w:val="0"/>
                                              <w:marTop w:val="0"/>
                                              <w:marBottom w:val="0"/>
                                              <w:divBdr>
                                                <w:top w:val="none" w:sz="0" w:space="0" w:color="auto"/>
                                                <w:left w:val="none" w:sz="0" w:space="0" w:color="auto"/>
                                                <w:bottom w:val="none" w:sz="0" w:space="0" w:color="auto"/>
                                                <w:right w:val="none" w:sz="0" w:space="0" w:color="auto"/>
                                              </w:divBdr>
                                            </w:div>
                                            <w:div w:id="1111709821">
                                              <w:marLeft w:val="0"/>
                                              <w:marRight w:val="0"/>
                                              <w:marTop w:val="0"/>
                                              <w:marBottom w:val="0"/>
                                              <w:divBdr>
                                                <w:top w:val="none" w:sz="0" w:space="0" w:color="auto"/>
                                                <w:left w:val="none" w:sz="0" w:space="0" w:color="auto"/>
                                                <w:bottom w:val="none" w:sz="0" w:space="0" w:color="auto"/>
                                                <w:right w:val="none" w:sz="0" w:space="0" w:color="auto"/>
                                              </w:divBdr>
                                            </w:div>
                                            <w:div w:id="132751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4919057">
      <w:bodyDiv w:val="1"/>
      <w:marLeft w:val="0"/>
      <w:marRight w:val="0"/>
      <w:marTop w:val="0"/>
      <w:marBottom w:val="0"/>
      <w:divBdr>
        <w:top w:val="none" w:sz="0" w:space="0" w:color="auto"/>
        <w:left w:val="none" w:sz="0" w:space="0" w:color="auto"/>
        <w:bottom w:val="none" w:sz="0" w:space="0" w:color="auto"/>
        <w:right w:val="none" w:sz="0" w:space="0" w:color="auto"/>
      </w:divBdr>
      <w:divsChild>
        <w:div w:id="1089734885">
          <w:marLeft w:val="0"/>
          <w:marRight w:val="0"/>
          <w:marTop w:val="0"/>
          <w:marBottom w:val="0"/>
          <w:divBdr>
            <w:top w:val="none" w:sz="0" w:space="0" w:color="auto"/>
            <w:left w:val="none" w:sz="0" w:space="0" w:color="auto"/>
            <w:bottom w:val="none" w:sz="0" w:space="0" w:color="auto"/>
            <w:right w:val="none" w:sz="0" w:space="0" w:color="auto"/>
          </w:divBdr>
          <w:divsChild>
            <w:div w:id="656617657">
              <w:marLeft w:val="0"/>
              <w:marRight w:val="0"/>
              <w:marTop w:val="0"/>
              <w:marBottom w:val="0"/>
              <w:divBdr>
                <w:top w:val="none" w:sz="0" w:space="0" w:color="auto"/>
                <w:left w:val="none" w:sz="0" w:space="0" w:color="auto"/>
                <w:bottom w:val="none" w:sz="0" w:space="0" w:color="auto"/>
                <w:right w:val="none" w:sz="0" w:space="0" w:color="auto"/>
              </w:divBdr>
              <w:divsChild>
                <w:div w:id="804279046">
                  <w:marLeft w:val="0"/>
                  <w:marRight w:val="0"/>
                  <w:marTop w:val="0"/>
                  <w:marBottom w:val="0"/>
                  <w:divBdr>
                    <w:top w:val="none" w:sz="0" w:space="0" w:color="auto"/>
                    <w:left w:val="none" w:sz="0" w:space="0" w:color="auto"/>
                    <w:bottom w:val="none" w:sz="0" w:space="0" w:color="auto"/>
                    <w:right w:val="none" w:sz="0" w:space="0" w:color="auto"/>
                  </w:divBdr>
                  <w:divsChild>
                    <w:div w:id="1546329535">
                      <w:marLeft w:val="0"/>
                      <w:marRight w:val="0"/>
                      <w:marTop w:val="0"/>
                      <w:marBottom w:val="0"/>
                      <w:divBdr>
                        <w:top w:val="none" w:sz="0" w:space="0" w:color="auto"/>
                        <w:left w:val="none" w:sz="0" w:space="0" w:color="auto"/>
                        <w:bottom w:val="none" w:sz="0" w:space="0" w:color="auto"/>
                        <w:right w:val="none" w:sz="0" w:space="0" w:color="auto"/>
                      </w:divBdr>
                      <w:divsChild>
                        <w:div w:id="1262488312">
                          <w:marLeft w:val="0"/>
                          <w:marRight w:val="0"/>
                          <w:marTop w:val="0"/>
                          <w:marBottom w:val="0"/>
                          <w:divBdr>
                            <w:top w:val="none" w:sz="0" w:space="0" w:color="auto"/>
                            <w:left w:val="none" w:sz="0" w:space="0" w:color="auto"/>
                            <w:bottom w:val="none" w:sz="0" w:space="0" w:color="auto"/>
                            <w:right w:val="none" w:sz="0" w:space="0" w:color="auto"/>
                          </w:divBdr>
                          <w:divsChild>
                            <w:div w:id="1469393374">
                              <w:marLeft w:val="0"/>
                              <w:marRight w:val="0"/>
                              <w:marTop w:val="0"/>
                              <w:marBottom w:val="0"/>
                              <w:divBdr>
                                <w:top w:val="none" w:sz="0" w:space="0" w:color="auto"/>
                                <w:left w:val="none" w:sz="0" w:space="0" w:color="auto"/>
                                <w:bottom w:val="none" w:sz="0" w:space="0" w:color="auto"/>
                                <w:right w:val="none" w:sz="0" w:space="0" w:color="auto"/>
                              </w:divBdr>
                              <w:divsChild>
                                <w:div w:id="2119324033">
                                  <w:marLeft w:val="3366"/>
                                  <w:marRight w:val="0"/>
                                  <w:marTop w:val="0"/>
                                  <w:marBottom w:val="0"/>
                                  <w:divBdr>
                                    <w:top w:val="none" w:sz="0" w:space="0" w:color="auto"/>
                                    <w:left w:val="none" w:sz="0" w:space="0" w:color="auto"/>
                                    <w:bottom w:val="none" w:sz="0" w:space="0" w:color="auto"/>
                                    <w:right w:val="none" w:sz="0" w:space="0" w:color="auto"/>
                                  </w:divBdr>
                                  <w:divsChild>
                                    <w:div w:id="303512693">
                                      <w:marLeft w:val="0"/>
                                      <w:marRight w:val="0"/>
                                      <w:marTop w:val="0"/>
                                      <w:marBottom w:val="0"/>
                                      <w:divBdr>
                                        <w:top w:val="none" w:sz="0" w:space="0" w:color="auto"/>
                                        <w:left w:val="none" w:sz="0" w:space="0" w:color="auto"/>
                                        <w:bottom w:val="none" w:sz="0" w:space="0" w:color="auto"/>
                                        <w:right w:val="none" w:sz="0" w:space="0" w:color="auto"/>
                                      </w:divBdr>
                                      <w:divsChild>
                                        <w:div w:id="38025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5274102">
      <w:bodyDiv w:val="1"/>
      <w:marLeft w:val="0"/>
      <w:marRight w:val="0"/>
      <w:marTop w:val="0"/>
      <w:marBottom w:val="0"/>
      <w:divBdr>
        <w:top w:val="none" w:sz="0" w:space="0" w:color="auto"/>
        <w:left w:val="none" w:sz="0" w:space="0" w:color="auto"/>
        <w:bottom w:val="none" w:sz="0" w:space="0" w:color="auto"/>
        <w:right w:val="none" w:sz="0" w:space="0" w:color="auto"/>
      </w:divBdr>
      <w:divsChild>
        <w:div w:id="2089450713">
          <w:marLeft w:val="0"/>
          <w:marRight w:val="0"/>
          <w:marTop w:val="0"/>
          <w:marBottom w:val="0"/>
          <w:divBdr>
            <w:top w:val="none" w:sz="0" w:space="0" w:color="auto"/>
            <w:left w:val="none" w:sz="0" w:space="0" w:color="auto"/>
            <w:bottom w:val="none" w:sz="0" w:space="0" w:color="auto"/>
            <w:right w:val="none" w:sz="0" w:space="0" w:color="auto"/>
          </w:divBdr>
          <w:divsChild>
            <w:div w:id="1609656848">
              <w:marLeft w:val="0"/>
              <w:marRight w:val="0"/>
              <w:marTop w:val="0"/>
              <w:marBottom w:val="0"/>
              <w:divBdr>
                <w:top w:val="none" w:sz="0" w:space="0" w:color="auto"/>
                <w:left w:val="none" w:sz="0" w:space="0" w:color="auto"/>
                <w:bottom w:val="none" w:sz="0" w:space="0" w:color="auto"/>
                <w:right w:val="none" w:sz="0" w:space="0" w:color="auto"/>
              </w:divBdr>
              <w:divsChild>
                <w:div w:id="1910918712">
                  <w:marLeft w:val="0"/>
                  <w:marRight w:val="0"/>
                  <w:marTop w:val="0"/>
                  <w:marBottom w:val="0"/>
                  <w:divBdr>
                    <w:top w:val="none" w:sz="0" w:space="0" w:color="auto"/>
                    <w:left w:val="none" w:sz="0" w:space="0" w:color="auto"/>
                    <w:bottom w:val="none" w:sz="0" w:space="0" w:color="auto"/>
                    <w:right w:val="none" w:sz="0" w:space="0" w:color="auto"/>
                  </w:divBdr>
                  <w:divsChild>
                    <w:div w:id="1273632035">
                      <w:marLeft w:val="0"/>
                      <w:marRight w:val="0"/>
                      <w:marTop w:val="0"/>
                      <w:marBottom w:val="0"/>
                      <w:divBdr>
                        <w:top w:val="none" w:sz="0" w:space="0" w:color="auto"/>
                        <w:left w:val="none" w:sz="0" w:space="0" w:color="auto"/>
                        <w:bottom w:val="none" w:sz="0" w:space="0" w:color="auto"/>
                        <w:right w:val="none" w:sz="0" w:space="0" w:color="auto"/>
                      </w:divBdr>
                      <w:divsChild>
                        <w:div w:id="577179477">
                          <w:marLeft w:val="0"/>
                          <w:marRight w:val="0"/>
                          <w:marTop w:val="0"/>
                          <w:marBottom w:val="0"/>
                          <w:divBdr>
                            <w:top w:val="none" w:sz="0" w:space="0" w:color="auto"/>
                            <w:left w:val="none" w:sz="0" w:space="0" w:color="auto"/>
                            <w:bottom w:val="none" w:sz="0" w:space="0" w:color="auto"/>
                            <w:right w:val="none" w:sz="0" w:space="0" w:color="auto"/>
                          </w:divBdr>
                          <w:divsChild>
                            <w:div w:id="1908999566">
                              <w:marLeft w:val="0"/>
                              <w:marRight w:val="0"/>
                              <w:marTop w:val="0"/>
                              <w:marBottom w:val="0"/>
                              <w:divBdr>
                                <w:top w:val="none" w:sz="0" w:space="0" w:color="auto"/>
                                <w:left w:val="none" w:sz="0" w:space="0" w:color="auto"/>
                                <w:bottom w:val="none" w:sz="0" w:space="0" w:color="auto"/>
                                <w:right w:val="none" w:sz="0" w:space="0" w:color="auto"/>
                              </w:divBdr>
                              <w:divsChild>
                                <w:div w:id="693724270">
                                  <w:marLeft w:val="3366"/>
                                  <w:marRight w:val="0"/>
                                  <w:marTop w:val="0"/>
                                  <w:marBottom w:val="0"/>
                                  <w:divBdr>
                                    <w:top w:val="none" w:sz="0" w:space="0" w:color="auto"/>
                                    <w:left w:val="none" w:sz="0" w:space="0" w:color="auto"/>
                                    <w:bottom w:val="none" w:sz="0" w:space="0" w:color="auto"/>
                                    <w:right w:val="none" w:sz="0" w:space="0" w:color="auto"/>
                                  </w:divBdr>
                                  <w:divsChild>
                                    <w:div w:id="291399421">
                                      <w:marLeft w:val="0"/>
                                      <w:marRight w:val="0"/>
                                      <w:marTop w:val="0"/>
                                      <w:marBottom w:val="0"/>
                                      <w:divBdr>
                                        <w:top w:val="none" w:sz="0" w:space="0" w:color="auto"/>
                                        <w:left w:val="none" w:sz="0" w:space="0" w:color="auto"/>
                                        <w:bottom w:val="none" w:sz="0" w:space="0" w:color="auto"/>
                                        <w:right w:val="none" w:sz="0" w:space="0" w:color="auto"/>
                                      </w:divBdr>
                                      <w:divsChild>
                                        <w:div w:id="122769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1419190">
      <w:bodyDiv w:val="1"/>
      <w:marLeft w:val="0"/>
      <w:marRight w:val="0"/>
      <w:marTop w:val="0"/>
      <w:marBottom w:val="0"/>
      <w:divBdr>
        <w:top w:val="none" w:sz="0" w:space="0" w:color="auto"/>
        <w:left w:val="none" w:sz="0" w:space="0" w:color="auto"/>
        <w:bottom w:val="none" w:sz="0" w:space="0" w:color="auto"/>
        <w:right w:val="none" w:sz="0" w:space="0" w:color="auto"/>
      </w:divBdr>
      <w:divsChild>
        <w:div w:id="1165052778">
          <w:marLeft w:val="0"/>
          <w:marRight w:val="0"/>
          <w:marTop w:val="300"/>
          <w:marBottom w:val="0"/>
          <w:divBdr>
            <w:top w:val="none" w:sz="0" w:space="0" w:color="auto"/>
            <w:left w:val="none" w:sz="0" w:space="0" w:color="auto"/>
            <w:bottom w:val="none" w:sz="0" w:space="0" w:color="auto"/>
            <w:right w:val="none" w:sz="0" w:space="0" w:color="auto"/>
          </w:divBdr>
        </w:div>
        <w:div w:id="1622762795">
          <w:marLeft w:val="0"/>
          <w:marRight w:val="0"/>
          <w:marTop w:val="0"/>
          <w:marBottom w:val="0"/>
          <w:divBdr>
            <w:top w:val="none" w:sz="0" w:space="0" w:color="auto"/>
            <w:left w:val="none" w:sz="0" w:space="0" w:color="auto"/>
            <w:bottom w:val="none" w:sz="0" w:space="0" w:color="auto"/>
            <w:right w:val="none" w:sz="0" w:space="0" w:color="auto"/>
          </w:divBdr>
          <w:divsChild>
            <w:div w:id="1588416743">
              <w:marLeft w:val="-150"/>
              <w:marRight w:val="-150"/>
              <w:marTop w:val="0"/>
              <w:marBottom w:val="0"/>
              <w:divBdr>
                <w:top w:val="none" w:sz="0" w:space="0" w:color="auto"/>
                <w:left w:val="none" w:sz="0" w:space="0" w:color="auto"/>
                <w:bottom w:val="none" w:sz="0" w:space="0" w:color="auto"/>
                <w:right w:val="none" w:sz="0" w:space="0" w:color="auto"/>
              </w:divBdr>
              <w:divsChild>
                <w:div w:id="1248878775">
                  <w:marLeft w:val="0"/>
                  <w:marRight w:val="0"/>
                  <w:marTop w:val="0"/>
                  <w:marBottom w:val="0"/>
                  <w:divBdr>
                    <w:top w:val="none" w:sz="0" w:space="0" w:color="auto"/>
                    <w:left w:val="none" w:sz="0" w:space="0" w:color="auto"/>
                    <w:bottom w:val="none" w:sz="0" w:space="0" w:color="auto"/>
                    <w:right w:val="none" w:sz="0" w:space="0" w:color="auto"/>
                  </w:divBdr>
                  <w:divsChild>
                    <w:div w:id="195528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1219455">
      <w:bodyDiv w:val="1"/>
      <w:marLeft w:val="0"/>
      <w:marRight w:val="0"/>
      <w:marTop w:val="0"/>
      <w:marBottom w:val="0"/>
      <w:divBdr>
        <w:top w:val="none" w:sz="0" w:space="0" w:color="auto"/>
        <w:left w:val="none" w:sz="0" w:space="0" w:color="auto"/>
        <w:bottom w:val="none" w:sz="0" w:space="0" w:color="auto"/>
        <w:right w:val="none" w:sz="0" w:space="0" w:color="auto"/>
      </w:divBdr>
    </w:div>
    <w:div w:id="1184898222">
      <w:bodyDiv w:val="1"/>
      <w:marLeft w:val="0"/>
      <w:marRight w:val="0"/>
      <w:marTop w:val="0"/>
      <w:marBottom w:val="0"/>
      <w:divBdr>
        <w:top w:val="none" w:sz="0" w:space="0" w:color="auto"/>
        <w:left w:val="none" w:sz="0" w:space="0" w:color="auto"/>
        <w:bottom w:val="none" w:sz="0" w:space="0" w:color="auto"/>
        <w:right w:val="none" w:sz="0" w:space="0" w:color="auto"/>
      </w:divBdr>
      <w:divsChild>
        <w:div w:id="661274640">
          <w:marLeft w:val="0"/>
          <w:marRight w:val="0"/>
          <w:marTop w:val="0"/>
          <w:marBottom w:val="0"/>
          <w:divBdr>
            <w:top w:val="none" w:sz="0" w:space="0" w:color="auto"/>
            <w:left w:val="none" w:sz="0" w:space="0" w:color="auto"/>
            <w:bottom w:val="none" w:sz="0" w:space="0" w:color="auto"/>
            <w:right w:val="none" w:sz="0" w:space="0" w:color="auto"/>
          </w:divBdr>
          <w:divsChild>
            <w:div w:id="1797865594">
              <w:marLeft w:val="0"/>
              <w:marRight w:val="0"/>
              <w:marTop w:val="0"/>
              <w:marBottom w:val="0"/>
              <w:divBdr>
                <w:top w:val="none" w:sz="0" w:space="0" w:color="auto"/>
                <w:left w:val="none" w:sz="0" w:space="0" w:color="auto"/>
                <w:bottom w:val="none" w:sz="0" w:space="0" w:color="auto"/>
                <w:right w:val="none" w:sz="0" w:space="0" w:color="auto"/>
              </w:divBdr>
              <w:divsChild>
                <w:div w:id="632171469">
                  <w:marLeft w:val="0"/>
                  <w:marRight w:val="0"/>
                  <w:marTop w:val="0"/>
                  <w:marBottom w:val="0"/>
                  <w:divBdr>
                    <w:top w:val="none" w:sz="0" w:space="0" w:color="auto"/>
                    <w:left w:val="none" w:sz="0" w:space="0" w:color="auto"/>
                    <w:bottom w:val="none" w:sz="0" w:space="0" w:color="auto"/>
                    <w:right w:val="none" w:sz="0" w:space="0" w:color="auto"/>
                  </w:divBdr>
                  <w:divsChild>
                    <w:div w:id="695733844">
                      <w:marLeft w:val="0"/>
                      <w:marRight w:val="0"/>
                      <w:marTop w:val="0"/>
                      <w:marBottom w:val="0"/>
                      <w:divBdr>
                        <w:top w:val="none" w:sz="0" w:space="0" w:color="auto"/>
                        <w:left w:val="none" w:sz="0" w:space="0" w:color="auto"/>
                        <w:bottom w:val="none" w:sz="0" w:space="0" w:color="auto"/>
                        <w:right w:val="none" w:sz="0" w:space="0" w:color="auto"/>
                      </w:divBdr>
                      <w:divsChild>
                        <w:div w:id="31855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3157440">
      <w:bodyDiv w:val="1"/>
      <w:marLeft w:val="0"/>
      <w:marRight w:val="0"/>
      <w:marTop w:val="0"/>
      <w:marBottom w:val="0"/>
      <w:divBdr>
        <w:top w:val="none" w:sz="0" w:space="0" w:color="auto"/>
        <w:left w:val="none" w:sz="0" w:space="0" w:color="auto"/>
        <w:bottom w:val="none" w:sz="0" w:space="0" w:color="auto"/>
        <w:right w:val="none" w:sz="0" w:space="0" w:color="auto"/>
      </w:divBdr>
    </w:div>
    <w:div w:id="1307860957">
      <w:bodyDiv w:val="1"/>
      <w:marLeft w:val="0"/>
      <w:marRight w:val="0"/>
      <w:marTop w:val="0"/>
      <w:marBottom w:val="0"/>
      <w:divBdr>
        <w:top w:val="none" w:sz="0" w:space="0" w:color="auto"/>
        <w:left w:val="none" w:sz="0" w:space="0" w:color="auto"/>
        <w:bottom w:val="none" w:sz="0" w:space="0" w:color="auto"/>
        <w:right w:val="none" w:sz="0" w:space="0" w:color="auto"/>
      </w:divBdr>
      <w:divsChild>
        <w:div w:id="1380668330">
          <w:marLeft w:val="0"/>
          <w:marRight w:val="0"/>
          <w:marTop w:val="0"/>
          <w:marBottom w:val="0"/>
          <w:divBdr>
            <w:top w:val="none" w:sz="0" w:space="0" w:color="auto"/>
            <w:left w:val="none" w:sz="0" w:space="0" w:color="auto"/>
            <w:bottom w:val="none" w:sz="0" w:space="0" w:color="auto"/>
            <w:right w:val="none" w:sz="0" w:space="0" w:color="auto"/>
          </w:divBdr>
          <w:divsChild>
            <w:div w:id="1355768267">
              <w:marLeft w:val="0"/>
              <w:marRight w:val="0"/>
              <w:marTop w:val="0"/>
              <w:marBottom w:val="0"/>
              <w:divBdr>
                <w:top w:val="none" w:sz="0" w:space="0" w:color="auto"/>
                <w:left w:val="none" w:sz="0" w:space="0" w:color="auto"/>
                <w:bottom w:val="none" w:sz="0" w:space="0" w:color="auto"/>
                <w:right w:val="none" w:sz="0" w:space="0" w:color="auto"/>
              </w:divBdr>
              <w:divsChild>
                <w:div w:id="730350502">
                  <w:marLeft w:val="0"/>
                  <w:marRight w:val="0"/>
                  <w:marTop w:val="0"/>
                  <w:marBottom w:val="0"/>
                  <w:divBdr>
                    <w:top w:val="none" w:sz="0" w:space="0" w:color="auto"/>
                    <w:left w:val="none" w:sz="0" w:space="0" w:color="auto"/>
                    <w:bottom w:val="none" w:sz="0" w:space="0" w:color="auto"/>
                    <w:right w:val="none" w:sz="0" w:space="0" w:color="auto"/>
                  </w:divBdr>
                  <w:divsChild>
                    <w:div w:id="1700081882">
                      <w:marLeft w:val="0"/>
                      <w:marRight w:val="0"/>
                      <w:marTop w:val="0"/>
                      <w:marBottom w:val="0"/>
                      <w:divBdr>
                        <w:top w:val="none" w:sz="0" w:space="0" w:color="auto"/>
                        <w:left w:val="none" w:sz="0" w:space="0" w:color="auto"/>
                        <w:bottom w:val="none" w:sz="0" w:space="0" w:color="auto"/>
                        <w:right w:val="none" w:sz="0" w:space="0" w:color="auto"/>
                      </w:divBdr>
                      <w:divsChild>
                        <w:div w:id="698622073">
                          <w:marLeft w:val="0"/>
                          <w:marRight w:val="0"/>
                          <w:marTop w:val="0"/>
                          <w:marBottom w:val="0"/>
                          <w:divBdr>
                            <w:top w:val="none" w:sz="0" w:space="0" w:color="auto"/>
                            <w:left w:val="none" w:sz="0" w:space="0" w:color="auto"/>
                            <w:bottom w:val="none" w:sz="0" w:space="0" w:color="auto"/>
                            <w:right w:val="none" w:sz="0" w:space="0" w:color="auto"/>
                          </w:divBdr>
                          <w:divsChild>
                            <w:div w:id="568001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1950858">
      <w:bodyDiv w:val="1"/>
      <w:marLeft w:val="0"/>
      <w:marRight w:val="0"/>
      <w:marTop w:val="0"/>
      <w:marBottom w:val="0"/>
      <w:divBdr>
        <w:top w:val="none" w:sz="0" w:space="0" w:color="auto"/>
        <w:left w:val="none" w:sz="0" w:space="0" w:color="auto"/>
        <w:bottom w:val="none" w:sz="0" w:space="0" w:color="auto"/>
        <w:right w:val="none" w:sz="0" w:space="0" w:color="auto"/>
      </w:divBdr>
    </w:div>
    <w:div w:id="1394889246">
      <w:bodyDiv w:val="1"/>
      <w:marLeft w:val="0"/>
      <w:marRight w:val="0"/>
      <w:marTop w:val="0"/>
      <w:marBottom w:val="0"/>
      <w:divBdr>
        <w:top w:val="none" w:sz="0" w:space="0" w:color="auto"/>
        <w:left w:val="none" w:sz="0" w:space="0" w:color="auto"/>
        <w:bottom w:val="none" w:sz="0" w:space="0" w:color="auto"/>
        <w:right w:val="none" w:sz="0" w:space="0" w:color="auto"/>
      </w:divBdr>
    </w:div>
    <w:div w:id="1441530505">
      <w:bodyDiv w:val="1"/>
      <w:marLeft w:val="0"/>
      <w:marRight w:val="0"/>
      <w:marTop w:val="0"/>
      <w:marBottom w:val="0"/>
      <w:divBdr>
        <w:top w:val="none" w:sz="0" w:space="0" w:color="auto"/>
        <w:left w:val="none" w:sz="0" w:space="0" w:color="auto"/>
        <w:bottom w:val="none" w:sz="0" w:space="0" w:color="auto"/>
        <w:right w:val="none" w:sz="0" w:space="0" w:color="auto"/>
      </w:divBdr>
    </w:div>
    <w:div w:id="1495148412">
      <w:bodyDiv w:val="1"/>
      <w:marLeft w:val="0"/>
      <w:marRight w:val="0"/>
      <w:marTop w:val="0"/>
      <w:marBottom w:val="0"/>
      <w:divBdr>
        <w:top w:val="none" w:sz="0" w:space="0" w:color="auto"/>
        <w:left w:val="none" w:sz="0" w:space="0" w:color="auto"/>
        <w:bottom w:val="none" w:sz="0" w:space="0" w:color="auto"/>
        <w:right w:val="none" w:sz="0" w:space="0" w:color="auto"/>
      </w:divBdr>
      <w:divsChild>
        <w:div w:id="284049011">
          <w:marLeft w:val="0"/>
          <w:marRight w:val="0"/>
          <w:marTop w:val="0"/>
          <w:marBottom w:val="0"/>
          <w:divBdr>
            <w:top w:val="none" w:sz="0" w:space="0" w:color="auto"/>
            <w:left w:val="none" w:sz="0" w:space="0" w:color="auto"/>
            <w:bottom w:val="none" w:sz="0" w:space="0" w:color="auto"/>
            <w:right w:val="none" w:sz="0" w:space="0" w:color="auto"/>
          </w:divBdr>
          <w:divsChild>
            <w:div w:id="1233655873">
              <w:marLeft w:val="0"/>
              <w:marRight w:val="0"/>
              <w:marTop w:val="0"/>
              <w:marBottom w:val="0"/>
              <w:divBdr>
                <w:top w:val="none" w:sz="0" w:space="0" w:color="auto"/>
                <w:left w:val="none" w:sz="0" w:space="0" w:color="auto"/>
                <w:bottom w:val="none" w:sz="0" w:space="0" w:color="auto"/>
                <w:right w:val="none" w:sz="0" w:space="0" w:color="auto"/>
              </w:divBdr>
              <w:divsChild>
                <w:div w:id="131682348">
                  <w:marLeft w:val="0"/>
                  <w:marRight w:val="0"/>
                  <w:marTop w:val="0"/>
                  <w:marBottom w:val="0"/>
                  <w:divBdr>
                    <w:top w:val="none" w:sz="0" w:space="0" w:color="auto"/>
                    <w:left w:val="none" w:sz="0" w:space="0" w:color="auto"/>
                    <w:bottom w:val="none" w:sz="0" w:space="0" w:color="auto"/>
                    <w:right w:val="none" w:sz="0" w:space="0" w:color="auto"/>
                  </w:divBdr>
                  <w:divsChild>
                    <w:div w:id="802621451">
                      <w:marLeft w:val="0"/>
                      <w:marRight w:val="0"/>
                      <w:marTop w:val="0"/>
                      <w:marBottom w:val="0"/>
                      <w:divBdr>
                        <w:top w:val="none" w:sz="0" w:space="0" w:color="auto"/>
                        <w:left w:val="none" w:sz="0" w:space="0" w:color="auto"/>
                        <w:bottom w:val="none" w:sz="0" w:space="0" w:color="auto"/>
                        <w:right w:val="none" w:sz="0" w:space="0" w:color="auto"/>
                      </w:divBdr>
                      <w:divsChild>
                        <w:div w:id="87643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140189">
      <w:bodyDiv w:val="1"/>
      <w:marLeft w:val="0"/>
      <w:marRight w:val="0"/>
      <w:marTop w:val="0"/>
      <w:marBottom w:val="0"/>
      <w:divBdr>
        <w:top w:val="none" w:sz="0" w:space="0" w:color="auto"/>
        <w:left w:val="none" w:sz="0" w:space="0" w:color="auto"/>
        <w:bottom w:val="none" w:sz="0" w:space="0" w:color="auto"/>
        <w:right w:val="none" w:sz="0" w:space="0" w:color="auto"/>
      </w:divBdr>
    </w:div>
    <w:div w:id="1710835611">
      <w:bodyDiv w:val="1"/>
      <w:marLeft w:val="0"/>
      <w:marRight w:val="0"/>
      <w:marTop w:val="0"/>
      <w:marBottom w:val="0"/>
      <w:divBdr>
        <w:top w:val="none" w:sz="0" w:space="0" w:color="auto"/>
        <w:left w:val="none" w:sz="0" w:space="0" w:color="auto"/>
        <w:bottom w:val="none" w:sz="0" w:space="0" w:color="auto"/>
        <w:right w:val="none" w:sz="0" w:space="0" w:color="auto"/>
      </w:divBdr>
      <w:divsChild>
        <w:div w:id="1556818412">
          <w:marLeft w:val="0"/>
          <w:marRight w:val="0"/>
          <w:marTop w:val="0"/>
          <w:marBottom w:val="0"/>
          <w:divBdr>
            <w:top w:val="none" w:sz="0" w:space="0" w:color="auto"/>
            <w:left w:val="none" w:sz="0" w:space="0" w:color="auto"/>
            <w:bottom w:val="none" w:sz="0" w:space="0" w:color="auto"/>
            <w:right w:val="none" w:sz="0" w:space="0" w:color="auto"/>
          </w:divBdr>
          <w:divsChild>
            <w:div w:id="1262032710">
              <w:marLeft w:val="0"/>
              <w:marRight w:val="0"/>
              <w:marTop w:val="0"/>
              <w:marBottom w:val="0"/>
              <w:divBdr>
                <w:top w:val="none" w:sz="0" w:space="0" w:color="auto"/>
                <w:left w:val="none" w:sz="0" w:space="0" w:color="auto"/>
                <w:bottom w:val="none" w:sz="0" w:space="0" w:color="auto"/>
                <w:right w:val="none" w:sz="0" w:space="0" w:color="auto"/>
              </w:divBdr>
              <w:divsChild>
                <w:div w:id="473761">
                  <w:marLeft w:val="0"/>
                  <w:marRight w:val="0"/>
                  <w:marTop w:val="0"/>
                  <w:marBottom w:val="0"/>
                  <w:divBdr>
                    <w:top w:val="none" w:sz="0" w:space="0" w:color="auto"/>
                    <w:left w:val="none" w:sz="0" w:space="0" w:color="auto"/>
                    <w:bottom w:val="none" w:sz="0" w:space="0" w:color="auto"/>
                    <w:right w:val="none" w:sz="0" w:space="0" w:color="auto"/>
                  </w:divBdr>
                  <w:divsChild>
                    <w:div w:id="232080716">
                      <w:marLeft w:val="0"/>
                      <w:marRight w:val="0"/>
                      <w:marTop w:val="0"/>
                      <w:marBottom w:val="0"/>
                      <w:divBdr>
                        <w:top w:val="none" w:sz="0" w:space="0" w:color="auto"/>
                        <w:left w:val="none" w:sz="0" w:space="0" w:color="auto"/>
                        <w:bottom w:val="none" w:sz="0" w:space="0" w:color="auto"/>
                        <w:right w:val="none" w:sz="0" w:space="0" w:color="auto"/>
                      </w:divBdr>
                      <w:divsChild>
                        <w:div w:id="122163728">
                          <w:marLeft w:val="0"/>
                          <w:marRight w:val="0"/>
                          <w:marTop w:val="0"/>
                          <w:marBottom w:val="0"/>
                          <w:divBdr>
                            <w:top w:val="none" w:sz="0" w:space="0" w:color="auto"/>
                            <w:left w:val="none" w:sz="0" w:space="0" w:color="auto"/>
                            <w:bottom w:val="none" w:sz="0" w:space="0" w:color="auto"/>
                            <w:right w:val="none" w:sz="0" w:space="0" w:color="auto"/>
                          </w:divBdr>
                          <w:divsChild>
                            <w:div w:id="1893732880">
                              <w:marLeft w:val="0"/>
                              <w:marRight w:val="0"/>
                              <w:marTop w:val="0"/>
                              <w:marBottom w:val="0"/>
                              <w:divBdr>
                                <w:top w:val="none" w:sz="0" w:space="0" w:color="auto"/>
                                <w:left w:val="none" w:sz="0" w:space="0" w:color="auto"/>
                                <w:bottom w:val="none" w:sz="0" w:space="0" w:color="auto"/>
                                <w:right w:val="none" w:sz="0" w:space="0" w:color="auto"/>
                              </w:divBdr>
                              <w:divsChild>
                                <w:div w:id="844248237">
                                  <w:marLeft w:val="2700"/>
                                  <w:marRight w:val="0"/>
                                  <w:marTop w:val="0"/>
                                  <w:marBottom w:val="0"/>
                                  <w:divBdr>
                                    <w:top w:val="none" w:sz="0" w:space="0" w:color="auto"/>
                                    <w:left w:val="none" w:sz="0" w:space="0" w:color="auto"/>
                                    <w:bottom w:val="none" w:sz="0" w:space="0" w:color="auto"/>
                                    <w:right w:val="none" w:sz="0" w:space="0" w:color="auto"/>
                                  </w:divBdr>
                                  <w:divsChild>
                                    <w:div w:id="1400597920">
                                      <w:marLeft w:val="0"/>
                                      <w:marRight w:val="0"/>
                                      <w:marTop w:val="0"/>
                                      <w:marBottom w:val="0"/>
                                      <w:divBdr>
                                        <w:top w:val="none" w:sz="0" w:space="0" w:color="auto"/>
                                        <w:left w:val="none" w:sz="0" w:space="0" w:color="auto"/>
                                        <w:bottom w:val="none" w:sz="0" w:space="0" w:color="auto"/>
                                        <w:right w:val="none" w:sz="0" w:space="0" w:color="auto"/>
                                      </w:divBdr>
                                      <w:divsChild>
                                        <w:div w:id="145058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9693300">
      <w:bodyDiv w:val="1"/>
      <w:marLeft w:val="0"/>
      <w:marRight w:val="0"/>
      <w:marTop w:val="0"/>
      <w:marBottom w:val="0"/>
      <w:divBdr>
        <w:top w:val="none" w:sz="0" w:space="0" w:color="auto"/>
        <w:left w:val="none" w:sz="0" w:space="0" w:color="auto"/>
        <w:bottom w:val="none" w:sz="0" w:space="0" w:color="auto"/>
        <w:right w:val="none" w:sz="0" w:space="0" w:color="auto"/>
      </w:divBdr>
      <w:divsChild>
        <w:div w:id="1749615452">
          <w:marLeft w:val="0"/>
          <w:marRight w:val="0"/>
          <w:marTop w:val="0"/>
          <w:marBottom w:val="0"/>
          <w:divBdr>
            <w:top w:val="none" w:sz="0" w:space="0" w:color="auto"/>
            <w:left w:val="none" w:sz="0" w:space="0" w:color="auto"/>
            <w:bottom w:val="none" w:sz="0" w:space="0" w:color="auto"/>
            <w:right w:val="none" w:sz="0" w:space="0" w:color="auto"/>
          </w:divBdr>
          <w:divsChild>
            <w:div w:id="234511269">
              <w:marLeft w:val="0"/>
              <w:marRight w:val="0"/>
              <w:marTop w:val="0"/>
              <w:marBottom w:val="0"/>
              <w:divBdr>
                <w:top w:val="none" w:sz="0" w:space="0" w:color="auto"/>
                <w:left w:val="none" w:sz="0" w:space="0" w:color="auto"/>
                <w:bottom w:val="none" w:sz="0" w:space="0" w:color="auto"/>
                <w:right w:val="none" w:sz="0" w:space="0" w:color="auto"/>
              </w:divBdr>
              <w:divsChild>
                <w:div w:id="1694769595">
                  <w:marLeft w:val="0"/>
                  <w:marRight w:val="0"/>
                  <w:marTop w:val="0"/>
                  <w:marBottom w:val="0"/>
                  <w:divBdr>
                    <w:top w:val="none" w:sz="0" w:space="0" w:color="auto"/>
                    <w:left w:val="none" w:sz="0" w:space="0" w:color="auto"/>
                    <w:bottom w:val="none" w:sz="0" w:space="0" w:color="auto"/>
                    <w:right w:val="none" w:sz="0" w:space="0" w:color="auto"/>
                  </w:divBdr>
                  <w:divsChild>
                    <w:div w:id="1558936734">
                      <w:marLeft w:val="0"/>
                      <w:marRight w:val="0"/>
                      <w:marTop w:val="0"/>
                      <w:marBottom w:val="0"/>
                      <w:divBdr>
                        <w:top w:val="none" w:sz="0" w:space="0" w:color="auto"/>
                        <w:left w:val="none" w:sz="0" w:space="0" w:color="auto"/>
                        <w:bottom w:val="none" w:sz="0" w:space="0" w:color="auto"/>
                        <w:right w:val="none" w:sz="0" w:space="0" w:color="auto"/>
                      </w:divBdr>
                      <w:divsChild>
                        <w:div w:id="528184440">
                          <w:marLeft w:val="0"/>
                          <w:marRight w:val="0"/>
                          <w:marTop w:val="0"/>
                          <w:marBottom w:val="0"/>
                          <w:divBdr>
                            <w:top w:val="none" w:sz="0" w:space="0" w:color="auto"/>
                            <w:left w:val="none" w:sz="0" w:space="0" w:color="auto"/>
                            <w:bottom w:val="none" w:sz="0" w:space="0" w:color="auto"/>
                            <w:right w:val="none" w:sz="0" w:space="0" w:color="auto"/>
                          </w:divBdr>
                          <w:divsChild>
                            <w:div w:id="1911885636">
                              <w:marLeft w:val="0"/>
                              <w:marRight w:val="0"/>
                              <w:marTop w:val="0"/>
                              <w:marBottom w:val="0"/>
                              <w:divBdr>
                                <w:top w:val="none" w:sz="0" w:space="0" w:color="auto"/>
                                <w:left w:val="none" w:sz="0" w:space="0" w:color="auto"/>
                                <w:bottom w:val="none" w:sz="0" w:space="0" w:color="auto"/>
                                <w:right w:val="none" w:sz="0" w:space="0" w:color="auto"/>
                              </w:divBdr>
                              <w:divsChild>
                                <w:div w:id="860388887">
                                  <w:marLeft w:val="5400"/>
                                  <w:marRight w:val="0"/>
                                  <w:marTop w:val="0"/>
                                  <w:marBottom w:val="0"/>
                                  <w:divBdr>
                                    <w:top w:val="none" w:sz="0" w:space="0" w:color="auto"/>
                                    <w:left w:val="none" w:sz="0" w:space="0" w:color="auto"/>
                                    <w:bottom w:val="none" w:sz="0" w:space="0" w:color="auto"/>
                                    <w:right w:val="none" w:sz="0" w:space="0" w:color="auto"/>
                                  </w:divBdr>
                                  <w:divsChild>
                                    <w:div w:id="697043623">
                                      <w:marLeft w:val="0"/>
                                      <w:marRight w:val="0"/>
                                      <w:marTop w:val="0"/>
                                      <w:marBottom w:val="0"/>
                                      <w:divBdr>
                                        <w:top w:val="none" w:sz="0" w:space="0" w:color="auto"/>
                                        <w:left w:val="none" w:sz="0" w:space="0" w:color="auto"/>
                                        <w:bottom w:val="none" w:sz="0" w:space="0" w:color="auto"/>
                                        <w:right w:val="none" w:sz="0" w:space="0" w:color="auto"/>
                                      </w:divBdr>
                                      <w:divsChild>
                                        <w:div w:id="1934312140">
                                          <w:marLeft w:val="0"/>
                                          <w:marRight w:val="0"/>
                                          <w:marTop w:val="0"/>
                                          <w:marBottom w:val="0"/>
                                          <w:divBdr>
                                            <w:top w:val="none" w:sz="0" w:space="0" w:color="auto"/>
                                            <w:left w:val="none" w:sz="0" w:space="0" w:color="auto"/>
                                            <w:bottom w:val="none" w:sz="0" w:space="0" w:color="auto"/>
                                            <w:right w:val="none" w:sz="0" w:space="0" w:color="auto"/>
                                          </w:divBdr>
                                          <w:divsChild>
                                            <w:div w:id="1741831973">
                                              <w:marLeft w:val="0"/>
                                              <w:marRight w:val="0"/>
                                              <w:marTop w:val="0"/>
                                              <w:marBottom w:val="240"/>
                                              <w:divBdr>
                                                <w:top w:val="none" w:sz="0" w:space="0" w:color="auto"/>
                                                <w:left w:val="none" w:sz="0" w:space="0" w:color="auto"/>
                                                <w:bottom w:val="none" w:sz="0" w:space="0" w:color="auto"/>
                                                <w:right w:val="none" w:sz="0" w:space="0" w:color="auto"/>
                                              </w:divBdr>
                                            </w:div>
                                            <w:div w:id="2036690725">
                                              <w:marLeft w:val="0"/>
                                              <w:marRight w:val="0"/>
                                              <w:marTop w:val="0"/>
                                              <w:marBottom w:val="240"/>
                                              <w:divBdr>
                                                <w:top w:val="none" w:sz="0" w:space="0" w:color="auto"/>
                                                <w:left w:val="none" w:sz="0" w:space="0" w:color="auto"/>
                                                <w:bottom w:val="none" w:sz="0" w:space="0" w:color="auto"/>
                                                <w:right w:val="none" w:sz="0" w:space="0" w:color="auto"/>
                                              </w:divBdr>
                                            </w:div>
                                            <w:div w:id="435903006">
                                              <w:marLeft w:val="0"/>
                                              <w:marRight w:val="0"/>
                                              <w:marTop w:val="0"/>
                                              <w:marBottom w:val="240"/>
                                              <w:divBdr>
                                                <w:top w:val="none" w:sz="0" w:space="0" w:color="auto"/>
                                                <w:left w:val="none" w:sz="0" w:space="0" w:color="auto"/>
                                                <w:bottom w:val="none" w:sz="0" w:space="0" w:color="auto"/>
                                                <w:right w:val="none" w:sz="0" w:space="0" w:color="auto"/>
                                              </w:divBdr>
                                            </w:div>
                                            <w:div w:id="171207307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2256976">
      <w:bodyDiv w:val="1"/>
      <w:marLeft w:val="0"/>
      <w:marRight w:val="0"/>
      <w:marTop w:val="0"/>
      <w:marBottom w:val="0"/>
      <w:divBdr>
        <w:top w:val="none" w:sz="0" w:space="0" w:color="auto"/>
        <w:left w:val="none" w:sz="0" w:space="0" w:color="auto"/>
        <w:bottom w:val="none" w:sz="0" w:space="0" w:color="auto"/>
        <w:right w:val="none" w:sz="0" w:space="0" w:color="auto"/>
      </w:divBdr>
      <w:divsChild>
        <w:div w:id="703557679">
          <w:marLeft w:val="0"/>
          <w:marRight w:val="0"/>
          <w:marTop w:val="0"/>
          <w:marBottom w:val="0"/>
          <w:divBdr>
            <w:top w:val="none" w:sz="0" w:space="0" w:color="auto"/>
            <w:left w:val="none" w:sz="0" w:space="0" w:color="auto"/>
            <w:bottom w:val="none" w:sz="0" w:space="0" w:color="auto"/>
            <w:right w:val="none" w:sz="0" w:space="0" w:color="auto"/>
          </w:divBdr>
          <w:divsChild>
            <w:div w:id="705064308">
              <w:marLeft w:val="0"/>
              <w:marRight w:val="0"/>
              <w:marTop w:val="0"/>
              <w:marBottom w:val="0"/>
              <w:divBdr>
                <w:top w:val="none" w:sz="0" w:space="0" w:color="auto"/>
                <w:left w:val="none" w:sz="0" w:space="0" w:color="auto"/>
                <w:bottom w:val="none" w:sz="0" w:space="0" w:color="auto"/>
                <w:right w:val="none" w:sz="0" w:space="0" w:color="auto"/>
              </w:divBdr>
              <w:divsChild>
                <w:div w:id="67656271">
                  <w:marLeft w:val="0"/>
                  <w:marRight w:val="0"/>
                  <w:marTop w:val="0"/>
                  <w:marBottom w:val="0"/>
                  <w:divBdr>
                    <w:top w:val="none" w:sz="0" w:space="0" w:color="auto"/>
                    <w:left w:val="none" w:sz="0" w:space="0" w:color="auto"/>
                    <w:bottom w:val="none" w:sz="0" w:space="0" w:color="auto"/>
                    <w:right w:val="none" w:sz="0" w:space="0" w:color="auto"/>
                  </w:divBdr>
                  <w:divsChild>
                    <w:div w:id="745808652">
                      <w:marLeft w:val="0"/>
                      <w:marRight w:val="0"/>
                      <w:marTop w:val="0"/>
                      <w:marBottom w:val="0"/>
                      <w:divBdr>
                        <w:top w:val="none" w:sz="0" w:space="0" w:color="auto"/>
                        <w:left w:val="none" w:sz="0" w:space="0" w:color="auto"/>
                        <w:bottom w:val="none" w:sz="0" w:space="0" w:color="auto"/>
                        <w:right w:val="none" w:sz="0" w:space="0" w:color="auto"/>
                      </w:divBdr>
                      <w:divsChild>
                        <w:div w:id="414203412">
                          <w:marLeft w:val="0"/>
                          <w:marRight w:val="0"/>
                          <w:marTop w:val="0"/>
                          <w:marBottom w:val="0"/>
                          <w:divBdr>
                            <w:top w:val="none" w:sz="0" w:space="0" w:color="auto"/>
                            <w:left w:val="none" w:sz="0" w:space="0" w:color="auto"/>
                            <w:bottom w:val="none" w:sz="0" w:space="0" w:color="auto"/>
                            <w:right w:val="none" w:sz="0" w:space="0" w:color="auto"/>
                          </w:divBdr>
                          <w:divsChild>
                            <w:div w:id="1839802451">
                              <w:marLeft w:val="0"/>
                              <w:marRight w:val="0"/>
                              <w:marTop w:val="0"/>
                              <w:marBottom w:val="0"/>
                              <w:divBdr>
                                <w:top w:val="none" w:sz="0" w:space="0" w:color="auto"/>
                                <w:left w:val="none" w:sz="0" w:space="0" w:color="auto"/>
                                <w:bottom w:val="none" w:sz="0" w:space="0" w:color="auto"/>
                                <w:right w:val="none" w:sz="0" w:space="0" w:color="auto"/>
                              </w:divBdr>
                              <w:divsChild>
                                <w:div w:id="729160442">
                                  <w:marLeft w:val="3366"/>
                                  <w:marRight w:val="0"/>
                                  <w:marTop w:val="0"/>
                                  <w:marBottom w:val="0"/>
                                  <w:divBdr>
                                    <w:top w:val="none" w:sz="0" w:space="0" w:color="auto"/>
                                    <w:left w:val="none" w:sz="0" w:space="0" w:color="auto"/>
                                    <w:bottom w:val="none" w:sz="0" w:space="0" w:color="auto"/>
                                    <w:right w:val="none" w:sz="0" w:space="0" w:color="auto"/>
                                  </w:divBdr>
                                  <w:divsChild>
                                    <w:div w:id="90322415">
                                      <w:marLeft w:val="0"/>
                                      <w:marRight w:val="0"/>
                                      <w:marTop w:val="0"/>
                                      <w:marBottom w:val="0"/>
                                      <w:divBdr>
                                        <w:top w:val="none" w:sz="0" w:space="0" w:color="auto"/>
                                        <w:left w:val="none" w:sz="0" w:space="0" w:color="auto"/>
                                        <w:bottom w:val="none" w:sz="0" w:space="0" w:color="auto"/>
                                        <w:right w:val="none" w:sz="0" w:space="0" w:color="auto"/>
                                      </w:divBdr>
                                      <w:divsChild>
                                        <w:div w:id="957757641">
                                          <w:marLeft w:val="0"/>
                                          <w:marRight w:val="0"/>
                                          <w:marTop w:val="0"/>
                                          <w:marBottom w:val="0"/>
                                          <w:divBdr>
                                            <w:top w:val="none" w:sz="0" w:space="0" w:color="auto"/>
                                            <w:left w:val="none" w:sz="0" w:space="0" w:color="auto"/>
                                            <w:bottom w:val="none" w:sz="0" w:space="0" w:color="auto"/>
                                            <w:right w:val="none" w:sz="0" w:space="0" w:color="auto"/>
                                          </w:divBdr>
                                          <w:divsChild>
                                            <w:div w:id="1611084902">
                                              <w:marLeft w:val="0"/>
                                              <w:marRight w:val="0"/>
                                              <w:marTop w:val="0"/>
                                              <w:marBottom w:val="0"/>
                                              <w:divBdr>
                                                <w:top w:val="none" w:sz="0" w:space="0" w:color="auto"/>
                                                <w:left w:val="none" w:sz="0" w:space="0" w:color="auto"/>
                                                <w:bottom w:val="none" w:sz="0" w:space="0" w:color="auto"/>
                                                <w:right w:val="none" w:sz="0" w:space="0" w:color="auto"/>
                                              </w:divBdr>
                                            </w:div>
                                            <w:div w:id="1169709296">
                                              <w:marLeft w:val="0"/>
                                              <w:marRight w:val="0"/>
                                              <w:marTop w:val="0"/>
                                              <w:marBottom w:val="0"/>
                                              <w:divBdr>
                                                <w:top w:val="none" w:sz="0" w:space="0" w:color="auto"/>
                                                <w:left w:val="none" w:sz="0" w:space="0" w:color="auto"/>
                                                <w:bottom w:val="none" w:sz="0" w:space="0" w:color="auto"/>
                                                <w:right w:val="none" w:sz="0" w:space="0" w:color="auto"/>
                                              </w:divBdr>
                                            </w:div>
                                            <w:div w:id="3482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7966249">
      <w:bodyDiv w:val="1"/>
      <w:marLeft w:val="0"/>
      <w:marRight w:val="0"/>
      <w:marTop w:val="0"/>
      <w:marBottom w:val="0"/>
      <w:divBdr>
        <w:top w:val="none" w:sz="0" w:space="0" w:color="auto"/>
        <w:left w:val="none" w:sz="0" w:space="0" w:color="auto"/>
        <w:bottom w:val="none" w:sz="0" w:space="0" w:color="auto"/>
        <w:right w:val="none" w:sz="0" w:space="0" w:color="auto"/>
      </w:divBdr>
      <w:divsChild>
        <w:div w:id="950473148">
          <w:marLeft w:val="0"/>
          <w:marRight w:val="0"/>
          <w:marTop w:val="0"/>
          <w:marBottom w:val="0"/>
          <w:divBdr>
            <w:top w:val="none" w:sz="0" w:space="0" w:color="auto"/>
            <w:left w:val="none" w:sz="0" w:space="0" w:color="auto"/>
            <w:bottom w:val="none" w:sz="0" w:space="0" w:color="auto"/>
            <w:right w:val="none" w:sz="0" w:space="0" w:color="auto"/>
          </w:divBdr>
          <w:divsChild>
            <w:div w:id="746225491">
              <w:marLeft w:val="0"/>
              <w:marRight w:val="0"/>
              <w:marTop w:val="0"/>
              <w:marBottom w:val="0"/>
              <w:divBdr>
                <w:top w:val="none" w:sz="0" w:space="0" w:color="auto"/>
                <w:left w:val="none" w:sz="0" w:space="0" w:color="auto"/>
                <w:bottom w:val="none" w:sz="0" w:space="0" w:color="auto"/>
                <w:right w:val="none" w:sz="0" w:space="0" w:color="auto"/>
              </w:divBdr>
              <w:divsChild>
                <w:div w:id="217666964">
                  <w:marLeft w:val="0"/>
                  <w:marRight w:val="0"/>
                  <w:marTop w:val="0"/>
                  <w:marBottom w:val="0"/>
                  <w:divBdr>
                    <w:top w:val="none" w:sz="0" w:space="0" w:color="auto"/>
                    <w:left w:val="none" w:sz="0" w:space="0" w:color="auto"/>
                    <w:bottom w:val="none" w:sz="0" w:space="0" w:color="auto"/>
                    <w:right w:val="none" w:sz="0" w:space="0" w:color="auto"/>
                  </w:divBdr>
                  <w:divsChild>
                    <w:div w:id="893538447">
                      <w:marLeft w:val="0"/>
                      <w:marRight w:val="0"/>
                      <w:marTop w:val="0"/>
                      <w:marBottom w:val="0"/>
                      <w:divBdr>
                        <w:top w:val="none" w:sz="0" w:space="0" w:color="auto"/>
                        <w:left w:val="none" w:sz="0" w:space="0" w:color="auto"/>
                        <w:bottom w:val="none" w:sz="0" w:space="0" w:color="auto"/>
                        <w:right w:val="none" w:sz="0" w:space="0" w:color="auto"/>
                      </w:divBdr>
                      <w:divsChild>
                        <w:div w:id="28751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935720">
      <w:bodyDiv w:val="1"/>
      <w:marLeft w:val="0"/>
      <w:marRight w:val="0"/>
      <w:marTop w:val="0"/>
      <w:marBottom w:val="0"/>
      <w:divBdr>
        <w:top w:val="none" w:sz="0" w:space="0" w:color="auto"/>
        <w:left w:val="none" w:sz="0" w:space="0" w:color="auto"/>
        <w:bottom w:val="none" w:sz="0" w:space="0" w:color="auto"/>
        <w:right w:val="none" w:sz="0" w:space="0" w:color="auto"/>
      </w:divBdr>
    </w:div>
    <w:div w:id="1798374057">
      <w:bodyDiv w:val="1"/>
      <w:marLeft w:val="0"/>
      <w:marRight w:val="0"/>
      <w:marTop w:val="0"/>
      <w:marBottom w:val="0"/>
      <w:divBdr>
        <w:top w:val="none" w:sz="0" w:space="0" w:color="auto"/>
        <w:left w:val="none" w:sz="0" w:space="0" w:color="auto"/>
        <w:bottom w:val="none" w:sz="0" w:space="0" w:color="auto"/>
        <w:right w:val="none" w:sz="0" w:space="0" w:color="auto"/>
      </w:divBdr>
      <w:divsChild>
        <w:div w:id="1367290996">
          <w:marLeft w:val="0"/>
          <w:marRight w:val="0"/>
          <w:marTop w:val="0"/>
          <w:marBottom w:val="0"/>
          <w:divBdr>
            <w:top w:val="none" w:sz="0" w:space="0" w:color="auto"/>
            <w:left w:val="none" w:sz="0" w:space="0" w:color="auto"/>
            <w:bottom w:val="none" w:sz="0" w:space="0" w:color="auto"/>
            <w:right w:val="none" w:sz="0" w:space="0" w:color="auto"/>
          </w:divBdr>
          <w:divsChild>
            <w:div w:id="35814434">
              <w:marLeft w:val="0"/>
              <w:marRight w:val="0"/>
              <w:marTop w:val="0"/>
              <w:marBottom w:val="0"/>
              <w:divBdr>
                <w:top w:val="none" w:sz="0" w:space="0" w:color="auto"/>
                <w:left w:val="none" w:sz="0" w:space="0" w:color="auto"/>
                <w:bottom w:val="none" w:sz="0" w:space="0" w:color="auto"/>
                <w:right w:val="none" w:sz="0" w:space="0" w:color="auto"/>
              </w:divBdr>
              <w:divsChild>
                <w:div w:id="872960212">
                  <w:marLeft w:val="0"/>
                  <w:marRight w:val="0"/>
                  <w:marTop w:val="0"/>
                  <w:marBottom w:val="0"/>
                  <w:divBdr>
                    <w:top w:val="none" w:sz="0" w:space="0" w:color="auto"/>
                    <w:left w:val="none" w:sz="0" w:space="0" w:color="auto"/>
                    <w:bottom w:val="none" w:sz="0" w:space="0" w:color="auto"/>
                    <w:right w:val="none" w:sz="0" w:space="0" w:color="auto"/>
                  </w:divBdr>
                  <w:divsChild>
                    <w:div w:id="772752053">
                      <w:marLeft w:val="0"/>
                      <w:marRight w:val="0"/>
                      <w:marTop w:val="0"/>
                      <w:marBottom w:val="0"/>
                      <w:divBdr>
                        <w:top w:val="none" w:sz="0" w:space="0" w:color="auto"/>
                        <w:left w:val="none" w:sz="0" w:space="0" w:color="auto"/>
                        <w:bottom w:val="none" w:sz="0" w:space="0" w:color="auto"/>
                        <w:right w:val="none" w:sz="0" w:space="0" w:color="auto"/>
                      </w:divBdr>
                      <w:divsChild>
                        <w:div w:id="174418602">
                          <w:marLeft w:val="0"/>
                          <w:marRight w:val="0"/>
                          <w:marTop w:val="0"/>
                          <w:marBottom w:val="0"/>
                          <w:divBdr>
                            <w:top w:val="none" w:sz="0" w:space="0" w:color="auto"/>
                            <w:left w:val="none" w:sz="0" w:space="0" w:color="auto"/>
                            <w:bottom w:val="none" w:sz="0" w:space="0" w:color="auto"/>
                            <w:right w:val="none" w:sz="0" w:space="0" w:color="auto"/>
                          </w:divBdr>
                          <w:divsChild>
                            <w:div w:id="1141001328">
                              <w:marLeft w:val="0"/>
                              <w:marRight w:val="0"/>
                              <w:marTop w:val="0"/>
                              <w:marBottom w:val="0"/>
                              <w:divBdr>
                                <w:top w:val="none" w:sz="0" w:space="0" w:color="auto"/>
                                <w:left w:val="none" w:sz="0" w:space="0" w:color="auto"/>
                                <w:bottom w:val="none" w:sz="0" w:space="0" w:color="auto"/>
                                <w:right w:val="none" w:sz="0" w:space="0" w:color="auto"/>
                              </w:divBdr>
                              <w:divsChild>
                                <w:div w:id="1564754113">
                                  <w:marLeft w:val="5400"/>
                                  <w:marRight w:val="0"/>
                                  <w:marTop w:val="0"/>
                                  <w:marBottom w:val="0"/>
                                  <w:divBdr>
                                    <w:top w:val="none" w:sz="0" w:space="0" w:color="auto"/>
                                    <w:left w:val="none" w:sz="0" w:space="0" w:color="auto"/>
                                    <w:bottom w:val="none" w:sz="0" w:space="0" w:color="auto"/>
                                    <w:right w:val="none" w:sz="0" w:space="0" w:color="auto"/>
                                  </w:divBdr>
                                  <w:divsChild>
                                    <w:div w:id="1841578254">
                                      <w:marLeft w:val="0"/>
                                      <w:marRight w:val="0"/>
                                      <w:marTop w:val="0"/>
                                      <w:marBottom w:val="0"/>
                                      <w:divBdr>
                                        <w:top w:val="none" w:sz="0" w:space="0" w:color="auto"/>
                                        <w:left w:val="none" w:sz="0" w:space="0" w:color="auto"/>
                                        <w:bottom w:val="none" w:sz="0" w:space="0" w:color="auto"/>
                                        <w:right w:val="none" w:sz="0" w:space="0" w:color="auto"/>
                                      </w:divBdr>
                                      <w:divsChild>
                                        <w:div w:id="836649361">
                                          <w:marLeft w:val="0"/>
                                          <w:marRight w:val="0"/>
                                          <w:marTop w:val="0"/>
                                          <w:marBottom w:val="0"/>
                                          <w:divBdr>
                                            <w:top w:val="none" w:sz="0" w:space="0" w:color="auto"/>
                                            <w:left w:val="none" w:sz="0" w:space="0" w:color="auto"/>
                                            <w:bottom w:val="none" w:sz="0" w:space="0" w:color="auto"/>
                                            <w:right w:val="none" w:sz="0" w:space="0" w:color="auto"/>
                                          </w:divBdr>
                                          <w:divsChild>
                                            <w:div w:id="597904997">
                                              <w:marLeft w:val="0"/>
                                              <w:marRight w:val="0"/>
                                              <w:marTop w:val="0"/>
                                              <w:marBottom w:val="240"/>
                                              <w:divBdr>
                                                <w:top w:val="none" w:sz="0" w:space="0" w:color="auto"/>
                                                <w:left w:val="none" w:sz="0" w:space="0" w:color="auto"/>
                                                <w:bottom w:val="none" w:sz="0" w:space="0" w:color="auto"/>
                                                <w:right w:val="none" w:sz="0" w:space="0" w:color="auto"/>
                                              </w:divBdr>
                                            </w:div>
                                            <w:div w:id="610665704">
                                              <w:marLeft w:val="0"/>
                                              <w:marRight w:val="0"/>
                                              <w:marTop w:val="0"/>
                                              <w:marBottom w:val="240"/>
                                              <w:divBdr>
                                                <w:top w:val="none" w:sz="0" w:space="0" w:color="auto"/>
                                                <w:left w:val="none" w:sz="0" w:space="0" w:color="auto"/>
                                                <w:bottom w:val="none" w:sz="0" w:space="0" w:color="auto"/>
                                                <w:right w:val="none" w:sz="0" w:space="0" w:color="auto"/>
                                              </w:divBdr>
                                            </w:div>
                                            <w:div w:id="926960535">
                                              <w:marLeft w:val="0"/>
                                              <w:marRight w:val="0"/>
                                              <w:marTop w:val="0"/>
                                              <w:marBottom w:val="240"/>
                                              <w:divBdr>
                                                <w:top w:val="none" w:sz="0" w:space="0" w:color="auto"/>
                                                <w:left w:val="none" w:sz="0" w:space="0" w:color="auto"/>
                                                <w:bottom w:val="none" w:sz="0" w:space="0" w:color="auto"/>
                                                <w:right w:val="none" w:sz="0" w:space="0" w:color="auto"/>
                                              </w:divBdr>
                                            </w:div>
                                            <w:div w:id="20976336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19898266">
      <w:bodyDiv w:val="1"/>
      <w:marLeft w:val="0"/>
      <w:marRight w:val="0"/>
      <w:marTop w:val="0"/>
      <w:marBottom w:val="0"/>
      <w:divBdr>
        <w:top w:val="none" w:sz="0" w:space="0" w:color="auto"/>
        <w:left w:val="none" w:sz="0" w:space="0" w:color="auto"/>
        <w:bottom w:val="none" w:sz="0" w:space="0" w:color="auto"/>
        <w:right w:val="none" w:sz="0" w:space="0" w:color="auto"/>
      </w:divBdr>
      <w:divsChild>
        <w:div w:id="1618872200">
          <w:marLeft w:val="0"/>
          <w:marRight w:val="0"/>
          <w:marTop w:val="0"/>
          <w:marBottom w:val="0"/>
          <w:divBdr>
            <w:top w:val="none" w:sz="0" w:space="0" w:color="auto"/>
            <w:left w:val="none" w:sz="0" w:space="0" w:color="auto"/>
            <w:bottom w:val="none" w:sz="0" w:space="0" w:color="auto"/>
            <w:right w:val="none" w:sz="0" w:space="0" w:color="auto"/>
          </w:divBdr>
          <w:divsChild>
            <w:div w:id="236524911">
              <w:marLeft w:val="0"/>
              <w:marRight w:val="0"/>
              <w:marTop w:val="0"/>
              <w:marBottom w:val="0"/>
              <w:divBdr>
                <w:top w:val="none" w:sz="0" w:space="0" w:color="auto"/>
                <w:left w:val="none" w:sz="0" w:space="0" w:color="auto"/>
                <w:bottom w:val="none" w:sz="0" w:space="0" w:color="auto"/>
                <w:right w:val="none" w:sz="0" w:space="0" w:color="auto"/>
              </w:divBdr>
              <w:divsChild>
                <w:div w:id="2120949422">
                  <w:marLeft w:val="0"/>
                  <w:marRight w:val="0"/>
                  <w:marTop w:val="0"/>
                  <w:marBottom w:val="0"/>
                  <w:divBdr>
                    <w:top w:val="none" w:sz="0" w:space="0" w:color="auto"/>
                    <w:left w:val="none" w:sz="0" w:space="0" w:color="auto"/>
                    <w:bottom w:val="none" w:sz="0" w:space="0" w:color="auto"/>
                    <w:right w:val="none" w:sz="0" w:space="0" w:color="auto"/>
                  </w:divBdr>
                  <w:divsChild>
                    <w:div w:id="738139435">
                      <w:marLeft w:val="0"/>
                      <w:marRight w:val="0"/>
                      <w:marTop w:val="0"/>
                      <w:marBottom w:val="0"/>
                      <w:divBdr>
                        <w:top w:val="none" w:sz="0" w:space="0" w:color="auto"/>
                        <w:left w:val="none" w:sz="0" w:space="0" w:color="auto"/>
                        <w:bottom w:val="none" w:sz="0" w:space="0" w:color="auto"/>
                        <w:right w:val="none" w:sz="0" w:space="0" w:color="auto"/>
                      </w:divBdr>
                      <w:divsChild>
                        <w:div w:id="245502234">
                          <w:marLeft w:val="0"/>
                          <w:marRight w:val="0"/>
                          <w:marTop w:val="0"/>
                          <w:marBottom w:val="0"/>
                          <w:divBdr>
                            <w:top w:val="none" w:sz="0" w:space="0" w:color="auto"/>
                            <w:left w:val="none" w:sz="0" w:space="0" w:color="auto"/>
                            <w:bottom w:val="none" w:sz="0" w:space="0" w:color="auto"/>
                            <w:right w:val="none" w:sz="0" w:space="0" w:color="auto"/>
                          </w:divBdr>
                          <w:divsChild>
                            <w:div w:id="1686713568">
                              <w:marLeft w:val="0"/>
                              <w:marRight w:val="0"/>
                              <w:marTop w:val="0"/>
                              <w:marBottom w:val="0"/>
                              <w:divBdr>
                                <w:top w:val="none" w:sz="0" w:space="0" w:color="auto"/>
                                <w:left w:val="none" w:sz="0" w:space="0" w:color="auto"/>
                                <w:bottom w:val="none" w:sz="0" w:space="0" w:color="auto"/>
                                <w:right w:val="none" w:sz="0" w:space="0" w:color="auto"/>
                              </w:divBdr>
                              <w:divsChild>
                                <w:div w:id="1318803942">
                                  <w:marLeft w:val="3366"/>
                                  <w:marRight w:val="0"/>
                                  <w:marTop w:val="0"/>
                                  <w:marBottom w:val="0"/>
                                  <w:divBdr>
                                    <w:top w:val="none" w:sz="0" w:space="0" w:color="auto"/>
                                    <w:left w:val="none" w:sz="0" w:space="0" w:color="auto"/>
                                    <w:bottom w:val="none" w:sz="0" w:space="0" w:color="auto"/>
                                    <w:right w:val="none" w:sz="0" w:space="0" w:color="auto"/>
                                  </w:divBdr>
                                  <w:divsChild>
                                    <w:div w:id="97144176">
                                      <w:marLeft w:val="0"/>
                                      <w:marRight w:val="0"/>
                                      <w:marTop w:val="0"/>
                                      <w:marBottom w:val="0"/>
                                      <w:divBdr>
                                        <w:top w:val="none" w:sz="0" w:space="0" w:color="auto"/>
                                        <w:left w:val="none" w:sz="0" w:space="0" w:color="auto"/>
                                        <w:bottom w:val="none" w:sz="0" w:space="0" w:color="auto"/>
                                        <w:right w:val="none" w:sz="0" w:space="0" w:color="auto"/>
                                      </w:divBdr>
                                      <w:divsChild>
                                        <w:div w:id="196103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V.Rimell@warwick.ac.uk" TargetMode="External"/><Relationship Id="rId4" Type="http://schemas.openxmlformats.org/officeDocument/2006/relationships/settings" Target="settings.xml"/><Relationship Id="rId9" Type="http://schemas.openxmlformats.org/officeDocument/2006/relationships/hyperlink" Target="mailto:c.a.letchford@warwick.ac.u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A826D2-15B0-480E-B275-C7C007C80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1808</Words>
  <Characters>9297</Characters>
  <Application>Microsoft Office Word</Application>
  <DocSecurity>0</DocSecurity>
  <Lines>332</Lines>
  <Paragraphs>182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Letchford, Clive</cp:lastModifiedBy>
  <cp:revision>3</cp:revision>
  <cp:lastPrinted>2017-10-04T07:22:00Z</cp:lastPrinted>
  <dcterms:created xsi:type="dcterms:W3CDTF">2020-09-28T14:13:00Z</dcterms:created>
  <dcterms:modified xsi:type="dcterms:W3CDTF">2020-09-28T14:13:00Z</dcterms:modified>
</cp:coreProperties>
</file>