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91880" w:rsidRDefault="00991880">
      <w:pPr>
        <w:spacing w:after="0" w:line="240" w:lineRule="auto"/>
      </w:pPr>
    </w:p>
    <w:p w:rsidR="00991880" w:rsidRDefault="0004555E">
      <w:pPr>
        <w:spacing w:after="0" w:line="240" w:lineRule="auto"/>
      </w:pPr>
      <w:r>
        <w:rPr>
          <w:color w:val="222222"/>
        </w:rPr>
        <w:t xml:space="preserve">Join our volunteer team and be part of a new, exciting project!  Market Hall Museum reopens in February 2017 after its £1 million Heritage Lottery Fund renovation.  </w:t>
      </w:r>
    </w:p>
    <w:p w:rsidR="00991880" w:rsidRDefault="00991880">
      <w:pPr>
        <w:spacing w:after="0" w:line="240" w:lineRule="auto"/>
      </w:pPr>
    </w:p>
    <w:p w:rsidR="00991880" w:rsidRDefault="0004555E">
      <w:pPr>
        <w:spacing w:after="0" w:line="240" w:lineRule="auto"/>
      </w:pPr>
      <w:r>
        <w:rPr>
          <w:b/>
          <w:color w:val="222222"/>
        </w:rPr>
        <w:t>Why volunteer with us?</w:t>
      </w:r>
    </w:p>
    <w:p w:rsidR="00991880" w:rsidRDefault="0004555E">
      <w:pPr>
        <w:spacing w:after="0" w:line="240" w:lineRule="auto"/>
      </w:pPr>
      <w:r>
        <w:rPr>
          <w:color w:val="222222"/>
        </w:rPr>
        <w:t>We can offer you a great range of experiences, training, and the chance to make a difference to our visitors.</w:t>
      </w:r>
    </w:p>
    <w:p w:rsidR="00991880" w:rsidRDefault="00991880">
      <w:pPr>
        <w:spacing w:after="0" w:line="240" w:lineRule="auto"/>
      </w:pPr>
    </w:p>
    <w:p w:rsidR="00991880" w:rsidRDefault="0004555E">
      <w:pPr>
        <w:spacing w:after="0" w:line="240" w:lineRule="auto"/>
      </w:pPr>
      <w:r>
        <w:rPr>
          <w:b/>
        </w:rPr>
        <w:t>Benefits include:</w:t>
      </w:r>
      <w:r>
        <w:rPr>
          <w:b/>
        </w:rPr>
        <w:br/>
      </w:r>
    </w:p>
    <w:p w:rsidR="00991880" w:rsidRDefault="0004555E">
      <w:pPr>
        <w:numPr>
          <w:ilvl w:val="0"/>
          <w:numId w:val="4"/>
        </w:numPr>
        <w:spacing w:after="0"/>
        <w:ind w:hanging="360"/>
        <w:contextualSpacing/>
        <w:rPr>
          <w:b/>
        </w:rPr>
      </w:pPr>
      <w:r>
        <w:t xml:space="preserve">Work experience in a modern museum environment </w:t>
      </w:r>
    </w:p>
    <w:p w:rsidR="00991880" w:rsidRDefault="0004555E">
      <w:pPr>
        <w:numPr>
          <w:ilvl w:val="0"/>
          <w:numId w:val="4"/>
        </w:numPr>
        <w:spacing w:after="0"/>
        <w:ind w:hanging="360"/>
        <w:contextualSpacing/>
        <w:rPr>
          <w:b/>
        </w:rPr>
      </w:pPr>
      <w:r>
        <w:t xml:space="preserve">Using your skills and experience </w:t>
      </w:r>
    </w:p>
    <w:p w:rsidR="00991880" w:rsidRDefault="0004555E">
      <w:pPr>
        <w:numPr>
          <w:ilvl w:val="0"/>
          <w:numId w:val="4"/>
        </w:numPr>
        <w:spacing w:after="0"/>
        <w:ind w:hanging="360"/>
        <w:contextualSpacing/>
        <w:rPr>
          <w:b/>
        </w:rPr>
      </w:pPr>
      <w:r>
        <w:t>A training programme to help you develop new skills for the role</w:t>
      </w:r>
    </w:p>
    <w:p w:rsidR="00991880" w:rsidRDefault="0004555E">
      <w:pPr>
        <w:numPr>
          <w:ilvl w:val="0"/>
          <w:numId w:val="4"/>
        </w:numPr>
        <w:spacing w:after="0"/>
        <w:ind w:hanging="360"/>
        <w:contextualSpacing/>
        <w:rPr>
          <w:b/>
        </w:rPr>
      </w:pPr>
      <w:r>
        <w:t>Joining a supportive and friendly team of staff and volunteers</w:t>
      </w:r>
    </w:p>
    <w:p w:rsidR="00991880" w:rsidRDefault="0004555E">
      <w:pPr>
        <w:numPr>
          <w:ilvl w:val="0"/>
          <w:numId w:val="4"/>
        </w:numPr>
        <w:spacing w:after="0"/>
        <w:ind w:hanging="360"/>
        <w:contextualSpacing/>
        <w:rPr>
          <w:b/>
        </w:rPr>
      </w:pPr>
      <w:r>
        <w:t xml:space="preserve">Gaining experience in a heritage and visitor facing role </w:t>
      </w:r>
    </w:p>
    <w:p w:rsidR="00991880" w:rsidRDefault="0004555E">
      <w:pPr>
        <w:numPr>
          <w:ilvl w:val="0"/>
          <w:numId w:val="4"/>
        </w:numPr>
        <w:spacing w:after="0"/>
        <w:ind w:hanging="360"/>
        <w:contextualSpacing/>
        <w:rPr>
          <w:b/>
        </w:rPr>
      </w:pPr>
      <w:r>
        <w:t>Sharing information about Warwickshire’s heritage and culture</w:t>
      </w:r>
    </w:p>
    <w:p w:rsidR="00991880" w:rsidRDefault="0004555E">
      <w:pPr>
        <w:spacing w:after="0" w:line="240" w:lineRule="auto"/>
      </w:pPr>
      <w:r>
        <w:rPr>
          <w:b/>
          <w:color w:val="222222"/>
        </w:rPr>
        <w:br/>
        <w:t xml:space="preserve">Where? </w:t>
      </w:r>
      <w:r>
        <w:rPr>
          <w:b/>
          <w:color w:val="222222"/>
        </w:rPr>
        <w:br/>
      </w:r>
      <w:r>
        <w:rPr>
          <w:color w:val="222222"/>
        </w:rPr>
        <w:t>Market Hall Museum, Market Place, Warwick, CV34 4SA</w:t>
      </w:r>
    </w:p>
    <w:p w:rsidR="00991880" w:rsidRDefault="0004555E">
      <w:pPr>
        <w:spacing w:after="0" w:line="240" w:lineRule="auto"/>
      </w:pPr>
      <w:r>
        <w:rPr>
          <w:color w:val="222222"/>
        </w:rPr>
        <w:t xml:space="preserve">. </w:t>
      </w:r>
    </w:p>
    <w:p w:rsidR="00991880" w:rsidRDefault="00991880">
      <w:pPr>
        <w:spacing w:after="0" w:line="240" w:lineRule="auto"/>
      </w:pPr>
    </w:p>
    <w:p w:rsidR="00991880" w:rsidRDefault="0004555E">
      <w:pPr>
        <w:spacing w:after="0" w:line="240" w:lineRule="auto"/>
      </w:pPr>
      <w:r>
        <w:rPr>
          <w:b/>
          <w:color w:val="222222"/>
        </w:rPr>
        <w:t>When?</w:t>
      </w:r>
    </w:p>
    <w:p w:rsidR="00991880" w:rsidRDefault="0004555E">
      <w:pPr>
        <w:spacing w:after="0" w:line="240" w:lineRule="auto"/>
      </w:pPr>
      <w:r>
        <w:rPr>
          <w:color w:val="222222"/>
        </w:rPr>
        <w:t>You can volunteer for half day shifts</w:t>
      </w:r>
      <w:r w:rsidR="0088626F">
        <w:rPr>
          <w:color w:val="222222"/>
        </w:rPr>
        <w:t>,</w:t>
      </w:r>
      <w:r>
        <w:rPr>
          <w:color w:val="222222"/>
        </w:rPr>
        <w:t xml:space="preserve"> </w:t>
      </w:r>
      <w:r w:rsidR="0088626F">
        <w:rPr>
          <w:color w:val="222222"/>
        </w:rPr>
        <w:t xml:space="preserve">am or pm, </w:t>
      </w:r>
      <w:r>
        <w:rPr>
          <w:color w:val="222222"/>
        </w:rPr>
        <w:t>Tuesday to Sunday.</w:t>
      </w:r>
      <w:r w:rsidR="0088626F">
        <w:rPr>
          <w:color w:val="222222"/>
        </w:rPr>
        <w:t xml:space="preserve"> </w:t>
      </w:r>
    </w:p>
    <w:p w:rsidR="00991880" w:rsidRDefault="00991880">
      <w:pPr>
        <w:spacing w:after="0" w:line="240" w:lineRule="auto"/>
      </w:pPr>
    </w:p>
    <w:p w:rsidR="00991880" w:rsidRDefault="00991880">
      <w:pPr>
        <w:spacing w:after="0" w:line="240" w:lineRule="auto"/>
      </w:pPr>
    </w:p>
    <w:p w:rsidR="00991880" w:rsidRDefault="0004555E">
      <w:r>
        <w:rPr>
          <w:b/>
        </w:rPr>
        <w:t xml:space="preserve">Who can get involved? </w:t>
      </w:r>
      <w:r>
        <w:rPr>
          <w:b/>
        </w:rPr>
        <w:br/>
      </w:r>
      <w:r>
        <w:t>Anyone!  All you need is:</w:t>
      </w:r>
    </w:p>
    <w:p w:rsidR="00991880" w:rsidRDefault="0004555E">
      <w:pPr>
        <w:numPr>
          <w:ilvl w:val="0"/>
          <w:numId w:val="2"/>
        </w:numPr>
        <w:ind w:firstLine="360"/>
      </w:pPr>
      <w:r>
        <w:t>an interest in Warwickshire’s history and culture</w:t>
      </w:r>
    </w:p>
    <w:p w:rsidR="00991880" w:rsidRDefault="0004555E">
      <w:pPr>
        <w:numPr>
          <w:ilvl w:val="0"/>
          <w:numId w:val="2"/>
        </w:numPr>
        <w:ind w:firstLine="360"/>
      </w:pPr>
      <w:r>
        <w:t xml:space="preserve">to be friendly and outgoing </w:t>
      </w:r>
      <w:bookmarkStart w:id="0" w:name="_GoBack"/>
      <w:bookmarkEnd w:id="0"/>
    </w:p>
    <w:p w:rsidR="00991880" w:rsidRDefault="0004555E">
      <w:pPr>
        <w:numPr>
          <w:ilvl w:val="0"/>
          <w:numId w:val="2"/>
        </w:numPr>
        <w:ind w:firstLine="360"/>
      </w:pPr>
      <w:r>
        <w:t>willingness to get involved and learn</w:t>
      </w:r>
    </w:p>
    <w:p w:rsidR="00991880" w:rsidRDefault="0004555E">
      <w:pPr>
        <w:numPr>
          <w:ilvl w:val="0"/>
          <w:numId w:val="2"/>
        </w:numPr>
        <w:ind w:firstLine="360"/>
      </w:pPr>
      <w:r>
        <w:t>to be alert and vigilant</w:t>
      </w:r>
    </w:p>
    <w:p w:rsidR="00991880" w:rsidRDefault="0004555E">
      <w:pPr>
        <w:numPr>
          <w:ilvl w:val="0"/>
          <w:numId w:val="2"/>
        </w:numPr>
        <w:spacing w:after="0" w:line="240" w:lineRule="auto"/>
        <w:ind w:firstLine="360"/>
        <w:rPr>
          <w:color w:val="222222"/>
        </w:rPr>
      </w:pPr>
      <w:r>
        <w:t>to have an awareness of good customer service</w:t>
      </w:r>
    </w:p>
    <w:p w:rsidR="00991880" w:rsidRDefault="00991880">
      <w:pPr>
        <w:spacing w:after="0" w:line="240" w:lineRule="auto"/>
        <w:ind w:left="1080"/>
      </w:pPr>
    </w:p>
    <w:p w:rsidR="00991880" w:rsidRDefault="00991880">
      <w:pPr>
        <w:spacing w:after="0" w:line="240" w:lineRule="auto"/>
      </w:pPr>
    </w:p>
    <w:p w:rsidR="00991880" w:rsidRDefault="00991880">
      <w:pPr>
        <w:spacing w:after="0" w:line="240" w:lineRule="auto"/>
      </w:pPr>
    </w:p>
    <w:p w:rsidR="00991880" w:rsidRDefault="0004555E">
      <w:pPr>
        <w:spacing w:after="0" w:line="240" w:lineRule="auto"/>
      </w:pPr>
      <w:r>
        <w:rPr>
          <w:b/>
          <w:color w:val="222222"/>
        </w:rPr>
        <w:t xml:space="preserve">You will be working with:  </w:t>
      </w:r>
      <w:r>
        <w:rPr>
          <w:color w:val="222222"/>
        </w:rPr>
        <w:t>museum</w:t>
      </w:r>
      <w:r>
        <w:rPr>
          <w:b/>
          <w:color w:val="222222"/>
        </w:rPr>
        <w:t xml:space="preserve"> </w:t>
      </w:r>
      <w:r>
        <w:rPr>
          <w:color w:val="222222"/>
        </w:rPr>
        <w:t>staff and other volunteers</w:t>
      </w:r>
    </w:p>
    <w:p w:rsidR="00991880" w:rsidRDefault="00991880">
      <w:pPr>
        <w:spacing w:after="0" w:line="240" w:lineRule="auto"/>
      </w:pPr>
    </w:p>
    <w:p w:rsidR="00991880" w:rsidRDefault="0004555E">
      <w:pPr>
        <w:spacing w:after="0" w:line="240" w:lineRule="auto"/>
      </w:pPr>
      <w:r>
        <w:rPr>
          <w:b/>
          <w:color w:val="222222"/>
        </w:rPr>
        <w:t>The role involves:</w:t>
      </w:r>
    </w:p>
    <w:p w:rsidR="00991880" w:rsidRDefault="00991880">
      <w:pPr>
        <w:spacing w:after="0" w:line="240" w:lineRule="auto"/>
      </w:pPr>
    </w:p>
    <w:p w:rsidR="00991880" w:rsidRDefault="0004555E">
      <w:pPr>
        <w:numPr>
          <w:ilvl w:val="0"/>
          <w:numId w:val="1"/>
        </w:numPr>
        <w:spacing w:after="0" w:line="240" w:lineRule="auto"/>
        <w:ind w:hanging="360"/>
        <w:contextualSpacing/>
      </w:pPr>
      <w:r>
        <w:t>Creating a friendly, welcoming and inclusive environment at the Museum</w:t>
      </w:r>
    </w:p>
    <w:p w:rsidR="00991880" w:rsidRDefault="00991880">
      <w:pPr>
        <w:spacing w:after="0" w:line="240" w:lineRule="auto"/>
        <w:ind w:left="720"/>
      </w:pPr>
    </w:p>
    <w:p w:rsidR="00991880" w:rsidRDefault="0004555E">
      <w:pPr>
        <w:numPr>
          <w:ilvl w:val="0"/>
          <w:numId w:val="1"/>
        </w:numPr>
        <w:spacing w:after="0" w:line="240" w:lineRule="auto"/>
        <w:ind w:hanging="360"/>
      </w:pPr>
      <w:r>
        <w:t xml:space="preserve">Greeting visitors and helping them to make the most of their visit </w:t>
      </w:r>
    </w:p>
    <w:p w:rsidR="00991880" w:rsidRDefault="00991880">
      <w:pPr>
        <w:spacing w:after="0" w:line="240" w:lineRule="auto"/>
        <w:ind w:left="720"/>
      </w:pPr>
    </w:p>
    <w:p w:rsidR="00991880" w:rsidRDefault="0004555E">
      <w:pPr>
        <w:numPr>
          <w:ilvl w:val="0"/>
          <w:numId w:val="3"/>
        </w:numPr>
        <w:spacing w:after="0" w:line="240" w:lineRule="auto"/>
        <w:ind w:hanging="360"/>
        <w:contextualSpacing/>
      </w:pPr>
      <w:r>
        <w:t>Familiarising visitors with the building and helping with visitor feedback</w:t>
      </w:r>
    </w:p>
    <w:p w:rsidR="00991880" w:rsidRDefault="00991880">
      <w:pPr>
        <w:spacing w:after="0" w:line="240" w:lineRule="auto"/>
        <w:ind w:left="720"/>
      </w:pPr>
    </w:p>
    <w:p w:rsidR="00991880" w:rsidRDefault="0004555E">
      <w:pPr>
        <w:numPr>
          <w:ilvl w:val="0"/>
          <w:numId w:val="3"/>
        </w:numPr>
        <w:spacing w:after="0" w:line="240" w:lineRule="auto"/>
        <w:ind w:hanging="360"/>
        <w:contextualSpacing/>
      </w:pPr>
      <w:bookmarkStart w:id="1" w:name="_4ch87gmmq5gd" w:colFirst="0" w:colLast="0"/>
      <w:bookmarkEnd w:id="1"/>
      <w:r>
        <w:t xml:space="preserve">Talking with visitors in the galleries and answering questions about displays and collections </w:t>
      </w:r>
    </w:p>
    <w:p w:rsidR="00991880" w:rsidRDefault="00991880">
      <w:pPr>
        <w:spacing w:after="0" w:line="240" w:lineRule="auto"/>
      </w:pPr>
      <w:bookmarkStart w:id="2" w:name="_p37e24v8m4zk" w:colFirst="0" w:colLast="0"/>
      <w:bookmarkEnd w:id="2"/>
    </w:p>
    <w:p w:rsidR="00991880" w:rsidRDefault="0004555E">
      <w:pPr>
        <w:numPr>
          <w:ilvl w:val="0"/>
          <w:numId w:val="3"/>
        </w:numPr>
        <w:spacing w:after="0" w:line="240" w:lineRule="auto"/>
        <w:ind w:hanging="360"/>
        <w:contextualSpacing/>
      </w:pPr>
      <w:bookmarkStart w:id="3" w:name="_gjdgxs" w:colFirst="0" w:colLast="0"/>
      <w:bookmarkEnd w:id="3"/>
      <w:r>
        <w:t xml:space="preserve">Helping in the cafe and shop </w:t>
      </w:r>
    </w:p>
    <w:p w:rsidR="00991880" w:rsidRDefault="00991880">
      <w:pPr>
        <w:spacing w:after="0" w:line="240" w:lineRule="auto"/>
      </w:pPr>
    </w:p>
    <w:p w:rsidR="00991880" w:rsidRDefault="0004555E">
      <w:pPr>
        <w:numPr>
          <w:ilvl w:val="0"/>
          <w:numId w:val="3"/>
        </w:numPr>
        <w:spacing w:after="0" w:line="240" w:lineRule="auto"/>
        <w:ind w:hanging="360"/>
        <w:contextualSpacing/>
      </w:pPr>
      <w:r>
        <w:t>Sharing and handling artefacts with the public</w:t>
      </w:r>
    </w:p>
    <w:p w:rsidR="00991880" w:rsidRDefault="00991880">
      <w:pPr>
        <w:spacing w:after="0" w:line="240" w:lineRule="auto"/>
      </w:pPr>
    </w:p>
    <w:p w:rsidR="00991880" w:rsidRDefault="0004555E">
      <w:pPr>
        <w:numPr>
          <w:ilvl w:val="0"/>
          <w:numId w:val="3"/>
        </w:numPr>
        <w:spacing w:after="0" w:line="240" w:lineRule="auto"/>
        <w:ind w:hanging="360"/>
        <w:contextualSpacing/>
      </w:pPr>
      <w:r>
        <w:t xml:space="preserve">Stewarding the displays and reporting any issues </w:t>
      </w:r>
    </w:p>
    <w:p w:rsidR="00991880" w:rsidRDefault="00991880">
      <w:pPr>
        <w:spacing w:after="0" w:line="240" w:lineRule="auto"/>
      </w:pPr>
    </w:p>
    <w:p w:rsidR="00991880" w:rsidRDefault="0004555E">
      <w:pPr>
        <w:numPr>
          <w:ilvl w:val="0"/>
          <w:numId w:val="3"/>
        </w:numPr>
        <w:spacing w:after="0" w:line="240" w:lineRule="auto"/>
        <w:ind w:hanging="360"/>
        <w:contextualSpacing/>
      </w:pPr>
      <w:r>
        <w:t xml:space="preserve">Public events in the Museum. </w:t>
      </w:r>
    </w:p>
    <w:p w:rsidR="00991880" w:rsidRDefault="00991880">
      <w:pPr>
        <w:spacing w:after="0"/>
        <w:ind w:left="720"/>
      </w:pPr>
    </w:p>
    <w:p w:rsidR="00991880" w:rsidRDefault="0004555E">
      <w:pPr>
        <w:numPr>
          <w:ilvl w:val="0"/>
          <w:numId w:val="3"/>
        </w:numPr>
        <w:spacing w:after="0" w:line="240" w:lineRule="auto"/>
        <w:ind w:hanging="360"/>
        <w:contextualSpacing/>
      </w:pPr>
      <w:r>
        <w:t>Activities for visitors and schools with the Learning and Arts teams.</w:t>
      </w:r>
    </w:p>
    <w:p w:rsidR="00991880" w:rsidRDefault="00991880">
      <w:pPr>
        <w:spacing w:after="0"/>
        <w:ind w:left="720"/>
      </w:pPr>
    </w:p>
    <w:p w:rsidR="00991880" w:rsidRDefault="0004555E">
      <w:pPr>
        <w:numPr>
          <w:ilvl w:val="0"/>
          <w:numId w:val="3"/>
        </w:numPr>
        <w:spacing w:after="0" w:line="240" w:lineRule="auto"/>
        <w:ind w:hanging="360"/>
        <w:contextualSpacing/>
      </w:pPr>
      <w:r>
        <w:t>Assisting the Collections team</w:t>
      </w:r>
    </w:p>
    <w:p w:rsidR="00991880" w:rsidRDefault="00991880">
      <w:pPr>
        <w:spacing w:after="0" w:line="240" w:lineRule="auto"/>
      </w:pPr>
    </w:p>
    <w:p w:rsidR="00991880" w:rsidRDefault="0004555E">
      <w:r>
        <w:br/>
      </w:r>
      <w:r>
        <w:rPr>
          <w:b/>
          <w:color w:val="222222"/>
        </w:rPr>
        <w:t>Additional notes</w:t>
      </w:r>
      <w:r>
        <w:rPr>
          <w:color w:val="222222"/>
        </w:rPr>
        <w:t>:</w:t>
      </w:r>
    </w:p>
    <w:tbl>
      <w:tblPr>
        <w:tblStyle w:val="a"/>
        <w:tblW w:w="9197" w:type="dxa"/>
        <w:tblInd w:w="-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85"/>
        <w:gridCol w:w="6412"/>
      </w:tblGrid>
      <w:tr w:rsidR="00991880">
        <w:tc>
          <w:tcPr>
            <w:tcW w:w="2785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Recruitment process</w:t>
            </w:r>
          </w:p>
        </w:tc>
        <w:tc>
          <w:tcPr>
            <w:tcW w:w="6412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Registration form and informal interview</w:t>
            </w:r>
          </w:p>
        </w:tc>
      </w:tr>
      <w:tr w:rsidR="00991880">
        <w:tc>
          <w:tcPr>
            <w:tcW w:w="2785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References</w:t>
            </w:r>
          </w:p>
        </w:tc>
        <w:tc>
          <w:tcPr>
            <w:tcW w:w="6412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Please provide us with the names of two people you have known for at least one year who are not family members.</w:t>
            </w:r>
          </w:p>
        </w:tc>
      </w:tr>
      <w:tr w:rsidR="00991880">
        <w:tc>
          <w:tcPr>
            <w:tcW w:w="2785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Age restrictions</w:t>
            </w:r>
          </w:p>
        </w:tc>
        <w:tc>
          <w:tcPr>
            <w:tcW w:w="6412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16 Years and above. No upper limit.</w:t>
            </w:r>
          </w:p>
        </w:tc>
      </w:tr>
      <w:tr w:rsidR="00991880">
        <w:tc>
          <w:tcPr>
            <w:tcW w:w="2785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Disability access</w:t>
            </w:r>
          </w:p>
        </w:tc>
        <w:tc>
          <w:tcPr>
            <w:tcW w:w="6412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We will have a lift to all floors within the Museum</w:t>
            </w:r>
          </w:p>
        </w:tc>
      </w:tr>
      <w:tr w:rsidR="00991880">
        <w:tc>
          <w:tcPr>
            <w:tcW w:w="2785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Expenses</w:t>
            </w:r>
          </w:p>
        </w:tc>
        <w:tc>
          <w:tcPr>
            <w:tcW w:w="6412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Mileage &amp; parking to £10 per day (per half day shift)</w:t>
            </w:r>
          </w:p>
        </w:tc>
      </w:tr>
      <w:tr w:rsidR="00991880">
        <w:tc>
          <w:tcPr>
            <w:tcW w:w="2785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Induction and Training</w:t>
            </w:r>
          </w:p>
        </w:tc>
        <w:tc>
          <w:tcPr>
            <w:tcW w:w="6412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A full training programme will be organised</w:t>
            </w:r>
          </w:p>
        </w:tc>
      </w:tr>
      <w:tr w:rsidR="00991880">
        <w:tc>
          <w:tcPr>
            <w:tcW w:w="2785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Other</w:t>
            </w:r>
          </w:p>
        </w:tc>
        <w:tc>
          <w:tcPr>
            <w:tcW w:w="6412" w:type="dxa"/>
          </w:tcPr>
          <w:p w:rsidR="00991880" w:rsidRDefault="0004555E">
            <w:pPr>
              <w:spacing w:after="200" w:line="276" w:lineRule="auto"/>
            </w:pPr>
            <w:r>
              <w:t xml:space="preserve">This role will require standing for periods. </w:t>
            </w:r>
            <w:r>
              <w:br/>
              <w:t>We ask our volunteers to wear black, dark grey or navy trousers or skirt, and a white or light top. This is to help visitors to identify volunteers and staff.  We will provide a warm gilet and badge.</w:t>
            </w:r>
          </w:p>
          <w:p w:rsidR="00991880" w:rsidRDefault="0004555E">
            <w:pPr>
              <w:spacing w:after="200" w:line="276" w:lineRule="auto"/>
            </w:pPr>
            <w:bookmarkStart w:id="4" w:name="30j0zll" w:colFirst="0" w:colLast="0"/>
            <w:bookmarkEnd w:id="4"/>
            <w:r>
              <w:t xml:space="preserve">You will become a member of our Supporter scheme with a programme of events and a discount in the shop &amp; café </w:t>
            </w:r>
          </w:p>
        </w:tc>
      </w:tr>
      <w:tr w:rsidR="00991880">
        <w:tc>
          <w:tcPr>
            <w:tcW w:w="2785" w:type="dxa"/>
          </w:tcPr>
          <w:p w:rsidR="00991880" w:rsidRDefault="0004555E">
            <w:pPr>
              <w:spacing w:after="200" w:line="276" w:lineRule="auto"/>
            </w:pPr>
            <w:r>
              <w:t>More Information</w:t>
            </w:r>
          </w:p>
        </w:tc>
        <w:tc>
          <w:tcPr>
            <w:tcW w:w="6412" w:type="dxa"/>
          </w:tcPr>
          <w:p w:rsidR="00991880" w:rsidRDefault="0004555E">
            <w:pPr>
              <w:spacing w:after="200" w:line="276" w:lineRule="auto"/>
            </w:pPr>
            <w:r>
              <w:rPr>
                <w:color w:val="222222"/>
              </w:rPr>
              <w:t>Contact</w:t>
            </w:r>
            <w:r>
              <w:t xml:space="preserve"> Sarah Hann, Volunteer Coordinator</w:t>
            </w:r>
            <w:r>
              <w:br/>
            </w:r>
            <w:hyperlink r:id="rId8">
              <w:r>
                <w:rPr>
                  <w:color w:val="0000FF"/>
                  <w:u w:val="single"/>
                </w:rPr>
                <w:t>sarahhann@warwickshire.gov.uk</w:t>
              </w:r>
            </w:hyperlink>
            <w:r>
              <w:t xml:space="preserve">  </w:t>
            </w:r>
            <w:proofErr w:type="spellStart"/>
            <w:r>
              <w:t>tel</w:t>
            </w:r>
            <w:proofErr w:type="spellEnd"/>
            <w:r>
              <w:t>:(01926) 736422</w:t>
            </w:r>
          </w:p>
          <w:p w:rsidR="00991880" w:rsidRDefault="0004555E">
            <w:pPr>
              <w:spacing w:after="200" w:line="276" w:lineRule="auto"/>
            </w:pPr>
            <w:r>
              <w:t>http://heritage.warwickshire.gov.uk/volunteer/</w:t>
            </w:r>
          </w:p>
        </w:tc>
      </w:tr>
    </w:tbl>
    <w:p w:rsidR="00991880" w:rsidRDefault="00991880">
      <w:pPr>
        <w:spacing w:after="0" w:line="240" w:lineRule="auto"/>
      </w:pPr>
    </w:p>
    <w:sectPr w:rsidR="00991880">
      <w:headerReference w:type="default" r:id="rId9"/>
      <w:headerReference w:type="first" r:id="rId10"/>
      <w:pgSz w:w="11906" w:h="16838"/>
      <w:pgMar w:top="1440" w:right="1440" w:bottom="1440" w:left="1440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4617" w:rsidRDefault="002A4617">
      <w:pPr>
        <w:spacing w:after="0" w:line="240" w:lineRule="auto"/>
      </w:pPr>
      <w:r>
        <w:separator/>
      </w:r>
    </w:p>
  </w:endnote>
  <w:endnote w:type="continuationSeparator" w:id="0">
    <w:p w:rsidR="002A4617" w:rsidRDefault="002A46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4617" w:rsidRDefault="002A4617">
      <w:pPr>
        <w:spacing w:after="0" w:line="240" w:lineRule="auto"/>
      </w:pPr>
      <w:r>
        <w:separator/>
      </w:r>
    </w:p>
  </w:footnote>
  <w:footnote w:type="continuationSeparator" w:id="0">
    <w:p w:rsidR="002A4617" w:rsidRDefault="002A46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1880" w:rsidRDefault="00991880">
    <w:pPr>
      <w:tabs>
        <w:tab w:val="center" w:pos="4320"/>
        <w:tab w:val="right" w:pos="8640"/>
      </w:tabs>
      <w:spacing w:before="720" w:after="0" w:line="240" w:lineRule="aut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1880" w:rsidRDefault="0004555E">
    <w:pPr>
      <w:spacing w:before="720" w:after="0" w:line="240" w:lineRule="auto"/>
      <w:jc w:val="right"/>
    </w:pPr>
    <w:r>
      <w:rPr>
        <w:b/>
        <w:color w:val="222222"/>
        <w:sz w:val="28"/>
        <w:szCs w:val="28"/>
      </w:rPr>
      <w:t xml:space="preserve"> </w:t>
    </w:r>
    <w:r>
      <w:rPr>
        <w:b/>
        <w:color w:val="222222"/>
        <w:sz w:val="40"/>
        <w:szCs w:val="40"/>
      </w:rPr>
      <w:t xml:space="preserve">Volunteer Role Profile </w:t>
    </w:r>
    <w:r>
      <w:rPr>
        <w:noProof/>
      </w:rPr>
      <w:drawing>
        <wp:anchor distT="0" distB="0" distL="114300" distR="114300" simplePos="0" relativeHeight="251658240" behindDoc="0" locked="0" layoutInCell="0" hidden="0" allowOverlap="1">
          <wp:simplePos x="0" y="0"/>
          <wp:positionH relativeFrom="margin">
            <wp:posOffset>0</wp:posOffset>
          </wp:positionH>
          <wp:positionV relativeFrom="paragraph">
            <wp:posOffset>-114298</wp:posOffset>
          </wp:positionV>
          <wp:extent cx="1476375" cy="1066800"/>
          <wp:effectExtent l="0" t="0" r="0" b="0"/>
          <wp:wrapNone/>
          <wp:docPr id="1" name="image01.png" descr="Heritage and Culture - hom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Heritage and Culture - hom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76375" cy="1066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991880" w:rsidRDefault="0004555E">
    <w:pPr>
      <w:spacing w:after="0" w:line="240" w:lineRule="auto"/>
      <w:jc w:val="right"/>
    </w:pPr>
    <w:r>
      <w:rPr>
        <w:b/>
        <w:color w:val="222222"/>
        <w:sz w:val="40"/>
        <w:szCs w:val="40"/>
      </w:rPr>
      <w:t xml:space="preserve"> </w:t>
    </w:r>
  </w:p>
  <w:p w:rsidR="00991880" w:rsidRDefault="0004555E">
    <w:pPr>
      <w:spacing w:after="0" w:line="240" w:lineRule="auto"/>
      <w:jc w:val="right"/>
    </w:pPr>
    <w:r>
      <w:rPr>
        <w:b/>
        <w:color w:val="222222"/>
        <w:sz w:val="40"/>
        <w:szCs w:val="40"/>
      </w:rPr>
      <w:t>Market Hall Museum Team</w:t>
    </w:r>
  </w:p>
  <w:p w:rsidR="00991880" w:rsidRDefault="00991880">
    <w:pPr>
      <w:spacing w:after="0" w:line="240" w:lineRule="auto"/>
      <w:jc w:val="right"/>
    </w:pPr>
  </w:p>
  <w:p w:rsidR="00991880" w:rsidRDefault="00991880">
    <w:pPr>
      <w:tabs>
        <w:tab w:val="center" w:pos="4320"/>
        <w:tab w:val="right" w:pos="8640"/>
      </w:tabs>
      <w:spacing w:after="0"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3F5C1B"/>
    <w:multiLevelType w:val="multilevel"/>
    <w:tmpl w:val="788ACA3A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1">
    <w:nsid w:val="52E25CCC"/>
    <w:multiLevelType w:val="multilevel"/>
    <w:tmpl w:val="98EE4A12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2">
    <w:nsid w:val="55816C1F"/>
    <w:multiLevelType w:val="multilevel"/>
    <w:tmpl w:val="47726F4C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3">
    <w:nsid w:val="74B9333B"/>
    <w:multiLevelType w:val="multilevel"/>
    <w:tmpl w:val="51B63FF2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91880"/>
    <w:rsid w:val="0004555E"/>
    <w:rsid w:val="002A4617"/>
    <w:rsid w:val="0088626F"/>
    <w:rsid w:val="00991880"/>
    <w:rsid w:val="00EB7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4"/>
        <w:szCs w:val="24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4"/>
        <w:szCs w:val="24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rahhann@warwickshire.gov.u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407</Words>
  <Characters>2325</Characters>
  <Application>Microsoft Office Word</Application>
  <DocSecurity>0</DocSecurity>
  <Lines>19</Lines>
  <Paragraphs>5</Paragraphs>
  <ScaleCrop>false</ScaleCrop>
  <Company>Warwickshire County Council</Company>
  <LinksUpToDate>false</LinksUpToDate>
  <CharactersWithSpaces>2727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Victoria Goodall</dc:creator>
  <cp:lastModifiedBy>Victoria Goodall</cp:lastModifiedBy>
  <cp:revision>3</cp:revision>
  <dcterms:created xsi:type="dcterms:W3CDTF">2016-09-07T14:32:00Z</dcterms:created>
  <dcterms:modified xsi:type="dcterms:W3CDTF">2016-09-07T14:53:00Z</dcterms:modified>
</cp:coreProperties>
</file>