
<file path=[Content_Types].xml><?xml version="1.0" encoding="utf-8"?>
<Types xmlns="http://schemas.openxmlformats.org/package/2006/content-types">
  <Default Extension="xml" ContentType="application/xml"/>
  <Default Extension="rels" ContentType="application/vnd.openxmlformats-package.relationships+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65E06CA" w14:textId="77777777" w:rsidR="001B053D" w:rsidRPr="00FB068B" w:rsidRDefault="00074D0F" w:rsidP="00920D00">
      <w:pPr>
        <w:pStyle w:val="BodyText"/>
        <w:jc w:val="center"/>
        <w:rPr>
          <w:rFonts w:ascii="Arial" w:hAnsi="Arial"/>
          <w:b/>
          <w:sz w:val="28"/>
          <w:u w:val="single"/>
        </w:rPr>
      </w:pPr>
      <w:r w:rsidRPr="00FB068B">
        <w:rPr>
          <w:rFonts w:ascii="Arial" w:hAnsi="Arial"/>
          <w:b/>
          <w:sz w:val="28"/>
          <w:u w:val="single"/>
        </w:rPr>
        <w:t xml:space="preserve">Darius </w:t>
      </w:r>
      <w:bookmarkStart w:id="0" w:name="_GoBack"/>
      <w:r w:rsidRPr="00FB068B">
        <w:rPr>
          <w:rFonts w:ascii="Arial" w:hAnsi="Arial"/>
          <w:b/>
          <w:sz w:val="28"/>
          <w:u w:val="single"/>
        </w:rPr>
        <w:t>Assessment</w:t>
      </w:r>
      <w:bookmarkEnd w:id="0"/>
    </w:p>
    <w:p w14:paraId="40375B62" w14:textId="77777777" w:rsidR="00E55A33" w:rsidRPr="00920D00" w:rsidRDefault="00E55A33" w:rsidP="00920D00">
      <w:pPr>
        <w:pStyle w:val="BodyText"/>
        <w:jc w:val="center"/>
        <w:rPr>
          <w:rFonts w:ascii="Arial" w:hAnsi="Arial"/>
          <w:b/>
        </w:rPr>
      </w:pPr>
    </w:p>
    <w:p w14:paraId="26B99CF0" w14:textId="77777777" w:rsidR="00920D00" w:rsidRPr="00166530" w:rsidRDefault="00074D0F" w:rsidP="00074D0F">
      <w:pPr>
        <w:pStyle w:val="BodyText"/>
        <w:spacing w:line="480" w:lineRule="auto"/>
        <w:rPr>
          <w:rFonts w:ascii="Arial" w:hAnsi="Arial"/>
          <w:sz w:val="28"/>
        </w:rPr>
      </w:pPr>
      <w:r w:rsidRPr="00166530">
        <w:rPr>
          <w:rFonts w:ascii="Arial" w:hAnsi="Arial"/>
          <w:b/>
          <w:sz w:val="28"/>
        </w:rPr>
        <w:t>1a.</w:t>
      </w:r>
      <w:r w:rsidRPr="00166530">
        <w:rPr>
          <w:rFonts w:ascii="Arial" w:hAnsi="Arial"/>
          <w:sz w:val="28"/>
        </w:rPr>
        <w:t xml:space="preserve"> </w:t>
      </w:r>
      <w:r w:rsidR="00920D00" w:rsidRPr="00166530">
        <w:rPr>
          <w:rFonts w:ascii="Arial" w:hAnsi="Arial"/>
          <w:sz w:val="28"/>
        </w:rPr>
        <w:t>Name one people that Darius conquered. [1]</w:t>
      </w:r>
    </w:p>
    <w:p w14:paraId="39C670F7" w14:textId="77777777" w:rsidR="00074D0F" w:rsidRPr="00166530" w:rsidRDefault="00074D0F" w:rsidP="00074D0F">
      <w:pPr>
        <w:pStyle w:val="BodyText"/>
        <w:spacing w:line="480" w:lineRule="auto"/>
        <w:rPr>
          <w:rFonts w:ascii="Arial" w:hAnsi="Arial"/>
          <w:sz w:val="28"/>
        </w:rPr>
      </w:pPr>
      <w:r w:rsidRPr="00166530">
        <w:rPr>
          <w:rFonts w:ascii="Arial" w:hAnsi="Arial"/>
          <w:b/>
          <w:sz w:val="28"/>
        </w:rPr>
        <w:t>1b</w:t>
      </w:r>
      <w:r w:rsidRPr="00166530">
        <w:rPr>
          <w:rFonts w:ascii="Arial" w:hAnsi="Arial"/>
          <w:sz w:val="28"/>
        </w:rPr>
        <w:t xml:space="preserve">. </w:t>
      </w:r>
      <w:r w:rsidR="00920D00" w:rsidRPr="00166530">
        <w:rPr>
          <w:rFonts w:ascii="Arial" w:hAnsi="Arial"/>
          <w:sz w:val="28"/>
        </w:rPr>
        <w:t>Name one building project that Darius undertook. [1]</w:t>
      </w:r>
    </w:p>
    <w:p w14:paraId="0CE87C0A" w14:textId="77777777" w:rsidR="00E55A33" w:rsidRPr="00166530" w:rsidRDefault="00074D0F" w:rsidP="00074D0F">
      <w:pPr>
        <w:pStyle w:val="BodyText"/>
        <w:spacing w:line="480" w:lineRule="auto"/>
        <w:rPr>
          <w:rFonts w:ascii="Arial" w:hAnsi="Arial"/>
          <w:sz w:val="28"/>
        </w:rPr>
      </w:pPr>
      <w:r w:rsidRPr="00166530">
        <w:rPr>
          <w:rFonts w:ascii="Arial" w:hAnsi="Arial"/>
          <w:b/>
          <w:sz w:val="28"/>
        </w:rPr>
        <w:t>1c</w:t>
      </w:r>
      <w:r w:rsidRPr="00166530">
        <w:rPr>
          <w:rFonts w:ascii="Arial" w:hAnsi="Arial"/>
          <w:sz w:val="28"/>
        </w:rPr>
        <w:t xml:space="preserve">. </w:t>
      </w:r>
      <w:r w:rsidR="00920D00" w:rsidRPr="00166530">
        <w:rPr>
          <w:rFonts w:ascii="Arial" w:hAnsi="Arial"/>
          <w:sz w:val="28"/>
        </w:rPr>
        <w:t>Name two changes that Darius made to the organization of the empire. [2]</w:t>
      </w:r>
    </w:p>
    <w:p w14:paraId="4DEB49F9" w14:textId="77777777" w:rsidR="00ED3C5C" w:rsidRPr="00166530" w:rsidRDefault="00ED3C5C" w:rsidP="00074D0F">
      <w:pPr>
        <w:pStyle w:val="BodyText"/>
        <w:rPr>
          <w:rFonts w:ascii="Arial" w:hAnsi="Arial"/>
          <w:sz w:val="28"/>
        </w:rPr>
      </w:pPr>
    </w:p>
    <w:p w14:paraId="5681B417" w14:textId="77777777" w:rsidR="00ED3C5C" w:rsidRPr="00166530" w:rsidRDefault="00ED3C5C" w:rsidP="00074D0F">
      <w:pPr>
        <w:pStyle w:val="BodyText"/>
        <w:rPr>
          <w:rFonts w:ascii="Arial" w:hAnsi="Arial"/>
          <w:sz w:val="28"/>
        </w:rPr>
      </w:pPr>
    </w:p>
    <w:p w14:paraId="48E6C001" w14:textId="77777777" w:rsidR="00ED3C5C" w:rsidRPr="00166530" w:rsidRDefault="00ED3C5C" w:rsidP="00074D0F">
      <w:pPr>
        <w:pStyle w:val="BodyText"/>
        <w:rPr>
          <w:rFonts w:ascii="Arial" w:hAnsi="Arial"/>
          <w:sz w:val="28"/>
        </w:rPr>
      </w:pPr>
      <w:r w:rsidRPr="00166530">
        <w:rPr>
          <w:rFonts w:ascii="Arial" w:hAnsi="Arial"/>
          <w:noProof/>
          <w:sz w:val="28"/>
          <w:lang w:val="en-US"/>
        </w:rPr>
        <mc:AlternateContent>
          <mc:Choice Requires="wps">
            <w:drawing>
              <wp:anchor distT="0" distB="0" distL="114300" distR="114300" simplePos="0" relativeHeight="251659264" behindDoc="0" locked="0" layoutInCell="1" allowOverlap="1" wp14:anchorId="328031B4" wp14:editId="7AFFA4DF">
                <wp:simplePos x="0" y="0"/>
                <wp:positionH relativeFrom="margin">
                  <wp:posOffset>-320041</wp:posOffset>
                </wp:positionH>
                <wp:positionV relativeFrom="paragraph">
                  <wp:posOffset>99060</wp:posOffset>
                </wp:positionV>
                <wp:extent cx="6753225" cy="3314700"/>
                <wp:effectExtent l="0" t="0" r="28575" b="19050"/>
                <wp:wrapNone/>
                <wp:docPr id="1" name="Text Box 1"/>
                <wp:cNvGraphicFramePr/>
                <a:graphic xmlns:a="http://schemas.openxmlformats.org/drawingml/2006/main">
                  <a:graphicData uri="http://schemas.microsoft.com/office/word/2010/wordprocessingShape">
                    <wps:wsp>
                      <wps:cNvSpPr txBox="1"/>
                      <wps:spPr>
                        <a:xfrm>
                          <a:off x="0" y="0"/>
                          <a:ext cx="6753225" cy="3314700"/>
                        </a:xfrm>
                        <a:prstGeom prst="rect">
                          <a:avLst/>
                        </a:prstGeom>
                        <a:solidFill>
                          <a:schemeClr val="lt1"/>
                        </a:solidFill>
                        <a:ln w="6350">
                          <a:solidFill>
                            <a:prstClr val="black"/>
                          </a:solidFill>
                        </a:ln>
                      </wps:spPr>
                      <wps:txbx>
                        <w:txbxContent>
                          <w:p w14:paraId="7DE05523" w14:textId="77777777" w:rsidR="00ED3C5C" w:rsidRPr="00ED3C5C" w:rsidRDefault="00ED3C5C" w:rsidP="00ED3C5C">
                            <w:pPr>
                              <w:pStyle w:val="BodyText"/>
                              <w:rPr>
                                <w:rFonts w:ascii="Arial" w:hAnsi="Arial"/>
                                <w:b/>
                                <w:u w:val="single"/>
                              </w:rPr>
                            </w:pPr>
                            <w:r w:rsidRPr="00ED3C5C">
                              <w:rPr>
                                <w:rFonts w:ascii="Arial" w:hAnsi="Arial"/>
                                <w:b/>
                                <w:u w:val="single"/>
                              </w:rPr>
                              <w:t>Passage A:</w:t>
                            </w:r>
                          </w:p>
                          <w:p w14:paraId="222F2278" w14:textId="77777777" w:rsidR="00ED3C5C" w:rsidRDefault="00ED3C5C" w:rsidP="00ED3C5C">
                            <w:pPr>
                              <w:pStyle w:val="BodyText"/>
                              <w:rPr>
                                <w:rFonts w:ascii="Arial" w:hAnsi="Arial"/>
                              </w:rPr>
                            </w:pPr>
                          </w:p>
                          <w:p w14:paraId="054A07BA" w14:textId="77777777" w:rsidR="00ED3C5C" w:rsidRPr="00ED3C5C" w:rsidRDefault="00ED3C5C" w:rsidP="00ED3C5C">
                            <w:pPr>
                              <w:pStyle w:val="BodyText"/>
                              <w:rPr>
                                <w:rFonts w:ascii="Arial" w:hAnsi="Arial"/>
                                <w:i/>
                              </w:rPr>
                            </w:pPr>
                            <w:r w:rsidRPr="00ED3C5C">
                              <w:rPr>
                                <w:rFonts w:ascii="Arial" w:hAnsi="Arial"/>
                                <w:i/>
                              </w:rPr>
                              <w:t xml:space="preserve">King Darius says: Ahuramazda, when he saw this earth in commotion, thereafter bestowed it upon me, made me king; I am king. By the </w:t>
                            </w:r>
                            <w:proofErr w:type="spellStart"/>
                            <w:r w:rsidRPr="00ED3C5C">
                              <w:rPr>
                                <w:rFonts w:ascii="Arial" w:hAnsi="Arial"/>
                                <w:i/>
                              </w:rPr>
                              <w:t>favor</w:t>
                            </w:r>
                            <w:proofErr w:type="spellEnd"/>
                            <w:r w:rsidRPr="00ED3C5C">
                              <w:rPr>
                                <w:rFonts w:ascii="Arial" w:hAnsi="Arial"/>
                                <w:i/>
                              </w:rPr>
                              <w:t xml:space="preserve"> of Ahuramazda I put it down in its place; what I said to them, that they did, as was my desire.</w:t>
                            </w:r>
                          </w:p>
                          <w:p w14:paraId="04170B8B" w14:textId="77777777" w:rsidR="00ED3C5C" w:rsidRPr="00ED3C5C" w:rsidRDefault="00ED3C5C" w:rsidP="00ED3C5C">
                            <w:pPr>
                              <w:pStyle w:val="BodyText"/>
                              <w:rPr>
                                <w:rFonts w:ascii="Arial" w:hAnsi="Arial"/>
                                <w:i/>
                              </w:rPr>
                            </w:pPr>
                            <w:r w:rsidRPr="00ED3C5C">
                              <w:rPr>
                                <w:rFonts w:ascii="Arial" w:hAnsi="Arial"/>
                                <w:i/>
                              </w:rPr>
                              <w:t>If now you shall think that "How many are the countries which King Darius held?" look at the sculptures of those who bear the throne, then shall you know, then shall it become known to you: the spear of a Persian man has gone forth far….</w:t>
                            </w:r>
                          </w:p>
                          <w:p w14:paraId="032283FB" w14:textId="77777777" w:rsidR="00ED3C5C" w:rsidRPr="00ED3C5C" w:rsidRDefault="00ED3C5C" w:rsidP="00ED3C5C">
                            <w:pPr>
                              <w:pStyle w:val="BodyText"/>
                              <w:rPr>
                                <w:rFonts w:ascii="Arial" w:hAnsi="Arial"/>
                                <w:i/>
                                <w:color w:val="000000"/>
                                <w:szCs w:val="27"/>
                                <w:shd w:val="clear" w:color="auto" w:fill="FFFFFF"/>
                              </w:rPr>
                            </w:pPr>
                            <w:r w:rsidRPr="00ED3C5C">
                              <w:rPr>
                                <w:rFonts w:ascii="Arial" w:hAnsi="Arial"/>
                                <w:i/>
                                <w:color w:val="000000"/>
                                <w:szCs w:val="27"/>
                                <w:shd w:val="clear" w:color="auto" w:fill="FFFFFF"/>
                              </w:rPr>
                              <w:t>Darius the King says: This which has been done, all this I did by the will of Ahuramazda. Ahuramazda helped me until I had done the work. May Ahuramazda protect me from harm, and my royal house, and this land: this I pray of Ahuramazda, this may Ahuramazda give to me!</w:t>
                            </w:r>
                          </w:p>
                          <w:p w14:paraId="5E2DD54D" w14:textId="77777777" w:rsidR="00ED3C5C" w:rsidRPr="00ED3C5C" w:rsidRDefault="00ED3C5C" w:rsidP="00ED3C5C">
                            <w:pPr>
                              <w:pStyle w:val="BodyText"/>
                              <w:rPr>
                                <w:rFonts w:ascii="Arial" w:hAnsi="Arial" w:cs="Times New Roman"/>
                                <w:b/>
                                <w:i/>
                              </w:rPr>
                            </w:pPr>
                            <w:r w:rsidRPr="00ED3C5C">
                              <w:rPr>
                                <w:rFonts w:ascii="Arial" w:hAnsi="Arial"/>
                                <w:i/>
                                <w:color w:val="000000"/>
                                <w:szCs w:val="27"/>
                                <w:shd w:val="clear" w:color="auto" w:fill="FFFFFF"/>
                              </w:rPr>
                              <w:t xml:space="preserve">O man, let that which is the command of Ahuramazda not seem distasteful to you; do not leave the right path; do not rise in rebellion! </w:t>
                            </w:r>
                          </w:p>
                          <w:p w14:paraId="1F5CCFC2" w14:textId="77777777" w:rsidR="00ED3C5C" w:rsidRPr="00ED3C5C" w:rsidRDefault="00ED3C5C" w:rsidP="00ED3C5C">
                            <w:pPr>
                              <w:pStyle w:val="NormalWeb"/>
                              <w:jc w:val="right"/>
                              <w:rPr>
                                <w:rFonts w:ascii="Arial" w:hAnsi="Arial"/>
                                <w:b/>
                                <w:i/>
                                <w:u w:val="single"/>
                              </w:rPr>
                            </w:pPr>
                            <w:r w:rsidRPr="00ED3C5C">
                              <w:rPr>
                                <w:rFonts w:ascii="Arial" w:hAnsi="Arial"/>
                                <w:b/>
                                <w:i/>
                                <w:u w:val="single"/>
                              </w:rPr>
                              <w:t>Inscription from Darius’ tomb (</w:t>
                            </w:r>
                            <w:proofErr w:type="spellStart"/>
                            <w:r w:rsidRPr="00ED3C5C">
                              <w:rPr>
                                <w:rFonts w:ascii="Arial" w:hAnsi="Arial"/>
                                <w:b/>
                                <w:i/>
                                <w:u w:val="single"/>
                              </w:rPr>
                              <w:t>DNa</w:t>
                            </w:r>
                            <w:proofErr w:type="spellEnd"/>
                            <w:r w:rsidRPr="00ED3C5C">
                              <w:rPr>
                                <w:rFonts w:ascii="Arial" w:hAnsi="Arial"/>
                                <w:b/>
                                <w:i/>
                                <w:u w:val="single"/>
                              </w:rPr>
                              <w:t>)</w:t>
                            </w:r>
                          </w:p>
                          <w:p w14:paraId="469AF55B" w14:textId="77777777" w:rsidR="00ED3C5C" w:rsidRDefault="00ED3C5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type id="_x0000_t202" coordsize="21600,21600" o:spt="202" path="m,l,21600r21600,l21600,xe">
                <v:stroke joinstyle="miter"/>
                <v:path gradientshapeok="t" o:connecttype="rect"/>
              </v:shapetype>
              <v:shape id="Text Box 1" o:spid="_x0000_s1026" type="#_x0000_t202" style="position:absolute;margin-left:-25.2pt;margin-top:7.8pt;width:531.75pt;height:261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" fillcolor="white [3201]" strokeweight=".5pt">
                <v:textbox>
                  <w:txbxContent>
                    <w:p w:rsidR="00ED3C5C" w:rsidRPr="00ED3C5C" w:rsidRDefault="00ED3C5C" w:rsidP="00ED3C5C">
                      <w:pPr>
                        <w:pStyle w:val="BodyText"/>
                        <w:rPr>
                          <w:rFonts w:ascii="Arial" w:hAnsi="Arial"/>
                          <w:b/>
                          <w:u w:val="single"/>
                        </w:rPr>
                      </w:pPr>
                      <w:r w:rsidRPr="00ED3C5C">
                        <w:rPr>
                          <w:rFonts w:ascii="Arial" w:hAnsi="Arial"/>
                          <w:b/>
                          <w:u w:val="single"/>
                        </w:rPr>
                        <w:t>Passage A:</w:t>
                      </w:r>
                    </w:p>
                    <w:p w:rsidR="00ED3C5C" w:rsidRDefault="00ED3C5C" w:rsidP="00ED3C5C">
                      <w:pPr>
                        <w:pStyle w:val="BodyText"/>
                        <w:rPr>
                          <w:rFonts w:ascii="Arial" w:hAnsi="Arial"/>
                        </w:rPr>
                      </w:pPr>
                    </w:p>
                    <w:p w:rsidR="00ED3C5C" w:rsidRPr="00ED3C5C" w:rsidRDefault="00ED3C5C" w:rsidP="00ED3C5C">
                      <w:pPr>
                        <w:pStyle w:val="BodyText"/>
                        <w:rPr>
                          <w:rFonts w:ascii="Arial" w:hAnsi="Arial"/>
                          <w:i/>
                        </w:rPr>
                      </w:pPr>
                      <w:r w:rsidRPr="00ED3C5C">
                        <w:rPr>
                          <w:rFonts w:ascii="Arial" w:hAnsi="Arial"/>
                          <w:i/>
                        </w:rPr>
                        <w:t xml:space="preserve">King Darius says: </w:t>
                      </w:r>
                      <w:proofErr w:type="spellStart"/>
                      <w:r w:rsidRPr="00ED3C5C">
                        <w:rPr>
                          <w:rFonts w:ascii="Arial" w:hAnsi="Arial"/>
                          <w:i/>
                        </w:rPr>
                        <w:t>Ahuramazda</w:t>
                      </w:r>
                      <w:proofErr w:type="spellEnd"/>
                      <w:r w:rsidRPr="00ED3C5C">
                        <w:rPr>
                          <w:rFonts w:ascii="Arial" w:hAnsi="Arial"/>
                          <w:i/>
                        </w:rPr>
                        <w:t xml:space="preserve">, when he saw this earth in commotion, thereafter bestowed it upon me, made me king; I am king. By the </w:t>
                      </w:r>
                      <w:proofErr w:type="spellStart"/>
                      <w:r w:rsidRPr="00ED3C5C">
                        <w:rPr>
                          <w:rFonts w:ascii="Arial" w:hAnsi="Arial"/>
                          <w:i/>
                        </w:rPr>
                        <w:t>favor</w:t>
                      </w:r>
                      <w:proofErr w:type="spellEnd"/>
                      <w:r w:rsidRPr="00ED3C5C">
                        <w:rPr>
                          <w:rFonts w:ascii="Arial" w:hAnsi="Arial"/>
                          <w:i/>
                        </w:rPr>
                        <w:t xml:space="preserve"> of </w:t>
                      </w:r>
                      <w:proofErr w:type="spellStart"/>
                      <w:r w:rsidRPr="00ED3C5C">
                        <w:rPr>
                          <w:rFonts w:ascii="Arial" w:hAnsi="Arial"/>
                          <w:i/>
                        </w:rPr>
                        <w:t>Ahuramazda</w:t>
                      </w:r>
                      <w:proofErr w:type="spellEnd"/>
                      <w:r w:rsidRPr="00ED3C5C">
                        <w:rPr>
                          <w:rFonts w:ascii="Arial" w:hAnsi="Arial"/>
                          <w:i/>
                        </w:rPr>
                        <w:t xml:space="preserve"> I put it down in its place; what I said to them, that they did, as was my desire.</w:t>
                      </w:r>
                    </w:p>
                    <w:p w:rsidR="00ED3C5C" w:rsidRPr="00ED3C5C" w:rsidRDefault="00ED3C5C" w:rsidP="00ED3C5C">
                      <w:pPr>
                        <w:pStyle w:val="BodyText"/>
                        <w:rPr>
                          <w:rFonts w:ascii="Arial" w:hAnsi="Arial"/>
                          <w:i/>
                        </w:rPr>
                      </w:pPr>
                      <w:r w:rsidRPr="00ED3C5C">
                        <w:rPr>
                          <w:rFonts w:ascii="Arial" w:hAnsi="Arial"/>
                          <w:i/>
                        </w:rPr>
                        <w:t>If now you shall think that "How many are the countries which King Darius held?" look at the sculptures of those who bear the throne, then shall you know, then shall it become known to you: the spear of a Persian man has gone forth far….</w:t>
                      </w:r>
                    </w:p>
                    <w:p w:rsidR="00ED3C5C" w:rsidRPr="00ED3C5C" w:rsidRDefault="00ED3C5C" w:rsidP="00ED3C5C">
                      <w:pPr>
                        <w:pStyle w:val="BodyText"/>
                        <w:rPr>
                          <w:rFonts w:ascii="Arial" w:hAnsi="Arial"/>
                          <w:i/>
                          <w:color w:val="000000"/>
                          <w:szCs w:val="27"/>
                          <w:shd w:val="clear" w:color="auto" w:fill="FFFFFF"/>
                        </w:rPr>
                      </w:pPr>
                      <w:r w:rsidRPr="00ED3C5C">
                        <w:rPr>
                          <w:rFonts w:ascii="Arial" w:hAnsi="Arial"/>
                          <w:i/>
                          <w:color w:val="000000"/>
                          <w:szCs w:val="27"/>
                          <w:shd w:val="clear" w:color="auto" w:fill="FFFFFF"/>
                        </w:rPr>
                        <w:t xml:space="preserve">Darius the King says: This which has been done, all this I did by the will of </w:t>
                      </w:r>
                      <w:proofErr w:type="spellStart"/>
                      <w:r w:rsidRPr="00ED3C5C">
                        <w:rPr>
                          <w:rFonts w:ascii="Arial" w:hAnsi="Arial"/>
                          <w:i/>
                          <w:color w:val="000000"/>
                          <w:szCs w:val="27"/>
                          <w:shd w:val="clear" w:color="auto" w:fill="FFFFFF"/>
                        </w:rPr>
                        <w:t>Ahuramazda</w:t>
                      </w:r>
                      <w:proofErr w:type="spellEnd"/>
                      <w:r w:rsidRPr="00ED3C5C">
                        <w:rPr>
                          <w:rFonts w:ascii="Arial" w:hAnsi="Arial"/>
                          <w:i/>
                          <w:color w:val="000000"/>
                          <w:szCs w:val="27"/>
                          <w:shd w:val="clear" w:color="auto" w:fill="FFFFFF"/>
                        </w:rPr>
                        <w:t xml:space="preserve">. </w:t>
                      </w:r>
                      <w:proofErr w:type="spellStart"/>
                      <w:r w:rsidRPr="00ED3C5C">
                        <w:rPr>
                          <w:rFonts w:ascii="Arial" w:hAnsi="Arial"/>
                          <w:i/>
                          <w:color w:val="000000"/>
                          <w:szCs w:val="27"/>
                          <w:shd w:val="clear" w:color="auto" w:fill="FFFFFF"/>
                        </w:rPr>
                        <w:t>Ahuramazda</w:t>
                      </w:r>
                      <w:proofErr w:type="spellEnd"/>
                      <w:r w:rsidRPr="00ED3C5C">
                        <w:rPr>
                          <w:rFonts w:ascii="Arial" w:hAnsi="Arial"/>
                          <w:i/>
                          <w:color w:val="000000"/>
                          <w:szCs w:val="27"/>
                          <w:shd w:val="clear" w:color="auto" w:fill="FFFFFF"/>
                        </w:rPr>
                        <w:t xml:space="preserve"> helped me until I had done the work. May </w:t>
                      </w:r>
                      <w:proofErr w:type="spellStart"/>
                      <w:r w:rsidRPr="00ED3C5C">
                        <w:rPr>
                          <w:rFonts w:ascii="Arial" w:hAnsi="Arial"/>
                          <w:i/>
                          <w:color w:val="000000"/>
                          <w:szCs w:val="27"/>
                          <w:shd w:val="clear" w:color="auto" w:fill="FFFFFF"/>
                        </w:rPr>
                        <w:t>Ahuramazda</w:t>
                      </w:r>
                      <w:proofErr w:type="spellEnd"/>
                      <w:r w:rsidRPr="00ED3C5C">
                        <w:rPr>
                          <w:rFonts w:ascii="Arial" w:hAnsi="Arial"/>
                          <w:i/>
                          <w:color w:val="000000"/>
                          <w:szCs w:val="27"/>
                          <w:shd w:val="clear" w:color="auto" w:fill="FFFFFF"/>
                        </w:rPr>
                        <w:t xml:space="preserve"> protect me from harm, and my royal house, and this land: this I pray of </w:t>
                      </w:r>
                      <w:proofErr w:type="spellStart"/>
                      <w:r w:rsidRPr="00ED3C5C">
                        <w:rPr>
                          <w:rFonts w:ascii="Arial" w:hAnsi="Arial"/>
                          <w:i/>
                          <w:color w:val="000000"/>
                          <w:szCs w:val="27"/>
                          <w:shd w:val="clear" w:color="auto" w:fill="FFFFFF"/>
                        </w:rPr>
                        <w:t>Ahuramazda</w:t>
                      </w:r>
                      <w:proofErr w:type="spellEnd"/>
                      <w:r w:rsidRPr="00ED3C5C">
                        <w:rPr>
                          <w:rFonts w:ascii="Arial" w:hAnsi="Arial"/>
                          <w:i/>
                          <w:color w:val="000000"/>
                          <w:szCs w:val="27"/>
                          <w:shd w:val="clear" w:color="auto" w:fill="FFFFFF"/>
                        </w:rPr>
                        <w:t xml:space="preserve">, this may </w:t>
                      </w:r>
                      <w:proofErr w:type="spellStart"/>
                      <w:r w:rsidRPr="00ED3C5C">
                        <w:rPr>
                          <w:rFonts w:ascii="Arial" w:hAnsi="Arial"/>
                          <w:i/>
                          <w:color w:val="000000"/>
                          <w:szCs w:val="27"/>
                          <w:shd w:val="clear" w:color="auto" w:fill="FFFFFF"/>
                        </w:rPr>
                        <w:t>Ahuramazda</w:t>
                      </w:r>
                      <w:proofErr w:type="spellEnd"/>
                      <w:r w:rsidRPr="00ED3C5C">
                        <w:rPr>
                          <w:rFonts w:ascii="Arial" w:hAnsi="Arial"/>
                          <w:i/>
                          <w:color w:val="000000"/>
                          <w:szCs w:val="27"/>
                          <w:shd w:val="clear" w:color="auto" w:fill="FFFFFF"/>
                        </w:rPr>
                        <w:t xml:space="preserve"> give to me!</w:t>
                      </w:r>
                    </w:p>
                    <w:p w:rsidR="00ED3C5C" w:rsidRPr="00ED3C5C" w:rsidRDefault="00ED3C5C" w:rsidP="00ED3C5C">
                      <w:pPr>
                        <w:pStyle w:val="BodyText"/>
                        <w:rPr>
                          <w:rFonts w:ascii="Arial" w:hAnsi="Arial" w:cs="Times New Roman"/>
                          <w:b/>
                          <w:i/>
                        </w:rPr>
                      </w:pPr>
                      <w:r w:rsidRPr="00ED3C5C">
                        <w:rPr>
                          <w:rFonts w:ascii="Arial" w:hAnsi="Arial"/>
                          <w:i/>
                          <w:color w:val="000000"/>
                          <w:szCs w:val="27"/>
                          <w:shd w:val="clear" w:color="auto" w:fill="FFFFFF"/>
                        </w:rPr>
                        <w:t xml:space="preserve">O man, let that which is the command of </w:t>
                      </w:r>
                      <w:proofErr w:type="spellStart"/>
                      <w:r w:rsidRPr="00ED3C5C">
                        <w:rPr>
                          <w:rFonts w:ascii="Arial" w:hAnsi="Arial"/>
                          <w:i/>
                          <w:color w:val="000000"/>
                          <w:szCs w:val="27"/>
                          <w:shd w:val="clear" w:color="auto" w:fill="FFFFFF"/>
                        </w:rPr>
                        <w:t>Ahuramazda</w:t>
                      </w:r>
                      <w:proofErr w:type="spellEnd"/>
                      <w:r w:rsidRPr="00ED3C5C">
                        <w:rPr>
                          <w:rFonts w:ascii="Arial" w:hAnsi="Arial"/>
                          <w:i/>
                          <w:color w:val="000000"/>
                          <w:szCs w:val="27"/>
                          <w:shd w:val="clear" w:color="auto" w:fill="FFFFFF"/>
                        </w:rPr>
                        <w:t xml:space="preserve"> not seem distasteful to you; do not leave the right path; do not rise in rebellion! </w:t>
                      </w:r>
                    </w:p>
                    <w:p w:rsidR="00ED3C5C" w:rsidRPr="00ED3C5C" w:rsidRDefault="00ED3C5C" w:rsidP="00ED3C5C">
                      <w:pPr>
                        <w:pStyle w:val="NormalWeb"/>
                        <w:jc w:val="right"/>
                        <w:rPr>
                          <w:rFonts w:ascii="Arial" w:hAnsi="Arial"/>
                          <w:b/>
                          <w:i/>
                          <w:u w:val="single"/>
                        </w:rPr>
                      </w:pPr>
                      <w:r w:rsidRPr="00ED3C5C">
                        <w:rPr>
                          <w:rFonts w:ascii="Arial" w:hAnsi="Arial"/>
                          <w:b/>
                          <w:i/>
                          <w:u w:val="single"/>
                        </w:rPr>
                        <w:t>Inscription from Darius’ tomb (</w:t>
                      </w:r>
                      <w:proofErr w:type="spellStart"/>
                      <w:r w:rsidRPr="00ED3C5C">
                        <w:rPr>
                          <w:rFonts w:ascii="Arial" w:hAnsi="Arial"/>
                          <w:b/>
                          <w:i/>
                          <w:u w:val="single"/>
                        </w:rPr>
                        <w:t>DNa</w:t>
                      </w:r>
                      <w:proofErr w:type="spellEnd"/>
                      <w:r w:rsidRPr="00ED3C5C">
                        <w:rPr>
                          <w:rFonts w:ascii="Arial" w:hAnsi="Arial"/>
                          <w:b/>
                          <w:i/>
                          <w:u w:val="single"/>
                        </w:rPr>
                        <w:t>)</w:t>
                      </w:r>
                    </w:p>
                    <w:p w:rsidR="00ED3C5C" w:rsidRDefault="00ED3C5C"/>
                  </w:txbxContent>
                </v:textbox>
                <w10:wrap anchorx="margin"/>
              </v:shape>
            </w:pict>
          </mc:Fallback>
        </mc:AlternateContent>
      </w:r>
    </w:p>
    <w:p w14:paraId="5760C48C" w14:textId="77777777" w:rsidR="00ED3C5C" w:rsidRPr="00166530" w:rsidRDefault="00ED3C5C" w:rsidP="00074D0F">
      <w:pPr>
        <w:pStyle w:val="BodyText"/>
        <w:rPr>
          <w:rFonts w:ascii="Arial" w:hAnsi="Arial"/>
          <w:sz w:val="28"/>
        </w:rPr>
      </w:pPr>
    </w:p>
    <w:p w14:paraId="36611510" w14:textId="77777777" w:rsidR="00ED3C5C" w:rsidRPr="00166530" w:rsidRDefault="00ED3C5C" w:rsidP="00074D0F">
      <w:pPr>
        <w:pStyle w:val="BodyText"/>
        <w:rPr>
          <w:rFonts w:ascii="Arial" w:hAnsi="Arial"/>
          <w:sz w:val="28"/>
        </w:rPr>
      </w:pPr>
    </w:p>
    <w:p w14:paraId="4571D75C" w14:textId="77777777" w:rsidR="00ED3C5C" w:rsidRPr="00166530" w:rsidRDefault="00ED3C5C" w:rsidP="00074D0F">
      <w:pPr>
        <w:pStyle w:val="BodyText"/>
        <w:rPr>
          <w:rFonts w:ascii="Arial" w:hAnsi="Arial"/>
          <w:sz w:val="28"/>
        </w:rPr>
      </w:pPr>
    </w:p>
    <w:p w14:paraId="3B5FC860" w14:textId="77777777" w:rsidR="00ED3C5C" w:rsidRPr="00166530" w:rsidRDefault="00ED3C5C" w:rsidP="00074D0F">
      <w:pPr>
        <w:pStyle w:val="BodyText"/>
        <w:rPr>
          <w:rFonts w:ascii="Arial" w:hAnsi="Arial"/>
          <w:sz w:val="28"/>
        </w:rPr>
      </w:pPr>
    </w:p>
    <w:p w14:paraId="6496F08D" w14:textId="77777777" w:rsidR="00ED3C5C" w:rsidRPr="00166530" w:rsidRDefault="00ED3C5C" w:rsidP="00074D0F">
      <w:pPr>
        <w:pStyle w:val="BodyText"/>
        <w:rPr>
          <w:rFonts w:ascii="Arial" w:hAnsi="Arial"/>
          <w:sz w:val="28"/>
        </w:rPr>
      </w:pPr>
    </w:p>
    <w:p w14:paraId="0D973DB9" w14:textId="77777777" w:rsidR="00ED3C5C" w:rsidRPr="00166530" w:rsidRDefault="00ED3C5C" w:rsidP="00074D0F">
      <w:pPr>
        <w:pStyle w:val="BodyText"/>
        <w:rPr>
          <w:rFonts w:ascii="Arial" w:hAnsi="Arial"/>
          <w:sz w:val="28"/>
        </w:rPr>
      </w:pPr>
    </w:p>
    <w:p w14:paraId="7E279647" w14:textId="77777777" w:rsidR="00ED3C5C" w:rsidRPr="00166530" w:rsidRDefault="00ED3C5C" w:rsidP="00074D0F">
      <w:pPr>
        <w:pStyle w:val="BodyText"/>
        <w:rPr>
          <w:rFonts w:ascii="Arial" w:hAnsi="Arial"/>
          <w:sz w:val="28"/>
        </w:rPr>
      </w:pPr>
    </w:p>
    <w:p w14:paraId="4FBD2B36" w14:textId="77777777" w:rsidR="00ED3C5C" w:rsidRPr="00166530" w:rsidRDefault="00ED3C5C" w:rsidP="00E55A33">
      <w:pPr>
        <w:pStyle w:val="BodyText"/>
        <w:rPr>
          <w:rFonts w:ascii="Arial" w:hAnsi="Arial"/>
          <w:sz w:val="28"/>
        </w:rPr>
      </w:pPr>
    </w:p>
    <w:p w14:paraId="272F958E" w14:textId="77777777" w:rsidR="00ED3C5C" w:rsidRPr="00166530" w:rsidRDefault="00ED3C5C" w:rsidP="00E55A33">
      <w:pPr>
        <w:pStyle w:val="BodyText"/>
        <w:rPr>
          <w:rFonts w:ascii="Arial" w:hAnsi="Arial"/>
          <w:sz w:val="28"/>
        </w:rPr>
      </w:pPr>
    </w:p>
    <w:p w14:paraId="67892161" w14:textId="77777777" w:rsidR="00ED3C5C" w:rsidRPr="00166530" w:rsidRDefault="00ED3C5C" w:rsidP="00E55A33">
      <w:pPr>
        <w:pStyle w:val="BodyText"/>
        <w:rPr>
          <w:rFonts w:ascii="Arial" w:hAnsi="Arial"/>
          <w:sz w:val="28"/>
        </w:rPr>
      </w:pPr>
    </w:p>
    <w:p w14:paraId="12D27A4E" w14:textId="77777777" w:rsidR="00ED3C5C" w:rsidRPr="00166530" w:rsidRDefault="00ED3C5C" w:rsidP="00E55A33">
      <w:pPr>
        <w:pStyle w:val="BodyText"/>
        <w:rPr>
          <w:rFonts w:ascii="Arial" w:hAnsi="Arial"/>
          <w:sz w:val="28"/>
        </w:rPr>
      </w:pPr>
    </w:p>
    <w:p w14:paraId="2FAAC3AD" w14:textId="77777777" w:rsidR="00ED3C5C" w:rsidRPr="00166530" w:rsidRDefault="00ED3C5C" w:rsidP="00E55A33">
      <w:pPr>
        <w:pStyle w:val="BodyText"/>
        <w:rPr>
          <w:rFonts w:ascii="Arial" w:hAnsi="Arial"/>
          <w:sz w:val="28"/>
        </w:rPr>
      </w:pPr>
    </w:p>
    <w:p w14:paraId="4521864F" w14:textId="77777777" w:rsidR="00ED3C5C" w:rsidRPr="00166530" w:rsidRDefault="00ED3C5C" w:rsidP="00E55A33">
      <w:pPr>
        <w:pStyle w:val="BodyText"/>
        <w:rPr>
          <w:rFonts w:ascii="Arial" w:hAnsi="Arial"/>
          <w:sz w:val="28"/>
        </w:rPr>
      </w:pPr>
    </w:p>
    <w:p w14:paraId="322A62F6" w14:textId="77777777" w:rsidR="00ED3C5C" w:rsidRPr="00166530" w:rsidRDefault="00ED3C5C" w:rsidP="00E55A33">
      <w:pPr>
        <w:pStyle w:val="BodyText"/>
        <w:rPr>
          <w:rFonts w:ascii="Arial" w:hAnsi="Arial"/>
          <w:sz w:val="28"/>
        </w:rPr>
      </w:pPr>
    </w:p>
    <w:p w14:paraId="1F233E2D" w14:textId="77777777" w:rsidR="00920D00" w:rsidRPr="00166530" w:rsidRDefault="00074D0F" w:rsidP="00E55A33">
      <w:pPr>
        <w:pStyle w:val="BodyText"/>
        <w:rPr>
          <w:rFonts w:ascii="Arial" w:hAnsi="Arial"/>
          <w:sz w:val="28"/>
        </w:rPr>
      </w:pPr>
      <w:r w:rsidRPr="00166530">
        <w:rPr>
          <w:rFonts w:ascii="Arial" w:hAnsi="Arial"/>
          <w:b/>
          <w:sz w:val="28"/>
        </w:rPr>
        <w:t>4</w:t>
      </w:r>
      <w:r w:rsidRPr="00166530">
        <w:rPr>
          <w:rFonts w:ascii="Arial" w:hAnsi="Arial"/>
          <w:sz w:val="28"/>
        </w:rPr>
        <w:t xml:space="preserve">. </w:t>
      </w:r>
      <w:r w:rsidR="00920D00" w:rsidRPr="00166530">
        <w:rPr>
          <w:rFonts w:ascii="Arial" w:hAnsi="Arial"/>
          <w:sz w:val="28"/>
        </w:rPr>
        <w:t>Using details from the passage and your own knowledge, explain how far Darius’ religious policy was the same as that of previous Persian kings. [15]</w:t>
      </w:r>
    </w:p>
    <w:p w14:paraId="261510C7" w14:textId="77777777" w:rsidR="00ED3C5C" w:rsidRPr="00166530" w:rsidRDefault="00ED3C5C" w:rsidP="00ED3C5C">
      <w:pPr>
        <w:pStyle w:val="BodyText"/>
        <w:rPr>
          <w:rFonts w:ascii="Arial" w:hAnsi="Arial"/>
          <w:sz w:val="28"/>
        </w:rPr>
      </w:pPr>
    </w:p>
    <w:p w14:paraId="11316043" w14:textId="77777777" w:rsidR="00736209" w:rsidRDefault="00A70391" w:rsidP="00736209">
      <w:pPr>
        <w:pStyle w:val="BodyText"/>
        <w:rPr>
          <w:rFonts w:ascii="Arial" w:hAnsi="Arial"/>
        </w:rPr>
      </w:pPr>
      <w:r w:rsidRPr="00166530">
        <w:rPr>
          <w:rFonts w:ascii="Arial" w:hAnsi="Arial"/>
          <w:b/>
          <w:sz w:val="28"/>
        </w:rPr>
        <w:t>5</w:t>
      </w:r>
      <w:r w:rsidRPr="00166530">
        <w:rPr>
          <w:rFonts w:ascii="Arial" w:hAnsi="Arial"/>
          <w:sz w:val="28"/>
        </w:rPr>
        <w:t xml:space="preserve">. </w:t>
      </w:r>
      <w:r w:rsidR="00ED3C5C" w:rsidRPr="00166530">
        <w:rPr>
          <w:rFonts w:ascii="Arial" w:hAnsi="Arial"/>
          <w:sz w:val="28"/>
        </w:rPr>
        <w:t>‘</w:t>
      </w:r>
      <w:r w:rsidR="00ED3C5C" w:rsidRPr="00166530">
        <w:rPr>
          <w:rFonts w:ascii="Arial" w:hAnsi="Arial"/>
          <w:i/>
          <w:sz w:val="28"/>
        </w:rPr>
        <w:t>Darius’ imperial expansions were far more disastrous than that of Cambyses</w:t>
      </w:r>
      <w:r w:rsidR="00ED3C5C" w:rsidRPr="00166530">
        <w:rPr>
          <w:rFonts w:ascii="Arial" w:hAnsi="Arial"/>
          <w:sz w:val="28"/>
        </w:rPr>
        <w:t xml:space="preserve">’, how far do you agree with this statement? [20] + [5 </w:t>
      </w:r>
      <w:proofErr w:type="spellStart"/>
      <w:r w:rsidR="00ED3C5C" w:rsidRPr="00166530">
        <w:rPr>
          <w:rFonts w:ascii="Arial" w:hAnsi="Arial"/>
          <w:sz w:val="28"/>
        </w:rPr>
        <w:t>SpaG</w:t>
      </w:r>
      <w:proofErr w:type="spellEnd"/>
      <w:r w:rsidR="00ED3C5C" w:rsidRPr="00166530">
        <w:rPr>
          <w:rFonts w:ascii="Arial" w:hAnsi="Arial"/>
          <w:sz w:val="28"/>
        </w:rPr>
        <w:t>] [25]</w:t>
      </w:r>
      <w:r w:rsidR="00D21368">
        <w:rPr>
          <w:rFonts w:ascii="Arial" w:hAnsi="Arial"/>
        </w:rPr>
        <w:br w:type="page"/>
      </w:r>
    </w:p>
    <w:p w14:paraId="2E46A622" w14:textId="77777777" w:rsidR="00736209" w:rsidRPr="00DB3B4F" w:rsidRDefault="00736209" w:rsidP="00736209">
      <w:pPr>
        <w:pStyle w:val="BodyText"/>
        <w:rPr>
          <w:rFonts w:ascii="Arial" w:hAnsi="Arial"/>
          <w:sz w:val="28"/>
        </w:rPr>
      </w:pPr>
    </w:p>
    <w:p w14:paraId="67603E3E" w14:textId="77777777" w:rsidR="00736209" w:rsidRPr="00DB3B4F" w:rsidRDefault="00736209" w:rsidP="00736209">
      <w:pPr>
        <w:pStyle w:val="BodyText"/>
        <w:rPr>
          <w:rFonts w:ascii="Arial" w:hAnsi="Arial"/>
          <w:b/>
          <w:sz w:val="28"/>
          <w:u w:val="single"/>
        </w:rPr>
      </w:pPr>
      <w:r w:rsidRPr="00DB3B4F">
        <w:rPr>
          <w:rFonts w:ascii="Arial" w:hAnsi="Arial"/>
          <w:b/>
          <w:sz w:val="28"/>
          <w:u w:val="single"/>
        </w:rPr>
        <w:t>Structure and indicative content for ques 4.</w:t>
      </w:r>
    </w:p>
    <w:p w14:paraId="7240ACD5" w14:textId="77777777" w:rsidR="00736209" w:rsidRDefault="00736209" w:rsidP="00736209">
      <w:pPr>
        <w:pStyle w:val="BodyText"/>
        <w:rPr>
          <w:rFonts w:ascii="Arial" w:hAnsi="Arial"/>
        </w:rPr>
      </w:pPr>
    </w:p>
    <w:p w14:paraId="36335F31" w14:textId="77777777" w:rsidR="00513CAE" w:rsidRPr="00E55A33" w:rsidRDefault="00513CAE" w:rsidP="00513CAE">
      <w:pPr>
        <w:pStyle w:val="BodyText"/>
        <w:numPr>
          <w:ilvl w:val="0"/>
          <w:numId w:val="11"/>
        </w:numPr>
        <w:ind w:left="0"/>
        <w:rPr>
          <w:rFonts w:ascii="Arial" w:hAnsi="Arial"/>
        </w:rPr>
      </w:pPr>
      <w:r w:rsidRPr="00E55A33">
        <w:rPr>
          <w:rFonts w:ascii="Arial" w:hAnsi="Arial"/>
        </w:rPr>
        <w:t xml:space="preserve">King Darius says: Ahuramazda, when he saw this earth in commotion, thereafter bestowed it upon me, made me king; I am king. By the </w:t>
      </w:r>
      <w:proofErr w:type="spellStart"/>
      <w:r w:rsidRPr="00E55A33">
        <w:rPr>
          <w:rFonts w:ascii="Arial" w:hAnsi="Arial"/>
        </w:rPr>
        <w:t>favor</w:t>
      </w:r>
      <w:proofErr w:type="spellEnd"/>
      <w:r w:rsidRPr="00E55A33">
        <w:rPr>
          <w:rFonts w:ascii="Arial" w:hAnsi="Arial"/>
        </w:rPr>
        <w:t xml:space="preserve"> of Ahuramazda I put it down in its place; what I said to them, that they did, as was my desire.</w:t>
      </w:r>
    </w:p>
    <w:p w14:paraId="6BD79F5C" w14:textId="77777777" w:rsidR="00513CAE" w:rsidRDefault="00513CAE" w:rsidP="00513CAE">
      <w:pPr>
        <w:pStyle w:val="BodyText"/>
        <w:rPr>
          <w:rFonts w:ascii="Arial" w:hAnsi="Arial"/>
        </w:rPr>
      </w:pPr>
      <w:r w:rsidRPr="00E55A33">
        <w:rPr>
          <w:rFonts w:ascii="Arial" w:hAnsi="Arial"/>
        </w:rPr>
        <w:t>If now you shall think that "How many are the countries which King Darius</w:t>
      </w:r>
      <w:r>
        <w:rPr>
          <w:rFonts w:ascii="Arial" w:hAnsi="Arial"/>
        </w:rPr>
        <w:t xml:space="preserve"> held?" look at the sculptures of those</w:t>
      </w:r>
      <w:r w:rsidRPr="00E55A33">
        <w:rPr>
          <w:rFonts w:ascii="Arial" w:hAnsi="Arial"/>
        </w:rPr>
        <w:t xml:space="preserve"> who bear the throne, then shall you know, then shall it become known to you: the spear of a Persian man has gone forth far</w:t>
      </w:r>
      <w:r>
        <w:rPr>
          <w:rFonts w:ascii="Arial" w:hAnsi="Arial"/>
        </w:rPr>
        <w:t>…</w:t>
      </w:r>
      <w:r w:rsidRPr="00E55A33">
        <w:rPr>
          <w:rFonts w:ascii="Arial" w:hAnsi="Arial"/>
        </w:rPr>
        <w:t>.</w:t>
      </w:r>
    </w:p>
    <w:p w14:paraId="4A096DFA" w14:textId="77777777" w:rsidR="00513CAE" w:rsidRPr="00E55A33" w:rsidRDefault="00513CAE" w:rsidP="00513CAE">
      <w:pPr>
        <w:pStyle w:val="BodyText"/>
        <w:rPr>
          <w:rFonts w:ascii="Arial" w:hAnsi="Arial"/>
          <w:color w:val="000000"/>
          <w:szCs w:val="27"/>
          <w:shd w:val="clear" w:color="auto" w:fill="FFFFFF"/>
        </w:rPr>
      </w:pPr>
      <w:r w:rsidRPr="00E55A33">
        <w:rPr>
          <w:rFonts w:ascii="Arial" w:hAnsi="Arial"/>
          <w:color w:val="000000"/>
          <w:szCs w:val="27"/>
          <w:shd w:val="clear" w:color="auto" w:fill="FFFFFF"/>
        </w:rPr>
        <w:t xml:space="preserve">Darius the King says: This which has been done, all </w:t>
      </w:r>
      <w:r>
        <w:rPr>
          <w:rFonts w:ascii="Arial" w:hAnsi="Arial"/>
          <w:color w:val="000000"/>
          <w:szCs w:val="27"/>
          <w:shd w:val="clear" w:color="auto" w:fill="FFFFFF"/>
        </w:rPr>
        <w:t xml:space="preserve">this I did </w:t>
      </w:r>
      <w:r w:rsidRPr="00E55A33">
        <w:rPr>
          <w:rFonts w:ascii="Arial" w:hAnsi="Arial"/>
          <w:color w:val="000000"/>
          <w:szCs w:val="27"/>
          <w:shd w:val="clear" w:color="auto" w:fill="FFFFFF"/>
        </w:rPr>
        <w:t>by the will of Ahuramazd</w:t>
      </w:r>
      <w:r>
        <w:rPr>
          <w:rFonts w:ascii="Arial" w:hAnsi="Arial"/>
          <w:color w:val="000000"/>
          <w:szCs w:val="27"/>
          <w:shd w:val="clear" w:color="auto" w:fill="FFFFFF"/>
        </w:rPr>
        <w:t xml:space="preserve">a =. Ahuramazda helped me </w:t>
      </w:r>
      <w:r w:rsidRPr="00E55A33">
        <w:rPr>
          <w:rFonts w:ascii="Arial" w:hAnsi="Arial"/>
          <w:color w:val="000000"/>
          <w:szCs w:val="27"/>
          <w:shd w:val="clear" w:color="auto" w:fill="FFFFFF"/>
        </w:rPr>
        <w:t xml:space="preserve">until I </w:t>
      </w:r>
      <w:r>
        <w:rPr>
          <w:rFonts w:ascii="Arial" w:hAnsi="Arial"/>
          <w:color w:val="000000"/>
          <w:szCs w:val="27"/>
          <w:shd w:val="clear" w:color="auto" w:fill="FFFFFF"/>
        </w:rPr>
        <w:t xml:space="preserve">had done </w:t>
      </w:r>
      <w:r w:rsidRPr="00E55A33">
        <w:rPr>
          <w:rFonts w:ascii="Arial" w:hAnsi="Arial"/>
          <w:color w:val="000000"/>
          <w:szCs w:val="27"/>
          <w:shd w:val="clear" w:color="auto" w:fill="FFFFFF"/>
        </w:rPr>
        <w:t>the work. May Ahuramazda protect me from harm, and my royal house, and this land: this I pray of Ahuramazda, this may Ahuramazda give to me!</w:t>
      </w:r>
    </w:p>
    <w:p w14:paraId="66CCFCD7" w14:textId="77777777" w:rsidR="00513CAE" w:rsidRDefault="00513CAE" w:rsidP="00513CAE">
      <w:pPr>
        <w:pStyle w:val="BodyText"/>
        <w:rPr>
          <w:rFonts w:ascii="Arial" w:hAnsi="Arial"/>
        </w:rPr>
      </w:pPr>
      <w:r w:rsidRPr="00E55A33">
        <w:rPr>
          <w:rFonts w:ascii="Arial" w:hAnsi="Arial"/>
          <w:color w:val="000000"/>
          <w:szCs w:val="27"/>
          <w:shd w:val="clear" w:color="auto" w:fill="FFFFFF"/>
        </w:rPr>
        <w:t xml:space="preserve">O man, let that which is the command of Ahuramazda not seem </w:t>
      </w:r>
      <w:r>
        <w:rPr>
          <w:rFonts w:ascii="Arial" w:hAnsi="Arial"/>
          <w:color w:val="000000"/>
          <w:szCs w:val="27"/>
          <w:shd w:val="clear" w:color="auto" w:fill="FFFFFF"/>
        </w:rPr>
        <w:t xml:space="preserve">distasteful </w:t>
      </w:r>
      <w:r w:rsidRPr="00E55A33">
        <w:rPr>
          <w:rFonts w:ascii="Arial" w:hAnsi="Arial"/>
          <w:color w:val="000000"/>
          <w:szCs w:val="27"/>
          <w:shd w:val="clear" w:color="auto" w:fill="FFFFFF"/>
        </w:rPr>
        <w:t>to you; do not leave the right path; do not rise in rebellion!</w:t>
      </w:r>
    </w:p>
    <w:p w14:paraId="610CA8F5" w14:textId="77777777" w:rsidR="00513CAE" w:rsidRDefault="00513CAE" w:rsidP="00D21368">
      <w:pPr>
        <w:pStyle w:val="BodyText"/>
        <w:rPr>
          <w:rFonts w:ascii="Arial" w:hAnsi="Arial"/>
        </w:rPr>
      </w:pPr>
    </w:p>
    <w:p w14:paraId="3DBAAB93" w14:textId="77777777" w:rsidR="00E55A33" w:rsidRDefault="00D21368" w:rsidP="00D21368">
      <w:pPr>
        <w:pStyle w:val="BodyText"/>
        <w:rPr>
          <w:rFonts w:ascii="Arial" w:hAnsi="Arial"/>
        </w:rPr>
      </w:pPr>
      <w:r>
        <w:rPr>
          <w:rFonts w:ascii="Arial" w:hAnsi="Arial"/>
        </w:rPr>
        <w:t>Religious Policy</w:t>
      </w:r>
    </w:p>
    <w:tbl>
      <w:tblPr>
        <w:tblStyle w:val="TableGrid"/>
        <w:tblW w:w="0" w:type="auto"/>
        <w:tblLook w:val="04A0" w:firstRow="1" w:lastRow="0" w:firstColumn="1" w:lastColumn="0" w:noHBand="0" w:noVBand="1"/>
      </w:tblPr>
      <w:tblGrid>
        <w:gridCol w:w="3284"/>
        <w:gridCol w:w="3285"/>
        <w:gridCol w:w="3285"/>
      </w:tblGrid>
      <w:tr w:rsidR="00D21368" w14:paraId="593C514B" w14:textId="77777777" w:rsidTr="00D21368">
        <w:tc>
          <w:tcPr>
            <w:tcW w:w="3284" w:type="dxa"/>
          </w:tcPr>
          <w:p w14:paraId="3D5507CF" w14:textId="77777777" w:rsidR="00D21368" w:rsidRDefault="00D21368" w:rsidP="00D21368">
            <w:pPr>
              <w:pStyle w:val="BodyText"/>
              <w:rPr>
                <w:rFonts w:ascii="Arial" w:hAnsi="Arial"/>
              </w:rPr>
            </w:pPr>
            <w:r>
              <w:rPr>
                <w:rFonts w:ascii="Arial" w:hAnsi="Arial"/>
              </w:rPr>
              <w:t>Cyrus</w:t>
            </w:r>
          </w:p>
        </w:tc>
        <w:tc>
          <w:tcPr>
            <w:tcW w:w="3285" w:type="dxa"/>
          </w:tcPr>
          <w:p w14:paraId="02196F23" w14:textId="77777777" w:rsidR="00D21368" w:rsidRDefault="00D21368" w:rsidP="00D21368">
            <w:pPr>
              <w:pStyle w:val="BodyText"/>
              <w:rPr>
                <w:rFonts w:ascii="Arial" w:hAnsi="Arial"/>
              </w:rPr>
            </w:pPr>
            <w:r>
              <w:rPr>
                <w:rFonts w:ascii="Arial" w:hAnsi="Arial"/>
              </w:rPr>
              <w:t>Cambyses</w:t>
            </w:r>
          </w:p>
        </w:tc>
        <w:tc>
          <w:tcPr>
            <w:tcW w:w="3285" w:type="dxa"/>
          </w:tcPr>
          <w:p w14:paraId="24C94A83" w14:textId="77777777" w:rsidR="00D21368" w:rsidRDefault="00D21368" w:rsidP="00D21368">
            <w:pPr>
              <w:pStyle w:val="BodyText"/>
              <w:rPr>
                <w:rFonts w:ascii="Arial" w:hAnsi="Arial"/>
              </w:rPr>
            </w:pPr>
            <w:r>
              <w:rPr>
                <w:rFonts w:ascii="Arial" w:hAnsi="Arial"/>
              </w:rPr>
              <w:t>Darius</w:t>
            </w:r>
          </w:p>
        </w:tc>
      </w:tr>
      <w:tr w:rsidR="00D21368" w14:paraId="269C43D5" w14:textId="77777777" w:rsidTr="00D21368">
        <w:tc>
          <w:tcPr>
            <w:tcW w:w="3284" w:type="dxa"/>
          </w:tcPr>
          <w:p w14:paraId="7A078295" w14:textId="77777777" w:rsidR="00D21368" w:rsidRDefault="00D21368" w:rsidP="00D21368">
            <w:pPr>
              <w:pStyle w:val="BodyText"/>
              <w:numPr>
                <w:ilvl w:val="0"/>
                <w:numId w:val="12"/>
              </w:numPr>
              <w:ind w:left="284" w:firstLine="76"/>
              <w:rPr>
                <w:rFonts w:ascii="Arial" w:hAnsi="Arial"/>
              </w:rPr>
            </w:pPr>
            <w:r>
              <w:rPr>
                <w:rFonts w:ascii="Arial" w:hAnsi="Arial"/>
              </w:rPr>
              <w:t>allowed religious festivals and rites to continue in Babylon</w:t>
            </w:r>
          </w:p>
          <w:p w14:paraId="0D299441" w14:textId="77777777" w:rsidR="00D21368" w:rsidRDefault="00D21368" w:rsidP="00D21368">
            <w:pPr>
              <w:pStyle w:val="BodyText"/>
              <w:numPr>
                <w:ilvl w:val="0"/>
                <w:numId w:val="12"/>
              </w:numPr>
              <w:ind w:left="284" w:firstLine="76"/>
              <w:rPr>
                <w:rFonts w:ascii="Arial" w:hAnsi="Arial"/>
              </w:rPr>
            </w:pPr>
            <w:r>
              <w:rPr>
                <w:rFonts w:ascii="Arial" w:hAnsi="Arial"/>
              </w:rPr>
              <w:t>welcomed as Messiah by Jews</w:t>
            </w:r>
          </w:p>
          <w:p w14:paraId="0F293A7D" w14:textId="77777777" w:rsidR="00D21368" w:rsidRDefault="00D21368" w:rsidP="00D21368">
            <w:pPr>
              <w:pStyle w:val="BodyText"/>
              <w:numPr>
                <w:ilvl w:val="0"/>
                <w:numId w:val="12"/>
              </w:numPr>
              <w:ind w:left="284" w:firstLine="76"/>
              <w:rPr>
                <w:rFonts w:ascii="Arial" w:hAnsi="Arial"/>
              </w:rPr>
            </w:pPr>
            <w:r>
              <w:rPr>
                <w:rFonts w:ascii="Arial" w:hAnsi="Arial"/>
              </w:rPr>
              <w:t>rebuilt Temple in Jerusalem</w:t>
            </w:r>
          </w:p>
          <w:p w14:paraId="3BB57BB7" w14:textId="77777777" w:rsidR="00D21368" w:rsidRDefault="00D21368" w:rsidP="00D21368">
            <w:pPr>
              <w:pStyle w:val="BodyText"/>
              <w:numPr>
                <w:ilvl w:val="0"/>
                <w:numId w:val="12"/>
              </w:numPr>
              <w:ind w:left="284" w:firstLine="76"/>
              <w:rPr>
                <w:rFonts w:ascii="Arial" w:hAnsi="Arial"/>
              </w:rPr>
            </w:pPr>
          </w:p>
        </w:tc>
        <w:tc>
          <w:tcPr>
            <w:tcW w:w="3285" w:type="dxa"/>
          </w:tcPr>
          <w:p w14:paraId="3C57FF10" w14:textId="77777777" w:rsidR="00D21368" w:rsidRDefault="00D21368" w:rsidP="00D21368">
            <w:pPr>
              <w:pStyle w:val="BodyText"/>
              <w:numPr>
                <w:ilvl w:val="0"/>
                <w:numId w:val="12"/>
              </w:numPr>
              <w:ind w:left="284" w:firstLine="76"/>
              <w:rPr>
                <w:rFonts w:ascii="Arial" w:hAnsi="Arial"/>
              </w:rPr>
            </w:pPr>
            <w:r>
              <w:rPr>
                <w:rFonts w:ascii="Arial" w:hAnsi="Arial"/>
              </w:rPr>
              <w:t>murdered the Apis bull (Hdt)</w:t>
            </w:r>
          </w:p>
          <w:p w14:paraId="16E0CBA7" w14:textId="77777777" w:rsidR="00D21368" w:rsidRDefault="00D21368" w:rsidP="00D21368">
            <w:pPr>
              <w:pStyle w:val="BodyText"/>
              <w:numPr>
                <w:ilvl w:val="0"/>
                <w:numId w:val="12"/>
              </w:numPr>
              <w:ind w:left="284" w:firstLine="76"/>
              <w:rPr>
                <w:rFonts w:ascii="Arial" w:hAnsi="Arial"/>
              </w:rPr>
            </w:pPr>
            <w:r>
              <w:rPr>
                <w:rFonts w:ascii="Arial" w:hAnsi="Arial"/>
              </w:rPr>
              <w:t>worshipped the Apis bull properly and buried him with full honours (Egyptian inscription + Apis Bull’s sarcophagus)</w:t>
            </w:r>
          </w:p>
          <w:p w14:paraId="48F17A0B" w14:textId="77777777" w:rsidR="00D21368" w:rsidRDefault="00513CAE" w:rsidP="00D21368">
            <w:pPr>
              <w:pStyle w:val="BodyText"/>
              <w:numPr>
                <w:ilvl w:val="0"/>
                <w:numId w:val="12"/>
              </w:numPr>
              <w:ind w:left="284" w:firstLine="76"/>
              <w:rPr>
                <w:rFonts w:ascii="Arial" w:hAnsi="Arial"/>
              </w:rPr>
            </w:pPr>
            <w:r>
              <w:rPr>
                <w:rFonts w:ascii="Arial" w:hAnsi="Arial"/>
              </w:rPr>
              <w:t xml:space="preserve">expelled soldiers at temple of </w:t>
            </w:r>
            <w:proofErr w:type="spellStart"/>
            <w:r>
              <w:rPr>
                <w:rFonts w:ascii="Arial" w:hAnsi="Arial"/>
              </w:rPr>
              <w:t>Neit</w:t>
            </w:r>
            <w:proofErr w:type="spellEnd"/>
            <w:r>
              <w:rPr>
                <w:rFonts w:ascii="Arial" w:hAnsi="Arial"/>
              </w:rPr>
              <w:t xml:space="preserve"> following </w:t>
            </w:r>
            <w:proofErr w:type="spellStart"/>
            <w:r>
              <w:rPr>
                <w:rFonts w:ascii="Arial" w:hAnsi="Arial"/>
              </w:rPr>
              <w:t>Udjahorresnet’s</w:t>
            </w:r>
            <w:proofErr w:type="spellEnd"/>
            <w:r>
              <w:rPr>
                <w:rFonts w:ascii="Arial" w:hAnsi="Arial"/>
              </w:rPr>
              <w:t xml:space="preserve"> request</w:t>
            </w:r>
          </w:p>
          <w:p w14:paraId="72E3D08F" w14:textId="77777777" w:rsidR="00513CAE" w:rsidRDefault="00513CAE" w:rsidP="00D21368">
            <w:pPr>
              <w:pStyle w:val="BodyText"/>
              <w:numPr>
                <w:ilvl w:val="0"/>
                <w:numId w:val="12"/>
              </w:numPr>
              <w:ind w:left="284" w:firstLine="76"/>
              <w:rPr>
                <w:rFonts w:ascii="Arial" w:hAnsi="Arial"/>
              </w:rPr>
            </w:pPr>
          </w:p>
        </w:tc>
        <w:tc>
          <w:tcPr>
            <w:tcW w:w="3285" w:type="dxa"/>
          </w:tcPr>
          <w:p w14:paraId="28C4F29D" w14:textId="77777777" w:rsidR="00D21368" w:rsidRDefault="00D21368" w:rsidP="00D21368">
            <w:pPr>
              <w:pStyle w:val="BodyText"/>
              <w:ind w:left="284" w:firstLine="76"/>
              <w:rPr>
                <w:rFonts w:ascii="Arial" w:hAnsi="Arial"/>
              </w:rPr>
            </w:pPr>
          </w:p>
        </w:tc>
      </w:tr>
    </w:tbl>
    <w:p w14:paraId="53E31134" w14:textId="77777777" w:rsidR="00D21368" w:rsidRDefault="00D21368" w:rsidP="00D21368">
      <w:pPr>
        <w:pStyle w:val="BodyText"/>
        <w:rPr>
          <w:rFonts w:ascii="Arial" w:hAnsi="Arial"/>
        </w:rPr>
      </w:pPr>
    </w:p>
    <w:p w14:paraId="4917D507" w14:textId="77777777" w:rsidR="00736209" w:rsidRDefault="00736209" w:rsidP="00D21368">
      <w:pPr>
        <w:pStyle w:val="BodyText"/>
        <w:rPr>
          <w:rFonts w:ascii="Arial" w:hAnsi="Arial"/>
        </w:rPr>
      </w:pPr>
    </w:p>
    <w:p w14:paraId="32543EEB" w14:textId="77777777" w:rsidR="00DB3B4F" w:rsidRDefault="00DB3B4F" w:rsidP="00D21368">
      <w:pPr>
        <w:pStyle w:val="BodyText"/>
        <w:rPr>
          <w:rFonts w:ascii="Arial" w:hAnsi="Arial"/>
        </w:rPr>
      </w:pPr>
    </w:p>
    <w:p w14:paraId="64FE7AE3" w14:textId="77777777" w:rsidR="00DB3B4F" w:rsidRDefault="00DB3B4F" w:rsidP="00D21368">
      <w:pPr>
        <w:pStyle w:val="BodyText"/>
        <w:rPr>
          <w:rFonts w:ascii="Arial" w:hAnsi="Arial"/>
        </w:rPr>
      </w:pPr>
    </w:p>
    <w:p w14:paraId="11BD352D" w14:textId="77777777" w:rsidR="00DB3B4F" w:rsidRDefault="00DB3B4F" w:rsidP="00D21368">
      <w:pPr>
        <w:pStyle w:val="BodyText"/>
        <w:rPr>
          <w:rFonts w:ascii="Arial" w:hAnsi="Arial"/>
        </w:rPr>
      </w:pPr>
    </w:p>
    <w:p w14:paraId="22ADC99B" w14:textId="77777777" w:rsidR="00DB3B4F" w:rsidRDefault="00DB3B4F" w:rsidP="00D21368">
      <w:pPr>
        <w:pStyle w:val="BodyText"/>
        <w:rPr>
          <w:rFonts w:ascii="Arial" w:hAnsi="Arial"/>
        </w:rPr>
      </w:pPr>
    </w:p>
    <w:p w14:paraId="001BF303" w14:textId="77777777" w:rsidR="00DB3B4F" w:rsidRDefault="00DB3B4F" w:rsidP="00D21368">
      <w:pPr>
        <w:pStyle w:val="BodyText"/>
        <w:rPr>
          <w:rFonts w:ascii="Arial" w:hAnsi="Arial"/>
        </w:rPr>
      </w:pPr>
    </w:p>
    <w:p w14:paraId="4B467A4E" w14:textId="77777777" w:rsidR="00DB3B4F" w:rsidRDefault="00DB3B4F" w:rsidP="00D21368">
      <w:pPr>
        <w:pStyle w:val="BodyText"/>
        <w:rPr>
          <w:rFonts w:ascii="Arial" w:hAnsi="Arial"/>
        </w:rPr>
      </w:pPr>
    </w:p>
    <w:p w14:paraId="69CECF5D" w14:textId="77777777" w:rsidR="00DB3B4F" w:rsidRDefault="00DB3B4F" w:rsidP="00D21368">
      <w:pPr>
        <w:pStyle w:val="BodyText"/>
        <w:rPr>
          <w:rFonts w:ascii="Arial" w:hAnsi="Arial"/>
        </w:rPr>
      </w:pPr>
    </w:p>
    <w:p w14:paraId="3DF60085" w14:textId="77777777" w:rsidR="00DB3B4F" w:rsidRDefault="00DB3B4F" w:rsidP="00D21368">
      <w:pPr>
        <w:pStyle w:val="BodyText"/>
        <w:rPr>
          <w:rFonts w:ascii="Arial" w:hAnsi="Arial"/>
        </w:rPr>
      </w:pPr>
    </w:p>
    <w:p w14:paraId="217ED113" w14:textId="77777777" w:rsidR="00DB3B4F" w:rsidRDefault="00DB3B4F" w:rsidP="00D21368">
      <w:pPr>
        <w:pStyle w:val="BodyText"/>
        <w:rPr>
          <w:rFonts w:ascii="Arial" w:hAnsi="Arial"/>
        </w:rPr>
      </w:pPr>
    </w:p>
    <w:p w14:paraId="192788D1" w14:textId="77777777" w:rsidR="00DB3B4F" w:rsidRDefault="00DB3B4F" w:rsidP="00D21368">
      <w:pPr>
        <w:pStyle w:val="BodyText"/>
        <w:rPr>
          <w:rFonts w:ascii="Arial" w:hAnsi="Arial"/>
        </w:rPr>
      </w:pPr>
    </w:p>
    <w:p w14:paraId="1CB87545" w14:textId="77777777" w:rsidR="00736209" w:rsidRPr="00E513E0" w:rsidRDefault="00736209" w:rsidP="00D21368">
      <w:pPr>
        <w:pStyle w:val="BodyText"/>
        <w:rPr>
          <w:rFonts w:ascii="Arial" w:hAnsi="Arial"/>
          <w:b/>
          <w:sz w:val="28"/>
          <w:u w:val="single"/>
        </w:rPr>
      </w:pPr>
      <w:r w:rsidRPr="00E513E0">
        <w:rPr>
          <w:rFonts w:ascii="Arial" w:hAnsi="Arial"/>
          <w:b/>
          <w:sz w:val="28"/>
          <w:u w:val="single"/>
        </w:rPr>
        <w:t>Indicative content for ques 5.</w:t>
      </w:r>
    </w:p>
    <w:p w14:paraId="6B77AC82" w14:textId="77777777" w:rsidR="00736209" w:rsidRDefault="00736209" w:rsidP="00D21368">
      <w:pPr>
        <w:pStyle w:val="BodyText"/>
        <w:rPr>
          <w:rFonts w:ascii="Arial" w:hAnsi="Arial"/>
        </w:rPr>
      </w:pPr>
    </w:p>
    <w:p w14:paraId="6921EC43" w14:textId="77777777" w:rsidR="00736209" w:rsidRPr="00E513E0" w:rsidRDefault="00736209" w:rsidP="00D21368">
      <w:pPr>
        <w:pStyle w:val="BodyText"/>
        <w:rPr>
          <w:rFonts w:ascii="Arial" w:hAnsi="Arial"/>
          <w:b/>
          <w:u w:val="single"/>
        </w:rPr>
      </w:pPr>
      <w:r w:rsidRPr="00E513E0">
        <w:rPr>
          <w:rFonts w:ascii="Arial" w:hAnsi="Arial"/>
          <w:b/>
          <w:u w:val="single"/>
        </w:rPr>
        <w:t>Evidence Darius’ expansions were worse than Cambyses.</w:t>
      </w:r>
    </w:p>
    <w:p w14:paraId="5571BC0D" w14:textId="77777777" w:rsidR="00736209" w:rsidRDefault="00736209" w:rsidP="00736209">
      <w:pPr>
        <w:pStyle w:val="BodyText"/>
        <w:numPr>
          <w:ilvl w:val="0"/>
          <w:numId w:val="12"/>
        </w:numPr>
        <w:rPr>
          <w:rFonts w:ascii="Arial" w:hAnsi="Arial"/>
        </w:rPr>
      </w:pPr>
      <w:r>
        <w:rPr>
          <w:rFonts w:ascii="Arial" w:hAnsi="Arial"/>
        </w:rPr>
        <w:t>Huge failure in Scythia. Confounded by the Scythian methods of evasion, nearly ran out of food, got</w:t>
      </w:r>
      <w:r w:rsidR="00E513E0">
        <w:rPr>
          <w:rFonts w:ascii="Arial" w:hAnsi="Arial"/>
        </w:rPr>
        <w:t xml:space="preserve"> lost on the way back to the </w:t>
      </w:r>
      <w:proofErr w:type="spellStart"/>
      <w:r w:rsidR="00E513E0">
        <w:rPr>
          <w:rFonts w:ascii="Arial" w:hAnsi="Arial"/>
        </w:rPr>
        <w:t>Ister</w:t>
      </w:r>
      <w:proofErr w:type="spellEnd"/>
      <w:r w:rsidR="00E513E0">
        <w:rPr>
          <w:rFonts w:ascii="Arial" w:hAnsi="Arial"/>
        </w:rPr>
        <w:t xml:space="preserve"> River, and was very nearly abandoned by his own generals who the </w:t>
      </w:r>
      <w:proofErr w:type="spellStart"/>
      <w:r w:rsidR="00E513E0">
        <w:rPr>
          <w:rFonts w:ascii="Arial" w:hAnsi="Arial"/>
        </w:rPr>
        <w:t>scythians</w:t>
      </w:r>
      <w:proofErr w:type="spellEnd"/>
      <w:r w:rsidR="00E513E0">
        <w:rPr>
          <w:rFonts w:ascii="Arial" w:hAnsi="Arial"/>
        </w:rPr>
        <w:t xml:space="preserve"> attempted to persuade to rebel against the King.</w:t>
      </w:r>
    </w:p>
    <w:p w14:paraId="07482647" w14:textId="77777777" w:rsidR="00E513E0" w:rsidRDefault="00E513E0" w:rsidP="00736209">
      <w:pPr>
        <w:pStyle w:val="BodyText"/>
        <w:numPr>
          <w:ilvl w:val="0"/>
          <w:numId w:val="12"/>
        </w:numPr>
        <w:rPr>
          <w:rFonts w:ascii="Arial" w:hAnsi="Arial"/>
        </w:rPr>
      </w:pPr>
      <w:r>
        <w:rPr>
          <w:rFonts w:ascii="Arial" w:hAnsi="Arial"/>
        </w:rPr>
        <w:t>Darius never conquered any of Scythia and essentially reached a stalemate with the nomadic people.</w:t>
      </w:r>
    </w:p>
    <w:p w14:paraId="75F12651" w14:textId="77777777" w:rsidR="00E513E0" w:rsidRDefault="00E513E0" w:rsidP="00736209">
      <w:pPr>
        <w:pStyle w:val="BodyText"/>
        <w:numPr>
          <w:ilvl w:val="0"/>
          <w:numId w:val="12"/>
        </w:numPr>
        <w:rPr>
          <w:rFonts w:ascii="Arial" w:hAnsi="Arial"/>
        </w:rPr>
      </w:pPr>
      <w:r>
        <w:rPr>
          <w:rFonts w:ascii="Arial" w:hAnsi="Arial"/>
        </w:rPr>
        <w:t>Ionian revolt arguably demonstrates a weakness of rule at the peripheries of Darius’ empire, so clearly expansion wasn’t always easy to maintain.</w:t>
      </w:r>
    </w:p>
    <w:p w14:paraId="3F57D7EE" w14:textId="77777777" w:rsidR="00E513E0" w:rsidRDefault="00E513E0" w:rsidP="00E513E0">
      <w:pPr>
        <w:pStyle w:val="BodyText"/>
        <w:numPr>
          <w:ilvl w:val="0"/>
          <w:numId w:val="12"/>
        </w:numPr>
        <w:rPr>
          <w:rFonts w:ascii="Arial" w:hAnsi="Arial"/>
        </w:rPr>
      </w:pPr>
      <w:r>
        <w:rPr>
          <w:rFonts w:ascii="Arial" w:hAnsi="Arial"/>
        </w:rPr>
        <w:t xml:space="preserve">In COMPARISON, Cambyses did successfully conquer the fertile and powerful land of Egypt, he defeated the Egyptian King </w:t>
      </w:r>
      <w:proofErr w:type="spellStart"/>
      <w:r>
        <w:rPr>
          <w:rFonts w:ascii="Arial" w:hAnsi="Arial"/>
        </w:rPr>
        <w:t>Amasis</w:t>
      </w:r>
      <w:proofErr w:type="spellEnd"/>
      <w:r>
        <w:rPr>
          <w:rFonts w:ascii="Arial" w:hAnsi="Arial"/>
        </w:rPr>
        <w:t xml:space="preserve"> and the likes of Udjahorresnet record that he was a good king that dealt with corruption amongst the priests.</w:t>
      </w:r>
    </w:p>
    <w:p w14:paraId="28038B85" w14:textId="77777777" w:rsidR="00E513E0" w:rsidRDefault="00E513E0" w:rsidP="00E513E0">
      <w:pPr>
        <w:pStyle w:val="BodyText"/>
        <w:rPr>
          <w:rFonts w:ascii="Arial" w:hAnsi="Arial"/>
          <w:b/>
          <w:u w:val="single"/>
        </w:rPr>
      </w:pPr>
    </w:p>
    <w:p w14:paraId="2B0C40CA" w14:textId="77777777" w:rsidR="00E513E0" w:rsidRPr="00E513E0" w:rsidRDefault="00E513E0" w:rsidP="00E513E0">
      <w:pPr>
        <w:pStyle w:val="BodyText"/>
        <w:rPr>
          <w:rFonts w:ascii="Arial" w:hAnsi="Arial"/>
          <w:b/>
          <w:u w:val="single"/>
        </w:rPr>
      </w:pPr>
      <w:r w:rsidRPr="00E513E0">
        <w:rPr>
          <w:rFonts w:ascii="Arial" w:hAnsi="Arial"/>
          <w:b/>
          <w:u w:val="single"/>
        </w:rPr>
        <w:t>Evidence Darius’ expansions were NOT worse than Cambyses.</w:t>
      </w:r>
    </w:p>
    <w:p w14:paraId="101E4633" w14:textId="77777777" w:rsidR="00E513E0" w:rsidRDefault="00E513E0" w:rsidP="00E513E0">
      <w:pPr>
        <w:pStyle w:val="BodyText"/>
        <w:numPr>
          <w:ilvl w:val="0"/>
          <w:numId w:val="12"/>
        </w:numPr>
        <w:rPr>
          <w:rFonts w:ascii="Arial" w:hAnsi="Arial"/>
        </w:rPr>
      </w:pPr>
      <w:r>
        <w:rPr>
          <w:rFonts w:ascii="Arial" w:hAnsi="Arial"/>
        </w:rPr>
        <w:t>Darius successful invaded and conquered a range of lands that majorly added to the wealth and reach of the Persian empire; Thrace, Aegean islands of Chios and Lesbos, and Indus Valley.</w:t>
      </w:r>
    </w:p>
    <w:p w14:paraId="7477CA92" w14:textId="77777777" w:rsidR="00E513E0" w:rsidRDefault="00E513E0" w:rsidP="00E513E0">
      <w:pPr>
        <w:pStyle w:val="BodyText"/>
        <w:numPr>
          <w:ilvl w:val="0"/>
          <w:numId w:val="12"/>
        </w:numPr>
        <w:rPr>
          <w:rFonts w:ascii="Arial" w:hAnsi="Arial"/>
        </w:rPr>
      </w:pPr>
      <w:r>
        <w:rPr>
          <w:rFonts w:ascii="Arial" w:hAnsi="Arial"/>
        </w:rPr>
        <w:t>Successfully subdued the Ionian revolt.</w:t>
      </w:r>
    </w:p>
    <w:p w14:paraId="32A33E26" w14:textId="77777777" w:rsidR="00E513E0" w:rsidRDefault="00E513E0" w:rsidP="00E513E0">
      <w:pPr>
        <w:pStyle w:val="BodyText"/>
        <w:numPr>
          <w:ilvl w:val="0"/>
          <w:numId w:val="12"/>
        </w:numPr>
        <w:rPr>
          <w:rFonts w:ascii="Arial" w:hAnsi="Arial"/>
        </w:rPr>
      </w:pPr>
      <w:r>
        <w:rPr>
          <w:rFonts w:ascii="Arial" w:hAnsi="Arial"/>
        </w:rPr>
        <w:t>In COMPARISON, Cambyses’ attempt to capture Ammon ended in the complete disappearance of 30,000 Persian troops into the Sahara Desert, and the expedition to ‘Ethiopia’ is recorded by Hdt as a failure of epic proportions.</w:t>
      </w:r>
    </w:p>
    <w:p w14:paraId="3B93FC11" w14:textId="77777777" w:rsidR="00E513E0" w:rsidRDefault="00E513E0" w:rsidP="00E513E0">
      <w:pPr>
        <w:pStyle w:val="BodyText"/>
        <w:numPr>
          <w:ilvl w:val="0"/>
          <w:numId w:val="12"/>
        </w:numPr>
        <w:rPr>
          <w:rFonts w:ascii="Arial" w:hAnsi="Arial"/>
        </w:rPr>
      </w:pPr>
      <w:r>
        <w:rPr>
          <w:rFonts w:ascii="Arial" w:hAnsi="Arial"/>
        </w:rPr>
        <w:t>Troops attempting to challenge Ethiopia failed to find the nation, were not well enough prepared for such a journey and (according to Hdt) ended up resorting to eating pack animals and other soldiers before Cambyses allowed them to return home.</w:t>
      </w:r>
    </w:p>
    <w:p w14:paraId="3739DDDC" w14:textId="77777777" w:rsidR="00E513E0" w:rsidRDefault="00E513E0" w:rsidP="00E513E0">
      <w:pPr>
        <w:pStyle w:val="BodyText"/>
        <w:rPr>
          <w:rFonts w:ascii="Arial" w:hAnsi="Arial"/>
        </w:rPr>
      </w:pPr>
    </w:p>
    <w:p w14:paraId="420117EA" w14:textId="77777777" w:rsidR="00E513E0" w:rsidRPr="00E513E0" w:rsidRDefault="00E513E0" w:rsidP="00E513E0">
      <w:pPr>
        <w:pStyle w:val="BodyText"/>
        <w:rPr>
          <w:rFonts w:ascii="Arial" w:hAnsi="Arial"/>
          <w:b/>
          <w:u w:val="single"/>
        </w:rPr>
      </w:pPr>
      <w:r w:rsidRPr="00E513E0">
        <w:rPr>
          <w:rFonts w:ascii="Arial" w:hAnsi="Arial"/>
          <w:b/>
          <w:u w:val="single"/>
        </w:rPr>
        <w:t>Not acceptable content</w:t>
      </w:r>
    </w:p>
    <w:p w14:paraId="3EFF416D" w14:textId="77777777" w:rsidR="00E513E0" w:rsidRDefault="00E513E0" w:rsidP="00E513E0">
      <w:pPr>
        <w:pStyle w:val="BodyText"/>
        <w:numPr>
          <w:ilvl w:val="0"/>
          <w:numId w:val="12"/>
        </w:numPr>
        <w:rPr>
          <w:rFonts w:ascii="Arial" w:hAnsi="Arial"/>
        </w:rPr>
      </w:pPr>
      <w:r>
        <w:rPr>
          <w:rFonts w:ascii="Arial" w:hAnsi="Arial"/>
        </w:rPr>
        <w:t>Talking about Cambyses’ actions against the Apis bull/ temples while in Egypt. It’s too close to the other topic of the treatment of foreign people’s, and they need to make sure they don’t just whack that story out any time Cambyses is mentioned.</w:t>
      </w:r>
    </w:p>
    <w:p w14:paraId="617DCF22" w14:textId="77777777" w:rsidR="00E513E0" w:rsidRPr="00920D00" w:rsidRDefault="00E513E0" w:rsidP="00E513E0">
      <w:pPr>
        <w:pStyle w:val="BodyText"/>
        <w:numPr>
          <w:ilvl w:val="0"/>
          <w:numId w:val="12"/>
        </w:numPr>
        <w:rPr>
          <w:rFonts w:ascii="Arial" w:hAnsi="Arial"/>
        </w:rPr>
      </w:pPr>
      <w:r>
        <w:rPr>
          <w:rFonts w:ascii="Arial" w:hAnsi="Arial"/>
        </w:rPr>
        <w:t xml:space="preserve">Talking about Darius’ postal system, roads, etc. This is internal administration/ building projects. It’s not expanding into new lands. </w:t>
      </w:r>
    </w:p>
    <w:sectPr w:rsidR="00E513E0" w:rsidRPr="00920D00" w:rsidSect="0002336A">
      <w:headerReference w:type="default" r:id="rId8"/>
      <w:type w:val="continuous"/>
      <w:pgSz w:w="11906" w:h="16838"/>
      <w:pgMar w:top="1662" w:right="1134" w:bottom="1134" w:left="1134" w:header="709" w:footer="709"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18CD3D3" w14:textId="77777777" w:rsidR="0002336A" w:rsidRDefault="0002336A" w:rsidP="0002336A">
      <w:r>
        <w:separator/>
      </w:r>
    </w:p>
  </w:endnote>
  <w:endnote w:type="continuationSeparator" w:id="0">
    <w:p w14:paraId="11A6687B" w14:textId="77777777" w:rsidR="0002336A" w:rsidRDefault="0002336A" w:rsidP="0002336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ＭＳ 明朝">
    <w:charset w:val="4E"/>
    <w:family w:val="auto"/>
    <w:pitch w:val="variable"/>
    <w:sig w:usb0="E00002FF" w:usb1="6AC7FDFB" w:usb2="00000012" w:usb3="00000000" w:csb0="0002009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Segoe UI">
    <w:charset w:val="00"/>
    <w:family w:val="swiss"/>
    <w:pitch w:val="variable"/>
    <w:sig w:usb0="E10022FF" w:usb1="C000E47F" w:usb2="00000029" w:usb3="00000000" w:csb0="000001DF" w:csb1="00000000"/>
  </w:font>
  <w:font w:name="ＭＳ ゴシック">
    <w:charset w:val="4E"/>
    <w:family w:val="auto"/>
    <w:pitch w:val="variable"/>
    <w:sig w:usb0="E00002FF" w:usb1="6AC7FDFB" w:usb2="00000012" w:usb3="00000000" w:csb0="0002009F" w:csb1="00000000"/>
  </w:font>
  <w:font w:name="Cambria">
    <w:panose1 w:val="02040503050406030204"/>
    <w:charset w:val="00"/>
    <w:family w:val="auto"/>
    <w:pitch w:val="variable"/>
    <w:sig w:usb0="E00002FF" w:usb1="400004FF" w:usb2="00000000"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C650116" w14:textId="77777777" w:rsidR="0002336A" w:rsidRDefault="0002336A" w:rsidP="0002336A">
      <w:r>
        <w:separator/>
      </w:r>
    </w:p>
  </w:footnote>
  <w:footnote w:type="continuationSeparator" w:id="0">
    <w:p w14:paraId="1375E154" w14:textId="77777777" w:rsidR="0002336A" w:rsidRDefault="0002336A" w:rsidP="0002336A">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51CDEB3" w14:textId="77777777" w:rsidR="0002336A" w:rsidRDefault="0002336A">
    <w:pPr>
      <w:pStyle w:val="Header"/>
    </w:pPr>
    <w:r>
      <w:rPr>
        <w:noProof/>
        <w:lang w:val="en-US"/>
      </w:rPr>
      <w:drawing>
        <wp:anchor distT="0" distB="0" distL="114300" distR="114300" simplePos="0" relativeHeight="251659264" behindDoc="0" locked="0" layoutInCell="1" allowOverlap="1" wp14:anchorId="66343AF8" wp14:editId="7CC71E3F">
          <wp:simplePos x="0" y="0"/>
          <wp:positionH relativeFrom="column">
            <wp:posOffset>1524000</wp:posOffset>
          </wp:positionH>
          <wp:positionV relativeFrom="paragraph">
            <wp:posOffset>-391160</wp:posOffset>
          </wp:positionV>
          <wp:extent cx="3149600" cy="787400"/>
          <wp:effectExtent l="0" t="0" r="0" b="0"/>
          <wp:wrapNone/>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falogo800x200.jpg"/>
                  <pic:cNvPicPr/>
                </pic:nvPicPr>
                <pic:blipFill>
                  <a:blip r:embed="rId1">
                    <a:extLst>
                      <a:ext uri="{28A0092B-C50C-407E-A947-70E740481C1C}">
                        <a14:useLocalDpi xmlns:a14="http://schemas.microsoft.com/office/drawing/2010/main" val="0"/>
                      </a:ext>
                    </a:extLst>
                  </a:blip>
                  <a:stretch>
                    <a:fillRect/>
                  </a:stretch>
                </pic:blipFill>
                <pic:spPr>
                  <a:xfrm>
                    <a:off x="0" y="0"/>
                    <a:ext cx="3149600" cy="7874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D090996E"/>
    <w:lvl w:ilvl="0">
      <w:start w:val="1"/>
      <w:numFmt w:val="decimal"/>
      <w:lvlText w:val="%1."/>
      <w:lvlJc w:val="left"/>
      <w:pPr>
        <w:tabs>
          <w:tab w:val="num" w:pos="1492"/>
        </w:tabs>
        <w:ind w:left="1492" w:hanging="360"/>
      </w:pPr>
    </w:lvl>
  </w:abstractNum>
  <w:abstractNum w:abstractNumId="1">
    <w:nsid w:val="FFFFFF7D"/>
    <w:multiLevelType w:val="singleLevel"/>
    <w:tmpl w:val="0868DD80"/>
    <w:lvl w:ilvl="0">
      <w:start w:val="1"/>
      <w:numFmt w:val="decimal"/>
      <w:lvlText w:val="%1."/>
      <w:lvlJc w:val="left"/>
      <w:pPr>
        <w:tabs>
          <w:tab w:val="num" w:pos="1209"/>
        </w:tabs>
        <w:ind w:left="1209" w:hanging="360"/>
      </w:pPr>
    </w:lvl>
  </w:abstractNum>
  <w:abstractNum w:abstractNumId="2">
    <w:nsid w:val="FFFFFF7E"/>
    <w:multiLevelType w:val="singleLevel"/>
    <w:tmpl w:val="AAB4454E"/>
    <w:lvl w:ilvl="0">
      <w:start w:val="1"/>
      <w:numFmt w:val="decimal"/>
      <w:lvlText w:val="%1."/>
      <w:lvlJc w:val="left"/>
      <w:pPr>
        <w:tabs>
          <w:tab w:val="num" w:pos="926"/>
        </w:tabs>
        <w:ind w:left="926" w:hanging="360"/>
      </w:pPr>
    </w:lvl>
  </w:abstractNum>
  <w:abstractNum w:abstractNumId="3">
    <w:nsid w:val="FFFFFF7F"/>
    <w:multiLevelType w:val="singleLevel"/>
    <w:tmpl w:val="E320EEE2"/>
    <w:lvl w:ilvl="0">
      <w:start w:val="1"/>
      <w:numFmt w:val="decimal"/>
      <w:lvlText w:val="%1."/>
      <w:lvlJc w:val="left"/>
      <w:pPr>
        <w:tabs>
          <w:tab w:val="num" w:pos="643"/>
        </w:tabs>
        <w:ind w:left="643" w:hanging="360"/>
      </w:pPr>
    </w:lvl>
  </w:abstractNum>
  <w:abstractNum w:abstractNumId="4">
    <w:nsid w:val="FFFFFF80"/>
    <w:multiLevelType w:val="singleLevel"/>
    <w:tmpl w:val="D06EB7D0"/>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BE08AE42"/>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39F6EAE2"/>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D018B2A6"/>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444C96D8"/>
    <w:lvl w:ilvl="0">
      <w:start w:val="1"/>
      <w:numFmt w:val="decimal"/>
      <w:lvlText w:val="%1."/>
      <w:lvlJc w:val="left"/>
      <w:pPr>
        <w:tabs>
          <w:tab w:val="num" w:pos="360"/>
        </w:tabs>
        <w:ind w:left="360" w:hanging="360"/>
      </w:pPr>
    </w:lvl>
  </w:abstractNum>
  <w:abstractNum w:abstractNumId="9">
    <w:nsid w:val="FFFFFF89"/>
    <w:multiLevelType w:val="singleLevel"/>
    <w:tmpl w:val="9F2256F0"/>
    <w:lvl w:ilvl="0">
      <w:start w:val="1"/>
      <w:numFmt w:val="bullet"/>
      <w:lvlText w:val=""/>
      <w:lvlJc w:val="left"/>
      <w:pPr>
        <w:tabs>
          <w:tab w:val="num" w:pos="360"/>
        </w:tabs>
        <w:ind w:left="360" w:hanging="360"/>
      </w:pPr>
      <w:rPr>
        <w:rFonts w:ascii="Symbol" w:hAnsi="Symbol" w:hint="default"/>
      </w:rPr>
    </w:lvl>
  </w:abstractNum>
  <w:abstractNum w:abstractNumId="10">
    <w:nsid w:val="23F05FB8"/>
    <w:multiLevelType w:val="hybridMultilevel"/>
    <w:tmpl w:val="04CC556E"/>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nsid w:val="71AE6565"/>
    <w:multiLevelType w:val="hybridMultilevel"/>
    <w:tmpl w:val="EA5C7760"/>
    <w:lvl w:ilvl="0" w:tplc="0809000F">
      <w:start w:val="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nsid w:val="740F3D7D"/>
    <w:multiLevelType w:val="hybridMultilevel"/>
    <w:tmpl w:val="EC263392"/>
    <w:lvl w:ilvl="0" w:tplc="1E18EC1E">
      <w:numFmt w:val="bullet"/>
      <w:lvlText w:val="-"/>
      <w:lvlJc w:val="left"/>
      <w:pPr>
        <w:ind w:left="720" w:hanging="360"/>
      </w:pPr>
      <w:rPr>
        <w:rFonts w:ascii="Arial" w:eastAsiaTheme="minorEastAsia"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0"/>
  </w:num>
  <w:num w:numId="12">
    <w:abstractNumId w:val="12"/>
  </w:num>
  <w:num w:numId="1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20D00"/>
    <w:rsid w:val="0002336A"/>
    <w:rsid w:val="00074D0F"/>
    <w:rsid w:val="00166530"/>
    <w:rsid w:val="001B053D"/>
    <w:rsid w:val="00240F3A"/>
    <w:rsid w:val="00374609"/>
    <w:rsid w:val="00415932"/>
    <w:rsid w:val="004C4BD1"/>
    <w:rsid w:val="00513CAE"/>
    <w:rsid w:val="0056111E"/>
    <w:rsid w:val="00736209"/>
    <w:rsid w:val="008C6306"/>
    <w:rsid w:val="00920D00"/>
    <w:rsid w:val="00A41570"/>
    <w:rsid w:val="00A43C64"/>
    <w:rsid w:val="00A70391"/>
    <w:rsid w:val="00BD21A5"/>
    <w:rsid w:val="00BD693A"/>
    <w:rsid w:val="00D21368"/>
    <w:rsid w:val="00D91110"/>
    <w:rsid w:val="00DB3B4F"/>
    <w:rsid w:val="00E25C58"/>
    <w:rsid w:val="00E513E0"/>
    <w:rsid w:val="00E55A33"/>
    <w:rsid w:val="00ED3C5C"/>
    <w:rsid w:val="00F17310"/>
    <w:rsid w:val="00F7429D"/>
    <w:rsid w:val="00FB068B"/>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595B58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4"/>
        <w:lang w:val="en-GB"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25C58"/>
    <w:pPr>
      <w:spacing w:after="0" w:line="240" w:lineRule="auto"/>
    </w:pPr>
    <w:rPr>
      <w:rFonts w:eastAsiaTheme="minorEastAs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aption">
    <w:name w:val="caption"/>
    <w:basedOn w:val="Normal"/>
    <w:next w:val="Normal"/>
    <w:uiPriority w:val="35"/>
    <w:unhideWhenUsed/>
    <w:qFormat/>
    <w:rsid w:val="00F17310"/>
    <w:pPr>
      <w:jc w:val="center"/>
    </w:pPr>
    <w:rPr>
      <w:rFonts w:eastAsia="Calibri" w:cs="Times New Roman"/>
      <w:bCs/>
      <w:sz w:val="18"/>
      <w:szCs w:val="18"/>
    </w:rPr>
  </w:style>
  <w:style w:type="paragraph" w:styleId="BodyText">
    <w:name w:val="Body Text"/>
    <w:basedOn w:val="Normal"/>
    <w:link w:val="BodyTextChar"/>
    <w:uiPriority w:val="99"/>
    <w:unhideWhenUsed/>
    <w:rsid w:val="00BD21A5"/>
    <w:pPr>
      <w:spacing w:after="120"/>
    </w:pPr>
  </w:style>
  <w:style w:type="character" w:customStyle="1" w:styleId="BodyTextChar">
    <w:name w:val="Body Text Char"/>
    <w:basedOn w:val="DefaultParagraphFont"/>
    <w:link w:val="BodyText"/>
    <w:uiPriority w:val="99"/>
    <w:rsid w:val="00BD21A5"/>
  </w:style>
  <w:style w:type="paragraph" w:styleId="BodyText2">
    <w:name w:val="Body Text 2"/>
    <w:basedOn w:val="Normal"/>
    <w:link w:val="BodyText2Char"/>
    <w:uiPriority w:val="99"/>
    <w:unhideWhenUsed/>
    <w:rsid w:val="00A41570"/>
    <w:pPr>
      <w:spacing w:after="120" w:line="480" w:lineRule="auto"/>
    </w:pPr>
  </w:style>
  <w:style w:type="character" w:customStyle="1" w:styleId="BodyText2Char">
    <w:name w:val="Body Text 2 Char"/>
    <w:basedOn w:val="DefaultParagraphFont"/>
    <w:link w:val="BodyText2"/>
    <w:uiPriority w:val="99"/>
    <w:rsid w:val="00A41570"/>
  </w:style>
  <w:style w:type="paragraph" w:styleId="BlockText">
    <w:name w:val="Block Text"/>
    <w:basedOn w:val="Normal"/>
    <w:uiPriority w:val="99"/>
    <w:unhideWhenUsed/>
    <w:rsid w:val="00BD21A5"/>
    <w:pPr>
      <w:pBdr>
        <w:top w:val="single" w:sz="2" w:space="10" w:color="4F81BD" w:themeColor="accent1" w:frame="1"/>
        <w:left w:val="single" w:sz="2" w:space="10" w:color="4F81BD" w:themeColor="accent1" w:frame="1"/>
        <w:bottom w:val="single" w:sz="2" w:space="10" w:color="4F81BD" w:themeColor="accent1" w:frame="1"/>
        <w:right w:val="single" w:sz="2" w:space="10" w:color="4F81BD" w:themeColor="accent1" w:frame="1"/>
      </w:pBdr>
      <w:ind w:left="1152" w:right="1152"/>
    </w:pPr>
    <w:rPr>
      <w:rFonts w:asciiTheme="minorHAnsi" w:hAnsiTheme="minorHAnsi"/>
      <w:i/>
      <w:iCs/>
      <w:color w:val="4F81BD" w:themeColor="accent1"/>
    </w:rPr>
  </w:style>
  <w:style w:type="paragraph" w:styleId="Footer">
    <w:name w:val="footer"/>
    <w:basedOn w:val="Normal"/>
    <w:link w:val="FooterChar"/>
    <w:uiPriority w:val="99"/>
    <w:unhideWhenUsed/>
    <w:rsid w:val="00BD21A5"/>
    <w:pPr>
      <w:tabs>
        <w:tab w:val="center" w:pos="4513"/>
        <w:tab w:val="right" w:pos="9026"/>
      </w:tabs>
    </w:pPr>
  </w:style>
  <w:style w:type="character" w:customStyle="1" w:styleId="FooterChar">
    <w:name w:val="Footer Char"/>
    <w:basedOn w:val="DefaultParagraphFont"/>
    <w:link w:val="Footer"/>
    <w:uiPriority w:val="99"/>
    <w:rsid w:val="00BD21A5"/>
  </w:style>
  <w:style w:type="character" w:styleId="LineNumber">
    <w:name w:val="line number"/>
    <w:basedOn w:val="DefaultParagraphFont"/>
    <w:uiPriority w:val="99"/>
    <w:unhideWhenUsed/>
    <w:rsid w:val="00BD21A5"/>
    <w:rPr>
      <w:rFonts w:ascii="Times New Roman" w:hAnsi="Times New Roman"/>
      <w:sz w:val="18"/>
    </w:rPr>
  </w:style>
  <w:style w:type="character" w:customStyle="1" w:styleId="apple-converted-space">
    <w:name w:val="apple-converted-space"/>
    <w:basedOn w:val="DefaultParagraphFont"/>
    <w:rsid w:val="00920D00"/>
  </w:style>
  <w:style w:type="paragraph" w:styleId="NormalWeb">
    <w:name w:val="Normal (Web)"/>
    <w:basedOn w:val="Normal"/>
    <w:uiPriority w:val="99"/>
    <w:semiHidden/>
    <w:unhideWhenUsed/>
    <w:rsid w:val="00E55A33"/>
    <w:pPr>
      <w:spacing w:before="100" w:beforeAutospacing="1" w:after="100" w:afterAutospacing="1"/>
    </w:pPr>
    <w:rPr>
      <w:rFonts w:eastAsia="Times New Roman" w:cs="Times New Roman"/>
      <w:lang w:eastAsia="en-GB"/>
    </w:rPr>
  </w:style>
  <w:style w:type="table" w:styleId="TableGrid">
    <w:name w:val="Table Grid"/>
    <w:basedOn w:val="TableNormal"/>
    <w:uiPriority w:val="59"/>
    <w:rsid w:val="00D2136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16653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66530"/>
    <w:rPr>
      <w:rFonts w:ascii="Segoe UI" w:eastAsiaTheme="minorEastAsia" w:hAnsi="Segoe UI" w:cs="Segoe UI"/>
      <w:sz w:val="18"/>
      <w:szCs w:val="18"/>
    </w:rPr>
  </w:style>
  <w:style w:type="paragraph" w:styleId="Header">
    <w:name w:val="header"/>
    <w:basedOn w:val="Normal"/>
    <w:link w:val="HeaderChar"/>
    <w:uiPriority w:val="99"/>
    <w:unhideWhenUsed/>
    <w:rsid w:val="0002336A"/>
    <w:pPr>
      <w:tabs>
        <w:tab w:val="center" w:pos="4320"/>
        <w:tab w:val="right" w:pos="8640"/>
      </w:tabs>
    </w:pPr>
  </w:style>
  <w:style w:type="character" w:customStyle="1" w:styleId="HeaderChar">
    <w:name w:val="Header Char"/>
    <w:basedOn w:val="DefaultParagraphFont"/>
    <w:link w:val="Header"/>
    <w:uiPriority w:val="99"/>
    <w:rsid w:val="0002336A"/>
    <w:rPr>
      <w:rFonts w:eastAsiaTheme="minorEastAsia"/>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4"/>
        <w:lang w:val="en-GB"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25C58"/>
    <w:pPr>
      <w:spacing w:after="0" w:line="240" w:lineRule="auto"/>
    </w:pPr>
    <w:rPr>
      <w:rFonts w:eastAsiaTheme="minorEastAs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aption">
    <w:name w:val="caption"/>
    <w:basedOn w:val="Normal"/>
    <w:next w:val="Normal"/>
    <w:uiPriority w:val="35"/>
    <w:unhideWhenUsed/>
    <w:qFormat/>
    <w:rsid w:val="00F17310"/>
    <w:pPr>
      <w:jc w:val="center"/>
    </w:pPr>
    <w:rPr>
      <w:rFonts w:eastAsia="Calibri" w:cs="Times New Roman"/>
      <w:bCs/>
      <w:sz w:val="18"/>
      <w:szCs w:val="18"/>
    </w:rPr>
  </w:style>
  <w:style w:type="paragraph" w:styleId="BodyText">
    <w:name w:val="Body Text"/>
    <w:basedOn w:val="Normal"/>
    <w:link w:val="BodyTextChar"/>
    <w:uiPriority w:val="99"/>
    <w:unhideWhenUsed/>
    <w:rsid w:val="00BD21A5"/>
    <w:pPr>
      <w:spacing w:after="120"/>
    </w:pPr>
  </w:style>
  <w:style w:type="character" w:customStyle="1" w:styleId="BodyTextChar">
    <w:name w:val="Body Text Char"/>
    <w:basedOn w:val="DefaultParagraphFont"/>
    <w:link w:val="BodyText"/>
    <w:uiPriority w:val="99"/>
    <w:rsid w:val="00BD21A5"/>
  </w:style>
  <w:style w:type="paragraph" w:styleId="BodyText2">
    <w:name w:val="Body Text 2"/>
    <w:basedOn w:val="Normal"/>
    <w:link w:val="BodyText2Char"/>
    <w:uiPriority w:val="99"/>
    <w:unhideWhenUsed/>
    <w:rsid w:val="00A41570"/>
    <w:pPr>
      <w:spacing w:after="120" w:line="480" w:lineRule="auto"/>
    </w:pPr>
  </w:style>
  <w:style w:type="character" w:customStyle="1" w:styleId="BodyText2Char">
    <w:name w:val="Body Text 2 Char"/>
    <w:basedOn w:val="DefaultParagraphFont"/>
    <w:link w:val="BodyText2"/>
    <w:uiPriority w:val="99"/>
    <w:rsid w:val="00A41570"/>
  </w:style>
  <w:style w:type="paragraph" w:styleId="BlockText">
    <w:name w:val="Block Text"/>
    <w:basedOn w:val="Normal"/>
    <w:uiPriority w:val="99"/>
    <w:unhideWhenUsed/>
    <w:rsid w:val="00BD21A5"/>
    <w:pPr>
      <w:pBdr>
        <w:top w:val="single" w:sz="2" w:space="10" w:color="4F81BD" w:themeColor="accent1" w:frame="1"/>
        <w:left w:val="single" w:sz="2" w:space="10" w:color="4F81BD" w:themeColor="accent1" w:frame="1"/>
        <w:bottom w:val="single" w:sz="2" w:space="10" w:color="4F81BD" w:themeColor="accent1" w:frame="1"/>
        <w:right w:val="single" w:sz="2" w:space="10" w:color="4F81BD" w:themeColor="accent1" w:frame="1"/>
      </w:pBdr>
      <w:ind w:left="1152" w:right="1152"/>
    </w:pPr>
    <w:rPr>
      <w:rFonts w:asciiTheme="minorHAnsi" w:hAnsiTheme="minorHAnsi"/>
      <w:i/>
      <w:iCs/>
      <w:color w:val="4F81BD" w:themeColor="accent1"/>
    </w:rPr>
  </w:style>
  <w:style w:type="paragraph" w:styleId="Footer">
    <w:name w:val="footer"/>
    <w:basedOn w:val="Normal"/>
    <w:link w:val="FooterChar"/>
    <w:uiPriority w:val="99"/>
    <w:unhideWhenUsed/>
    <w:rsid w:val="00BD21A5"/>
    <w:pPr>
      <w:tabs>
        <w:tab w:val="center" w:pos="4513"/>
        <w:tab w:val="right" w:pos="9026"/>
      </w:tabs>
    </w:pPr>
  </w:style>
  <w:style w:type="character" w:customStyle="1" w:styleId="FooterChar">
    <w:name w:val="Footer Char"/>
    <w:basedOn w:val="DefaultParagraphFont"/>
    <w:link w:val="Footer"/>
    <w:uiPriority w:val="99"/>
    <w:rsid w:val="00BD21A5"/>
  </w:style>
  <w:style w:type="character" w:styleId="LineNumber">
    <w:name w:val="line number"/>
    <w:basedOn w:val="DefaultParagraphFont"/>
    <w:uiPriority w:val="99"/>
    <w:unhideWhenUsed/>
    <w:rsid w:val="00BD21A5"/>
    <w:rPr>
      <w:rFonts w:ascii="Times New Roman" w:hAnsi="Times New Roman"/>
      <w:sz w:val="18"/>
    </w:rPr>
  </w:style>
  <w:style w:type="character" w:customStyle="1" w:styleId="apple-converted-space">
    <w:name w:val="apple-converted-space"/>
    <w:basedOn w:val="DefaultParagraphFont"/>
    <w:rsid w:val="00920D00"/>
  </w:style>
  <w:style w:type="paragraph" w:styleId="NormalWeb">
    <w:name w:val="Normal (Web)"/>
    <w:basedOn w:val="Normal"/>
    <w:uiPriority w:val="99"/>
    <w:semiHidden/>
    <w:unhideWhenUsed/>
    <w:rsid w:val="00E55A33"/>
    <w:pPr>
      <w:spacing w:before="100" w:beforeAutospacing="1" w:after="100" w:afterAutospacing="1"/>
    </w:pPr>
    <w:rPr>
      <w:rFonts w:eastAsia="Times New Roman" w:cs="Times New Roman"/>
      <w:lang w:eastAsia="en-GB"/>
    </w:rPr>
  </w:style>
  <w:style w:type="table" w:styleId="TableGrid">
    <w:name w:val="Table Grid"/>
    <w:basedOn w:val="TableNormal"/>
    <w:uiPriority w:val="59"/>
    <w:rsid w:val="00D2136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16653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66530"/>
    <w:rPr>
      <w:rFonts w:ascii="Segoe UI" w:eastAsiaTheme="minorEastAsia" w:hAnsi="Segoe UI" w:cs="Segoe UI"/>
      <w:sz w:val="18"/>
      <w:szCs w:val="18"/>
    </w:rPr>
  </w:style>
  <w:style w:type="paragraph" w:styleId="Header">
    <w:name w:val="header"/>
    <w:basedOn w:val="Normal"/>
    <w:link w:val="HeaderChar"/>
    <w:uiPriority w:val="99"/>
    <w:unhideWhenUsed/>
    <w:rsid w:val="0002336A"/>
    <w:pPr>
      <w:tabs>
        <w:tab w:val="center" w:pos="4320"/>
        <w:tab w:val="right" w:pos="8640"/>
      </w:tabs>
    </w:pPr>
  </w:style>
  <w:style w:type="character" w:customStyle="1" w:styleId="HeaderChar">
    <w:name w:val="Header Char"/>
    <w:basedOn w:val="DefaultParagraphFont"/>
    <w:link w:val="Header"/>
    <w:uiPriority w:val="99"/>
    <w:rsid w:val="0002336A"/>
    <w:rPr>
      <w:rFonts w:eastAsiaTheme="minor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eader" Target="header1.xm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136</TotalTime>
  <Pages>3</Pages>
  <Words>568</Words>
  <Characters>3244</Characters>
  <Application>Microsoft Macintosh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Hammurabi</Company>
  <LinksUpToDate>false</LinksUpToDate>
  <CharactersWithSpaces>3805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KEIW</dc:creator>
  <cp:lastModifiedBy>Paul Grigsby</cp:lastModifiedBy>
  <cp:revision>11</cp:revision>
  <cp:lastPrinted>2020-01-09T08:52:00Z</cp:lastPrinted>
  <dcterms:created xsi:type="dcterms:W3CDTF">2017-12-05T13:03:00Z</dcterms:created>
  <dcterms:modified xsi:type="dcterms:W3CDTF">2020-02-17T12:21:00Z</dcterms:modified>
</cp:coreProperties>
</file>