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16DE" w14:textId="6EE26449" w:rsidR="00870659" w:rsidRDefault="00870659" w:rsidP="00870659">
      <w:pPr>
        <w:jc w:val="center"/>
        <w:rPr>
          <w:rFonts w:ascii="Gentium Plus" w:hAnsi="Gentium Plus" w:cs="Gentium Plus"/>
          <w:i/>
          <w:iCs/>
          <w:sz w:val="20"/>
          <w:szCs w:val="20"/>
        </w:rPr>
      </w:pPr>
      <w:bookmarkStart w:id="0" w:name="_GoBack"/>
      <w:bookmarkEnd w:id="0"/>
      <w:r>
        <w:rPr>
          <w:rFonts w:ascii="Gentium Plus" w:hAnsi="Gentium Plus" w:cs="Gentium Plus"/>
          <w:i/>
          <w:iCs/>
          <w:sz w:val="20"/>
          <w:szCs w:val="20"/>
        </w:rPr>
        <w:t>King’s College London Department of Classics</w:t>
      </w:r>
    </w:p>
    <w:p w14:paraId="7E2E331C" w14:textId="4D6BBD45" w:rsidR="00870659" w:rsidRDefault="00870659" w:rsidP="00870659">
      <w:pPr>
        <w:jc w:val="center"/>
        <w:rPr>
          <w:rFonts w:ascii="Gentium Plus" w:hAnsi="Gentium Plus" w:cs="Gentium Plus"/>
          <w:i/>
          <w:iCs/>
          <w:sz w:val="20"/>
          <w:szCs w:val="20"/>
        </w:rPr>
      </w:pPr>
    </w:p>
    <w:p w14:paraId="3948E2E6" w14:textId="0AEDAB2A" w:rsidR="00870659" w:rsidRDefault="00870659" w:rsidP="00870659">
      <w:pPr>
        <w:jc w:val="center"/>
        <w:rPr>
          <w:rFonts w:ascii="Gentium Plus" w:hAnsi="Gentium Plus" w:cs="Gentium Plus"/>
          <w:b/>
          <w:bCs/>
          <w:sz w:val="20"/>
          <w:szCs w:val="20"/>
        </w:rPr>
      </w:pPr>
      <w:r>
        <w:rPr>
          <w:rFonts w:ascii="Gentium Plus" w:hAnsi="Gentium Plus" w:cs="Gentium Plus"/>
          <w:b/>
          <w:bCs/>
          <w:sz w:val="20"/>
          <w:szCs w:val="20"/>
        </w:rPr>
        <w:t>Classical Civilisation</w:t>
      </w:r>
      <w:r w:rsidR="00901870">
        <w:rPr>
          <w:rFonts w:ascii="Gentium Plus" w:hAnsi="Gentium Plus" w:cs="Gentium Plus"/>
          <w:b/>
          <w:bCs/>
          <w:sz w:val="20"/>
          <w:szCs w:val="20"/>
        </w:rPr>
        <w:t xml:space="preserve"> Summer School</w:t>
      </w:r>
    </w:p>
    <w:p w14:paraId="076A668E" w14:textId="17ED1607" w:rsidR="00870659" w:rsidRDefault="00870659" w:rsidP="00870659">
      <w:pPr>
        <w:jc w:val="center"/>
        <w:rPr>
          <w:rFonts w:ascii="Gentium Plus" w:hAnsi="Gentium Plus" w:cs="Gentium Plus"/>
          <w:b/>
          <w:bCs/>
          <w:sz w:val="20"/>
          <w:szCs w:val="20"/>
        </w:rPr>
      </w:pPr>
    </w:p>
    <w:p w14:paraId="7D72C61C" w14:textId="1EDD0762" w:rsidR="00870659" w:rsidRDefault="00870659" w:rsidP="00870659">
      <w:pPr>
        <w:jc w:val="center"/>
        <w:rPr>
          <w:rFonts w:ascii="Gentium Plus" w:hAnsi="Gentium Plus" w:cs="Gentium Plus"/>
          <w:sz w:val="20"/>
          <w:szCs w:val="20"/>
        </w:rPr>
      </w:pPr>
      <w:r>
        <w:rPr>
          <w:rFonts w:ascii="Gentium Plus" w:hAnsi="Gentium Plus" w:cs="Gentium Plus"/>
          <w:i/>
          <w:iCs/>
          <w:sz w:val="20"/>
          <w:szCs w:val="20"/>
        </w:rPr>
        <w:t>GCSE Myth and Religion Activities</w:t>
      </w:r>
    </w:p>
    <w:p w14:paraId="2070F1FA" w14:textId="27FFC037" w:rsidR="00870659" w:rsidRDefault="00870659" w:rsidP="00870659">
      <w:pPr>
        <w:jc w:val="center"/>
        <w:rPr>
          <w:rFonts w:ascii="Gentium Plus" w:hAnsi="Gentium Plus" w:cs="Gentium Plus"/>
          <w:sz w:val="20"/>
          <w:szCs w:val="20"/>
        </w:rPr>
      </w:pPr>
    </w:p>
    <w:p w14:paraId="197DC0E5" w14:textId="5DA97530" w:rsidR="00870659" w:rsidRPr="00110A42" w:rsidRDefault="00870659" w:rsidP="00870659">
      <w:pPr>
        <w:rPr>
          <w:rFonts w:ascii="Gentium Plus" w:hAnsi="Gentium Plus" w:cs="Gentium Plus"/>
          <w:b/>
          <w:bCs/>
          <w:sz w:val="20"/>
          <w:szCs w:val="20"/>
        </w:rPr>
      </w:pPr>
      <w:r w:rsidRPr="00110A42">
        <w:rPr>
          <w:rFonts w:ascii="Gentium Plus" w:hAnsi="Gentium Plus" w:cs="Gentium Plus"/>
          <w:b/>
          <w:bCs/>
          <w:sz w:val="20"/>
          <w:szCs w:val="20"/>
        </w:rPr>
        <w:t>A. On the day after a Classicist has been appointed Prime Minister…</w:t>
      </w:r>
    </w:p>
    <w:p w14:paraId="4901A77A" w14:textId="5F82C285" w:rsidR="00870659" w:rsidRDefault="00870659" w:rsidP="00870659">
      <w:pPr>
        <w:rPr>
          <w:rFonts w:ascii="Gentium Plus" w:hAnsi="Gentium Plus" w:cs="Gentium Plus"/>
          <w:sz w:val="20"/>
          <w:szCs w:val="20"/>
        </w:rPr>
      </w:pPr>
    </w:p>
    <w:p w14:paraId="366D41EE" w14:textId="0385D87C" w:rsidR="00870659" w:rsidRDefault="00110A42" w:rsidP="00870659">
      <w:pPr>
        <w:rPr>
          <w:rFonts w:ascii="Gentium Plus" w:hAnsi="Gentium Plus" w:cs="Gentium Plus"/>
          <w:sz w:val="20"/>
          <w:szCs w:val="20"/>
        </w:rPr>
      </w:pPr>
      <w:r>
        <w:rPr>
          <w:rFonts w:ascii="Gentium Plus" w:hAnsi="Gentium Plus" w:cs="Gentium Plus"/>
          <w:sz w:val="20"/>
          <w:szCs w:val="20"/>
        </w:rPr>
        <w:t xml:space="preserve">1. Which individual (god, hero, mortal, monster etc.) from the Myth and Religion syllabus do you think Boris Johnson </w:t>
      </w:r>
      <w:r w:rsidRPr="00110A42">
        <w:rPr>
          <w:rFonts w:ascii="Gentium Plus" w:hAnsi="Gentium Plus" w:cs="Gentium Plus"/>
          <w:i/>
          <w:iCs/>
          <w:sz w:val="20"/>
          <w:szCs w:val="20"/>
        </w:rPr>
        <w:t>considers himself</w:t>
      </w:r>
      <w:r>
        <w:rPr>
          <w:rFonts w:ascii="Gentium Plus" w:hAnsi="Gentium Plus" w:cs="Gentium Plus"/>
          <w:sz w:val="20"/>
          <w:szCs w:val="20"/>
        </w:rPr>
        <w:t xml:space="preserve"> to resemble most</w:t>
      </w:r>
      <w:r w:rsidR="00CA29D2">
        <w:rPr>
          <w:rFonts w:ascii="Gentium Plus" w:hAnsi="Gentium Plus" w:cs="Gentium Plus"/>
          <w:sz w:val="20"/>
          <w:szCs w:val="20"/>
        </w:rPr>
        <w:t xml:space="preserve"> and why</w:t>
      </w:r>
      <w:r>
        <w:rPr>
          <w:rFonts w:ascii="Gentium Plus" w:hAnsi="Gentium Plus" w:cs="Gentium Plus"/>
          <w:sz w:val="20"/>
          <w:szCs w:val="20"/>
        </w:rPr>
        <w:t>?</w:t>
      </w:r>
    </w:p>
    <w:p w14:paraId="76A12BDF" w14:textId="201D00C6" w:rsidR="00110A42" w:rsidRDefault="00110A42" w:rsidP="00870659">
      <w:pPr>
        <w:rPr>
          <w:rFonts w:ascii="Gentium Plus" w:hAnsi="Gentium Plus" w:cs="Gentium Plus"/>
          <w:sz w:val="20"/>
          <w:szCs w:val="20"/>
        </w:rPr>
      </w:pPr>
    </w:p>
    <w:p w14:paraId="13B38206" w14:textId="7685F621" w:rsidR="00110A42" w:rsidRPr="00870659" w:rsidRDefault="00110A42" w:rsidP="00870659">
      <w:pPr>
        <w:rPr>
          <w:rFonts w:ascii="Gentium Plus" w:hAnsi="Gentium Plus" w:cs="Gentium Plus"/>
          <w:sz w:val="20"/>
          <w:szCs w:val="20"/>
        </w:rPr>
      </w:pPr>
      <w:r>
        <w:rPr>
          <w:rFonts w:ascii="Gentium Plus" w:hAnsi="Gentium Plus" w:cs="Gentium Plus"/>
          <w:sz w:val="20"/>
          <w:szCs w:val="20"/>
        </w:rPr>
        <w:t xml:space="preserve">2. Which individual (god, hero, mortal, monster etc.) from the Myth and Religion syllabus </w:t>
      </w:r>
      <w:r w:rsidRPr="00110A42">
        <w:rPr>
          <w:rFonts w:ascii="Gentium Plus" w:hAnsi="Gentium Plus" w:cs="Gentium Plus"/>
          <w:i/>
          <w:iCs/>
          <w:sz w:val="20"/>
          <w:szCs w:val="20"/>
        </w:rPr>
        <w:t>do you consider</w:t>
      </w:r>
      <w:r>
        <w:rPr>
          <w:rFonts w:ascii="Gentium Plus" w:hAnsi="Gentium Plus" w:cs="Gentium Plus"/>
          <w:sz w:val="20"/>
          <w:szCs w:val="20"/>
        </w:rPr>
        <w:t xml:space="preserve"> Boris Johnson to resemble most</w:t>
      </w:r>
      <w:r w:rsidR="00CA29D2">
        <w:rPr>
          <w:rFonts w:ascii="Gentium Plus" w:hAnsi="Gentium Plus" w:cs="Gentium Plus"/>
          <w:sz w:val="20"/>
          <w:szCs w:val="20"/>
        </w:rPr>
        <w:t xml:space="preserve"> and why</w:t>
      </w:r>
      <w:r>
        <w:rPr>
          <w:rFonts w:ascii="Gentium Plus" w:hAnsi="Gentium Plus" w:cs="Gentium Plus"/>
          <w:sz w:val="20"/>
          <w:szCs w:val="20"/>
        </w:rPr>
        <w:t>?</w:t>
      </w:r>
    </w:p>
    <w:p w14:paraId="13661430" w14:textId="2E4BBB6C" w:rsidR="00870659" w:rsidRDefault="00870659">
      <w:pPr>
        <w:rPr>
          <w:rFonts w:ascii="Gentium Plus" w:hAnsi="Gentium Plus" w:cs="Gentium Plus"/>
          <w:sz w:val="20"/>
          <w:szCs w:val="20"/>
        </w:rPr>
      </w:pPr>
    </w:p>
    <w:p w14:paraId="2A61D8E8" w14:textId="06CAF861" w:rsidR="00110A42" w:rsidRDefault="00110A42">
      <w:pPr>
        <w:rPr>
          <w:rFonts w:ascii="Gentium Plus" w:hAnsi="Gentium Plus" w:cs="Gentium Plus"/>
          <w:sz w:val="20"/>
          <w:szCs w:val="20"/>
        </w:rPr>
      </w:pPr>
    </w:p>
    <w:p w14:paraId="26C0A79D" w14:textId="05A6B66E" w:rsidR="00110A42" w:rsidRDefault="00110A42">
      <w:pPr>
        <w:rPr>
          <w:rFonts w:ascii="Gentium Plus" w:hAnsi="Gentium Plus" w:cs="Gentium Plus"/>
          <w:b/>
          <w:bCs/>
          <w:sz w:val="20"/>
          <w:szCs w:val="20"/>
        </w:rPr>
      </w:pPr>
      <w:r w:rsidRPr="00110A42">
        <w:rPr>
          <w:rFonts w:ascii="Gentium Plus" w:hAnsi="Gentium Plus" w:cs="Gentium Plus"/>
          <w:b/>
          <w:bCs/>
          <w:sz w:val="20"/>
          <w:szCs w:val="20"/>
        </w:rPr>
        <w:t>B. Heracles is often described as a ‘culture hero’ whose labours were intended to be civilising activites.</w:t>
      </w:r>
      <w:r w:rsidR="00901870">
        <w:rPr>
          <w:rFonts w:ascii="Gentium Plus" w:hAnsi="Gentium Plus" w:cs="Gentium Plus"/>
          <w:b/>
          <w:bCs/>
          <w:sz w:val="20"/>
          <w:szCs w:val="20"/>
        </w:rPr>
        <w:t xml:space="preserve"> They were considered good for the world at the time.</w:t>
      </w:r>
    </w:p>
    <w:p w14:paraId="2ECD4AB1" w14:textId="14B73B67" w:rsidR="00901870" w:rsidRDefault="00901870">
      <w:pPr>
        <w:rPr>
          <w:rFonts w:ascii="Gentium Plus" w:hAnsi="Gentium Plus" w:cs="Gentium Plus"/>
          <w:b/>
          <w:bCs/>
          <w:sz w:val="20"/>
          <w:szCs w:val="20"/>
        </w:rPr>
      </w:pPr>
    </w:p>
    <w:p w14:paraId="546E9364" w14:textId="6D30540A" w:rsidR="00901870" w:rsidRPr="00110A42" w:rsidRDefault="00901870">
      <w:pPr>
        <w:rPr>
          <w:rFonts w:ascii="Gentium Plus" w:hAnsi="Gentium Plus" w:cs="Gentium Plus"/>
          <w:b/>
          <w:bCs/>
          <w:sz w:val="20"/>
          <w:szCs w:val="20"/>
        </w:rPr>
      </w:pPr>
      <w:r>
        <w:rPr>
          <w:rFonts w:ascii="Gentium Plus" w:hAnsi="Gentium Plus" w:cs="Gentium Plus"/>
          <w:b/>
          <w:bCs/>
          <w:noProof/>
          <w:sz w:val="20"/>
          <w:szCs w:val="20"/>
        </w:rPr>
        <w:drawing>
          <wp:inline distT="0" distB="0" distL="0" distR="0" wp14:anchorId="3C2D33B0" wp14:editId="09F38F16">
            <wp:extent cx="2816772" cy="1583264"/>
            <wp:effectExtent l="0" t="0" r="3175" b="4445"/>
            <wp:docPr id="1" name="Picture 1" descr="A close up of a giraf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 hunter.jpg"/>
                    <pic:cNvPicPr/>
                  </pic:nvPicPr>
                  <pic:blipFill>
                    <a:blip r:embed="rId5">
                      <a:extLst>
                        <a:ext uri="{28A0092B-C50C-407E-A947-70E740481C1C}">
                          <a14:useLocalDpi xmlns:a14="http://schemas.microsoft.com/office/drawing/2010/main" val="0"/>
                        </a:ext>
                      </a:extLst>
                    </a:blip>
                    <a:stretch>
                      <a:fillRect/>
                    </a:stretch>
                  </pic:blipFill>
                  <pic:spPr>
                    <a:xfrm>
                      <a:off x="0" y="0"/>
                      <a:ext cx="2844338" cy="1598759"/>
                    </a:xfrm>
                    <a:prstGeom prst="rect">
                      <a:avLst/>
                    </a:prstGeom>
                  </pic:spPr>
                </pic:pic>
              </a:graphicData>
            </a:graphic>
          </wp:inline>
        </w:drawing>
      </w:r>
      <w:r>
        <w:rPr>
          <w:rFonts w:ascii="Gentium Plus" w:hAnsi="Gentium Plus" w:cs="Gentium Plus"/>
          <w:b/>
          <w:bCs/>
          <w:sz w:val="20"/>
          <w:szCs w:val="20"/>
        </w:rPr>
        <w:t xml:space="preserve">     </w:t>
      </w:r>
      <w:r>
        <w:rPr>
          <w:rFonts w:ascii="Gentium Plus" w:hAnsi="Gentium Plus" w:cs="Gentium Plus"/>
          <w:b/>
          <w:bCs/>
          <w:noProof/>
          <w:sz w:val="20"/>
          <w:szCs w:val="20"/>
        </w:rPr>
        <w:drawing>
          <wp:inline distT="0" distB="0" distL="0" distR="0" wp14:anchorId="0A11E473" wp14:editId="769D7D04">
            <wp:extent cx="2396359" cy="1597572"/>
            <wp:effectExtent l="0" t="0" r="4445" b="3175"/>
            <wp:docPr id="2" name="Picture 2" descr="A picture containing tree, outdoor, sky,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no1_b.jpg"/>
                    <pic:cNvPicPr/>
                  </pic:nvPicPr>
                  <pic:blipFill>
                    <a:blip r:embed="rId6">
                      <a:extLst>
                        <a:ext uri="{28A0092B-C50C-407E-A947-70E740481C1C}">
                          <a14:useLocalDpi xmlns:a14="http://schemas.microsoft.com/office/drawing/2010/main" val="0"/>
                        </a:ext>
                      </a:extLst>
                    </a:blip>
                    <a:stretch>
                      <a:fillRect/>
                    </a:stretch>
                  </pic:blipFill>
                  <pic:spPr>
                    <a:xfrm>
                      <a:off x="0" y="0"/>
                      <a:ext cx="2430908" cy="1620605"/>
                    </a:xfrm>
                    <a:prstGeom prst="rect">
                      <a:avLst/>
                    </a:prstGeom>
                  </pic:spPr>
                </pic:pic>
              </a:graphicData>
            </a:graphic>
          </wp:inline>
        </w:drawing>
      </w:r>
    </w:p>
    <w:p w14:paraId="1A98D713" w14:textId="77777777" w:rsidR="00110A42" w:rsidRDefault="00110A42">
      <w:pPr>
        <w:rPr>
          <w:rFonts w:ascii="Gentium Plus" w:hAnsi="Gentium Plus" w:cs="Gentium Plus"/>
          <w:sz w:val="20"/>
          <w:szCs w:val="20"/>
        </w:rPr>
      </w:pPr>
    </w:p>
    <w:p w14:paraId="30E592AD" w14:textId="4C0F4ECE" w:rsidR="00CA29D2" w:rsidRDefault="00110A42">
      <w:pPr>
        <w:rPr>
          <w:rFonts w:ascii="Gentium Plus" w:hAnsi="Gentium Plus" w:cs="Gentium Plus"/>
          <w:sz w:val="20"/>
          <w:szCs w:val="20"/>
        </w:rPr>
      </w:pPr>
      <w:r>
        <w:rPr>
          <w:rFonts w:ascii="Gentium Plus" w:hAnsi="Gentium Plus" w:cs="Gentium Plus"/>
          <w:sz w:val="20"/>
          <w:szCs w:val="20"/>
        </w:rPr>
        <w:t xml:space="preserve">Can you think of twenty-first century equivalents to each of the twelve labours of Heracles? I have provided the account of the 12 labours known from Pseudo-Apollodorus, which gives some additional detail about the various labours, but you do not have to accept his interpretation. You can think about why </w:t>
      </w:r>
      <w:r w:rsidR="00CA29D2">
        <w:rPr>
          <w:rFonts w:ascii="Gentium Plus" w:hAnsi="Gentium Plus" w:cs="Gentium Plus"/>
          <w:sz w:val="20"/>
          <w:szCs w:val="20"/>
        </w:rPr>
        <w:t xml:space="preserve">the labours were chosen, and what modern problems might be equivalent to </w:t>
      </w:r>
      <w:r w:rsidR="00901870">
        <w:rPr>
          <w:rFonts w:ascii="Gentium Plus" w:hAnsi="Gentium Plus" w:cs="Gentium Plus"/>
          <w:sz w:val="20"/>
          <w:szCs w:val="20"/>
        </w:rPr>
        <w:t>ancient ones (e.g. dung of Augeas = pollution?)</w:t>
      </w:r>
    </w:p>
    <w:p w14:paraId="095739DA" w14:textId="77777777" w:rsidR="00CA29D2" w:rsidRDefault="00CA29D2">
      <w:pPr>
        <w:rPr>
          <w:rFonts w:ascii="Gentium Plus" w:hAnsi="Gentium Plus" w:cs="Gentium Plus"/>
          <w:sz w:val="20"/>
          <w:szCs w:val="20"/>
        </w:rPr>
      </w:pPr>
    </w:p>
    <w:p w14:paraId="168D40DF" w14:textId="4B0D2DA9" w:rsidR="00CA29D2" w:rsidRPr="00901870" w:rsidRDefault="00901870">
      <w:pPr>
        <w:rPr>
          <w:rFonts w:ascii="Gentium Plus" w:hAnsi="Gentium Plus" w:cs="Gentium Plus"/>
          <w:i/>
          <w:iCs/>
          <w:sz w:val="20"/>
          <w:szCs w:val="20"/>
        </w:rPr>
      </w:pPr>
      <w:r w:rsidRPr="00901870">
        <w:rPr>
          <w:rFonts w:ascii="Gentium Plus" w:hAnsi="Gentium Plus" w:cs="Gentium Plus"/>
          <w:i/>
          <w:iCs/>
          <w:sz w:val="20"/>
          <w:szCs w:val="20"/>
        </w:rPr>
        <w:t>Three sets of four labours</w:t>
      </w:r>
    </w:p>
    <w:p w14:paraId="101FB739" w14:textId="77777777" w:rsidR="00CA29D2" w:rsidRDefault="00CA29D2">
      <w:pPr>
        <w:rPr>
          <w:rFonts w:ascii="Gentium Plus" w:hAnsi="Gentium Plus" w:cs="Gentium Plus"/>
          <w:sz w:val="20"/>
          <w:szCs w:val="20"/>
        </w:rPr>
      </w:pPr>
    </w:p>
    <w:p w14:paraId="6DA287F6" w14:textId="56A45762" w:rsidR="00CA29D2" w:rsidRDefault="00CA29D2">
      <w:pPr>
        <w:rPr>
          <w:rFonts w:ascii="Gentium Plus" w:hAnsi="Gentium Plus" w:cs="Gentium Plus"/>
          <w:sz w:val="20"/>
          <w:szCs w:val="20"/>
        </w:rPr>
      </w:pPr>
      <w:r>
        <w:rPr>
          <w:rFonts w:ascii="Gentium Plus" w:hAnsi="Gentium Plus" w:cs="Gentium Plus"/>
          <w:sz w:val="20"/>
          <w:szCs w:val="20"/>
        </w:rPr>
        <w:t>A. Nemean Lion, Cerynean Hind, Augean stables, Stymphalian Birds</w:t>
      </w:r>
    </w:p>
    <w:p w14:paraId="46D3841E" w14:textId="0EDFF523" w:rsidR="00CA29D2" w:rsidRDefault="00CA29D2">
      <w:pPr>
        <w:rPr>
          <w:rFonts w:ascii="Gentium Plus" w:hAnsi="Gentium Plus" w:cs="Gentium Plus"/>
          <w:sz w:val="20"/>
          <w:szCs w:val="20"/>
        </w:rPr>
      </w:pPr>
      <w:r>
        <w:rPr>
          <w:rFonts w:ascii="Gentium Plus" w:hAnsi="Gentium Plus" w:cs="Gentium Plus"/>
          <w:sz w:val="20"/>
          <w:szCs w:val="20"/>
        </w:rPr>
        <w:t>B. Lernaean Hydra, Cretan Bull, Mares of Diomedes, Belt of Hippolyte</w:t>
      </w:r>
    </w:p>
    <w:p w14:paraId="15CA066B" w14:textId="1D18DB07" w:rsidR="00CA29D2" w:rsidRDefault="00CA29D2">
      <w:pPr>
        <w:rPr>
          <w:rFonts w:ascii="Gentium Plus" w:hAnsi="Gentium Plus" w:cs="Gentium Plus"/>
          <w:sz w:val="20"/>
          <w:szCs w:val="20"/>
        </w:rPr>
      </w:pPr>
      <w:r>
        <w:rPr>
          <w:rFonts w:ascii="Gentium Plus" w:hAnsi="Gentium Plus" w:cs="Gentium Plus"/>
          <w:sz w:val="20"/>
          <w:szCs w:val="20"/>
        </w:rPr>
        <w:t>C. Erymanthean Boar, Cattle of Geryon, Apples of the Hesperides, Cerberus</w:t>
      </w:r>
    </w:p>
    <w:p w14:paraId="75759DB4" w14:textId="1EADFA3F" w:rsidR="00870659" w:rsidRDefault="00870659">
      <w:pPr>
        <w:rPr>
          <w:rFonts w:ascii="Gentium Plus" w:hAnsi="Gentium Plus" w:cs="Gentium Plus"/>
          <w:sz w:val="20"/>
          <w:szCs w:val="20"/>
        </w:rPr>
      </w:pPr>
      <w:r>
        <w:rPr>
          <w:rFonts w:ascii="Gentium Plus" w:hAnsi="Gentium Plus" w:cs="Gentium Plus"/>
          <w:sz w:val="20"/>
          <w:szCs w:val="20"/>
        </w:rPr>
        <w:br w:type="page"/>
      </w:r>
    </w:p>
    <w:p w14:paraId="58952863" w14:textId="03F1FCA3" w:rsidR="00D44DE2" w:rsidRDefault="00422245">
      <w:pPr>
        <w:rPr>
          <w:rFonts w:ascii="Gentium Plus" w:hAnsi="Gentium Plus" w:cs="Gentium Plus"/>
          <w:sz w:val="20"/>
          <w:szCs w:val="20"/>
        </w:rPr>
      </w:pPr>
      <w:r w:rsidRPr="00CD0B4D">
        <w:rPr>
          <w:rFonts w:ascii="Gentium Plus" w:hAnsi="Gentium Plus" w:cs="Gentium Plus"/>
          <w:sz w:val="20"/>
          <w:szCs w:val="20"/>
        </w:rPr>
        <w:lastRenderedPageBreak/>
        <w:t xml:space="preserve">The Labours of Heracles (extracts from Pseudo-Apollodorus, </w:t>
      </w:r>
      <w:r w:rsidRPr="00CD0B4D">
        <w:rPr>
          <w:rFonts w:ascii="Gentium Plus" w:hAnsi="Gentium Plus" w:cs="Gentium Plus"/>
          <w:i/>
          <w:iCs/>
          <w:sz w:val="20"/>
          <w:szCs w:val="20"/>
        </w:rPr>
        <w:t>Library of Mythology</w:t>
      </w:r>
      <w:r w:rsidRPr="00CD0B4D">
        <w:rPr>
          <w:rFonts w:ascii="Gentium Plus" w:hAnsi="Gentium Plus" w:cs="Gentium Plus"/>
          <w:sz w:val="20"/>
          <w:szCs w:val="20"/>
        </w:rPr>
        <w:t xml:space="preserve"> 2.5)</w:t>
      </w:r>
    </w:p>
    <w:p w14:paraId="4FAB0A10" w14:textId="6FADD669" w:rsidR="00870659" w:rsidRDefault="00870659">
      <w:pPr>
        <w:rPr>
          <w:rFonts w:ascii="Gentium Plus" w:hAnsi="Gentium Plus" w:cs="Gentium Plus"/>
          <w:sz w:val="20"/>
          <w:szCs w:val="20"/>
        </w:rPr>
      </w:pPr>
    </w:p>
    <w:p w14:paraId="7B0768BC" w14:textId="02DFE9C3" w:rsidR="00870659" w:rsidRPr="00870659" w:rsidRDefault="00870659">
      <w:pPr>
        <w:rPr>
          <w:rFonts w:ascii="Gentium Plus" w:hAnsi="Gentium Plus" w:cs="Gentium Plus"/>
          <w:i/>
          <w:iCs/>
          <w:sz w:val="20"/>
          <w:szCs w:val="20"/>
        </w:rPr>
      </w:pPr>
      <w:r>
        <w:rPr>
          <w:rFonts w:ascii="Gentium Plus" w:hAnsi="Gentium Plus" w:cs="Gentium Plus"/>
          <w:i/>
          <w:iCs/>
          <w:sz w:val="20"/>
          <w:szCs w:val="20"/>
        </w:rPr>
        <w:t>Note that the order is different from that of the Olympia metopes. Other elements of the story (e.g. ten labours becoming twelve) would not necessarily have been commonly agreed.</w:t>
      </w:r>
    </w:p>
    <w:p w14:paraId="7F970566" w14:textId="5FB7074C" w:rsidR="00CD0B4D" w:rsidRDefault="00CD0B4D">
      <w:pPr>
        <w:rPr>
          <w:rFonts w:ascii="Gentium Plus" w:hAnsi="Gentium Plus" w:cs="Gentium Plus"/>
          <w:sz w:val="20"/>
          <w:szCs w:val="20"/>
        </w:rPr>
      </w:pPr>
    </w:p>
    <w:p w14:paraId="0B9FE885" w14:textId="227AAEAF" w:rsidR="00CD0B4D" w:rsidRPr="00CD0B4D" w:rsidRDefault="00CD0B4D">
      <w:pPr>
        <w:rPr>
          <w:rFonts w:ascii="Gentium Plus" w:hAnsi="Gentium Plus" w:cs="Gentium Plus"/>
          <w:sz w:val="20"/>
          <w:szCs w:val="20"/>
        </w:rPr>
      </w:pPr>
      <w:r w:rsidRPr="00CD0B4D">
        <w:rPr>
          <w:rFonts w:ascii="Gentium Plus" w:hAnsi="Gentium Plus" w:cs="Gentium Plus"/>
          <w:sz w:val="20"/>
          <w:szCs w:val="20"/>
        </w:rPr>
        <w:t xml:space="preserve">The Pythian priestess told </w:t>
      </w:r>
      <w:r>
        <w:rPr>
          <w:rFonts w:ascii="Gentium Plus" w:hAnsi="Gentium Plus" w:cs="Gentium Plus"/>
          <w:sz w:val="20"/>
          <w:szCs w:val="20"/>
        </w:rPr>
        <w:t>Heracles</w:t>
      </w:r>
      <w:r w:rsidRPr="00CD0B4D">
        <w:rPr>
          <w:rFonts w:ascii="Gentium Plus" w:hAnsi="Gentium Plus" w:cs="Gentium Plus"/>
          <w:sz w:val="20"/>
          <w:szCs w:val="20"/>
        </w:rPr>
        <w:t xml:space="preserve"> to dwell in Tiryns, serving Eurystheus for twelve years and to perform the ten labours imposed on him, and so, she said, when the tasks were accomplished, he would be immortal.</w:t>
      </w:r>
    </w:p>
    <w:p w14:paraId="18B3E859" w14:textId="48E553D5" w:rsidR="00422245" w:rsidRPr="00CD0B4D" w:rsidRDefault="00422245">
      <w:pPr>
        <w:rPr>
          <w:rFonts w:ascii="Gentium Plus" w:hAnsi="Gentium Plus" w:cs="Gentium Plus"/>
          <w:sz w:val="20"/>
          <w:szCs w:val="20"/>
        </w:rPr>
      </w:pPr>
    </w:p>
    <w:p w14:paraId="20CDE062" w14:textId="00F3A61C" w:rsidR="00422245" w:rsidRPr="00CD0B4D" w:rsidRDefault="00422245" w:rsidP="00110A42">
      <w:pPr>
        <w:jc w:val="both"/>
        <w:rPr>
          <w:rFonts w:ascii="Gentium Plus" w:hAnsi="Gentium Plus" w:cs="Gentium Plus"/>
          <w:sz w:val="20"/>
          <w:szCs w:val="20"/>
        </w:rPr>
      </w:pPr>
      <w:r w:rsidRPr="00CD0B4D">
        <w:rPr>
          <w:rFonts w:ascii="Gentium Plus" w:hAnsi="Gentium Plus" w:cs="Gentium Plus"/>
          <w:sz w:val="20"/>
          <w:szCs w:val="20"/>
        </w:rPr>
        <w:t xml:space="preserve">1. </w:t>
      </w:r>
      <w:r w:rsidRPr="00870659">
        <w:rPr>
          <w:rFonts w:ascii="Gentium Plus" w:hAnsi="Gentium Plus" w:cs="Gentium Plus"/>
          <w:b/>
          <w:bCs/>
          <w:sz w:val="20"/>
          <w:szCs w:val="20"/>
        </w:rPr>
        <w:t>First, Eurystheus ordered him to bring the skin of the Nemean lion</w:t>
      </w:r>
      <w:r w:rsidRPr="00CD0B4D">
        <w:rPr>
          <w:rFonts w:ascii="Gentium Plus" w:hAnsi="Gentium Plus" w:cs="Gentium Plus"/>
          <w:sz w:val="20"/>
          <w:szCs w:val="20"/>
        </w:rPr>
        <w:t xml:space="preserve">; now that was an invulnerable beast begotten by Typhon. On his way to attack the lion he came to Cleonae and lodged at the house of a day-laborer, Molorchus… And having come to Nemea and tracked the lion, he first shot an arrow at him, but when he perceived that the beast was invulnerable, he heaved up his club and made after him. And when the lion took refuge in a cave with two mouths, </w:t>
      </w:r>
      <w:r w:rsidR="00870659">
        <w:rPr>
          <w:rFonts w:ascii="Gentium Plus" w:hAnsi="Gentium Plus" w:cs="Gentium Plus"/>
          <w:sz w:val="20"/>
          <w:szCs w:val="20"/>
        </w:rPr>
        <w:t>Heracles</w:t>
      </w:r>
      <w:r w:rsidRPr="00CD0B4D">
        <w:rPr>
          <w:rFonts w:ascii="Gentium Plus" w:hAnsi="Gentium Plus" w:cs="Gentium Plus"/>
          <w:sz w:val="20"/>
          <w:szCs w:val="20"/>
        </w:rPr>
        <w:t xml:space="preserve"> built up the one entrance and came in upon the beast through the other, and putting his arm round its neck held it tight till he had choked it; so laying it on his shoulders he carried it to Cleonae… He brought the lion to Mycenae. Amazed at his manhood, Eurystheus forbade him thenceforth to enter the city, but ordered him to exhibit the fruits of his labours before the gates.</w:t>
      </w:r>
    </w:p>
    <w:p w14:paraId="2C05F3E7" w14:textId="7B6ABF0E" w:rsidR="00422245" w:rsidRPr="00CD0B4D" w:rsidRDefault="00422245" w:rsidP="00110A42">
      <w:pPr>
        <w:jc w:val="both"/>
        <w:rPr>
          <w:rFonts w:ascii="Gentium Plus" w:hAnsi="Gentium Plus" w:cs="Gentium Plus"/>
          <w:sz w:val="20"/>
          <w:szCs w:val="20"/>
        </w:rPr>
      </w:pPr>
    </w:p>
    <w:p w14:paraId="493069A2" w14:textId="7DFA077A" w:rsidR="00422245" w:rsidRPr="00CD0B4D" w:rsidRDefault="00422245" w:rsidP="00110A42">
      <w:pPr>
        <w:jc w:val="both"/>
        <w:rPr>
          <w:rFonts w:ascii="Gentium Plus" w:hAnsi="Gentium Plus" w:cs="Gentium Plus"/>
          <w:sz w:val="20"/>
          <w:szCs w:val="20"/>
        </w:rPr>
      </w:pPr>
      <w:r w:rsidRPr="00CD0B4D">
        <w:rPr>
          <w:rFonts w:ascii="Gentium Plus" w:hAnsi="Gentium Plus" w:cs="Gentium Plus"/>
          <w:sz w:val="20"/>
          <w:szCs w:val="20"/>
        </w:rPr>
        <w:t xml:space="preserve">2. </w:t>
      </w:r>
      <w:r w:rsidRPr="00870659">
        <w:rPr>
          <w:rFonts w:ascii="Gentium Plus" w:hAnsi="Gentium Plus" w:cs="Gentium Plus"/>
          <w:b/>
          <w:bCs/>
          <w:sz w:val="20"/>
          <w:szCs w:val="20"/>
        </w:rPr>
        <w:t>As a second labour he ordered him to kill the Lernaean hydra</w:t>
      </w:r>
      <w:r w:rsidRPr="00CD0B4D">
        <w:rPr>
          <w:rFonts w:ascii="Gentium Plus" w:hAnsi="Gentium Plus" w:cs="Gentium Plus"/>
          <w:sz w:val="20"/>
          <w:szCs w:val="20"/>
        </w:rPr>
        <w:t>. That creature, bred in the swamp of Lerna, used to go forth into the plain and ravage both the cattle and the country. Now the hydra had a huge body, with nine heads, eight mortal, but the middle one immortal. So mounting a chariot driven by Iolaus, he came to Lerna, and having halted his horses, he discovered the hydra on a hill beside the springs of the Amymone, where was its den. By pelting it with fiery shafts he forced it to come out, and in the act of doing so he seized and held it fast. But the hydra wound itself about one of his feet and clung to him. Nor could he effect anything by smashing its heads with his club, for as fast as one head was smashed there grew up two. A huge crab also came to the help of the hydra by biting his foot. So he killed it, and in his turn called for help on Iolaus who, by setting fire to a piece of the neighboring wood and burning the roots of the heads with the brands, prevented them from sprouting. Having thus got the better of the sprouting heads, he chopped off the immortal head, and buried it, and put a heavy rock on it, beside the road that leads through Lerna to Elaeus. But the body of the hydra he slit up and dipped his arrows in the gall. However, Eurystheus said that this labour should not be reckoned among the ten because he had not got the better of the hydra by himself, but with the help of Iolaus.</w:t>
      </w:r>
    </w:p>
    <w:p w14:paraId="7BFDC0A3" w14:textId="50D42E04" w:rsidR="00422245" w:rsidRPr="00CD0B4D" w:rsidRDefault="00422245" w:rsidP="00110A42">
      <w:pPr>
        <w:jc w:val="both"/>
        <w:rPr>
          <w:rFonts w:ascii="Gentium Plus" w:hAnsi="Gentium Plus" w:cs="Gentium Plus"/>
          <w:sz w:val="20"/>
          <w:szCs w:val="20"/>
        </w:rPr>
      </w:pPr>
    </w:p>
    <w:p w14:paraId="76F63295" w14:textId="6EE4A8BF" w:rsidR="00422245" w:rsidRPr="00CD0B4D" w:rsidRDefault="00422245" w:rsidP="00110A42">
      <w:pPr>
        <w:jc w:val="both"/>
        <w:rPr>
          <w:rFonts w:ascii="Gentium Plus" w:hAnsi="Gentium Plus" w:cs="Gentium Plus"/>
          <w:sz w:val="20"/>
          <w:szCs w:val="20"/>
        </w:rPr>
      </w:pPr>
      <w:r w:rsidRPr="00CD0B4D">
        <w:rPr>
          <w:rFonts w:ascii="Gentium Plus" w:hAnsi="Gentium Plus" w:cs="Gentium Plus"/>
          <w:sz w:val="20"/>
          <w:szCs w:val="20"/>
        </w:rPr>
        <w:t xml:space="preserve">3. </w:t>
      </w:r>
      <w:r w:rsidR="005A5244" w:rsidRPr="00870659">
        <w:rPr>
          <w:rFonts w:ascii="Gentium Plus" w:hAnsi="Gentium Plus" w:cs="Gentium Plus"/>
          <w:b/>
          <w:bCs/>
          <w:sz w:val="20"/>
          <w:szCs w:val="20"/>
        </w:rPr>
        <w:t>As a third labour he ordered him to bring the Ceryn</w:t>
      </w:r>
      <w:r w:rsidR="00CA29D2">
        <w:rPr>
          <w:rFonts w:ascii="Gentium Plus" w:hAnsi="Gentium Plus" w:cs="Gentium Plus"/>
          <w:b/>
          <w:bCs/>
          <w:sz w:val="20"/>
          <w:szCs w:val="20"/>
        </w:rPr>
        <w:t>e</w:t>
      </w:r>
      <w:r w:rsidR="005A5244" w:rsidRPr="00870659">
        <w:rPr>
          <w:rFonts w:ascii="Gentium Plus" w:hAnsi="Gentium Plus" w:cs="Gentium Plus"/>
          <w:b/>
          <w:bCs/>
          <w:sz w:val="20"/>
          <w:szCs w:val="20"/>
        </w:rPr>
        <w:t>an hind alive to Mycenae</w:t>
      </w:r>
      <w:r w:rsidR="005A5244" w:rsidRPr="00CD0B4D">
        <w:rPr>
          <w:rFonts w:ascii="Gentium Plus" w:hAnsi="Gentium Plus" w:cs="Gentium Plus"/>
          <w:sz w:val="20"/>
          <w:szCs w:val="20"/>
        </w:rPr>
        <w:t xml:space="preserve">. Now the hind was at Oenoe; it had golden horns and was sacred to Artemis; so wishing neither to kill nor wound it, </w:t>
      </w:r>
      <w:r w:rsidR="00870659">
        <w:rPr>
          <w:rFonts w:ascii="Gentium Plus" w:hAnsi="Gentium Plus" w:cs="Gentium Plus"/>
          <w:sz w:val="20"/>
          <w:szCs w:val="20"/>
        </w:rPr>
        <w:t>Heracles</w:t>
      </w:r>
      <w:r w:rsidR="005A5244" w:rsidRPr="00CD0B4D">
        <w:rPr>
          <w:rFonts w:ascii="Gentium Plus" w:hAnsi="Gentium Plus" w:cs="Gentium Plus"/>
          <w:sz w:val="20"/>
          <w:szCs w:val="20"/>
        </w:rPr>
        <w:t xml:space="preserve"> hunted it a whole year. But when, weary with the chase, the beast took refuge on the mountain called Artemisius, and thence passed to the river Ladon, </w:t>
      </w:r>
      <w:r w:rsidR="00870659">
        <w:rPr>
          <w:rFonts w:ascii="Gentium Plus" w:hAnsi="Gentium Plus" w:cs="Gentium Plus"/>
          <w:sz w:val="20"/>
          <w:szCs w:val="20"/>
        </w:rPr>
        <w:t>Heracles</w:t>
      </w:r>
      <w:r w:rsidR="005A5244" w:rsidRPr="00CD0B4D">
        <w:rPr>
          <w:rFonts w:ascii="Gentium Plus" w:hAnsi="Gentium Plus" w:cs="Gentium Plus"/>
          <w:sz w:val="20"/>
          <w:szCs w:val="20"/>
        </w:rPr>
        <w:t xml:space="preserve"> shot it just as it was about to cross the stream, and catching it put it on his shoulders and hastened through Arcadia. But Artemis with Apollo met him, and would have wrested the hind from him, and rebuked him for attempting to kill her sacred animal. Howbeit, by pleading necessity and laying the blame on Eurystheus, he appeased the anger of the goddess and carried the beast alive to Mycenae.</w:t>
      </w:r>
    </w:p>
    <w:p w14:paraId="114555BF" w14:textId="2BF7483F" w:rsidR="005A5244" w:rsidRPr="00CD0B4D" w:rsidRDefault="005A5244" w:rsidP="00110A42">
      <w:pPr>
        <w:jc w:val="both"/>
        <w:rPr>
          <w:rFonts w:ascii="Gentium Plus" w:hAnsi="Gentium Plus" w:cs="Gentium Plus"/>
          <w:sz w:val="20"/>
          <w:szCs w:val="20"/>
        </w:rPr>
      </w:pPr>
    </w:p>
    <w:p w14:paraId="489B53C8" w14:textId="3D6D6E27"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4. </w:t>
      </w:r>
      <w:r w:rsidRPr="00870659">
        <w:rPr>
          <w:rFonts w:ascii="Gentium Plus" w:hAnsi="Gentium Plus" w:cs="Gentium Plus"/>
          <w:b/>
          <w:bCs/>
          <w:sz w:val="20"/>
          <w:szCs w:val="20"/>
        </w:rPr>
        <w:t>As a fourth labour he ordered him to bring the Erymanthian boar alive</w:t>
      </w:r>
      <w:r w:rsidRPr="00CD0B4D">
        <w:rPr>
          <w:rFonts w:ascii="Gentium Plus" w:hAnsi="Gentium Plus" w:cs="Gentium Plus"/>
          <w:sz w:val="20"/>
          <w:szCs w:val="20"/>
        </w:rPr>
        <w:t>; now that animal ravaged Psophis, sallying from a mountain which they call Erymanthus… And when he had chased the boar with shouts from a certain thicket, he drove the exhausted animal into deep snow, trapped it, and brought it to Mycenae.</w:t>
      </w:r>
    </w:p>
    <w:p w14:paraId="2A27A4F0" w14:textId="4DEF4BB3" w:rsidR="005A5244" w:rsidRPr="00CD0B4D" w:rsidRDefault="005A5244" w:rsidP="00110A42">
      <w:pPr>
        <w:jc w:val="both"/>
        <w:rPr>
          <w:rFonts w:ascii="Gentium Plus" w:hAnsi="Gentium Plus" w:cs="Gentium Plus"/>
          <w:sz w:val="20"/>
          <w:szCs w:val="20"/>
        </w:rPr>
      </w:pPr>
    </w:p>
    <w:p w14:paraId="7037FAED" w14:textId="484907E9"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5. </w:t>
      </w:r>
      <w:r w:rsidRPr="00870659">
        <w:rPr>
          <w:rFonts w:ascii="Gentium Plus" w:hAnsi="Gentium Plus" w:cs="Gentium Plus"/>
          <w:b/>
          <w:bCs/>
          <w:sz w:val="20"/>
          <w:szCs w:val="20"/>
        </w:rPr>
        <w:t>The fifth labour he laid on him was to carry out the dung of the cattle of Augeas in a single day</w:t>
      </w:r>
      <w:r w:rsidRPr="00CD0B4D">
        <w:rPr>
          <w:rFonts w:ascii="Gentium Plus" w:hAnsi="Gentium Plus" w:cs="Gentium Plus"/>
          <w:sz w:val="20"/>
          <w:szCs w:val="20"/>
        </w:rPr>
        <w:t xml:space="preserve">. Now Augeas was king of Elis; some say that he was a son of the Sun, others that he was a son of Poseidon, and others that he was a son of Phorbas; and he had many herds of cattle. </w:t>
      </w:r>
      <w:r w:rsidR="00870659">
        <w:rPr>
          <w:rFonts w:ascii="Gentium Plus" w:hAnsi="Gentium Plus" w:cs="Gentium Plus"/>
          <w:sz w:val="20"/>
          <w:szCs w:val="20"/>
        </w:rPr>
        <w:t>Heracles</w:t>
      </w:r>
      <w:r w:rsidRPr="00CD0B4D">
        <w:rPr>
          <w:rFonts w:ascii="Gentium Plus" w:hAnsi="Gentium Plus" w:cs="Gentium Plus"/>
          <w:sz w:val="20"/>
          <w:szCs w:val="20"/>
        </w:rPr>
        <w:t xml:space="preserve"> accosted him, and without revealing the command of Eurystheus, said that he would carry out the dung in one day, if Augeas would give him the tithe of the cattle. Augeas was incredulous, but promised. Having taken Augeas</w:t>
      </w:r>
      <w:r w:rsidR="00870659">
        <w:rPr>
          <w:rFonts w:ascii="Gentium Plus" w:hAnsi="Gentium Plus" w:cs="Gentium Plus"/>
          <w:sz w:val="20"/>
          <w:szCs w:val="20"/>
        </w:rPr>
        <w:t>’</w:t>
      </w:r>
      <w:r w:rsidRPr="00CD0B4D">
        <w:rPr>
          <w:rFonts w:ascii="Gentium Plus" w:hAnsi="Gentium Plus" w:cs="Gentium Plus"/>
          <w:sz w:val="20"/>
          <w:szCs w:val="20"/>
        </w:rPr>
        <w:t xml:space="preserve">s son Phyleus to witness, </w:t>
      </w:r>
      <w:r w:rsidR="00870659">
        <w:rPr>
          <w:rFonts w:ascii="Gentium Plus" w:hAnsi="Gentium Plus" w:cs="Gentium Plus"/>
          <w:sz w:val="20"/>
          <w:szCs w:val="20"/>
        </w:rPr>
        <w:t>Heracles</w:t>
      </w:r>
      <w:r w:rsidRPr="00CD0B4D">
        <w:rPr>
          <w:rFonts w:ascii="Gentium Plus" w:hAnsi="Gentium Plus" w:cs="Gentium Plus"/>
          <w:sz w:val="20"/>
          <w:szCs w:val="20"/>
        </w:rPr>
        <w:t xml:space="preserve"> made a breach in the foundations of the cattle-yard, and then, diverting the courses of the Alpheus and Peneus, which flowed near each other, he turned them into the yard, having first made an outlet for the water through another opening… But Eurystheus would not admit this labour either among the ten, alleging that it had been performed for hire.</w:t>
      </w:r>
    </w:p>
    <w:p w14:paraId="7BE77CBE" w14:textId="7AA98466" w:rsidR="005A5244" w:rsidRPr="00CD0B4D" w:rsidRDefault="005A5244" w:rsidP="00110A42">
      <w:pPr>
        <w:jc w:val="both"/>
        <w:rPr>
          <w:rFonts w:ascii="Gentium Plus" w:hAnsi="Gentium Plus" w:cs="Gentium Plus"/>
          <w:sz w:val="20"/>
          <w:szCs w:val="20"/>
        </w:rPr>
      </w:pPr>
    </w:p>
    <w:p w14:paraId="5449352A" w14:textId="0FD4A12F"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6. </w:t>
      </w:r>
      <w:r w:rsidRPr="00870659">
        <w:rPr>
          <w:rFonts w:ascii="Gentium Plus" w:hAnsi="Gentium Plus" w:cs="Gentium Plus"/>
          <w:b/>
          <w:bCs/>
          <w:sz w:val="20"/>
          <w:szCs w:val="20"/>
        </w:rPr>
        <w:t>The sixth labour he enjoined on him was to chase away the Stymphalian birds</w:t>
      </w:r>
      <w:r w:rsidRPr="00CD0B4D">
        <w:rPr>
          <w:rFonts w:ascii="Gentium Plus" w:hAnsi="Gentium Plus" w:cs="Gentium Plus"/>
          <w:sz w:val="20"/>
          <w:szCs w:val="20"/>
        </w:rPr>
        <w:t xml:space="preserve">. Now at the city of Stymphalus in Arcadia was the lake called Stymphalian, embosomed in a deep wood. To it countless birds had flocked for refuge, fearing to be preyed upon by the wolves. So when </w:t>
      </w:r>
      <w:r w:rsidR="00870659">
        <w:rPr>
          <w:rFonts w:ascii="Gentium Plus" w:hAnsi="Gentium Plus" w:cs="Gentium Plus"/>
          <w:sz w:val="20"/>
          <w:szCs w:val="20"/>
        </w:rPr>
        <w:t>Heracles</w:t>
      </w:r>
      <w:r w:rsidRPr="00CD0B4D">
        <w:rPr>
          <w:rFonts w:ascii="Gentium Plus" w:hAnsi="Gentium Plus" w:cs="Gentium Plus"/>
          <w:sz w:val="20"/>
          <w:szCs w:val="20"/>
        </w:rPr>
        <w:t xml:space="preserve"> was at a loss how to drive the birds from the wood, Athena gave him brazen castanets, which she had received from Hephaestus. By clashing these on a certain mountain that overhung the lake, he scared the birds. They could not abide the sound, but fluttered up in a fright, and in that way </w:t>
      </w:r>
      <w:r w:rsidR="00870659">
        <w:rPr>
          <w:rFonts w:ascii="Gentium Plus" w:hAnsi="Gentium Plus" w:cs="Gentium Plus"/>
          <w:sz w:val="20"/>
          <w:szCs w:val="20"/>
        </w:rPr>
        <w:t>Heracles</w:t>
      </w:r>
      <w:r w:rsidRPr="00CD0B4D">
        <w:rPr>
          <w:rFonts w:ascii="Gentium Plus" w:hAnsi="Gentium Plus" w:cs="Gentium Plus"/>
          <w:sz w:val="20"/>
          <w:szCs w:val="20"/>
        </w:rPr>
        <w:t xml:space="preserve"> shot them.</w:t>
      </w:r>
    </w:p>
    <w:p w14:paraId="196C0C09" w14:textId="61166945" w:rsidR="005A5244" w:rsidRPr="00CD0B4D" w:rsidRDefault="005A5244" w:rsidP="00110A42">
      <w:pPr>
        <w:jc w:val="both"/>
        <w:rPr>
          <w:rFonts w:ascii="Gentium Plus" w:hAnsi="Gentium Plus" w:cs="Gentium Plus"/>
          <w:sz w:val="20"/>
          <w:szCs w:val="20"/>
        </w:rPr>
      </w:pPr>
    </w:p>
    <w:p w14:paraId="33D15828" w14:textId="66266F58"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lastRenderedPageBreak/>
        <w:t xml:space="preserve">7. </w:t>
      </w:r>
      <w:r w:rsidRPr="00870659">
        <w:rPr>
          <w:rFonts w:ascii="Gentium Plus" w:hAnsi="Gentium Plus" w:cs="Gentium Plus"/>
          <w:b/>
          <w:bCs/>
          <w:sz w:val="20"/>
          <w:szCs w:val="20"/>
        </w:rPr>
        <w:t>The seventh labour he enjoined on him was to bring the Cretan bull</w:t>
      </w:r>
      <w:r w:rsidRPr="00CD0B4D">
        <w:rPr>
          <w:rFonts w:ascii="Gentium Plus" w:hAnsi="Gentium Plus" w:cs="Gentium Plus"/>
          <w:sz w:val="20"/>
          <w:szCs w:val="20"/>
        </w:rPr>
        <w:t xml:space="preserve">. Acusilaus says that this was the bull that ferried across Europa for Zeus; but some say it was the bull that Poseidon sent up from the sea when Minos promised to sacrifice to Poseidon what should appear out of the sea. And they say that when he saw the beauty of the bull he sent it away to the herds and sacrificed another to Poseidon; at which the god was angry and made the bull savage. To attack this bull </w:t>
      </w:r>
      <w:r w:rsidR="00870659">
        <w:rPr>
          <w:rFonts w:ascii="Gentium Plus" w:hAnsi="Gentium Plus" w:cs="Gentium Plus"/>
          <w:sz w:val="20"/>
          <w:szCs w:val="20"/>
        </w:rPr>
        <w:t>Heracles</w:t>
      </w:r>
      <w:r w:rsidRPr="00CD0B4D">
        <w:rPr>
          <w:rFonts w:ascii="Gentium Plus" w:hAnsi="Gentium Plus" w:cs="Gentium Plus"/>
          <w:sz w:val="20"/>
          <w:szCs w:val="20"/>
        </w:rPr>
        <w:t xml:space="preserve"> came to Crete, and when, in reply to his request for aid, Minos told him to fight and catch the bull for himself, he caught it and brought it to Eurystheus, and having shown it to him he let it afterwards go free. But the bull roamed to Sparta and all Arcadia, and traversing the Isthmus arrived at Marathon in Attica and harried the inhabitants.</w:t>
      </w:r>
    </w:p>
    <w:p w14:paraId="54C50F16" w14:textId="26E0AFB0" w:rsidR="005A5244" w:rsidRPr="00CD0B4D" w:rsidRDefault="005A5244" w:rsidP="00110A42">
      <w:pPr>
        <w:jc w:val="both"/>
        <w:rPr>
          <w:rFonts w:ascii="Gentium Plus" w:hAnsi="Gentium Plus" w:cs="Gentium Plus"/>
          <w:sz w:val="20"/>
          <w:szCs w:val="20"/>
        </w:rPr>
      </w:pPr>
    </w:p>
    <w:p w14:paraId="14C0AD9C" w14:textId="7474792F"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8. </w:t>
      </w:r>
      <w:r w:rsidRPr="00870659">
        <w:rPr>
          <w:rFonts w:ascii="Gentium Plus" w:hAnsi="Gentium Plus" w:cs="Gentium Plus"/>
          <w:b/>
          <w:bCs/>
          <w:sz w:val="20"/>
          <w:szCs w:val="20"/>
        </w:rPr>
        <w:t>The eighth labour he enjoined on him was to bring the mares of Diomedes the Thracian to Mycenae</w:t>
      </w:r>
      <w:r w:rsidRPr="00CD0B4D">
        <w:rPr>
          <w:rFonts w:ascii="Gentium Plus" w:hAnsi="Gentium Plus" w:cs="Gentium Plus"/>
          <w:sz w:val="20"/>
          <w:szCs w:val="20"/>
        </w:rPr>
        <w:t xml:space="preserve">. Now this Diomedes was a son of Ares and Cyrene, and he was king of the Bistones, a very warlike Thracian people, and he owned man-eating mares. So </w:t>
      </w:r>
      <w:r w:rsidR="00870659">
        <w:rPr>
          <w:rFonts w:ascii="Gentium Plus" w:hAnsi="Gentium Plus" w:cs="Gentium Plus"/>
          <w:sz w:val="20"/>
          <w:szCs w:val="20"/>
        </w:rPr>
        <w:t>Heracles</w:t>
      </w:r>
      <w:r w:rsidRPr="00CD0B4D">
        <w:rPr>
          <w:rFonts w:ascii="Gentium Plus" w:hAnsi="Gentium Plus" w:cs="Gentium Plus"/>
          <w:sz w:val="20"/>
          <w:szCs w:val="20"/>
        </w:rPr>
        <w:t xml:space="preserve"> sailed with a band of volunteers, and having overpowered the grooms who were in charge of the mangers, he drove the mares to the sea. When the Bistones in arms came to the rescue, he committed the mares to the guardianship of Abderus, who was a son of Hermes, a native of Opus in Locris, and a minion of </w:t>
      </w:r>
      <w:r w:rsidR="00870659">
        <w:rPr>
          <w:rFonts w:ascii="Gentium Plus" w:hAnsi="Gentium Plus" w:cs="Gentium Plus"/>
          <w:sz w:val="20"/>
          <w:szCs w:val="20"/>
        </w:rPr>
        <w:t>Heracles</w:t>
      </w:r>
      <w:r w:rsidRPr="00CD0B4D">
        <w:rPr>
          <w:rFonts w:ascii="Gentium Plus" w:hAnsi="Gentium Plus" w:cs="Gentium Plus"/>
          <w:sz w:val="20"/>
          <w:szCs w:val="20"/>
        </w:rPr>
        <w:t xml:space="preserve">; but the mares killed him by dragging him after them. But </w:t>
      </w:r>
      <w:r w:rsidR="00870659">
        <w:rPr>
          <w:rFonts w:ascii="Gentium Plus" w:hAnsi="Gentium Plus" w:cs="Gentium Plus"/>
          <w:sz w:val="20"/>
          <w:szCs w:val="20"/>
        </w:rPr>
        <w:t>Heracles</w:t>
      </w:r>
      <w:r w:rsidRPr="00CD0B4D">
        <w:rPr>
          <w:rFonts w:ascii="Gentium Plus" w:hAnsi="Gentium Plus" w:cs="Gentium Plus"/>
          <w:sz w:val="20"/>
          <w:szCs w:val="20"/>
        </w:rPr>
        <w:t xml:space="preserve"> fought against the Bistones, slew Diomedes and compelled the rest to flee. And he founded a city Abdera beside the grave of Abderus who had been done to death, and bringing the mares he gave them to Eurystheus. But Eurystheus let them go, and they came to Mount Olympus, as it is called, and there they were destroyed by the wild beasts.</w:t>
      </w:r>
    </w:p>
    <w:p w14:paraId="0D96824E" w14:textId="6211AAFF" w:rsidR="005A5244" w:rsidRPr="00CD0B4D" w:rsidRDefault="005A5244" w:rsidP="00110A42">
      <w:pPr>
        <w:jc w:val="both"/>
        <w:rPr>
          <w:rFonts w:ascii="Gentium Plus" w:hAnsi="Gentium Plus" w:cs="Gentium Plus"/>
          <w:sz w:val="20"/>
          <w:szCs w:val="20"/>
        </w:rPr>
      </w:pPr>
    </w:p>
    <w:p w14:paraId="5AD9EF79" w14:textId="728AC93C" w:rsidR="005A5244" w:rsidRPr="00CD0B4D"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9. </w:t>
      </w:r>
      <w:r w:rsidRPr="00870659">
        <w:rPr>
          <w:rFonts w:ascii="Gentium Plus" w:hAnsi="Gentium Plus" w:cs="Gentium Plus"/>
          <w:b/>
          <w:bCs/>
          <w:sz w:val="20"/>
          <w:szCs w:val="20"/>
        </w:rPr>
        <w:t xml:space="preserve">The ninth labour he enjoined on </w:t>
      </w:r>
      <w:r w:rsidR="00870659" w:rsidRPr="00870659">
        <w:rPr>
          <w:rFonts w:ascii="Gentium Plus" w:hAnsi="Gentium Plus" w:cs="Gentium Plus"/>
          <w:b/>
          <w:bCs/>
          <w:sz w:val="20"/>
          <w:szCs w:val="20"/>
        </w:rPr>
        <w:t>Heracles</w:t>
      </w:r>
      <w:r w:rsidRPr="00870659">
        <w:rPr>
          <w:rFonts w:ascii="Gentium Plus" w:hAnsi="Gentium Plus" w:cs="Gentium Plus"/>
          <w:b/>
          <w:bCs/>
          <w:sz w:val="20"/>
          <w:szCs w:val="20"/>
        </w:rPr>
        <w:t xml:space="preserve"> was to bring the belt of Hippolyte</w:t>
      </w:r>
      <w:r w:rsidRPr="00CD0B4D">
        <w:rPr>
          <w:rFonts w:ascii="Gentium Plus" w:hAnsi="Gentium Plus" w:cs="Gentium Plus"/>
          <w:sz w:val="20"/>
          <w:szCs w:val="20"/>
        </w:rPr>
        <w:t xml:space="preserve">. She was queen of the Amazons, who dwelt about the river Thermodon, a people great in war; for they cultivated the manly virtues, and if ever they gave birth to children through intercourse with the other sex, they reared the females; and they pinched off the right breasts that they might not be trammelled by them in throwing the javelin, but they kept the left breasts, that they might suckle. Now Hippolyte had the belt of Ares in token of her superiority to all the rest. </w:t>
      </w:r>
      <w:r w:rsidR="00870659">
        <w:rPr>
          <w:rFonts w:ascii="Gentium Plus" w:hAnsi="Gentium Plus" w:cs="Gentium Plus"/>
          <w:sz w:val="20"/>
          <w:szCs w:val="20"/>
        </w:rPr>
        <w:t>Heracles</w:t>
      </w:r>
      <w:r w:rsidRPr="00CD0B4D">
        <w:rPr>
          <w:rFonts w:ascii="Gentium Plus" w:hAnsi="Gentium Plus" w:cs="Gentium Plus"/>
          <w:sz w:val="20"/>
          <w:szCs w:val="20"/>
        </w:rPr>
        <w:t xml:space="preserve"> was sent to fetch this belt because Admete, daughter of Eurystheus, desired to get it. So taking with him a band of volunteer comrades in a single ship he set sail… Having put in at the harbour of Themiscyra, he received a visit from Hippolyte, who inquired why he was come, and promised to give him the belt. But Hera in the likeness of an Amazon went up and down the multitude saying that the strangers who had arrived were carrying off the queen. So the Amazons in arms charged on horseback down on the ship. But when </w:t>
      </w:r>
      <w:r w:rsidR="00870659">
        <w:rPr>
          <w:rFonts w:ascii="Gentium Plus" w:hAnsi="Gentium Plus" w:cs="Gentium Plus"/>
          <w:sz w:val="20"/>
          <w:szCs w:val="20"/>
        </w:rPr>
        <w:t>Heracles</w:t>
      </w:r>
      <w:r w:rsidRPr="00CD0B4D">
        <w:rPr>
          <w:rFonts w:ascii="Gentium Plus" w:hAnsi="Gentium Plus" w:cs="Gentium Plus"/>
          <w:sz w:val="20"/>
          <w:szCs w:val="20"/>
        </w:rPr>
        <w:t xml:space="preserve"> saw them in arms, he suspected treachery, and killing Hippolyte stripped her of her belt. And after fighting the rest he sailed away and touched at Troy… And having brought the belt to Mycenae he gave it to Eurystheus.</w:t>
      </w:r>
    </w:p>
    <w:p w14:paraId="361E7194" w14:textId="48F80133" w:rsidR="005A5244" w:rsidRPr="00CD0B4D" w:rsidRDefault="005A5244" w:rsidP="00110A42">
      <w:pPr>
        <w:jc w:val="both"/>
        <w:rPr>
          <w:rFonts w:ascii="Gentium Plus" w:hAnsi="Gentium Plus" w:cs="Gentium Plus"/>
          <w:sz w:val="20"/>
          <w:szCs w:val="20"/>
        </w:rPr>
      </w:pPr>
    </w:p>
    <w:p w14:paraId="6D52D179" w14:textId="0B1CC7F6" w:rsidR="005A5244" w:rsidRDefault="005A5244" w:rsidP="00110A42">
      <w:pPr>
        <w:jc w:val="both"/>
        <w:rPr>
          <w:rFonts w:ascii="Gentium Plus" w:hAnsi="Gentium Plus" w:cs="Gentium Plus"/>
          <w:sz w:val="20"/>
          <w:szCs w:val="20"/>
        </w:rPr>
      </w:pPr>
      <w:r w:rsidRPr="00CD0B4D">
        <w:rPr>
          <w:rFonts w:ascii="Gentium Plus" w:hAnsi="Gentium Plus" w:cs="Gentium Plus"/>
          <w:sz w:val="20"/>
          <w:szCs w:val="20"/>
        </w:rPr>
        <w:t xml:space="preserve">10. </w:t>
      </w:r>
      <w:r w:rsidRPr="00870659">
        <w:rPr>
          <w:rFonts w:ascii="Gentium Plus" w:hAnsi="Gentium Plus" w:cs="Gentium Plus"/>
          <w:b/>
          <w:bCs/>
          <w:sz w:val="20"/>
          <w:szCs w:val="20"/>
        </w:rPr>
        <w:t>As a tenth labour he was ordered to fetch the cattle of Geryon from Erythia</w:t>
      </w:r>
      <w:r w:rsidRPr="00CD0B4D">
        <w:rPr>
          <w:rFonts w:ascii="Gentium Plus" w:hAnsi="Gentium Plus" w:cs="Gentium Plus"/>
          <w:sz w:val="20"/>
          <w:szCs w:val="20"/>
        </w:rPr>
        <w:t>. Now Erythia was an island near the ocean; it is now called Gadira. This island was inhabited by Geryon, son of Chrysaor by Callirrhoe, daughter of Ocean. He had the body of three men grown together and joined in one at the waist, but parted in three from the flanks and thighs. He owned red cattle, of which Eurytion was the herdsman and Orthus, the two-headed hound, begotten by Typhon on Echidna, was the watchdog</w:t>
      </w:r>
      <w:r w:rsidR="00CD0B4D" w:rsidRPr="00CD0B4D">
        <w:rPr>
          <w:rFonts w:ascii="Gentium Plus" w:hAnsi="Gentium Plus" w:cs="Gentium Plus"/>
          <w:sz w:val="20"/>
          <w:szCs w:val="20"/>
        </w:rPr>
        <w:t>…</w:t>
      </w:r>
      <w:r w:rsidRPr="00CD0B4D">
        <w:rPr>
          <w:rFonts w:ascii="Gentium Plus" w:hAnsi="Gentium Plus" w:cs="Gentium Plus"/>
          <w:sz w:val="20"/>
          <w:szCs w:val="20"/>
        </w:rPr>
        <w:t xml:space="preserve"> And having reached Erythia he lodged on Mount Abas. However the dog, perceiving him, rushed at him; but he smote it with his club, and when the herdsman Eurytion came to the help of the dog, </w:t>
      </w:r>
      <w:r w:rsidR="00870659">
        <w:rPr>
          <w:rFonts w:ascii="Gentium Plus" w:hAnsi="Gentium Plus" w:cs="Gentium Plus"/>
          <w:sz w:val="20"/>
          <w:szCs w:val="20"/>
        </w:rPr>
        <w:t>Heracles</w:t>
      </w:r>
      <w:r w:rsidRPr="00CD0B4D">
        <w:rPr>
          <w:rFonts w:ascii="Gentium Plus" w:hAnsi="Gentium Plus" w:cs="Gentium Plus"/>
          <w:sz w:val="20"/>
          <w:szCs w:val="20"/>
        </w:rPr>
        <w:t xml:space="preserve"> killed him also. But Menoetes, who was there pasturing the </w:t>
      </w:r>
      <w:r w:rsidR="00CD0B4D" w:rsidRPr="00CD0B4D">
        <w:rPr>
          <w:rFonts w:ascii="Gentium Plus" w:hAnsi="Gentium Plus" w:cs="Gentium Plus"/>
          <w:sz w:val="20"/>
          <w:szCs w:val="20"/>
        </w:rPr>
        <w:t>cattle</w:t>
      </w:r>
      <w:r w:rsidRPr="00CD0B4D">
        <w:rPr>
          <w:rFonts w:ascii="Gentium Plus" w:hAnsi="Gentium Plus" w:cs="Gentium Plus"/>
          <w:sz w:val="20"/>
          <w:szCs w:val="20"/>
        </w:rPr>
        <w:t xml:space="preserve"> of Hades, reported to Geryon what had occurred, and he, coming up with </w:t>
      </w:r>
      <w:r w:rsidR="00870659">
        <w:rPr>
          <w:rFonts w:ascii="Gentium Plus" w:hAnsi="Gentium Plus" w:cs="Gentium Plus"/>
          <w:sz w:val="20"/>
          <w:szCs w:val="20"/>
        </w:rPr>
        <w:t>Heracles</w:t>
      </w:r>
      <w:r w:rsidRPr="00CD0B4D">
        <w:rPr>
          <w:rFonts w:ascii="Gentium Plus" w:hAnsi="Gentium Plus" w:cs="Gentium Plus"/>
          <w:sz w:val="20"/>
          <w:szCs w:val="20"/>
        </w:rPr>
        <w:t xml:space="preserve"> beside the river Anthemus, as he was driving away the </w:t>
      </w:r>
      <w:r w:rsidR="00CD0B4D" w:rsidRPr="00CD0B4D">
        <w:rPr>
          <w:rFonts w:ascii="Gentium Plus" w:hAnsi="Gentium Plus" w:cs="Gentium Plus"/>
          <w:sz w:val="20"/>
          <w:szCs w:val="20"/>
        </w:rPr>
        <w:t>cattle</w:t>
      </w:r>
      <w:r w:rsidRPr="00CD0B4D">
        <w:rPr>
          <w:rFonts w:ascii="Gentium Plus" w:hAnsi="Gentium Plus" w:cs="Gentium Plus"/>
          <w:sz w:val="20"/>
          <w:szCs w:val="20"/>
        </w:rPr>
        <w:t>, joined battle with him and was shot dead</w:t>
      </w:r>
      <w:r w:rsidR="00CD0B4D" w:rsidRPr="00CD0B4D">
        <w:rPr>
          <w:rFonts w:ascii="Gentium Plus" w:hAnsi="Gentium Plus" w:cs="Gentium Plus"/>
          <w:sz w:val="20"/>
          <w:szCs w:val="20"/>
        </w:rPr>
        <w:t>… A</w:t>
      </w:r>
      <w:r w:rsidRPr="00CD0B4D">
        <w:rPr>
          <w:rFonts w:ascii="Gentium Plus" w:hAnsi="Gentium Plus" w:cs="Gentium Plus"/>
          <w:sz w:val="20"/>
          <w:szCs w:val="20"/>
        </w:rPr>
        <w:t xml:space="preserve">nd he conveyed the </w:t>
      </w:r>
      <w:r w:rsidR="00CD0B4D" w:rsidRPr="00CD0B4D">
        <w:rPr>
          <w:rFonts w:ascii="Gentium Plus" w:hAnsi="Gentium Plus" w:cs="Gentium Plus"/>
          <w:sz w:val="20"/>
          <w:szCs w:val="20"/>
        </w:rPr>
        <w:t>cattle</w:t>
      </w:r>
      <w:r w:rsidRPr="00CD0B4D">
        <w:rPr>
          <w:rFonts w:ascii="Gentium Plus" w:hAnsi="Gentium Plus" w:cs="Gentium Plus"/>
          <w:sz w:val="20"/>
          <w:szCs w:val="20"/>
        </w:rPr>
        <w:t xml:space="preserve"> and gave them to Eurystheus, who sacrificed them to Hera.</w:t>
      </w:r>
    </w:p>
    <w:p w14:paraId="52BA337B" w14:textId="4C55D657" w:rsidR="00CD0B4D" w:rsidRDefault="00CD0B4D" w:rsidP="00110A42">
      <w:pPr>
        <w:jc w:val="both"/>
        <w:rPr>
          <w:rFonts w:ascii="Gentium Plus" w:hAnsi="Gentium Plus" w:cs="Gentium Plus"/>
          <w:sz w:val="20"/>
          <w:szCs w:val="20"/>
        </w:rPr>
      </w:pPr>
    </w:p>
    <w:p w14:paraId="140CAD96" w14:textId="7318E945" w:rsidR="00CD0B4D" w:rsidRDefault="00CD0B4D" w:rsidP="00110A42">
      <w:pPr>
        <w:jc w:val="both"/>
        <w:rPr>
          <w:rFonts w:ascii="Gentium Plus" w:hAnsi="Gentium Plus" w:cs="Gentium Plus"/>
          <w:sz w:val="20"/>
          <w:szCs w:val="20"/>
        </w:rPr>
      </w:pPr>
      <w:r>
        <w:rPr>
          <w:rFonts w:ascii="Gentium Plus" w:hAnsi="Gentium Plus" w:cs="Gentium Plus"/>
          <w:sz w:val="20"/>
          <w:szCs w:val="20"/>
        </w:rPr>
        <w:t xml:space="preserve">11. </w:t>
      </w:r>
      <w:r w:rsidRPr="00CD0B4D">
        <w:rPr>
          <w:rFonts w:ascii="Gentium Plus" w:hAnsi="Gentium Plus" w:cs="Gentium Plus"/>
          <w:sz w:val="20"/>
          <w:szCs w:val="20"/>
        </w:rPr>
        <w:t xml:space="preserve">When the labours had been performed in eight years and a month, </w:t>
      </w:r>
      <w:r w:rsidRPr="00870659">
        <w:rPr>
          <w:rFonts w:ascii="Gentium Plus" w:hAnsi="Gentium Plus" w:cs="Gentium Plus"/>
          <w:b/>
          <w:bCs/>
          <w:sz w:val="20"/>
          <w:szCs w:val="20"/>
        </w:rPr>
        <w:t xml:space="preserve">Eurystheus ordered </w:t>
      </w:r>
      <w:r w:rsidR="00870659" w:rsidRPr="00870659">
        <w:rPr>
          <w:rFonts w:ascii="Gentium Plus" w:hAnsi="Gentium Plus" w:cs="Gentium Plus"/>
          <w:b/>
          <w:bCs/>
          <w:sz w:val="20"/>
          <w:szCs w:val="20"/>
        </w:rPr>
        <w:t>Heracles</w:t>
      </w:r>
      <w:r w:rsidRPr="00870659">
        <w:rPr>
          <w:rFonts w:ascii="Gentium Plus" w:hAnsi="Gentium Plus" w:cs="Gentium Plus"/>
          <w:b/>
          <w:bCs/>
          <w:sz w:val="20"/>
          <w:szCs w:val="20"/>
        </w:rPr>
        <w:t>, as an eleventh labour, to fetch golden apples from the Hesperides</w:t>
      </w:r>
      <w:r w:rsidRPr="00CD0B4D">
        <w:rPr>
          <w:rFonts w:ascii="Gentium Plus" w:hAnsi="Gentium Plus" w:cs="Gentium Plus"/>
          <w:sz w:val="20"/>
          <w:szCs w:val="20"/>
        </w:rPr>
        <w:t>, for he did not acknowledge the labour of the cattle of Augeas nor that of the hydra. These apples were not, as some have said, in Libya, but on Atlas among the Hyperboreans. They were presented to Zeus after his marriage with Hera, and guarded by an immortal dragon with a hundred heads, offspring of Typhon and Echidna, which spoke with many and divers sorts of voices. With it the Hesperides also were on guard, to wit, Aegle, Erythia, Hesperia, and Arethusa</w:t>
      </w:r>
      <w:r>
        <w:rPr>
          <w:rFonts w:ascii="Gentium Plus" w:hAnsi="Gentium Plus" w:cs="Gentium Plus"/>
          <w:sz w:val="20"/>
          <w:szCs w:val="20"/>
        </w:rPr>
        <w:t xml:space="preserve">… </w:t>
      </w:r>
      <w:r w:rsidRPr="00CD0B4D">
        <w:rPr>
          <w:rFonts w:ascii="Gentium Plus" w:hAnsi="Gentium Plus" w:cs="Gentium Plus"/>
          <w:sz w:val="20"/>
          <w:szCs w:val="20"/>
        </w:rPr>
        <w:t xml:space="preserve">Now Prometheus had told </w:t>
      </w:r>
      <w:r w:rsidR="00870659">
        <w:rPr>
          <w:rFonts w:ascii="Gentium Plus" w:hAnsi="Gentium Plus" w:cs="Gentium Plus"/>
          <w:sz w:val="20"/>
          <w:szCs w:val="20"/>
        </w:rPr>
        <w:t>Heracles</w:t>
      </w:r>
      <w:r w:rsidRPr="00CD0B4D">
        <w:rPr>
          <w:rFonts w:ascii="Gentium Plus" w:hAnsi="Gentium Plus" w:cs="Gentium Plus"/>
          <w:sz w:val="20"/>
          <w:szCs w:val="20"/>
        </w:rPr>
        <w:t xml:space="preserve"> not to go himself after the apples but to send Atlas, first relieving him of the burden of the sphere; so when he was come to Atlas in the land of the Hyperboreans, he took the advice and relieved Atlas. But when Atlas had received three apples from the Hesperides, he came to </w:t>
      </w:r>
      <w:r w:rsidR="00870659">
        <w:rPr>
          <w:rFonts w:ascii="Gentium Plus" w:hAnsi="Gentium Plus" w:cs="Gentium Plus"/>
          <w:sz w:val="20"/>
          <w:szCs w:val="20"/>
        </w:rPr>
        <w:t>Heracles</w:t>
      </w:r>
      <w:r w:rsidRPr="00CD0B4D">
        <w:rPr>
          <w:rFonts w:ascii="Gentium Plus" w:hAnsi="Gentium Plus" w:cs="Gentium Plus"/>
          <w:sz w:val="20"/>
          <w:szCs w:val="20"/>
        </w:rPr>
        <w:t xml:space="preserve">, and not wishing to support the sphere he said that he would himself carry the apples to Eurystheus, and bade </w:t>
      </w:r>
      <w:r w:rsidR="00870659">
        <w:rPr>
          <w:rFonts w:ascii="Gentium Plus" w:hAnsi="Gentium Plus" w:cs="Gentium Plus"/>
          <w:sz w:val="20"/>
          <w:szCs w:val="20"/>
        </w:rPr>
        <w:t>Heracles</w:t>
      </w:r>
      <w:r w:rsidRPr="00CD0B4D">
        <w:rPr>
          <w:rFonts w:ascii="Gentium Plus" w:hAnsi="Gentium Plus" w:cs="Gentium Plus"/>
          <w:sz w:val="20"/>
          <w:szCs w:val="20"/>
        </w:rPr>
        <w:t xml:space="preserve"> hold up the sky in his stead. </w:t>
      </w:r>
      <w:r w:rsidR="00870659">
        <w:rPr>
          <w:rFonts w:ascii="Gentium Plus" w:hAnsi="Gentium Plus" w:cs="Gentium Plus"/>
          <w:sz w:val="20"/>
          <w:szCs w:val="20"/>
        </w:rPr>
        <w:t>Heracles</w:t>
      </w:r>
      <w:r w:rsidRPr="00CD0B4D">
        <w:rPr>
          <w:rFonts w:ascii="Gentium Plus" w:hAnsi="Gentium Plus" w:cs="Gentium Plus"/>
          <w:sz w:val="20"/>
          <w:szCs w:val="20"/>
        </w:rPr>
        <w:t xml:space="preserve"> promised to do so, but succeeded by craft in putting it on Atlas instead. For at the advice of Prometheus he begged Atlas to hold up the sky till he should put a pad on his head. When Atlas heard that, he laid the apples down on the ground and took the sphere from </w:t>
      </w:r>
      <w:r w:rsidR="00870659">
        <w:rPr>
          <w:rFonts w:ascii="Gentium Plus" w:hAnsi="Gentium Plus" w:cs="Gentium Plus"/>
          <w:sz w:val="20"/>
          <w:szCs w:val="20"/>
        </w:rPr>
        <w:t>Heracles</w:t>
      </w:r>
      <w:r w:rsidRPr="00CD0B4D">
        <w:rPr>
          <w:rFonts w:ascii="Gentium Plus" w:hAnsi="Gentium Plus" w:cs="Gentium Plus"/>
          <w:sz w:val="20"/>
          <w:szCs w:val="20"/>
        </w:rPr>
        <w:t xml:space="preserve">. And so </w:t>
      </w:r>
      <w:r w:rsidR="00870659">
        <w:rPr>
          <w:rFonts w:ascii="Gentium Plus" w:hAnsi="Gentium Plus" w:cs="Gentium Plus"/>
          <w:sz w:val="20"/>
          <w:szCs w:val="20"/>
        </w:rPr>
        <w:t>Heracles</w:t>
      </w:r>
      <w:r w:rsidRPr="00CD0B4D">
        <w:rPr>
          <w:rFonts w:ascii="Gentium Plus" w:hAnsi="Gentium Plus" w:cs="Gentium Plus"/>
          <w:sz w:val="20"/>
          <w:szCs w:val="20"/>
        </w:rPr>
        <w:t xml:space="preserve"> picked up the apples and departed. But some say that he did not get them from Atlas, but that he plucked the apples himself after killing the guardian snake. And having brought the apples he gave them to Eurystheus. But he, on receiving them, bestowed them on </w:t>
      </w:r>
      <w:r w:rsidR="00870659">
        <w:rPr>
          <w:rFonts w:ascii="Gentium Plus" w:hAnsi="Gentium Plus" w:cs="Gentium Plus"/>
          <w:sz w:val="20"/>
          <w:szCs w:val="20"/>
        </w:rPr>
        <w:t>Heracles</w:t>
      </w:r>
      <w:r w:rsidRPr="00CD0B4D">
        <w:rPr>
          <w:rFonts w:ascii="Gentium Plus" w:hAnsi="Gentium Plus" w:cs="Gentium Plus"/>
          <w:sz w:val="20"/>
          <w:szCs w:val="20"/>
        </w:rPr>
        <w:t>, from whom Athena got them and conveyed them back again; for it was not lawful that they should be laid down anywhere.</w:t>
      </w:r>
    </w:p>
    <w:p w14:paraId="0252FDD2" w14:textId="44E01511" w:rsidR="00CD0B4D" w:rsidRDefault="00CD0B4D" w:rsidP="00110A42">
      <w:pPr>
        <w:jc w:val="both"/>
        <w:rPr>
          <w:rFonts w:ascii="Gentium Plus" w:hAnsi="Gentium Plus" w:cs="Gentium Plus"/>
          <w:sz w:val="20"/>
          <w:szCs w:val="20"/>
        </w:rPr>
      </w:pPr>
    </w:p>
    <w:p w14:paraId="6394F45C" w14:textId="74ABF564" w:rsidR="00CD0B4D" w:rsidRPr="00CD0B4D" w:rsidRDefault="00CD0B4D" w:rsidP="00110A42">
      <w:pPr>
        <w:jc w:val="both"/>
        <w:rPr>
          <w:rFonts w:ascii="Gentium Plus" w:hAnsi="Gentium Plus" w:cs="Gentium Plus"/>
          <w:sz w:val="20"/>
          <w:szCs w:val="20"/>
        </w:rPr>
      </w:pPr>
      <w:r>
        <w:rPr>
          <w:rFonts w:ascii="Gentium Plus" w:hAnsi="Gentium Plus" w:cs="Gentium Plus"/>
          <w:sz w:val="20"/>
          <w:szCs w:val="20"/>
        </w:rPr>
        <w:lastRenderedPageBreak/>
        <w:t xml:space="preserve">12. </w:t>
      </w:r>
      <w:r w:rsidRPr="00870659">
        <w:rPr>
          <w:rFonts w:ascii="Gentium Plus" w:hAnsi="Gentium Plus" w:cs="Gentium Plus"/>
          <w:b/>
          <w:bCs/>
          <w:sz w:val="20"/>
          <w:szCs w:val="20"/>
        </w:rPr>
        <w:t xml:space="preserve">A twelfth labour imposed on </w:t>
      </w:r>
      <w:r w:rsidR="00870659" w:rsidRPr="00870659">
        <w:rPr>
          <w:rFonts w:ascii="Gentium Plus" w:hAnsi="Gentium Plus" w:cs="Gentium Plus"/>
          <w:b/>
          <w:bCs/>
          <w:sz w:val="20"/>
          <w:szCs w:val="20"/>
        </w:rPr>
        <w:t>Heracles</w:t>
      </w:r>
      <w:r w:rsidRPr="00870659">
        <w:rPr>
          <w:rFonts w:ascii="Gentium Plus" w:hAnsi="Gentium Plus" w:cs="Gentium Plus"/>
          <w:b/>
          <w:bCs/>
          <w:sz w:val="20"/>
          <w:szCs w:val="20"/>
        </w:rPr>
        <w:t xml:space="preserve"> was to bring Cerberus from Hades</w:t>
      </w:r>
      <w:r w:rsidRPr="00CD0B4D">
        <w:rPr>
          <w:rFonts w:ascii="Gentium Plus" w:hAnsi="Gentium Plus" w:cs="Gentium Plus"/>
          <w:sz w:val="20"/>
          <w:szCs w:val="20"/>
        </w:rPr>
        <w:t xml:space="preserve">. Now this Cerberus had three heads of dogs, the tail of a dragon, and on his back the heads of all sorts of snakes. When </w:t>
      </w:r>
      <w:r w:rsidR="00870659">
        <w:rPr>
          <w:rFonts w:ascii="Gentium Plus" w:hAnsi="Gentium Plus" w:cs="Gentium Plus"/>
          <w:sz w:val="20"/>
          <w:szCs w:val="20"/>
        </w:rPr>
        <w:t>Heracles</w:t>
      </w:r>
      <w:r w:rsidRPr="00CD0B4D">
        <w:rPr>
          <w:rFonts w:ascii="Gentium Plus" w:hAnsi="Gentium Plus" w:cs="Gentium Plus"/>
          <w:sz w:val="20"/>
          <w:szCs w:val="20"/>
        </w:rPr>
        <w:t xml:space="preserve"> was about to depart to fetch him, he went to Eumolpus at Eleusis, wishing to be initiated. However it was not then lawful for foreigners to be initiated: since he proposed to be initiated as the adoptive son of Pylius. But not being able to see the mysteries because he had not been cleansed of the slaughter of the centaurs, he was cleansed by Eumolpus and then initiated. And having come to Taenarum in Laconia, where is the mouth of the descent to Hades, he descended through it</w:t>
      </w:r>
      <w:r w:rsidR="00870659">
        <w:rPr>
          <w:rFonts w:ascii="Gentium Plus" w:hAnsi="Gentium Plus" w:cs="Gentium Plus"/>
          <w:sz w:val="20"/>
          <w:szCs w:val="20"/>
        </w:rPr>
        <w:t>…</w:t>
      </w:r>
      <w:r w:rsidRPr="00CD0B4D">
        <w:rPr>
          <w:rFonts w:ascii="Gentium Plus" w:hAnsi="Gentium Plus" w:cs="Gentium Plus"/>
          <w:sz w:val="20"/>
          <w:szCs w:val="20"/>
        </w:rPr>
        <w:t xml:space="preserve"> When </w:t>
      </w:r>
      <w:r w:rsidR="00870659">
        <w:rPr>
          <w:rFonts w:ascii="Gentium Plus" w:hAnsi="Gentium Plus" w:cs="Gentium Plus"/>
          <w:sz w:val="20"/>
          <w:szCs w:val="20"/>
        </w:rPr>
        <w:t>Heracles</w:t>
      </w:r>
      <w:r w:rsidRPr="00CD0B4D">
        <w:rPr>
          <w:rFonts w:ascii="Gentium Plus" w:hAnsi="Gentium Plus" w:cs="Gentium Plus"/>
          <w:sz w:val="20"/>
          <w:szCs w:val="20"/>
        </w:rPr>
        <w:t xml:space="preserve"> asked Pluto for Cerberus, Pluto ordered him to take the animal provided he mastered him without the use of the weapons which he carried. </w:t>
      </w:r>
      <w:r w:rsidR="00870659">
        <w:rPr>
          <w:rFonts w:ascii="Gentium Plus" w:hAnsi="Gentium Plus" w:cs="Gentium Plus"/>
          <w:sz w:val="20"/>
          <w:szCs w:val="20"/>
        </w:rPr>
        <w:t>Heracles</w:t>
      </w:r>
      <w:r w:rsidRPr="00CD0B4D">
        <w:rPr>
          <w:rFonts w:ascii="Gentium Plus" w:hAnsi="Gentium Plus" w:cs="Gentium Plus"/>
          <w:sz w:val="20"/>
          <w:szCs w:val="20"/>
        </w:rPr>
        <w:t xml:space="preserve"> found him at the gates of Acheron, and, cased in his cuirass and covered by the lion</w:t>
      </w:r>
      <w:r w:rsidR="00870659">
        <w:rPr>
          <w:rFonts w:ascii="Gentium Plus" w:hAnsi="Gentium Plus" w:cs="Gentium Plus"/>
          <w:sz w:val="20"/>
          <w:szCs w:val="20"/>
        </w:rPr>
        <w:t>’</w:t>
      </w:r>
      <w:r w:rsidRPr="00CD0B4D">
        <w:rPr>
          <w:rFonts w:ascii="Gentium Plus" w:hAnsi="Gentium Plus" w:cs="Gentium Plus"/>
          <w:sz w:val="20"/>
          <w:szCs w:val="20"/>
        </w:rPr>
        <w:t xml:space="preserve">s skin, he flung his arms round the head of the brute, and though the dragon in its tail bit him, he never relaxed his grip and pressure till it yielded. So he carried it off and ascended through Troezen. </w:t>
      </w:r>
      <w:r w:rsidR="00870659">
        <w:rPr>
          <w:rFonts w:ascii="Gentium Plus" w:hAnsi="Gentium Plus" w:cs="Gentium Plus"/>
          <w:sz w:val="20"/>
          <w:szCs w:val="20"/>
        </w:rPr>
        <w:t>A</w:t>
      </w:r>
      <w:r w:rsidRPr="00CD0B4D">
        <w:rPr>
          <w:rFonts w:ascii="Gentium Plus" w:hAnsi="Gentium Plus" w:cs="Gentium Plus"/>
          <w:sz w:val="20"/>
          <w:szCs w:val="20"/>
        </w:rPr>
        <w:t xml:space="preserve">nd </w:t>
      </w:r>
      <w:r w:rsidR="00870659">
        <w:rPr>
          <w:rFonts w:ascii="Gentium Plus" w:hAnsi="Gentium Plus" w:cs="Gentium Plus"/>
          <w:sz w:val="20"/>
          <w:szCs w:val="20"/>
        </w:rPr>
        <w:t>Heracles</w:t>
      </w:r>
      <w:r w:rsidRPr="00CD0B4D">
        <w:rPr>
          <w:rFonts w:ascii="Gentium Plus" w:hAnsi="Gentium Plus" w:cs="Gentium Plus"/>
          <w:sz w:val="20"/>
          <w:szCs w:val="20"/>
        </w:rPr>
        <w:t>, after showing Cerberus to Eurystheus, carried him back to Hades.</w:t>
      </w:r>
    </w:p>
    <w:sectPr w:rsidR="00CD0B4D" w:rsidRPr="00CD0B4D" w:rsidSect="00EB26EB">
      <w:pgSz w:w="11900" w:h="16840"/>
      <w:pgMar w:top="1134" w:right="1134" w:bottom="1134" w:left="1134"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ntium Plus">
    <w:altName w:val="Calibri"/>
    <w:charset w:val="4D"/>
    <w:family w:val="auto"/>
    <w:pitch w:val="variable"/>
    <w:sig w:usb0="E00002FF" w:usb1="5200A1FB" w:usb2="02000009" w:usb3="00000000" w:csb0="0000001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FE0"/>
    <w:multiLevelType w:val="hybridMultilevel"/>
    <w:tmpl w:val="11322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45"/>
    <w:rsid w:val="000B16E3"/>
    <w:rsid w:val="00110A42"/>
    <w:rsid w:val="0022182F"/>
    <w:rsid w:val="00422245"/>
    <w:rsid w:val="005A5244"/>
    <w:rsid w:val="0063413F"/>
    <w:rsid w:val="007E11F9"/>
    <w:rsid w:val="00870659"/>
    <w:rsid w:val="00901870"/>
    <w:rsid w:val="00A604E1"/>
    <w:rsid w:val="00A7515C"/>
    <w:rsid w:val="00CA29D2"/>
    <w:rsid w:val="00CD0B4D"/>
    <w:rsid w:val="00D44DE2"/>
    <w:rsid w:val="00D826A5"/>
    <w:rsid w:val="00EB26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505A"/>
  <w14:defaultImageDpi w14:val="32767"/>
  <w15:chartTrackingRefBased/>
  <w15:docId w15:val="{8BFE2CBD-91BD-2642-A1A7-4CFD35D9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45"/>
    <w:pPr>
      <w:ind w:left="720"/>
      <w:contextualSpacing/>
    </w:pPr>
  </w:style>
  <w:style w:type="paragraph" w:styleId="BalloonText">
    <w:name w:val="Balloon Text"/>
    <w:basedOn w:val="Normal"/>
    <w:link w:val="BalloonTextChar"/>
    <w:uiPriority w:val="99"/>
    <w:semiHidden/>
    <w:unhideWhenUsed/>
    <w:rsid w:val="000B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758">
      <w:bodyDiv w:val="1"/>
      <w:marLeft w:val="0"/>
      <w:marRight w:val="0"/>
      <w:marTop w:val="0"/>
      <w:marBottom w:val="0"/>
      <w:divBdr>
        <w:top w:val="none" w:sz="0" w:space="0" w:color="auto"/>
        <w:left w:val="none" w:sz="0" w:space="0" w:color="auto"/>
        <w:bottom w:val="none" w:sz="0" w:space="0" w:color="auto"/>
        <w:right w:val="none" w:sz="0" w:space="0" w:color="auto"/>
      </w:divBdr>
    </w:div>
    <w:div w:id="62796145">
      <w:bodyDiv w:val="1"/>
      <w:marLeft w:val="0"/>
      <w:marRight w:val="0"/>
      <w:marTop w:val="0"/>
      <w:marBottom w:val="0"/>
      <w:divBdr>
        <w:top w:val="none" w:sz="0" w:space="0" w:color="auto"/>
        <w:left w:val="none" w:sz="0" w:space="0" w:color="auto"/>
        <w:bottom w:val="none" w:sz="0" w:space="0" w:color="auto"/>
        <w:right w:val="none" w:sz="0" w:space="0" w:color="auto"/>
      </w:divBdr>
    </w:div>
    <w:div w:id="260451504">
      <w:bodyDiv w:val="1"/>
      <w:marLeft w:val="0"/>
      <w:marRight w:val="0"/>
      <w:marTop w:val="0"/>
      <w:marBottom w:val="0"/>
      <w:divBdr>
        <w:top w:val="none" w:sz="0" w:space="0" w:color="auto"/>
        <w:left w:val="none" w:sz="0" w:space="0" w:color="auto"/>
        <w:bottom w:val="none" w:sz="0" w:space="0" w:color="auto"/>
        <w:right w:val="none" w:sz="0" w:space="0" w:color="auto"/>
      </w:divBdr>
    </w:div>
    <w:div w:id="272245895">
      <w:bodyDiv w:val="1"/>
      <w:marLeft w:val="0"/>
      <w:marRight w:val="0"/>
      <w:marTop w:val="0"/>
      <w:marBottom w:val="0"/>
      <w:divBdr>
        <w:top w:val="none" w:sz="0" w:space="0" w:color="auto"/>
        <w:left w:val="none" w:sz="0" w:space="0" w:color="auto"/>
        <w:bottom w:val="none" w:sz="0" w:space="0" w:color="auto"/>
        <w:right w:val="none" w:sz="0" w:space="0" w:color="auto"/>
      </w:divBdr>
    </w:div>
    <w:div w:id="287778884">
      <w:bodyDiv w:val="1"/>
      <w:marLeft w:val="0"/>
      <w:marRight w:val="0"/>
      <w:marTop w:val="0"/>
      <w:marBottom w:val="0"/>
      <w:divBdr>
        <w:top w:val="none" w:sz="0" w:space="0" w:color="auto"/>
        <w:left w:val="none" w:sz="0" w:space="0" w:color="auto"/>
        <w:bottom w:val="none" w:sz="0" w:space="0" w:color="auto"/>
        <w:right w:val="none" w:sz="0" w:space="0" w:color="auto"/>
      </w:divBdr>
    </w:div>
    <w:div w:id="340088738">
      <w:bodyDiv w:val="1"/>
      <w:marLeft w:val="0"/>
      <w:marRight w:val="0"/>
      <w:marTop w:val="0"/>
      <w:marBottom w:val="0"/>
      <w:divBdr>
        <w:top w:val="none" w:sz="0" w:space="0" w:color="auto"/>
        <w:left w:val="none" w:sz="0" w:space="0" w:color="auto"/>
        <w:bottom w:val="none" w:sz="0" w:space="0" w:color="auto"/>
        <w:right w:val="none" w:sz="0" w:space="0" w:color="auto"/>
      </w:divBdr>
    </w:div>
    <w:div w:id="446317615">
      <w:bodyDiv w:val="1"/>
      <w:marLeft w:val="0"/>
      <w:marRight w:val="0"/>
      <w:marTop w:val="0"/>
      <w:marBottom w:val="0"/>
      <w:divBdr>
        <w:top w:val="none" w:sz="0" w:space="0" w:color="auto"/>
        <w:left w:val="none" w:sz="0" w:space="0" w:color="auto"/>
        <w:bottom w:val="none" w:sz="0" w:space="0" w:color="auto"/>
        <w:right w:val="none" w:sz="0" w:space="0" w:color="auto"/>
      </w:divBdr>
    </w:div>
    <w:div w:id="489299522">
      <w:bodyDiv w:val="1"/>
      <w:marLeft w:val="0"/>
      <w:marRight w:val="0"/>
      <w:marTop w:val="0"/>
      <w:marBottom w:val="0"/>
      <w:divBdr>
        <w:top w:val="none" w:sz="0" w:space="0" w:color="auto"/>
        <w:left w:val="none" w:sz="0" w:space="0" w:color="auto"/>
        <w:bottom w:val="none" w:sz="0" w:space="0" w:color="auto"/>
        <w:right w:val="none" w:sz="0" w:space="0" w:color="auto"/>
      </w:divBdr>
    </w:div>
    <w:div w:id="604387868">
      <w:bodyDiv w:val="1"/>
      <w:marLeft w:val="0"/>
      <w:marRight w:val="0"/>
      <w:marTop w:val="0"/>
      <w:marBottom w:val="0"/>
      <w:divBdr>
        <w:top w:val="none" w:sz="0" w:space="0" w:color="auto"/>
        <w:left w:val="none" w:sz="0" w:space="0" w:color="auto"/>
        <w:bottom w:val="none" w:sz="0" w:space="0" w:color="auto"/>
        <w:right w:val="none" w:sz="0" w:space="0" w:color="auto"/>
      </w:divBdr>
    </w:div>
    <w:div w:id="619725099">
      <w:bodyDiv w:val="1"/>
      <w:marLeft w:val="0"/>
      <w:marRight w:val="0"/>
      <w:marTop w:val="0"/>
      <w:marBottom w:val="0"/>
      <w:divBdr>
        <w:top w:val="none" w:sz="0" w:space="0" w:color="auto"/>
        <w:left w:val="none" w:sz="0" w:space="0" w:color="auto"/>
        <w:bottom w:val="none" w:sz="0" w:space="0" w:color="auto"/>
        <w:right w:val="none" w:sz="0" w:space="0" w:color="auto"/>
      </w:divBdr>
    </w:div>
    <w:div w:id="669065732">
      <w:bodyDiv w:val="1"/>
      <w:marLeft w:val="0"/>
      <w:marRight w:val="0"/>
      <w:marTop w:val="0"/>
      <w:marBottom w:val="0"/>
      <w:divBdr>
        <w:top w:val="none" w:sz="0" w:space="0" w:color="auto"/>
        <w:left w:val="none" w:sz="0" w:space="0" w:color="auto"/>
        <w:bottom w:val="none" w:sz="0" w:space="0" w:color="auto"/>
        <w:right w:val="none" w:sz="0" w:space="0" w:color="auto"/>
      </w:divBdr>
    </w:div>
    <w:div w:id="757990662">
      <w:bodyDiv w:val="1"/>
      <w:marLeft w:val="0"/>
      <w:marRight w:val="0"/>
      <w:marTop w:val="0"/>
      <w:marBottom w:val="0"/>
      <w:divBdr>
        <w:top w:val="none" w:sz="0" w:space="0" w:color="auto"/>
        <w:left w:val="none" w:sz="0" w:space="0" w:color="auto"/>
        <w:bottom w:val="none" w:sz="0" w:space="0" w:color="auto"/>
        <w:right w:val="none" w:sz="0" w:space="0" w:color="auto"/>
      </w:divBdr>
    </w:div>
    <w:div w:id="799957329">
      <w:bodyDiv w:val="1"/>
      <w:marLeft w:val="0"/>
      <w:marRight w:val="0"/>
      <w:marTop w:val="0"/>
      <w:marBottom w:val="0"/>
      <w:divBdr>
        <w:top w:val="none" w:sz="0" w:space="0" w:color="auto"/>
        <w:left w:val="none" w:sz="0" w:space="0" w:color="auto"/>
        <w:bottom w:val="none" w:sz="0" w:space="0" w:color="auto"/>
        <w:right w:val="none" w:sz="0" w:space="0" w:color="auto"/>
      </w:divBdr>
    </w:div>
    <w:div w:id="1073089157">
      <w:bodyDiv w:val="1"/>
      <w:marLeft w:val="0"/>
      <w:marRight w:val="0"/>
      <w:marTop w:val="0"/>
      <w:marBottom w:val="0"/>
      <w:divBdr>
        <w:top w:val="none" w:sz="0" w:space="0" w:color="auto"/>
        <w:left w:val="none" w:sz="0" w:space="0" w:color="auto"/>
        <w:bottom w:val="none" w:sz="0" w:space="0" w:color="auto"/>
        <w:right w:val="none" w:sz="0" w:space="0" w:color="auto"/>
      </w:divBdr>
    </w:div>
    <w:div w:id="1084643610">
      <w:bodyDiv w:val="1"/>
      <w:marLeft w:val="0"/>
      <w:marRight w:val="0"/>
      <w:marTop w:val="0"/>
      <w:marBottom w:val="0"/>
      <w:divBdr>
        <w:top w:val="none" w:sz="0" w:space="0" w:color="auto"/>
        <w:left w:val="none" w:sz="0" w:space="0" w:color="auto"/>
        <w:bottom w:val="none" w:sz="0" w:space="0" w:color="auto"/>
        <w:right w:val="none" w:sz="0" w:space="0" w:color="auto"/>
      </w:divBdr>
    </w:div>
    <w:div w:id="1096511232">
      <w:bodyDiv w:val="1"/>
      <w:marLeft w:val="0"/>
      <w:marRight w:val="0"/>
      <w:marTop w:val="0"/>
      <w:marBottom w:val="0"/>
      <w:divBdr>
        <w:top w:val="none" w:sz="0" w:space="0" w:color="auto"/>
        <w:left w:val="none" w:sz="0" w:space="0" w:color="auto"/>
        <w:bottom w:val="none" w:sz="0" w:space="0" w:color="auto"/>
        <w:right w:val="none" w:sz="0" w:space="0" w:color="auto"/>
      </w:divBdr>
    </w:div>
    <w:div w:id="1320310265">
      <w:bodyDiv w:val="1"/>
      <w:marLeft w:val="0"/>
      <w:marRight w:val="0"/>
      <w:marTop w:val="0"/>
      <w:marBottom w:val="0"/>
      <w:divBdr>
        <w:top w:val="none" w:sz="0" w:space="0" w:color="auto"/>
        <w:left w:val="none" w:sz="0" w:space="0" w:color="auto"/>
        <w:bottom w:val="none" w:sz="0" w:space="0" w:color="auto"/>
        <w:right w:val="none" w:sz="0" w:space="0" w:color="auto"/>
      </w:divBdr>
    </w:div>
    <w:div w:id="1440833638">
      <w:bodyDiv w:val="1"/>
      <w:marLeft w:val="0"/>
      <w:marRight w:val="0"/>
      <w:marTop w:val="0"/>
      <w:marBottom w:val="0"/>
      <w:divBdr>
        <w:top w:val="none" w:sz="0" w:space="0" w:color="auto"/>
        <w:left w:val="none" w:sz="0" w:space="0" w:color="auto"/>
        <w:bottom w:val="none" w:sz="0" w:space="0" w:color="auto"/>
        <w:right w:val="none" w:sz="0" w:space="0" w:color="auto"/>
      </w:divBdr>
    </w:div>
    <w:div w:id="1470900763">
      <w:bodyDiv w:val="1"/>
      <w:marLeft w:val="0"/>
      <w:marRight w:val="0"/>
      <w:marTop w:val="0"/>
      <w:marBottom w:val="0"/>
      <w:divBdr>
        <w:top w:val="none" w:sz="0" w:space="0" w:color="auto"/>
        <w:left w:val="none" w:sz="0" w:space="0" w:color="auto"/>
        <w:bottom w:val="none" w:sz="0" w:space="0" w:color="auto"/>
        <w:right w:val="none" w:sz="0" w:space="0" w:color="auto"/>
      </w:divBdr>
    </w:div>
    <w:div w:id="1581480736">
      <w:bodyDiv w:val="1"/>
      <w:marLeft w:val="0"/>
      <w:marRight w:val="0"/>
      <w:marTop w:val="0"/>
      <w:marBottom w:val="0"/>
      <w:divBdr>
        <w:top w:val="none" w:sz="0" w:space="0" w:color="auto"/>
        <w:left w:val="none" w:sz="0" w:space="0" w:color="auto"/>
        <w:bottom w:val="none" w:sz="0" w:space="0" w:color="auto"/>
        <w:right w:val="none" w:sz="0" w:space="0" w:color="auto"/>
      </w:divBdr>
    </w:div>
    <w:div w:id="20350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11667</Characters>
  <Application>Microsoft Office Word</Application>
  <DocSecurity>0</DocSecurity>
  <Lines>208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Bowden</dc:creator>
  <cp:keywords/>
  <dc:description/>
  <cp:lastModifiedBy>Swallow, Peter</cp:lastModifiedBy>
  <cp:revision>2</cp:revision>
  <dcterms:created xsi:type="dcterms:W3CDTF">2019-08-24T21:26:00Z</dcterms:created>
  <dcterms:modified xsi:type="dcterms:W3CDTF">2019-08-24T21:26:00Z</dcterms:modified>
</cp:coreProperties>
</file>