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47917F" w14:textId="77777777" w:rsidR="0030187E" w:rsidRDefault="0030187E" w:rsidP="0030187E">
      <w:pPr>
        <w:pStyle w:val="Heading2"/>
      </w:pPr>
      <w:r>
        <w:t xml:space="preserve">AI </w:t>
      </w:r>
      <w:r w:rsidRPr="00745239">
        <w:t>Prompt</w:t>
      </w:r>
      <w:r>
        <w:t xml:space="preserve">: </w:t>
      </w:r>
    </w:p>
    <w:p w14:paraId="19A5665E" w14:textId="77777777" w:rsidR="0030187E" w:rsidRPr="00745239" w:rsidRDefault="0030187E" w:rsidP="0030187E">
      <w:pPr>
        <w:rPr>
          <w:i/>
          <w:iCs/>
          <w:sz w:val="22"/>
          <w:szCs w:val="22"/>
        </w:rPr>
      </w:pPr>
      <w:r w:rsidRPr="00745239">
        <w:rPr>
          <w:i/>
          <w:iCs/>
          <w:sz w:val="22"/>
          <w:szCs w:val="22"/>
        </w:rPr>
        <w:t>Game title: “Augustus / Octavian Coin Catcher”.</w:t>
      </w:r>
    </w:p>
    <w:p w14:paraId="7954E495" w14:textId="77777777" w:rsidR="0030187E" w:rsidRPr="00745239" w:rsidRDefault="0030187E" w:rsidP="0030187E">
      <w:pPr>
        <w:rPr>
          <w:i/>
          <w:iCs/>
          <w:sz w:val="22"/>
          <w:szCs w:val="22"/>
        </w:rPr>
      </w:pPr>
    </w:p>
    <w:p w14:paraId="48D2306C" w14:textId="77777777" w:rsidR="0030187E" w:rsidRPr="00745239" w:rsidRDefault="0030187E" w:rsidP="0030187E">
      <w:pPr>
        <w:rPr>
          <w:i/>
          <w:iCs/>
          <w:sz w:val="22"/>
          <w:szCs w:val="22"/>
        </w:rPr>
      </w:pPr>
      <w:r w:rsidRPr="00745239">
        <w:rPr>
          <w:i/>
          <w:iCs/>
          <w:sz w:val="22"/>
          <w:szCs w:val="22"/>
        </w:rPr>
        <w:t>Core concept:</w:t>
      </w:r>
    </w:p>
    <w:p w14:paraId="429888A9" w14:textId="77777777" w:rsidR="0030187E" w:rsidRPr="00745239" w:rsidRDefault="0030187E" w:rsidP="0030187E">
      <w:pPr>
        <w:rPr>
          <w:i/>
          <w:iCs/>
          <w:sz w:val="22"/>
          <w:szCs w:val="22"/>
        </w:rPr>
      </w:pPr>
      <w:r w:rsidRPr="00745239">
        <w:rPr>
          <w:i/>
          <w:iCs/>
          <w:sz w:val="22"/>
          <w:szCs w:val="22"/>
        </w:rPr>
        <w:t>Students control a Roman moneyer holding a leather money bag at the bottom of the screen. Real coin images fall from the top. Students must catch the coin that matches the current clue. After every correct catch, a quiz pop-up asks a follow-up question about that coin’s date, inscription, image, or significance.</w:t>
      </w:r>
    </w:p>
    <w:p w14:paraId="70BF84AC" w14:textId="77777777" w:rsidR="0030187E" w:rsidRPr="00745239" w:rsidRDefault="0030187E" w:rsidP="0030187E">
      <w:pPr>
        <w:rPr>
          <w:i/>
          <w:iCs/>
          <w:sz w:val="22"/>
          <w:szCs w:val="22"/>
        </w:rPr>
      </w:pPr>
    </w:p>
    <w:p w14:paraId="7E51AD0C" w14:textId="77777777" w:rsidR="0030187E" w:rsidRPr="00745239" w:rsidRDefault="0030187E" w:rsidP="0030187E">
      <w:pPr>
        <w:rPr>
          <w:i/>
          <w:iCs/>
          <w:sz w:val="22"/>
          <w:szCs w:val="22"/>
        </w:rPr>
      </w:pPr>
      <w:r w:rsidRPr="00745239">
        <w:rPr>
          <w:i/>
          <w:iCs/>
          <w:sz w:val="22"/>
          <w:szCs w:val="22"/>
        </w:rPr>
        <w:t>Requirements:</w:t>
      </w:r>
    </w:p>
    <w:p w14:paraId="1E689B39" w14:textId="77777777" w:rsidR="0030187E" w:rsidRPr="00745239" w:rsidRDefault="0030187E" w:rsidP="0030187E">
      <w:pPr>
        <w:rPr>
          <w:i/>
          <w:iCs/>
          <w:sz w:val="22"/>
          <w:szCs w:val="22"/>
        </w:rPr>
      </w:pPr>
      <w:r w:rsidRPr="00745239">
        <w:rPr>
          <w:i/>
          <w:iCs/>
          <w:sz w:val="22"/>
          <w:szCs w:val="22"/>
        </w:rPr>
        <w:t>1. Use HTML, CSS, and JavaScript only. Make it a single downloadable .html file that runs offline in a browser.</w:t>
      </w:r>
    </w:p>
    <w:p w14:paraId="2E17A8E8" w14:textId="77777777" w:rsidR="0030187E" w:rsidRPr="00745239" w:rsidRDefault="0030187E" w:rsidP="0030187E">
      <w:pPr>
        <w:rPr>
          <w:i/>
          <w:iCs/>
          <w:sz w:val="22"/>
          <w:szCs w:val="22"/>
        </w:rPr>
      </w:pPr>
      <w:r w:rsidRPr="00745239">
        <w:rPr>
          <w:i/>
          <w:iCs/>
          <w:sz w:val="22"/>
          <w:szCs w:val="22"/>
        </w:rPr>
        <w:t>2. The catcher must be a Roman moneyer, not a generic basket. He should move left/right with keyboard arrows, A/D, mouse drag, and touch controls.</w:t>
      </w:r>
    </w:p>
    <w:p w14:paraId="5CB7A5E5" w14:textId="77777777" w:rsidR="0030187E" w:rsidRPr="00745239" w:rsidRDefault="0030187E" w:rsidP="0030187E">
      <w:pPr>
        <w:rPr>
          <w:i/>
          <w:iCs/>
          <w:sz w:val="22"/>
          <w:szCs w:val="22"/>
        </w:rPr>
      </w:pPr>
      <w:r w:rsidRPr="00745239">
        <w:rPr>
          <w:i/>
          <w:iCs/>
          <w:sz w:val="22"/>
          <w:szCs w:val="22"/>
        </w:rPr>
        <w:t>3. The falling objects must be actual coin photographs, not drawn icons or placeholders.</w:t>
      </w:r>
    </w:p>
    <w:p w14:paraId="0C642553" w14:textId="77777777" w:rsidR="0030187E" w:rsidRPr="00745239" w:rsidRDefault="0030187E" w:rsidP="0030187E">
      <w:pPr>
        <w:rPr>
          <w:i/>
          <w:iCs/>
          <w:sz w:val="22"/>
          <w:szCs w:val="22"/>
        </w:rPr>
      </w:pPr>
      <w:r w:rsidRPr="00745239">
        <w:rPr>
          <w:i/>
          <w:iCs/>
          <w:sz w:val="22"/>
          <w:szCs w:val="22"/>
        </w:rPr>
        <w:t>4. Coins must be large enough to see clearly, especially on a classroom projector or mobile screen.</w:t>
      </w:r>
    </w:p>
    <w:p w14:paraId="78F8A08A" w14:textId="77777777" w:rsidR="0030187E" w:rsidRPr="00745239" w:rsidRDefault="0030187E" w:rsidP="0030187E">
      <w:pPr>
        <w:rPr>
          <w:i/>
          <w:iCs/>
          <w:sz w:val="22"/>
          <w:szCs w:val="22"/>
        </w:rPr>
      </w:pPr>
      <w:r w:rsidRPr="00745239">
        <w:rPr>
          <w:i/>
          <w:iCs/>
          <w:sz w:val="22"/>
          <w:szCs w:val="22"/>
        </w:rPr>
        <w:t>5. Include dropdown game modes:</w:t>
      </w:r>
    </w:p>
    <w:p w14:paraId="7533C198" w14:textId="77777777" w:rsidR="0030187E" w:rsidRPr="00745239" w:rsidRDefault="0030187E" w:rsidP="0030187E">
      <w:pPr>
        <w:rPr>
          <w:i/>
          <w:iCs/>
          <w:sz w:val="22"/>
          <w:szCs w:val="22"/>
        </w:rPr>
      </w:pPr>
      <w:r w:rsidRPr="00745239">
        <w:rPr>
          <w:i/>
          <w:iCs/>
          <w:sz w:val="22"/>
          <w:szCs w:val="22"/>
        </w:rPr>
        <w:t>   - Chronological challenge</w:t>
      </w:r>
    </w:p>
    <w:p w14:paraId="5D96E0F9" w14:textId="77777777" w:rsidR="0030187E" w:rsidRPr="00745239" w:rsidRDefault="0030187E" w:rsidP="0030187E">
      <w:pPr>
        <w:rPr>
          <w:i/>
          <w:iCs/>
          <w:sz w:val="22"/>
          <w:szCs w:val="22"/>
        </w:rPr>
      </w:pPr>
      <w:r w:rsidRPr="00745239">
        <w:rPr>
          <w:i/>
          <w:iCs/>
          <w:sz w:val="22"/>
          <w:szCs w:val="22"/>
        </w:rPr>
        <w:t>   - Inscriptions</w:t>
      </w:r>
    </w:p>
    <w:p w14:paraId="00419AEF" w14:textId="77777777" w:rsidR="0030187E" w:rsidRPr="00745239" w:rsidRDefault="0030187E" w:rsidP="0030187E">
      <w:pPr>
        <w:rPr>
          <w:i/>
          <w:iCs/>
          <w:sz w:val="22"/>
          <w:szCs w:val="22"/>
        </w:rPr>
      </w:pPr>
      <w:r w:rsidRPr="00745239">
        <w:rPr>
          <w:i/>
          <w:iCs/>
          <w:sz w:val="22"/>
          <w:szCs w:val="22"/>
        </w:rPr>
        <w:t>   - Themes / messages</w:t>
      </w:r>
    </w:p>
    <w:p w14:paraId="6FE17A91" w14:textId="77777777" w:rsidR="0030187E" w:rsidRPr="00745239" w:rsidRDefault="0030187E" w:rsidP="0030187E">
      <w:pPr>
        <w:rPr>
          <w:i/>
          <w:iCs/>
          <w:sz w:val="22"/>
          <w:szCs w:val="22"/>
        </w:rPr>
      </w:pPr>
      <w:r w:rsidRPr="00745239">
        <w:rPr>
          <w:i/>
          <w:iCs/>
          <w:sz w:val="22"/>
          <w:szCs w:val="22"/>
        </w:rPr>
        <w:t>   - OCR H408/22 coins only</w:t>
      </w:r>
    </w:p>
    <w:p w14:paraId="38281246" w14:textId="77777777" w:rsidR="0030187E" w:rsidRPr="00745239" w:rsidRDefault="0030187E" w:rsidP="0030187E">
      <w:pPr>
        <w:rPr>
          <w:i/>
          <w:iCs/>
          <w:sz w:val="22"/>
          <w:szCs w:val="22"/>
        </w:rPr>
      </w:pPr>
      <w:r w:rsidRPr="00745239">
        <w:rPr>
          <w:i/>
          <w:iCs/>
          <w:sz w:val="22"/>
          <w:szCs w:val="22"/>
        </w:rPr>
        <w:t>   - All coins mixed</w:t>
      </w:r>
    </w:p>
    <w:p w14:paraId="7451EA68" w14:textId="77777777" w:rsidR="0030187E" w:rsidRPr="00745239" w:rsidRDefault="0030187E" w:rsidP="0030187E">
      <w:pPr>
        <w:rPr>
          <w:i/>
          <w:iCs/>
          <w:sz w:val="22"/>
          <w:szCs w:val="22"/>
        </w:rPr>
      </w:pPr>
      <w:r w:rsidRPr="00745239">
        <w:rPr>
          <w:i/>
          <w:iCs/>
          <w:sz w:val="22"/>
          <w:szCs w:val="22"/>
        </w:rPr>
        <w:t xml:space="preserve">6. Include quiz pop-ups after </w:t>
      </w:r>
      <w:proofErr w:type="gramStart"/>
      <w:r w:rsidRPr="00745239">
        <w:rPr>
          <w:i/>
          <w:iCs/>
          <w:sz w:val="22"/>
          <w:szCs w:val="22"/>
        </w:rPr>
        <w:t>correct</w:t>
      </w:r>
      <w:proofErr w:type="gramEnd"/>
      <w:r w:rsidRPr="00745239">
        <w:rPr>
          <w:i/>
          <w:iCs/>
          <w:sz w:val="22"/>
          <w:szCs w:val="22"/>
        </w:rPr>
        <w:t xml:space="preserve"> catches with four multiple-choice answers.</w:t>
      </w:r>
    </w:p>
    <w:p w14:paraId="059A95F7" w14:textId="77777777" w:rsidR="0030187E" w:rsidRPr="00745239" w:rsidRDefault="0030187E" w:rsidP="0030187E">
      <w:pPr>
        <w:rPr>
          <w:i/>
          <w:iCs/>
          <w:sz w:val="22"/>
          <w:szCs w:val="22"/>
        </w:rPr>
      </w:pPr>
      <w:r w:rsidRPr="00745239">
        <w:rPr>
          <w:i/>
          <w:iCs/>
          <w:sz w:val="22"/>
          <w:szCs w:val="22"/>
        </w:rPr>
        <w:t xml:space="preserve">7. Include a chronological coin gallery / study panel beside or below the game with each </w:t>
      </w:r>
      <w:proofErr w:type="gramStart"/>
      <w:r w:rsidRPr="00745239">
        <w:rPr>
          <w:i/>
          <w:iCs/>
          <w:sz w:val="22"/>
          <w:szCs w:val="22"/>
        </w:rPr>
        <w:t>coin’s</w:t>
      </w:r>
      <w:proofErr w:type="gramEnd"/>
      <w:r w:rsidRPr="00745239">
        <w:rPr>
          <w:i/>
          <w:iCs/>
          <w:sz w:val="22"/>
          <w:szCs w:val="22"/>
        </w:rPr>
        <w:t>:</w:t>
      </w:r>
    </w:p>
    <w:p w14:paraId="1677D3B7" w14:textId="77777777" w:rsidR="0030187E" w:rsidRPr="00745239" w:rsidRDefault="0030187E" w:rsidP="0030187E">
      <w:pPr>
        <w:rPr>
          <w:i/>
          <w:iCs/>
          <w:sz w:val="22"/>
          <w:szCs w:val="22"/>
        </w:rPr>
      </w:pPr>
      <w:r w:rsidRPr="00745239">
        <w:rPr>
          <w:i/>
          <w:iCs/>
          <w:sz w:val="22"/>
          <w:szCs w:val="22"/>
        </w:rPr>
        <w:t>   - date</w:t>
      </w:r>
    </w:p>
    <w:p w14:paraId="0E01C2B0" w14:textId="77777777" w:rsidR="0030187E" w:rsidRPr="00745239" w:rsidRDefault="0030187E" w:rsidP="0030187E">
      <w:pPr>
        <w:rPr>
          <w:i/>
          <w:iCs/>
          <w:sz w:val="22"/>
          <w:szCs w:val="22"/>
        </w:rPr>
      </w:pPr>
      <w:r w:rsidRPr="00745239">
        <w:rPr>
          <w:i/>
          <w:iCs/>
          <w:sz w:val="22"/>
          <w:szCs w:val="22"/>
        </w:rPr>
        <w:t>   - metal / denomination</w:t>
      </w:r>
    </w:p>
    <w:p w14:paraId="74969E0B" w14:textId="77777777" w:rsidR="0030187E" w:rsidRPr="00745239" w:rsidRDefault="0030187E" w:rsidP="0030187E">
      <w:pPr>
        <w:rPr>
          <w:i/>
          <w:iCs/>
          <w:sz w:val="22"/>
          <w:szCs w:val="22"/>
        </w:rPr>
      </w:pPr>
      <w:r w:rsidRPr="00745239">
        <w:rPr>
          <w:i/>
          <w:iCs/>
          <w:sz w:val="22"/>
          <w:szCs w:val="22"/>
        </w:rPr>
        <w:t>   - obverse and reverse description</w:t>
      </w:r>
    </w:p>
    <w:p w14:paraId="513A1078" w14:textId="77777777" w:rsidR="0030187E" w:rsidRPr="00745239" w:rsidRDefault="0030187E" w:rsidP="0030187E">
      <w:pPr>
        <w:rPr>
          <w:i/>
          <w:iCs/>
          <w:sz w:val="22"/>
          <w:szCs w:val="22"/>
        </w:rPr>
      </w:pPr>
      <w:r w:rsidRPr="00745239">
        <w:rPr>
          <w:i/>
          <w:iCs/>
          <w:sz w:val="22"/>
          <w:szCs w:val="22"/>
        </w:rPr>
        <w:t>   - inscription</w:t>
      </w:r>
    </w:p>
    <w:p w14:paraId="3B96AAD4" w14:textId="77777777" w:rsidR="0030187E" w:rsidRPr="00745239" w:rsidRDefault="0030187E" w:rsidP="0030187E">
      <w:pPr>
        <w:rPr>
          <w:i/>
          <w:iCs/>
          <w:sz w:val="22"/>
          <w:szCs w:val="22"/>
        </w:rPr>
      </w:pPr>
      <w:r w:rsidRPr="00745239">
        <w:rPr>
          <w:i/>
          <w:iCs/>
          <w:sz w:val="22"/>
          <w:szCs w:val="22"/>
        </w:rPr>
        <w:t>   - translation where relevant</w:t>
      </w:r>
    </w:p>
    <w:p w14:paraId="1E245BB0" w14:textId="77777777" w:rsidR="0030187E" w:rsidRPr="00745239" w:rsidRDefault="0030187E" w:rsidP="0030187E">
      <w:pPr>
        <w:rPr>
          <w:i/>
          <w:iCs/>
          <w:sz w:val="22"/>
          <w:szCs w:val="22"/>
        </w:rPr>
      </w:pPr>
      <w:r w:rsidRPr="00745239">
        <w:rPr>
          <w:i/>
          <w:iCs/>
          <w:sz w:val="22"/>
          <w:szCs w:val="22"/>
        </w:rPr>
        <w:t>   - significance</w:t>
      </w:r>
    </w:p>
    <w:p w14:paraId="73DE2C27" w14:textId="77777777" w:rsidR="0030187E" w:rsidRPr="00745239" w:rsidRDefault="0030187E" w:rsidP="0030187E">
      <w:pPr>
        <w:rPr>
          <w:i/>
          <w:iCs/>
          <w:sz w:val="22"/>
          <w:szCs w:val="22"/>
        </w:rPr>
      </w:pPr>
      <w:r w:rsidRPr="00745239">
        <w:rPr>
          <w:i/>
          <w:iCs/>
          <w:sz w:val="22"/>
          <w:szCs w:val="22"/>
        </w:rPr>
        <w:lastRenderedPageBreak/>
        <w:t>   - image</w:t>
      </w:r>
    </w:p>
    <w:p w14:paraId="2D50BD5E" w14:textId="77777777" w:rsidR="0030187E" w:rsidRPr="00745239" w:rsidRDefault="0030187E" w:rsidP="0030187E">
      <w:pPr>
        <w:rPr>
          <w:i/>
          <w:iCs/>
          <w:sz w:val="22"/>
          <w:szCs w:val="22"/>
        </w:rPr>
      </w:pPr>
      <w:r w:rsidRPr="00745239">
        <w:rPr>
          <w:i/>
          <w:iCs/>
          <w:sz w:val="22"/>
          <w:szCs w:val="22"/>
        </w:rPr>
        <w:t>   - OCR-core marker where relevant</w:t>
      </w:r>
    </w:p>
    <w:p w14:paraId="0D7D99E4" w14:textId="77777777" w:rsidR="0030187E" w:rsidRPr="00745239" w:rsidRDefault="0030187E" w:rsidP="0030187E">
      <w:pPr>
        <w:rPr>
          <w:i/>
          <w:iCs/>
          <w:sz w:val="22"/>
          <w:szCs w:val="22"/>
        </w:rPr>
      </w:pPr>
      <w:r w:rsidRPr="00745239">
        <w:rPr>
          <w:i/>
          <w:iCs/>
          <w:sz w:val="22"/>
          <w:szCs w:val="22"/>
        </w:rPr>
        <w:t>8. Make it mobile-friendly. It should work on touch devices and be playable in landscape mode.</w:t>
      </w:r>
    </w:p>
    <w:p w14:paraId="26857208" w14:textId="77777777" w:rsidR="0030187E" w:rsidRPr="00745239" w:rsidRDefault="0030187E" w:rsidP="0030187E">
      <w:pPr>
        <w:rPr>
          <w:i/>
          <w:iCs/>
          <w:sz w:val="22"/>
          <w:szCs w:val="22"/>
        </w:rPr>
      </w:pPr>
    </w:p>
    <w:p w14:paraId="68746B34" w14:textId="77777777" w:rsidR="0030187E" w:rsidRPr="00745239" w:rsidRDefault="0030187E" w:rsidP="0030187E">
      <w:pPr>
        <w:rPr>
          <w:i/>
          <w:iCs/>
          <w:sz w:val="22"/>
          <w:szCs w:val="22"/>
        </w:rPr>
      </w:pPr>
      <w:r w:rsidRPr="00745239">
        <w:rPr>
          <w:i/>
          <w:iCs/>
          <w:sz w:val="22"/>
          <w:szCs w:val="22"/>
        </w:rPr>
        <w:t>OCR H408/22 coin set to include:</w:t>
      </w:r>
    </w:p>
    <w:p w14:paraId="5541A2F9" w14:textId="77777777" w:rsidR="0030187E" w:rsidRPr="00745239" w:rsidRDefault="0030187E" w:rsidP="0030187E">
      <w:pPr>
        <w:rPr>
          <w:i/>
          <w:iCs/>
          <w:sz w:val="22"/>
          <w:szCs w:val="22"/>
        </w:rPr>
      </w:pPr>
      <w:r w:rsidRPr="00745239">
        <w:rPr>
          <w:i/>
          <w:iCs/>
          <w:sz w:val="22"/>
          <w:szCs w:val="22"/>
        </w:rPr>
        <w:t>- Octavian and Julius Caesar aureus, 43 BC</w:t>
      </w:r>
    </w:p>
    <w:p w14:paraId="521618AD" w14:textId="77777777" w:rsidR="0030187E" w:rsidRPr="00745239" w:rsidRDefault="0030187E" w:rsidP="0030187E">
      <w:pPr>
        <w:rPr>
          <w:i/>
          <w:iCs/>
          <w:sz w:val="22"/>
          <w:szCs w:val="22"/>
        </w:rPr>
      </w:pPr>
      <w:r w:rsidRPr="00745239">
        <w:rPr>
          <w:i/>
          <w:iCs/>
          <w:sz w:val="22"/>
          <w:szCs w:val="22"/>
        </w:rPr>
        <w:t>  Obverse: bare head Octavian</w:t>
      </w:r>
    </w:p>
    <w:p w14:paraId="34BD861B" w14:textId="77777777" w:rsidR="0030187E" w:rsidRPr="00745239" w:rsidRDefault="0030187E" w:rsidP="0030187E">
      <w:pPr>
        <w:rPr>
          <w:i/>
          <w:iCs/>
          <w:sz w:val="22"/>
          <w:szCs w:val="22"/>
        </w:rPr>
      </w:pPr>
      <w:r w:rsidRPr="00745239">
        <w:rPr>
          <w:i/>
          <w:iCs/>
          <w:sz w:val="22"/>
          <w:szCs w:val="22"/>
        </w:rPr>
        <w:t>  Reverse: head of Julius Caesar with laurel wreath</w:t>
      </w:r>
    </w:p>
    <w:p w14:paraId="65CE8ACE" w14:textId="77777777" w:rsidR="0030187E" w:rsidRPr="00745239" w:rsidRDefault="0030187E" w:rsidP="0030187E">
      <w:pPr>
        <w:rPr>
          <w:i/>
          <w:iCs/>
          <w:sz w:val="22"/>
          <w:szCs w:val="22"/>
        </w:rPr>
      </w:pPr>
      <w:r w:rsidRPr="00745239">
        <w:rPr>
          <w:i/>
          <w:iCs/>
          <w:sz w:val="22"/>
          <w:szCs w:val="22"/>
        </w:rPr>
        <w:t>  Inscription: C CAESAR COS PONT AVG // C CAESAR DICT PERP PONT MAX</w:t>
      </w:r>
    </w:p>
    <w:p w14:paraId="3FAFE83D" w14:textId="77777777" w:rsidR="0030187E" w:rsidRPr="00745239" w:rsidRDefault="0030187E" w:rsidP="0030187E">
      <w:pPr>
        <w:rPr>
          <w:i/>
          <w:iCs/>
          <w:sz w:val="22"/>
          <w:szCs w:val="22"/>
        </w:rPr>
      </w:pPr>
      <w:r w:rsidRPr="00745239">
        <w:rPr>
          <w:i/>
          <w:iCs/>
          <w:sz w:val="22"/>
          <w:szCs w:val="22"/>
        </w:rPr>
        <w:t>  Significance: links Octavian with Julius Caesar and helps craft his image.</w:t>
      </w:r>
    </w:p>
    <w:p w14:paraId="5A6D391C" w14:textId="77777777" w:rsidR="0030187E" w:rsidRPr="00745239" w:rsidRDefault="0030187E" w:rsidP="0030187E">
      <w:pPr>
        <w:rPr>
          <w:i/>
          <w:iCs/>
          <w:sz w:val="22"/>
          <w:szCs w:val="22"/>
        </w:rPr>
      </w:pPr>
    </w:p>
    <w:p w14:paraId="2B34D5EB" w14:textId="77777777" w:rsidR="0030187E" w:rsidRPr="00745239" w:rsidRDefault="0030187E" w:rsidP="0030187E">
      <w:pPr>
        <w:rPr>
          <w:i/>
          <w:iCs/>
          <w:sz w:val="22"/>
          <w:szCs w:val="22"/>
        </w:rPr>
      </w:pPr>
      <w:r w:rsidRPr="00745239">
        <w:rPr>
          <w:i/>
          <w:iCs/>
          <w:sz w:val="22"/>
          <w:szCs w:val="22"/>
        </w:rPr>
        <w:t>- Octavian / Pax denarius, 32–29 BC</w:t>
      </w:r>
    </w:p>
    <w:p w14:paraId="24FF5DAF" w14:textId="77777777" w:rsidR="0030187E" w:rsidRPr="00745239" w:rsidRDefault="0030187E" w:rsidP="0030187E">
      <w:pPr>
        <w:rPr>
          <w:i/>
          <w:iCs/>
          <w:sz w:val="22"/>
          <w:szCs w:val="22"/>
        </w:rPr>
      </w:pPr>
      <w:r w:rsidRPr="00745239">
        <w:rPr>
          <w:i/>
          <w:iCs/>
          <w:sz w:val="22"/>
          <w:szCs w:val="22"/>
        </w:rPr>
        <w:t>  Obverse: bare head Octavian</w:t>
      </w:r>
    </w:p>
    <w:p w14:paraId="73B9B6B9" w14:textId="77777777" w:rsidR="0030187E" w:rsidRPr="00745239" w:rsidRDefault="0030187E" w:rsidP="0030187E">
      <w:pPr>
        <w:rPr>
          <w:i/>
          <w:iCs/>
          <w:sz w:val="22"/>
          <w:szCs w:val="22"/>
        </w:rPr>
      </w:pPr>
      <w:r w:rsidRPr="00745239">
        <w:rPr>
          <w:i/>
          <w:iCs/>
          <w:sz w:val="22"/>
          <w:szCs w:val="22"/>
        </w:rPr>
        <w:t>  Reverse: Pax standing with olive branch and cornucopia</w:t>
      </w:r>
    </w:p>
    <w:p w14:paraId="36A3C13B" w14:textId="77777777" w:rsidR="0030187E" w:rsidRPr="00745239" w:rsidRDefault="0030187E" w:rsidP="0030187E">
      <w:pPr>
        <w:rPr>
          <w:i/>
          <w:iCs/>
          <w:sz w:val="22"/>
          <w:szCs w:val="22"/>
        </w:rPr>
      </w:pPr>
      <w:r w:rsidRPr="00745239">
        <w:rPr>
          <w:i/>
          <w:iCs/>
          <w:sz w:val="22"/>
          <w:szCs w:val="22"/>
        </w:rPr>
        <w:t>  Inscription: CAESAR DIVI F</w:t>
      </w:r>
    </w:p>
    <w:p w14:paraId="4338CF2C" w14:textId="77777777" w:rsidR="0030187E" w:rsidRPr="00745239" w:rsidRDefault="0030187E" w:rsidP="0030187E">
      <w:pPr>
        <w:rPr>
          <w:i/>
          <w:iCs/>
          <w:sz w:val="22"/>
          <w:szCs w:val="22"/>
        </w:rPr>
      </w:pPr>
      <w:r w:rsidRPr="00745239">
        <w:rPr>
          <w:i/>
          <w:iCs/>
          <w:sz w:val="22"/>
          <w:szCs w:val="22"/>
        </w:rPr>
        <w:t>  Significance: presents peace as coming through Octavian’s victory and promotes him as son of a god.</w:t>
      </w:r>
    </w:p>
    <w:p w14:paraId="7570A38C" w14:textId="77777777" w:rsidR="0030187E" w:rsidRPr="00745239" w:rsidRDefault="0030187E" w:rsidP="0030187E">
      <w:pPr>
        <w:rPr>
          <w:i/>
          <w:iCs/>
          <w:sz w:val="22"/>
          <w:szCs w:val="22"/>
        </w:rPr>
      </w:pPr>
    </w:p>
    <w:p w14:paraId="7D3F2685" w14:textId="77777777" w:rsidR="0030187E" w:rsidRPr="00745239" w:rsidRDefault="0030187E" w:rsidP="0030187E">
      <w:pPr>
        <w:rPr>
          <w:i/>
          <w:iCs/>
          <w:sz w:val="22"/>
          <w:szCs w:val="22"/>
        </w:rPr>
      </w:pPr>
      <w:r w:rsidRPr="00745239">
        <w:rPr>
          <w:i/>
          <w:iCs/>
          <w:sz w:val="22"/>
          <w:szCs w:val="22"/>
        </w:rPr>
        <w:t>- Octavian holding a scroll / restoration coin, 28 BC</w:t>
      </w:r>
    </w:p>
    <w:p w14:paraId="7AB5B579" w14:textId="77777777" w:rsidR="0030187E" w:rsidRPr="00745239" w:rsidRDefault="0030187E" w:rsidP="0030187E">
      <w:pPr>
        <w:rPr>
          <w:i/>
          <w:iCs/>
          <w:sz w:val="22"/>
          <w:szCs w:val="22"/>
        </w:rPr>
      </w:pPr>
      <w:r w:rsidRPr="00745239">
        <w:rPr>
          <w:i/>
          <w:iCs/>
          <w:sz w:val="22"/>
          <w:szCs w:val="22"/>
        </w:rPr>
        <w:t>  Aureus</w:t>
      </w:r>
    </w:p>
    <w:p w14:paraId="27FFD839" w14:textId="77777777" w:rsidR="0030187E" w:rsidRPr="00745239" w:rsidRDefault="0030187E" w:rsidP="0030187E">
      <w:pPr>
        <w:rPr>
          <w:i/>
          <w:iCs/>
          <w:sz w:val="22"/>
          <w:szCs w:val="22"/>
        </w:rPr>
      </w:pPr>
      <w:r w:rsidRPr="00745239">
        <w:rPr>
          <w:i/>
          <w:iCs/>
          <w:sz w:val="22"/>
          <w:szCs w:val="22"/>
        </w:rPr>
        <w:t>  Reverse: Octavian seated holding a branch / scroll</w:t>
      </w:r>
    </w:p>
    <w:p w14:paraId="1D16C086" w14:textId="77777777" w:rsidR="0030187E" w:rsidRPr="00745239" w:rsidRDefault="0030187E" w:rsidP="0030187E">
      <w:pPr>
        <w:rPr>
          <w:i/>
          <w:iCs/>
          <w:sz w:val="22"/>
          <w:szCs w:val="22"/>
        </w:rPr>
      </w:pPr>
      <w:r w:rsidRPr="00745239">
        <w:rPr>
          <w:i/>
          <w:iCs/>
          <w:sz w:val="22"/>
          <w:szCs w:val="22"/>
        </w:rPr>
        <w:t>  Inscription: IMP CAESAR DIVI F COS VI // LEGES ET IVRA P R RESTITVIT</w:t>
      </w:r>
    </w:p>
    <w:p w14:paraId="0CE4A8E7" w14:textId="77777777" w:rsidR="0030187E" w:rsidRPr="00745239" w:rsidRDefault="0030187E" w:rsidP="0030187E">
      <w:pPr>
        <w:rPr>
          <w:i/>
          <w:iCs/>
          <w:sz w:val="22"/>
          <w:szCs w:val="22"/>
        </w:rPr>
      </w:pPr>
      <w:r w:rsidRPr="00745239">
        <w:rPr>
          <w:i/>
          <w:iCs/>
          <w:sz w:val="22"/>
          <w:szCs w:val="22"/>
        </w:rPr>
        <w:t>  Significance: Octavian as saviour/restorer of the Republic.</w:t>
      </w:r>
    </w:p>
    <w:p w14:paraId="3B305FB0" w14:textId="77777777" w:rsidR="0030187E" w:rsidRPr="00745239" w:rsidRDefault="0030187E" w:rsidP="0030187E">
      <w:pPr>
        <w:rPr>
          <w:i/>
          <w:iCs/>
          <w:sz w:val="22"/>
          <w:szCs w:val="22"/>
        </w:rPr>
      </w:pPr>
    </w:p>
    <w:p w14:paraId="49D3BE80" w14:textId="77777777" w:rsidR="0030187E" w:rsidRPr="00745239" w:rsidRDefault="0030187E" w:rsidP="0030187E">
      <w:pPr>
        <w:rPr>
          <w:i/>
          <w:iCs/>
          <w:sz w:val="22"/>
          <w:szCs w:val="22"/>
        </w:rPr>
      </w:pPr>
      <w:r w:rsidRPr="00745239">
        <w:rPr>
          <w:i/>
          <w:iCs/>
          <w:sz w:val="22"/>
          <w:szCs w:val="22"/>
        </w:rPr>
        <w:t>- Gaius and Lucius Caesar aureus, c. 2 BC – AD 4</w:t>
      </w:r>
    </w:p>
    <w:p w14:paraId="5B400CFD" w14:textId="77777777" w:rsidR="0030187E" w:rsidRPr="00745239" w:rsidRDefault="0030187E" w:rsidP="0030187E">
      <w:pPr>
        <w:rPr>
          <w:i/>
          <w:iCs/>
          <w:sz w:val="22"/>
          <w:szCs w:val="22"/>
        </w:rPr>
      </w:pPr>
      <w:r w:rsidRPr="00745239">
        <w:rPr>
          <w:i/>
          <w:iCs/>
          <w:sz w:val="22"/>
          <w:szCs w:val="22"/>
        </w:rPr>
        <w:t>  Obverse: laureate head of Augustus</w:t>
      </w:r>
    </w:p>
    <w:p w14:paraId="433F339B" w14:textId="77777777" w:rsidR="0030187E" w:rsidRPr="00745239" w:rsidRDefault="0030187E" w:rsidP="0030187E">
      <w:pPr>
        <w:rPr>
          <w:i/>
          <w:iCs/>
          <w:sz w:val="22"/>
          <w:szCs w:val="22"/>
        </w:rPr>
      </w:pPr>
      <w:r w:rsidRPr="00745239">
        <w:rPr>
          <w:i/>
          <w:iCs/>
          <w:sz w:val="22"/>
          <w:szCs w:val="22"/>
        </w:rPr>
        <w:t>  Reverse: Gaius and Lucius Caesar standing with shields and priestly symbols</w:t>
      </w:r>
    </w:p>
    <w:p w14:paraId="6AAB9826" w14:textId="77777777" w:rsidR="0030187E" w:rsidRPr="00745239" w:rsidRDefault="0030187E" w:rsidP="0030187E">
      <w:pPr>
        <w:rPr>
          <w:i/>
          <w:iCs/>
          <w:sz w:val="22"/>
          <w:szCs w:val="22"/>
        </w:rPr>
      </w:pPr>
      <w:r w:rsidRPr="00745239">
        <w:rPr>
          <w:i/>
          <w:iCs/>
          <w:sz w:val="22"/>
          <w:szCs w:val="22"/>
        </w:rPr>
        <w:t>  Inscription: CAESAR AVGVSTVS DIVI F PATER PATRIAE // AVGVSTI F COS DESIG PRINC IVVENT C L CAESARES</w:t>
      </w:r>
    </w:p>
    <w:p w14:paraId="53F8D7A6" w14:textId="77777777" w:rsidR="0030187E" w:rsidRPr="00745239" w:rsidRDefault="0030187E" w:rsidP="0030187E">
      <w:pPr>
        <w:rPr>
          <w:i/>
          <w:iCs/>
          <w:sz w:val="22"/>
          <w:szCs w:val="22"/>
        </w:rPr>
      </w:pPr>
      <w:r w:rsidRPr="00745239">
        <w:rPr>
          <w:i/>
          <w:iCs/>
          <w:sz w:val="22"/>
          <w:szCs w:val="22"/>
        </w:rPr>
        <w:t>  Significance: presents Gaius and Lucius as Augustus’ obvious successors.</w:t>
      </w:r>
    </w:p>
    <w:p w14:paraId="0C75E016" w14:textId="77777777" w:rsidR="0030187E" w:rsidRPr="00745239" w:rsidRDefault="0030187E" w:rsidP="0030187E">
      <w:pPr>
        <w:rPr>
          <w:i/>
          <w:iCs/>
          <w:sz w:val="22"/>
          <w:szCs w:val="22"/>
        </w:rPr>
      </w:pPr>
    </w:p>
    <w:p w14:paraId="21226B3C" w14:textId="77777777" w:rsidR="0030187E" w:rsidRPr="00745239" w:rsidRDefault="0030187E" w:rsidP="0030187E">
      <w:pPr>
        <w:rPr>
          <w:i/>
          <w:iCs/>
          <w:sz w:val="22"/>
          <w:szCs w:val="22"/>
        </w:rPr>
      </w:pPr>
      <w:r w:rsidRPr="00745239">
        <w:rPr>
          <w:i/>
          <w:iCs/>
          <w:sz w:val="22"/>
          <w:szCs w:val="22"/>
        </w:rPr>
        <w:t>- Augustus and sacrificial implements denarius, 12 BC</w:t>
      </w:r>
    </w:p>
    <w:p w14:paraId="40789BF6" w14:textId="77777777" w:rsidR="0030187E" w:rsidRPr="00745239" w:rsidRDefault="0030187E" w:rsidP="0030187E">
      <w:pPr>
        <w:rPr>
          <w:i/>
          <w:iCs/>
          <w:sz w:val="22"/>
          <w:szCs w:val="22"/>
        </w:rPr>
      </w:pPr>
      <w:r w:rsidRPr="00745239">
        <w:rPr>
          <w:i/>
          <w:iCs/>
          <w:sz w:val="22"/>
          <w:szCs w:val="22"/>
        </w:rPr>
        <w:t>  Obverse: bareheaded portrait of Augustus</w:t>
      </w:r>
    </w:p>
    <w:p w14:paraId="6E040AED" w14:textId="77777777" w:rsidR="0030187E" w:rsidRPr="00745239" w:rsidRDefault="0030187E" w:rsidP="0030187E">
      <w:pPr>
        <w:rPr>
          <w:i/>
          <w:iCs/>
          <w:sz w:val="22"/>
          <w:szCs w:val="22"/>
        </w:rPr>
      </w:pPr>
      <w:r w:rsidRPr="00745239">
        <w:rPr>
          <w:i/>
          <w:iCs/>
          <w:sz w:val="22"/>
          <w:szCs w:val="22"/>
        </w:rPr>
        <w:t>  Reverse: sacrificial implements above tripod and patera</w:t>
      </w:r>
    </w:p>
    <w:p w14:paraId="2C2408C8" w14:textId="77777777" w:rsidR="0030187E" w:rsidRPr="00745239" w:rsidRDefault="0030187E" w:rsidP="0030187E">
      <w:pPr>
        <w:rPr>
          <w:i/>
          <w:iCs/>
          <w:sz w:val="22"/>
          <w:szCs w:val="22"/>
        </w:rPr>
      </w:pPr>
      <w:r w:rsidRPr="00745239">
        <w:rPr>
          <w:i/>
          <w:iCs/>
          <w:sz w:val="22"/>
          <w:szCs w:val="22"/>
        </w:rPr>
        <w:t>  Inscription: CAESAR AVGVSTVS // C ANTISTIVS REGINVS III VIR</w:t>
      </w:r>
    </w:p>
    <w:p w14:paraId="7D719CAC" w14:textId="77777777" w:rsidR="0030187E" w:rsidRPr="00745239" w:rsidRDefault="0030187E" w:rsidP="0030187E">
      <w:pPr>
        <w:rPr>
          <w:i/>
          <w:iCs/>
          <w:sz w:val="22"/>
          <w:szCs w:val="22"/>
        </w:rPr>
      </w:pPr>
      <w:r w:rsidRPr="00745239">
        <w:rPr>
          <w:i/>
          <w:iCs/>
          <w:sz w:val="22"/>
          <w:szCs w:val="22"/>
        </w:rPr>
        <w:t>  Significance: reinforces Augustus’ connection with state religion, especially in the year he became Pontifex Maximus.</w:t>
      </w:r>
    </w:p>
    <w:p w14:paraId="0A945F49" w14:textId="77777777" w:rsidR="0030187E" w:rsidRPr="00745239" w:rsidRDefault="0030187E" w:rsidP="0030187E">
      <w:pPr>
        <w:rPr>
          <w:i/>
          <w:iCs/>
          <w:sz w:val="22"/>
          <w:szCs w:val="22"/>
        </w:rPr>
      </w:pPr>
    </w:p>
    <w:p w14:paraId="79181D1A" w14:textId="77777777" w:rsidR="0030187E" w:rsidRPr="00745239" w:rsidRDefault="0030187E" w:rsidP="0030187E">
      <w:pPr>
        <w:rPr>
          <w:i/>
          <w:iCs/>
          <w:sz w:val="22"/>
          <w:szCs w:val="22"/>
        </w:rPr>
      </w:pPr>
      <w:r w:rsidRPr="00745239">
        <w:rPr>
          <w:i/>
          <w:iCs/>
          <w:sz w:val="22"/>
          <w:szCs w:val="22"/>
        </w:rPr>
        <w:t>- Augustus with civic crown / comet denarius, 19–18 BC</w:t>
      </w:r>
    </w:p>
    <w:p w14:paraId="2D216762" w14:textId="77777777" w:rsidR="0030187E" w:rsidRPr="00745239" w:rsidRDefault="0030187E" w:rsidP="0030187E">
      <w:pPr>
        <w:rPr>
          <w:i/>
          <w:iCs/>
          <w:sz w:val="22"/>
          <w:szCs w:val="22"/>
        </w:rPr>
      </w:pPr>
      <w:r w:rsidRPr="00745239">
        <w:rPr>
          <w:i/>
          <w:iCs/>
          <w:sz w:val="22"/>
          <w:szCs w:val="22"/>
        </w:rPr>
        <w:t>  Obverse: portrait of Augustus with laurel wreath</w:t>
      </w:r>
    </w:p>
    <w:p w14:paraId="7587D485" w14:textId="77777777" w:rsidR="0030187E" w:rsidRPr="00745239" w:rsidRDefault="0030187E" w:rsidP="0030187E">
      <w:pPr>
        <w:rPr>
          <w:i/>
          <w:iCs/>
          <w:sz w:val="22"/>
          <w:szCs w:val="22"/>
        </w:rPr>
      </w:pPr>
      <w:r w:rsidRPr="00745239">
        <w:rPr>
          <w:i/>
          <w:iCs/>
          <w:sz w:val="22"/>
          <w:szCs w:val="22"/>
        </w:rPr>
        <w:t>  Reverse: eight-rayed comet with tail upward</w:t>
      </w:r>
    </w:p>
    <w:p w14:paraId="76F0DBD0" w14:textId="77777777" w:rsidR="0030187E" w:rsidRPr="00745239" w:rsidRDefault="0030187E" w:rsidP="0030187E">
      <w:pPr>
        <w:rPr>
          <w:i/>
          <w:iCs/>
          <w:sz w:val="22"/>
          <w:szCs w:val="22"/>
        </w:rPr>
      </w:pPr>
      <w:r w:rsidRPr="00745239">
        <w:rPr>
          <w:i/>
          <w:iCs/>
          <w:sz w:val="22"/>
          <w:szCs w:val="22"/>
        </w:rPr>
        <w:t>  Inscription: CAESAR AVGVSTVS // DIVVS IVLIVS</w:t>
      </w:r>
    </w:p>
    <w:p w14:paraId="112DB12D" w14:textId="77777777" w:rsidR="0030187E" w:rsidRPr="00745239" w:rsidRDefault="0030187E" w:rsidP="0030187E">
      <w:pPr>
        <w:rPr>
          <w:i/>
          <w:iCs/>
          <w:sz w:val="22"/>
          <w:szCs w:val="22"/>
        </w:rPr>
      </w:pPr>
      <w:r w:rsidRPr="00745239">
        <w:rPr>
          <w:i/>
          <w:iCs/>
          <w:sz w:val="22"/>
          <w:szCs w:val="22"/>
        </w:rPr>
        <w:t>  Significance: promotes the divine status of Julius Caesar and Augustus’ connection to him.</w:t>
      </w:r>
    </w:p>
    <w:p w14:paraId="20F2D381" w14:textId="77777777" w:rsidR="0030187E" w:rsidRPr="00745239" w:rsidRDefault="0030187E" w:rsidP="0030187E">
      <w:pPr>
        <w:rPr>
          <w:i/>
          <w:iCs/>
          <w:sz w:val="22"/>
          <w:szCs w:val="22"/>
        </w:rPr>
      </w:pPr>
    </w:p>
    <w:p w14:paraId="1EA8D2A2" w14:textId="77777777" w:rsidR="0030187E" w:rsidRPr="00745239" w:rsidRDefault="0030187E" w:rsidP="0030187E">
      <w:pPr>
        <w:rPr>
          <w:i/>
          <w:iCs/>
          <w:sz w:val="22"/>
          <w:szCs w:val="22"/>
        </w:rPr>
      </w:pPr>
      <w:r w:rsidRPr="00745239">
        <w:rPr>
          <w:i/>
          <w:iCs/>
          <w:sz w:val="22"/>
          <w:szCs w:val="22"/>
        </w:rPr>
        <w:t>Also add extra relevant Augustus / Octavian coins where useful, but do not duplicate OCR types:</w:t>
      </w:r>
    </w:p>
    <w:p w14:paraId="4DA5515D" w14:textId="77777777" w:rsidR="0030187E" w:rsidRPr="00745239" w:rsidRDefault="0030187E" w:rsidP="0030187E">
      <w:pPr>
        <w:rPr>
          <w:i/>
          <w:iCs/>
          <w:sz w:val="22"/>
          <w:szCs w:val="22"/>
        </w:rPr>
      </w:pPr>
      <w:r w:rsidRPr="00745239">
        <w:rPr>
          <w:i/>
          <w:iCs/>
          <w:sz w:val="22"/>
          <w:szCs w:val="22"/>
        </w:rPr>
        <w:t xml:space="preserve">- Antony and Octavian </w:t>
      </w:r>
      <w:proofErr w:type="spellStart"/>
      <w:r w:rsidRPr="00745239">
        <w:rPr>
          <w:i/>
          <w:iCs/>
          <w:sz w:val="22"/>
          <w:szCs w:val="22"/>
        </w:rPr>
        <w:t>triumviral</w:t>
      </w:r>
      <w:proofErr w:type="spellEnd"/>
      <w:r w:rsidRPr="00745239">
        <w:rPr>
          <w:i/>
          <w:iCs/>
          <w:sz w:val="22"/>
          <w:szCs w:val="22"/>
        </w:rPr>
        <w:t xml:space="preserve"> aureus</w:t>
      </w:r>
    </w:p>
    <w:p w14:paraId="5A2F45AF" w14:textId="77777777" w:rsidR="0030187E" w:rsidRPr="00745239" w:rsidRDefault="0030187E" w:rsidP="0030187E">
      <w:pPr>
        <w:rPr>
          <w:i/>
          <w:iCs/>
          <w:sz w:val="22"/>
          <w:szCs w:val="22"/>
        </w:rPr>
      </w:pPr>
      <w:r w:rsidRPr="00745239">
        <w:rPr>
          <w:i/>
          <w:iCs/>
          <w:sz w:val="22"/>
          <w:szCs w:val="22"/>
        </w:rPr>
        <w:t>- SIGNIS RECEPTIS / Parthian standards coin</w:t>
      </w:r>
    </w:p>
    <w:p w14:paraId="62912FCD" w14:textId="77777777" w:rsidR="0030187E" w:rsidRPr="00745239" w:rsidRDefault="0030187E" w:rsidP="0030187E">
      <w:pPr>
        <w:rPr>
          <w:i/>
          <w:iCs/>
          <w:sz w:val="22"/>
          <w:szCs w:val="22"/>
        </w:rPr>
      </w:pPr>
      <w:r w:rsidRPr="00745239">
        <w:rPr>
          <w:i/>
          <w:iCs/>
          <w:sz w:val="22"/>
          <w:szCs w:val="22"/>
        </w:rPr>
        <w:t>- Capricorn coin</w:t>
      </w:r>
    </w:p>
    <w:p w14:paraId="76E3B485" w14:textId="77777777" w:rsidR="0030187E" w:rsidRPr="00745239" w:rsidRDefault="0030187E" w:rsidP="0030187E">
      <w:pPr>
        <w:rPr>
          <w:i/>
          <w:iCs/>
          <w:sz w:val="22"/>
          <w:szCs w:val="22"/>
        </w:rPr>
      </w:pPr>
      <w:r w:rsidRPr="00745239">
        <w:rPr>
          <w:i/>
          <w:iCs/>
          <w:sz w:val="22"/>
          <w:szCs w:val="22"/>
        </w:rPr>
        <w:t>- CAESAR PONT MAX coin</w:t>
      </w:r>
    </w:p>
    <w:p w14:paraId="1891457C" w14:textId="77777777" w:rsidR="0030187E" w:rsidRPr="00745239" w:rsidRDefault="0030187E" w:rsidP="0030187E">
      <w:pPr>
        <w:rPr>
          <w:i/>
          <w:iCs/>
          <w:sz w:val="22"/>
          <w:szCs w:val="22"/>
        </w:rPr>
      </w:pPr>
      <w:r w:rsidRPr="00745239">
        <w:rPr>
          <w:i/>
          <w:iCs/>
          <w:sz w:val="22"/>
          <w:szCs w:val="22"/>
        </w:rPr>
        <w:t>- ROM ET AVG / Altar of Lyon coin</w:t>
      </w:r>
    </w:p>
    <w:p w14:paraId="18236092" w14:textId="77777777" w:rsidR="0030187E" w:rsidRPr="00745239" w:rsidRDefault="0030187E" w:rsidP="0030187E">
      <w:pPr>
        <w:rPr>
          <w:i/>
          <w:iCs/>
          <w:sz w:val="22"/>
          <w:szCs w:val="22"/>
        </w:rPr>
      </w:pPr>
      <w:r w:rsidRPr="00745239">
        <w:rPr>
          <w:i/>
          <w:iCs/>
          <w:sz w:val="22"/>
          <w:szCs w:val="22"/>
        </w:rPr>
        <w:t>- Augustus coin from the Pudukottai hoard or another example showing circulation of Augustan coinage.</w:t>
      </w:r>
    </w:p>
    <w:p w14:paraId="203C6F32" w14:textId="77777777" w:rsidR="0030187E" w:rsidRPr="00745239" w:rsidRDefault="0030187E" w:rsidP="0030187E">
      <w:pPr>
        <w:rPr>
          <w:i/>
          <w:iCs/>
          <w:sz w:val="22"/>
          <w:szCs w:val="22"/>
        </w:rPr>
      </w:pPr>
    </w:p>
    <w:p w14:paraId="4982A6CF" w14:textId="77777777" w:rsidR="0030187E" w:rsidRPr="00745239" w:rsidRDefault="0030187E" w:rsidP="0030187E">
      <w:pPr>
        <w:rPr>
          <w:i/>
          <w:iCs/>
          <w:sz w:val="22"/>
          <w:szCs w:val="22"/>
        </w:rPr>
      </w:pPr>
      <w:r w:rsidRPr="00745239">
        <w:rPr>
          <w:i/>
          <w:iCs/>
          <w:sz w:val="22"/>
          <w:szCs w:val="22"/>
        </w:rPr>
        <w:t>Gameplay details:</w:t>
      </w:r>
    </w:p>
    <w:p w14:paraId="34461E47" w14:textId="77777777" w:rsidR="0030187E" w:rsidRPr="00745239" w:rsidRDefault="0030187E" w:rsidP="0030187E">
      <w:pPr>
        <w:rPr>
          <w:i/>
          <w:iCs/>
          <w:sz w:val="22"/>
          <w:szCs w:val="22"/>
        </w:rPr>
      </w:pPr>
      <w:r w:rsidRPr="00745239">
        <w:rPr>
          <w:i/>
          <w:iCs/>
          <w:sz w:val="22"/>
          <w:szCs w:val="22"/>
        </w:rPr>
        <w:t>- In chronological mode, coins should appear in phases: Rise of Octavian, Imperial Image, Religion and Piety, Dynasty.</w:t>
      </w:r>
    </w:p>
    <w:p w14:paraId="010463C9" w14:textId="77777777" w:rsidR="0030187E" w:rsidRPr="00745239" w:rsidRDefault="0030187E" w:rsidP="0030187E">
      <w:pPr>
        <w:rPr>
          <w:i/>
          <w:iCs/>
          <w:sz w:val="22"/>
          <w:szCs w:val="22"/>
        </w:rPr>
      </w:pPr>
      <w:r w:rsidRPr="00745239">
        <w:rPr>
          <w:i/>
          <w:iCs/>
          <w:sz w:val="22"/>
          <w:szCs w:val="22"/>
        </w:rPr>
        <w:t>- In inscription mode, clues should focus on inscriptions.</w:t>
      </w:r>
    </w:p>
    <w:p w14:paraId="2074CF44" w14:textId="77777777" w:rsidR="0030187E" w:rsidRPr="00745239" w:rsidRDefault="0030187E" w:rsidP="0030187E">
      <w:pPr>
        <w:rPr>
          <w:i/>
          <w:iCs/>
          <w:sz w:val="22"/>
          <w:szCs w:val="22"/>
        </w:rPr>
      </w:pPr>
      <w:r w:rsidRPr="00745239">
        <w:rPr>
          <w:i/>
          <w:iCs/>
          <w:sz w:val="22"/>
          <w:szCs w:val="22"/>
        </w:rPr>
        <w:t>- In themes/messages mode, clues should focus on significance.</w:t>
      </w:r>
    </w:p>
    <w:p w14:paraId="3C4034DA" w14:textId="77777777" w:rsidR="0030187E" w:rsidRPr="00745239" w:rsidRDefault="0030187E" w:rsidP="0030187E">
      <w:pPr>
        <w:rPr>
          <w:i/>
          <w:iCs/>
          <w:sz w:val="22"/>
          <w:szCs w:val="22"/>
        </w:rPr>
      </w:pPr>
      <w:r w:rsidRPr="00745239">
        <w:rPr>
          <w:i/>
          <w:iCs/>
          <w:sz w:val="22"/>
          <w:szCs w:val="22"/>
        </w:rPr>
        <w:t>- In OCR-only mode, only OCR H408/22 coins should appear.</w:t>
      </w:r>
    </w:p>
    <w:p w14:paraId="063869AD" w14:textId="77777777" w:rsidR="0030187E" w:rsidRPr="00745239" w:rsidRDefault="0030187E" w:rsidP="0030187E">
      <w:pPr>
        <w:rPr>
          <w:i/>
          <w:iCs/>
          <w:sz w:val="22"/>
          <w:szCs w:val="22"/>
        </w:rPr>
      </w:pPr>
      <w:r w:rsidRPr="00745239">
        <w:rPr>
          <w:i/>
          <w:iCs/>
          <w:sz w:val="22"/>
          <w:szCs w:val="22"/>
        </w:rPr>
        <w:t>- In all-coins mode, all included coins can appear.</w:t>
      </w:r>
    </w:p>
    <w:p w14:paraId="3D3ABEE1" w14:textId="77777777" w:rsidR="0030187E" w:rsidRPr="00745239" w:rsidRDefault="0030187E" w:rsidP="0030187E">
      <w:pPr>
        <w:rPr>
          <w:i/>
          <w:iCs/>
          <w:sz w:val="22"/>
          <w:szCs w:val="22"/>
        </w:rPr>
      </w:pPr>
      <w:r w:rsidRPr="00745239">
        <w:rPr>
          <w:i/>
          <w:iCs/>
          <w:sz w:val="22"/>
          <w:szCs w:val="22"/>
        </w:rPr>
        <w:t>- Wrong catches cost a life.</w:t>
      </w:r>
    </w:p>
    <w:p w14:paraId="11B99DF3" w14:textId="77777777" w:rsidR="0030187E" w:rsidRPr="00745239" w:rsidRDefault="0030187E" w:rsidP="0030187E">
      <w:pPr>
        <w:rPr>
          <w:i/>
          <w:iCs/>
          <w:sz w:val="22"/>
          <w:szCs w:val="22"/>
        </w:rPr>
      </w:pPr>
      <w:r w:rsidRPr="00745239">
        <w:rPr>
          <w:i/>
          <w:iCs/>
          <w:sz w:val="22"/>
          <w:szCs w:val="22"/>
        </w:rPr>
        <w:lastRenderedPageBreak/>
        <w:t>- Correct catches add score and trigger a quiz.</w:t>
      </w:r>
    </w:p>
    <w:p w14:paraId="18ED2F73" w14:textId="77777777" w:rsidR="0030187E" w:rsidRPr="00745239" w:rsidRDefault="0030187E" w:rsidP="0030187E">
      <w:pPr>
        <w:rPr>
          <w:i/>
          <w:iCs/>
          <w:sz w:val="22"/>
          <w:szCs w:val="22"/>
        </w:rPr>
      </w:pPr>
      <w:r w:rsidRPr="00745239">
        <w:rPr>
          <w:i/>
          <w:iCs/>
          <w:sz w:val="22"/>
          <w:szCs w:val="22"/>
        </w:rPr>
        <w:t>- Quiz answers should be shuffled.</w:t>
      </w:r>
    </w:p>
    <w:p w14:paraId="5E41FCC8" w14:textId="77777777" w:rsidR="0030187E" w:rsidRPr="00745239" w:rsidRDefault="0030187E" w:rsidP="0030187E">
      <w:pPr>
        <w:rPr>
          <w:i/>
          <w:iCs/>
          <w:sz w:val="22"/>
          <w:szCs w:val="22"/>
        </w:rPr>
      </w:pPr>
      <w:r w:rsidRPr="00745239">
        <w:rPr>
          <w:i/>
          <w:iCs/>
          <w:sz w:val="22"/>
          <w:szCs w:val="22"/>
        </w:rPr>
        <w:t>- The game should display score, lives, phase, correct catches, and coins on screen.</w:t>
      </w:r>
    </w:p>
    <w:p w14:paraId="248B72BA" w14:textId="77777777" w:rsidR="0030187E" w:rsidRPr="00745239" w:rsidRDefault="0030187E" w:rsidP="0030187E">
      <w:pPr>
        <w:rPr>
          <w:i/>
          <w:iCs/>
          <w:sz w:val="22"/>
          <w:szCs w:val="22"/>
        </w:rPr>
      </w:pPr>
    </w:p>
    <w:p w14:paraId="14BD1CE5" w14:textId="77777777" w:rsidR="0030187E" w:rsidRPr="00745239" w:rsidRDefault="0030187E" w:rsidP="0030187E">
      <w:pPr>
        <w:rPr>
          <w:i/>
          <w:iCs/>
          <w:sz w:val="22"/>
          <w:szCs w:val="22"/>
        </w:rPr>
      </w:pPr>
      <w:r w:rsidRPr="00745239">
        <w:rPr>
          <w:i/>
          <w:iCs/>
          <w:sz w:val="22"/>
          <w:szCs w:val="22"/>
        </w:rPr>
        <w:t>Design style:</w:t>
      </w:r>
    </w:p>
    <w:p w14:paraId="360A3012" w14:textId="77777777" w:rsidR="0030187E" w:rsidRPr="00745239" w:rsidRDefault="0030187E" w:rsidP="0030187E">
      <w:pPr>
        <w:rPr>
          <w:i/>
          <w:iCs/>
          <w:sz w:val="22"/>
          <w:szCs w:val="22"/>
        </w:rPr>
      </w:pPr>
      <w:r w:rsidRPr="00745239">
        <w:rPr>
          <w:i/>
          <w:iCs/>
          <w:sz w:val="22"/>
          <w:szCs w:val="22"/>
        </w:rPr>
        <w:t>Use a Roman/classical visual theme: parchment background, red and gold accents, Roman columns in the background, and a clearly visible moneyer character with a leather bag.</w:t>
      </w:r>
    </w:p>
    <w:p w14:paraId="3FE2E2D4" w14:textId="77777777" w:rsidR="0030187E" w:rsidRPr="00745239" w:rsidRDefault="0030187E" w:rsidP="0030187E">
      <w:pPr>
        <w:rPr>
          <w:i/>
          <w:iCs/>
          <w:sz w:val="22"/>
          <w:szCs w:val="22"/>
        </w:rPr>
      </w:pPr>
    </w:p>
    <w:p w14:paraId="7E24B302" w14:textId="77777777" w:rsidR="0030187E" w:rsidRPr="00745239" w:rsidRDefault="0030187E" w:rsidP="0030187E">
      <w:pPr>
        <w:rPr>
          <w:i/>
          <w:iCs/>
          <w:sz w:val="22"/>
          <w:szCs w:val="22"/>
        </w:rPr>
      </w:pPr>
      <w:r w:rsidRPr="00745239">
        <w:rPr>
          <w:i/>
          <w:iCs/>
          <w:sz w:val="22"/>
          <w:szCs w:val="22"/>
        </w:rPr>
        <w:t>Please use my supplied PowerPoint / image folder as the source for the OCR coin photographs, and use OCRE, the British Museum, PAS, or Wikimedia Commons for any additional coin images, with source notes included in the game.</w:t>
      </w:r>
    </w:p>
    <w:p w14:paraId="0FCD81C4" w14:textId="77777777" w:rsidR="00512D8C" w:rsidRDefault="00512D8C"/>
    <w:sectPr w:rsidR="00512D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187E"/>
    <w:rsid w:val="000066C1"/>
    <w:rsid w:val="00016294"/>
    <w:rsid w:val="00022E92"/>
    <w:rsid w:val="00023A22"/>
    <w:rsid w:val="00027A2C"/>
    <w:rsid w:val="000323E1"/>
    <w:rsid w:val="0003382C"/>
    <w:rsid w:val="000432A2"/>
    <w:rsid w:val="000464EB"/>
    <w:rsid w:val="00046A3C"/>
    <w:rsid w:val="00052B71"/>
    <w:rsid w:val="000539CF"/>
    <w:rsid w:val="00057D1B"/>
    <w:rsid w:val="000645CD"/>
    <w:rsid w:val="00072726"/>
    <w:rsid w:val="000800D3"/>
    <w:rsid w:val="00081321"/>
    <w:rsid w:val="0008162E"/>
    <w:rsid w:val="0008541C"/>
    <w:rsid w:val="000900EC"/>
    <w:rsid w:val="00095332"/>
    <w:rsid w:val="00096765"/>
    <w:rsid w:val="00096ED3"/>
    <w:rsid w:val="000A0BD9"/>
    <w:rsid w:val="000A195C"/>
    <w:rsid w:val="000A40FD"/>
    <w:rsid w:val="000A7DC7"/>
    <w:rsid w:val="000B2848"/>
    <w:rsid w:val="000C6331"/>
    <w:rsid w:val="000C73BC"/>
    <w:rsid w:val="000D0751"/>
    <w:rsid w:val="000D3096"/>
    <w:rsid w:val="000D3C98"/>
    <w:rsid w:val="000D4473"/>
    <w:rsid w:val="000E2DE7"/>
    <w:rsid w:val="000E6D23"/>
    <w:rsid w:val="000F0845"/>
    <w:rsid w:val="000F1189"/>
    <w:rsid w:val="000F2253"/>
    <w:rsid w:val="000F3133"/>
    <w:rsid w:val="000F3E67"/>
    <w:rsid w:val="00106FFE"/>
    <w:rsid w:val="00114043"/>
    <w:rsid w:val="001155D6"/>
    <w:rsid w:val="0011647B"/>
    <w:rsid w:val="00120607"/>
    <w:rsid w:val="00120895"/>
    <w:rsid w:val="001211FB"/>
    <w:rsid w:val="001216CD"/>
    <w:rsid w:val="00127436"/>
    <w:rsid w:val="00131D42"/>
    <w:rsid w:val="00133FBC"/>
    <w:rsid w:val="00137089"/>
    <w:rsid w:val="0014568A"/>
    <w:rsid w:val="00152D25"/>
    <w:rsid w:val="00157557"/>
    <w:rsid w:val="00160AC1"/>
    <w:rsid w:val="00161AC6"/>
    <w:rsid w:val="00166471"/>
    <w:rsid w:val="001664F7"/>
    <w:rsid w:val="00167617"/>
    <w:rsid w:val="00167E8F"/>
    <w:rsid w:val="00172BC6"/>
    <w:rsid w:val="00172D0F"/>
    <w:rsid w:val="00177407"/>
    <w:rsid w:val="0018314B"/>
    <w:rsid w:val="00187AAC"/>
    <w:rsid w:val="00193FBD"/>
    <w:rsid w:val="00194E65"/>
    <w:rsid w:val="00195228"/>
    <w:rsid w:val="0019597C"/>
    <w:rsid w:val="001A2717"/>
    <w:rsid w:val="001A287F"/>
    <w:rsid w:val="001A2D95"/>
    <w:rsid w:val="001A2F3F"/>
    <w:rsid w:val="001B2A51"/>
    <w:rsid w:val="001C44B9"/>
    <w:rsid w:val="001C56E0"/>
    <w:rsid w:val="001D4971"/>
    <w:rsid w:val="001E1987"/>
    <w:rsid w:val="001E1F98"/>
    <w:rsid w:val="001E4D48"/>
    <w:rsid w:val="001F2940"/>
    <w:rsid w:val="001F4C02"/>
    <w:rsid w:val="001F67C7"/>
    <w:rsid w:val="0020119B"/>
    <w:rsid w:val="00210501"/>
    <w:rsid w:val="0021240E"/>
    <w:rsid w:val="00215553"/>
    <w:rsid w:val="00221C85"/>
    <w:rsid w:val="00225BC7"/>
    <w:rsid w:val="00226C52"/>
    <w:rsid w:val="00232866"/>
    <w:rsid w:val="00237368"/>
    <w:rsid w:val="00240906"/>
    <w:rsid w:val="00241B11"/>
    <w:rsid w:val="00244903"/>
    <w:rsid w:val="00261160"/>
    <w:rsid w:val="00262E11"/>
    <w:rsid w:val="0026563E"/>
    <w:rsid w:val="002656C4"/>
    <w:rsid w:val="00266208"/>
    <w:rsid w:val="00271411"/>
    <w:rsid w:val="00277E55"/>
    <w:rsid w:val="0028155E"/>
    <w:rsid w:val="00283F36"/>
    <w:rsid w:val="00285495"/>
    <w:rsid w:val="00286923"/>
    <w:rsid w:val="00286988"/>
    <w:rsid w:val="00291838"/>
    <w:rsid w:val="00296397"/>
    <w:rsid w:val="00297327"/>
    <w:rsid w:val="002A03A8"/>
    <w:rsid w:val="002A59B7"/>
    <w:rsid w:val="002A7546"/>
    <w:rsid w:val="002B13CC"/>
    <w:rsid w:val="002B430C"/>
    <w:rsid w:val="002C160B"/>
    <w:rsid w:val="002C322F"/>
    <w:rsid w:val="002D2166"/>
    <w:rsid w:val="002E5884"/>
    <w:rsid w:val="002F4984"/>
    <w:rsid w:val="002F742F"/>
    <w:rsid w:val="0030058B"/>
    <w:rsid w:val="0030187E"/>
    <w:rsid w:val="0030352F"/>
    <w:rsid w:val="00307344"/>
    <w:rsid w:val="00310DA3"/>
    <w:rsid w:val="003123B5"/>
    <w:rsid w:val="00313632"/>
    <w:rsid w:val="0032338D"/>
    <w:rsid w:val="00334695"/>
    <w:rsid w:val="003346C1"/>
    <w:rsid w:val="00344050"/>
    <w:rsid w:val="0034575F"/>
    <w:rsid w:val="00347DE6"/>
    <w:rsid w:val="0035014E"/>
    <w:rsid w:val="003509C8"/>
    <w:rsid w:val="00353A15"/>
    <w:rsid w:val="003574BF"/>
    <w:rsid w:val="00361879"/>
    <w:rsid w:val="00363AE7"/>
    <w:rsid w:val="00365428"/>
    <w:rsid w:val="00367321"/>
    <w:rsid w:val="00382979"/>
    <w:rsid w:val="00383911"/>
    <w:rsid w:val="00386320"/>
    <w:rsid w:val="00390F4A"/>
    <w:rsid w:val="00393314"/>
    <w:rsid w:val="00394C11"/>
    <w:rsid w:val="003A42FB"/>
    <w:rsid w:val="003A5231"/>
    <w:rsid w:val="003A6C68"/>
    <w:rsid w:val="003B168A"/>
    <w:rsid w:val="003B2CCF"/>
    <w:rsid w:val="003B3127"/>
    <w:rsid w:val="003C08A5"/>
    <w:rsid w:val="003C5FDD"/>
    <w:rsid w:val="003D2476"/>
    <w:rsid w:val="003D24F0"/>
    <w:rsid w:val="003E054A"/>
    <w:rsid w:val="003E092D"/>
    <w:rsid w:val="003E134F"/>
    <w:rsid w:val="003F0778"/>
    <w:rsid w:val="0040073E"/>
    <w:rsid w:val="004033F3"/>
    <w:rsid w:val="00414505"/>
    <w:rsid w:val="004227D4"/>
    <w:rsid w:val="004334FC"/>
    <w:rsid w:val="00436C08"/>
    <w:rsid w:val="00441C36"/>
    <w:rsid w:val="004463E2"/>
    <w:rsid w:val="00454A66"/>
    <w:rsid w:val="00454AA1"/>
    <w:rsid w:val="00460B8C"/>
    <w:rsid w:val="004628B1"/>
    <w:rsid w:val="00462FE2"/>
    <w:rsid w:val="00463979"/>
    <w:rsid w:val="00466B3B"/>
    <w:rsid w:val="00467DF0"/>
    <w:rsid w:val="00472035"/>
    <w:rsid w:val="00480926"/>
    <w:rsid w:val="00490593"/>
    <w:rsid w:val="0049467B"/>
    <w:rsid w:val="004A35FE"/>
    <w:rsid w:val="004B261B"/>
    <w:rsid w:val="004B3EA5"/>
    <w:rsid w:val="004B4CAC"/>
    <w:rsid w:val="004B516D"/>
    <w:rsid w:val="004B5E2E"/>
    <w:rsid w:val="004B6BBD"/>
    <w:rsid w:val="004B7381"/>
    <w:rsid w:val="004D635C"/>
    <w:rsid w:val="004E0252"/>
    <w:rsid w:val="004E0C12"/>
    <w:rsid w:val="004E559F"/>
    <w:rsid w:val="004E6C3D"/>
    <w:rsid w:val="004E714D"/>
    <w:rsid w:val="004F5DAE"/>
    <w:rsid w:val="004F62A4"/>
    <w:rsid w:val="004F6BDD"/>
    <w:rsid w:val="005029EA"/>
    <w:rsid w:val="00503505"/>
    <w:rsid w:val="005040E8"/>
    <w:rsid w:val="00505EDC"/>
    <w:rsid w:val="005070EE"/>
    <w:rsid w:val="005072D0"/>
    <w:rsid w:val="00512D8C"/>
    <w:rsid w:val="00516686"/>
    <w:rsid w:val="00521E9E"/>
    <w:rsid w:val="00522A5D"/>
    <w:rsid w:val="00534710"/>
    <w:rsid w:val="00540B49"/>
    <w:rsid w:val="00544153"/>
    <w:rsid w:val="005442BF"/>
    <w:rsid w:val="0054778A"/>
    <w:rsid w:val="0055330D"/>
    <w:rsid w:val="005567AE"/>
    <w:rsid w:val="00556ABA"/>
    <w:rsid w:val="00557AB5"/>
    <w:rsid w:val="005629C9"/>
    <w:rsid w:val="00574550"/>
    <w:rsid w:val="005758D9"/>
    <w:rsid w:val="00580D09"/>
    <w:rsid w:val="00584D7D"/>
    <w:rsid w:val="00593B68"/>
    <w:rsid w:val="005A162D"/>
    <w:rsid w:val="005B15E7"/>
    <w:rsid w:val="005B1C9C"/>
    <w:rsid w:val="005B5A2C"/>
    <w:rsid w:val="005B6629"/>
    <w:rsid w:val="005B6B76"/>
    <w:rsid w:val="005C33EC"/>
    <w:rsid w:val="005C650C"/>
    <w:rsid w:val="005D03B3"/>
    <w:rsid w:val="005D4BAE"/>
    <w:rsid w:val="005E14A9"/>
    <w:rsid w:val="005E65F6"/>
    <w:rsid w:val="005F6AC2"/>
    <w:rsid w:val="005F6DE6"/>
    <w:rsid w:val="00605778"/>
    <w:rsid w:val="006175C2"/>
    <w:rsid w:val="00620B9C"/>
    <w:rsid w:val="006258BB"/>
    <w:rsid w:val="00625F8B"/>
    <w:rsid w:val="0062623D"/>
    <w:rsid w:val="00636122"/>
    <w:rsid w:val="00642E92"/>
    <w:rsid w:val="00646426"/>
    <w:rsid w:val="0064762C"/>
    <w:rsid w:val="00654EBA"/>
    <w:rsid w:val="006560BD"/>
    <w:rsid w:val="00660A25"/>
    <w:rsid w:val="00661746"/>
    <w:rsid w:val="00664AE4"/>
    <w:rsid w:val="00665286"/>
    <w:rsid w:val="00672E1C"/>
    <w:rsid w:val="006740DC"/>
    <w:rsid w:val="00675D08"/>
    <w:rsid w:val="00681ECB"/>
    <w:rsid w:val="00682970"/>
    <w:rsid w:val="00692093"/>
    <w:rsid w:val="00692B47"/>
    <w:rsid w:val="00694547"/>
    <w:rsid w:val="00696C59"/>
    <w:rsid w:val="00697026"/>
    <w:rsid w:val="006C04B3"/>
    <w:rsid w:val="006C07D8"/>
    <w:rsid w:val="006C0877"/>
    <w:rsid w:val="006C0C7D"/>
    <w:rsid w:val="006C228A"/>
    <w:rsid w:val="006D6039"/>
    <w:rsid w:val="006E3E1B"/>
    <w:rsid w:val="006E6598"/>
    <w:rsid w:val="006F79CF"/>
    <w:rsid w:val="007126D6"/>
    <w:rsid w:val="0071450D"/>
    <w:rsid w:val="00723C86"/>
    <w:rsid w:val="0072641D"/>
    <w:rsid w:val="0072759F"/>
    <w:rsid w:val="007329D4"/>
    <w:rsid w:val="007331DF"/>
    <w:rsid w:val="00740475"/>
    <w:rsid w:val="00743FD0"/>
    <w:rsid w:val="0074730B"/>
    <w:rsid w:val="00754EB7"/>
    <w:rsid w:val="00755BBB"/>
    <w:rsid w:val="00755E7A"/>
    <w:rsid w:val="007605C8"/>
    <w:rsid w:val="0076366D"/>
    <w:rsid w:val="00775262"/>
    <w:rsid w:val="00775281"/>
    <w:rsid w:val="00783CE0"/>
    <w:rsid w:val="00785459"/>
    <w:rsid w:val="00792DA7"/>
    <w:rsid w:val="00793116"/>
    <w:rsid w:val="00795062"/>
    <w:rsid w:val="007A0C83"/>
    <w:rsid w:val="007A412A"/>
    <w:rsid w:val="007A5465"/>
    <w:rsid w:val="007A5805"/>
    <w:rsid w:val="007B08A4"/>
    <w:rsid w:val="007D55CD"/>
    <w:rsid w:val="007E2712"/>
    <w:rsid w:val="007E7F70"/>
    <w:rsid w:val="007F12C2"/>
    <w:rsid w:val="008049D7"/>
    <w:rsid w:val="00817506"/>
    <w:rsid w:val="00822FC9"/>
    <w:rsid w:val="00827B99"/>
    <w:rsid w:val="008312AB"/>
    <w:rsid w:val="00831510"/>
    <w:rsid w:val="00831CCE"/>
    <w:rsid w:val="00834C6B"/>
    <w:rsid w:val="008376CF"/>
    <w:rsid w:val="0084603F"/>
    <w:rsid w:val="00846E24"/>
    <w:rsid w:val="00850440"/>
    <w:rsid w:val="00850A92"/>
    <w:rsid w:val="00852E14"/>
    <w:rsid w:val="00856246"/>
    <w:rsid w:val="0085797F"/>
    <w:rsid w:val="00862ECF"/>
    <w:rsid w:val="00863383"/>
    <w:rsid w:val="00865D37"/>
    <w:rsid w:val="00866B1C"/>
    <w:rsid w:val="00867899"/>
    <w:rsid w:val="0087012B"/>
    <w:rsid w:val="00870BEF"/>
    <w:rsid w:val="00871CB9"/>
    <w:rsid w:val="00872088"/>
    <w:rsid w:val="008724EB"/>
    <w:rsid w:val="008816DC"/>
    <w:rsid w:val="008863D6"/>
    <w:rsid w:val="00886932"/>
    <w:rsid w:val="00886EE9"/>
    <w:rsid w:val="00887301"/>
    <w:rsid w:val="00887595"/>
    <w:rsid w:val="00895322"/>
    <w:rsid w:val="00895C62"/>
    <w:rsid w:val="008975AF"/>
    <w:rsid w:val="008B54FE"/>
    <w:rsid w:val="008B5FA0"/>
    <w:rsid w:val="008C4952"/>
    <w:rsid w:val="008C5FE9"/>
    <w:rsid w:val="008C6409"/>
    <w:rsid w:val="008C6AD5"/>
    <w:rsid w:val="008D2C8F"/>
    <w:rsid w:val="008D531D"/>
    <w:rsid w:val="008E1EC6"/>
    <w:rsid w:val="008E2EDC"/>
    <w:rsid w:val="008F1949"/>
    <w:rsid w:val="008F4E78"/>
    <w:rsid w:val="008F7AEC"/>
    <w:rsid w:val="00903596"/>
    <w:rsid w:val="0091128B"/>
    <w:rsid w:val="009157E4"/>
    <w:rsid w:val="00920582"/>
    <w:rsid w:val="00922022"/>
    <w:rsid w:val="009232C3"/>
    <w:rsid w:val="00927EC0"/>
    <w:rsid w:val="00933E7C"/>
    <w:rsid w:val="00934233"/>
    <w:rsid w:val="00936F30"/>
    <w:rsid w:val="0096348F"/>
    <w:rsid w:val="009636D8"/>
    <w:rsid w:val="00972886"/>
    <w:rsid w:val="00980F38"/>
    <w:rsid w:val="00985A58"/>
    <w:rsid w:val="0098600D"/>
    <w:rsid w:val="00987F83"/>
    <w:rsid w:val="009911F0"/>
    <w:rsid w:val="00995798"/>
    <w:rsid w:val="009A2552"/>
    <w:rsid w:val="009A4359"/>
    <w:rsid w:val="009A484D"/>
    <w:rsid w:val="009B2155"/>
    <w:rsid w:val="009B6143"/>
    <w:rsid w:val="009B75A7"/>
    <w:rsid w:val="009F329C"/>
    <w:rsid w:val="009F4657"/>
    <w:rsid w:val="00A00B60"/>
    <w:rsid w:val="00A051C9"/>
    <w:rsid w:val="00A07980"/>
    <w:rsid w:val="00A17AFA"/>
    <w:rsid w:val="00A203E3"/>
    <w:rsid w:val="00A22DED"/>
    <w:rsid w:val="00A264E3"/>
    <w:rsid w:val="00A2659A"/>
    <w:rsid w:val="00A32742"/>
    <w:rsid w:val="00A32FDC"/>
    <w:rsid w:val="00A33366"/>
    <w:rsid w:val="00A34BA6"/>
    <w:rsid w:val="00A37989"/>
    <w:rsid w:val="00A427EE"/>
    <w:rsid w:val="00A45188"/>
    <w:rsid w:val="00A4758C"/>
    <w:rsid w:val="00A53B4E"/>
    <w:rsid w:val="00A6179E"/>
    <w:rsid w:val="00A62E10"/>
    <w:rsid w:val="00A63E91"/>
    <w:rsid w:val="00A723A1"/>
    <w:rsid w:val="00A74410"/>
    <w:rsid w:val="00A77A32"/>
    <w:rsid w:val="00A818FC"/>
    <w:rsid w:val="00A81BAE"/>
    <w:rsid w:val="00A82876"/>
    <w:rsid w:val="00A967E6"/>
    <w:rsid w:val="00AA36D0"/>
    <w:rsid w:val="00AA428B"/>
    <w:rsid w:val="00AA51F9"/>
    <w:rsid w:val="00AB0CCB"/>
    <w:rsid w:val="00AB114E"/>
    <w:rsid w:val="00AB1347"/>
    <w:rsid w:val="00AB2000"/>
    <w:rsid w:val="00AB2F71"/>
    <w:rsid w:val="00AB2F9D"/>
    <w:rsid w:val="00AC09B8"/>
    <w:rsid w:val="00AC0DB1"/>
    <w:rsid w:val="00AC0E3F"/>
    <w:rsid w:val="00AC2A27"/>
    <w:rsid w:val="00AC3395"/>
    <w:rsid w:val="00AC5F37"/>
    <w:rsid w:val="00AD0FEE"/>
    <w:rsid w:val="00AD131E"/>
    <w:rsid w:val="00AD4BC0"/>
    <w:rsid w:val="00AE1E67"/>
    <w:rsid w:val="00AE3FF7"/>
    <w:rsid w:val="00AE6281"/>
    <w:rsid w:val="00AF0668"/>
    <w:rsid w:val="00AF64CD"/>
    <w:rsid w:val="00AF7D20"/>
    <w:rsid w:val="00B00462"/>
    <w:rsid w:val="00B04D37"/>
    <w:rsid w:val="00B129E7"/>
    <w:rsid w:val="00B12F22"/>
    <w:rsid w:val="00B20731"/>
    <w:rsid w:val="00B2532B"/>
    <w:rsid w:val="00B26F37"/>
    <w:rsid w:val="00B27731"/>
    <w:rsid w:val="00B311D9"/>
    <w:rsid w:val="00B375E0"/>
    <w:rsid w:val="00B61A5B"/>
    <w:rsid w:val="00B739FA"/>
    <w:rsid w:val="00B76111"/>
    <w:rsid w:val="00B80038"/>
    <w:rsid w:val="00B938CD"/>
    <w:rsid w:val="00B95784"/>
    <w:rsid w:val="00BA0679"/>
    <w:rsid w:val="00BA107C"/>
    <w:rsid w:val="00BA296F"/>
    <w:rsid w:val="00BA6B91"/>
    <w:rsid w:val="00BB1E2C"/>
    <w:rsid w:val="00BB392D"/>
    <w:rsid w:val="00BC6940"/>
    <w:rsid w:val="00BD1E3E"/>
    <w:rsid w:val="00BD30BA"/>
    <w:rsid w:val="00BD5E09"/>
    <w:rsid w:val="00BE3869"/>
    <w:rsid w:val="00BE5552"/>
    <w:rsid w:val="00C01C39"/>
    <w:rsid w:val="00C03D88"/>
    <w:rsid w:val="00C04C65"/>
    <w:rsid w:val="00C077A9"/>
    <w:rsid w:val="00C14907"/>
    <w:rsid w:val="00C334EE"/>
    <w:rsid w:val="00C378E9"/>
    <w:rsid w:val="00C4091F"/>
    <w:rsid w:val="00C411F7"/>
    <w:rsid w:val="00C4770E"/>
    <w:rsid w:val="00C50FF3"/>
    <w:rsid w:val="00C52A81"/>
    <w:rsid w:val="00C5614E"/>
    <w:rsid w:val="00C56A56"/>
    <w:rsid w:val="00C612AB"/>
    <w:rsid w:val="00C62399"/>
    <w:rsid w:val="00C63935"/>
    <w:rsid w:val="00C6751F"/>
    <w:rsid w:val="00C735C8"/>
    <w:rsid w:val="00C8391E"/>
    <w:rsid w:val="00C857EA"/>
    <w:rsid w:val="00C86F99"/>
    <w:rsid w:val="00C91398"/>
    <w:rsid w:val="00C92515"/>
    <w:rsid w:val="00C943D4"/>
    <w:rsid w:val="00C97559"/>
    <w:rsid w:val="00CA522E"/>
    <w:rsid w:val="00CA6ED2"/>
    <w:rsid w:val="00CB01C2"/>
    <w:rsid w:val="00CB184E"/>
    <w:rsid w:val="00CB4AD1"/>
    <w:rsid w:val="00CB7B50"/>
    <w:rsid w:val="00CC6781"/>
    <w:rsid w:val="00CC7CF4"/>
    <w:rsid w:val="00CD203C"/>
    <w:rsid w:val="00CD65A6"/>
    <w:rsid w:val="00CD66CC"/>
    <w:rsid w:val="00CE379E"/>
    <w:rsid w:val="00CE4715"/>
    <w:rsid w:val="00CE59F4"/>
    <w:rsid w:val="00CF2EC7"/>
    <w:rsid w:val="00CF3AB1"/>
    <w:rsid w:val="00CF5445"/>
    <w:rsid w:val="00CF6B8E"/>
    <w:rsid w:val="00D0154D"/>
    <w:rsid w:val="00D01809"/>
    <w:rsid w:val="00D02FC1"/>
    <w:rsid w:val="00D05475"/>
    <w:rsid w:val="00D11EC6"/>
    <w:rsid w:val="00D1206F"/>
    <w:rsid w:val="00D12A91"/>
    <w:rsid w:val="00D43750"/>
    <w:rsid w:val="00D50854"/>
    <w:rsid w:val="00D50FAC"/>
    <w:rsid w:val="00D5146C"/>
    <w:rsid w:val="00D60A4E"/>
    <w:rsid w:val="00D636EC"/>
    <w:rsid w:val="00D64600"/>
    <w:rsid w:val="00D75B69"/>
    <w:rsid w:val="00D75EA9"/>
    <w:rsid w:val="00D764BB"/>
    <w:rsid w:val="00D777CB"/>
    <w:rsid w:val="00D8003A"/>
    <w:rsid w:val="00D81BCB"/>
    <w:rsid w:val="00D96CCF"/>
    <w:rsid w:val="00D97FF9"/>
    <w:rsid w:val="00DA076A"/>
    <w:rsid w:val="00DA7E7B"/>
    <w:rsid w:val="00DB5B6F"/>
    <w:rsid w:val="00DC069C"/>
    <w:rsid w:val="00DC1268"/>
    <w:rsid w:val="00DC1A0D"/>
    <w:rsid w:val="00DC5305"/>
    <w:rsid w:val="00DD3079"/>
    <w:rsid w:val="00DD46D5"/>
    <w:rsid w:val="00DD593D"/>
    <w:rsid w:val="00DE2043"/>
    <w:rsid w:val="00DE38C3"/>
    <w:rsid w:val="00DE659C"/>
    <w:rsid w:val="00DF1B5D"/>
    <w:rsid w:val="00DF39A3"/>
    <w:rsid w:val="00E04E05"/>
    <w:rsid w:val="00E13F48"/>
    <w:rsid w:val="00E15175"/>
    <w:rsid w:val="00E20DFF"/>
    <w:rsid w:val="00E21776"/>
    <w:rsid w:val="00E2473B"/>
    <w:rsid w:val="00E318A9"/>
    <w:rsid w:val="00E34376"/>
    <w:rsid w:val="00E364AF"/>
    <w:rsid w:val="00E36695"/>
    <w:rsid w:val="00E407CB"/>
    <w:rsid w:val="00E40BD0"/>
    <w:rsid w:val="00E42A7D"/>
    <w:rsid w:val="00E5344C"/>
    <w:rsid w:val="00E536BA"/>
    <w:rsid w:val="00E53D64"/>
    <w:rsid w:val="00E54F9F"/>
    <w:rsid w:val="00E56C4B"/>
    <w:rsid w:val="00E620AE"/>
    <w:rsid w:val="00E62531"/>
    <w:rsid w:val="00E6279E"/>
    <w:rsid w:val="00E67B9F"/>
    <w:rsid w:val="00E7240B"/>
    <w:rsid w:val="00E77B2E"/>
    <w:rsid w:val="00E82580"/>
    <w:rsid w:val="00E83835"/>
    <w:rsid w:val="00E9189B"/>
    <w:rsid w:val="00E92BD5"/>
    <w:rsid w:val="00E93F79"/>
    <w:rsid w:val="00E95265"/>
    <w:rsid w:val="00E9593E"/>
    <w:rsid w:val="00E97465"/>
    <w:rsid w:val="00EC111D"/>
    <w:rsid w:val="00EC5351"/>
    <w:rsid w:val="00ED0417"/>
    <w:rsid w:val="00ED0848"/>
    <w:rsid w:val="00EF1B54"/>
    <w:rsid w:val="00F00618"/>
    <w:rsid w:val="00F02FAF"/>
    <w:rsid w:val="00F239C2"/>
    <w:rsid w:val="00F271B5"/>
    <w:rsid w:val="00F31C18"/>
    <w:rsid w:val="00F31FCE"/>
    <w:rsid w:val="00F3636C"/>
    <w:rsid w:val="00F36953"/>
    <w:rsid w:val="00F4110B"/>
    <w:rsid w:val="00F45A84"/>
    <w:rsid w:val="00F46389"/>
    <w:rsid w:val="00F53674"/>
    <w:rsid w:val="00F646DA"/>
    <w:rsid w:val="00F672EB"/>
    <w:rsid w:val="00F7224F"/>
    <w:rsid w:val="00F72BA2"/>
    <w:rsid w:val="00F74358"/>
    <w:rsid w:val="00F7501D"/>
    <w:rsid w:val="00F76092"/>
    <w:rsid w:val="00F84AF0"/>
    <w:rsid w:val="00F84ECF"/>
    <w:rsid w:val="00F8513E"/>
    <w:rsid w:val="00F8538A"/>
    <w:rsid w:val="00F912EE"/>
    <w:rsid w:val="00FA0DE0"/>
    <w:rsid w:val="00FA1259"/>
    <w:rsid w:val="00FA3690"/>
    <w:rsid w:val="00FA5BDC"/>
    <w:rsid w:val="00FB03B6"/>
    <w:rsid w:val="00FC2BCE"/>
    <w:rsid w:val="00FC400E"/>
    <w:rsid w:val="00FC7E58"/>
    <w:rsid w:val="00FD20A8"/>
    <w:rsid w:val="00FD6C84"/>
    <w:rsid w:val="00FE10C1"/>
    <w:rsid w:val="00FE4F25"/>
    <w:rsid w:val="00FF1AC5"/>
    <w:rsid w:val="00FF1C34"/>
    <w:rsid w:val="00FF7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63A6FD7"/>
  <w15:chartTrackingRefBased/>
  <w15:docId w15:val="{B96B27F3-C065-8A4A-B8CF-8D44F3494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87E"/>
    <w:pPr>
      <w:spacing w:after="160" w:line="278" w:lineRule="auto"/>
    </w:pPr>
  </w:style>
  <w:style w:type="paragraph" w:styleId="Heading1">
    <w:name w:val="heading 1"/>
    <w:basedOn w:val="Normal"/>
    <w:next w:val="Normal"/>
    <w:link w:val="Heading1Char"/>
    <w:uiPriority w:val="9"/>
    <w:qFormat/>
    <w:rsid w:val="0030187E"/>
    <w:pPr>
      <w:keepNext/>
      <w:keepLines/>
      <w:spacing w:before="360" w:after="80" w:line="240"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0187E"/>
    <w:pPr>
      <w:keepNext/>
      <w:keepLines/>
      <w:spacing w:before="160" w:after="80" w:line="240"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0187E"/>
    <w:pPr>
      <w:keepNext/>
      <w:keepLines/>
      <w:spacing w:before="160" w:after="80" w:line="240"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0187E"/>
    <w:pPr>
      <w:keepNext/>
      <w:keepLines/>
      <w:spacing w:before="80" w:after="40" w:line="240" w:lineRule="auto"/>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0187E"/>
    <w:pPr>
      <w:keepNext/>
      <w:keepLines/>
      <w:spacing w:before="80" w:after="40" w:line="240" w:lineRule="auto"/>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0187E"/>
    <w:pPr>
      <w:keepNext/>
      <w:keepLines/>
      <w:spacing w:before="40" w:after="0" w:line="240" w:lineRule="auto"/>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0187E"/>
    <w:pPr>
      <w:keepNext/>
      <w:keepLines/>
      <w:spacing w:before="40" w:after="0" w:line="240" w:lineRule="auto"/>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0187E"/>
    <w:pPr>
      <w:keepNext/>
      <w:keepLines/>
      <w:spacing w:after="0" w:line="240" w:lineRule="auto"/>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0187E"/>
    <w:pPr>
      <w:keepNext/>
      <w:keepLines/>
      <w:spacing w:after="0" w:line="240" w:lineRule="auto"/>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18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018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018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018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018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018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018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018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0187E"/>
    <w:rPr>
      <w:rFonts w:eastAsiaTheme="majorEastAsia" w:cstheme="majorBidi"/>
      <w:color w:val="272727" w:themeColor="text1" w:themeTint="D8"/>
    </w:rPr>
  </w:style>
  <w:style w:type="paragraph" w:styleId="Title">
    <w:name w:val="Title"/>
    <w:basedOn w:val="Normal"/>
    <w:next w:val="Normal"/>
    <w:link w:val="TitleChar"/>
    <w:uiPriority w:val="10"/>
    <w:qFormat/>
    <w:rsid w:val="003018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018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0187E"/>
    <w:pPr>
      <w:numPr>
        <w:ilvl w:val="1"/>
      </w:numPr>
      <w:spacing w:line="240"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018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0187E"/>
    <w:pPr>
      <w:spacing w:before="160" w:line="240" w:lineRule="auto"/>
      <w:jc w:val="center"/>
    </w:pPr>
    <w:rPr>
      <w:i/>
      <w:iCs/>
      <w:color w:val="404040" w:themeColor="text1" w:themeTint="BF"/>
    </w:rPr>
  </w:style>
  <w:style w:type="character" w:customStyle="1" w:styleId="QuoteChar">
    <w:name w:val="Quote Char"/>
    <w:basedOn w:val="DefaultParagraphFont"/>
    <w:link w:val="Quote"/>
    <w:uiPriority w:val="29"/>
    <w:rsid w:val="0030187E"/>
    <w:rPr>
      <w:i/>
      <w:iCs/>
      <w:color w:val="404040" w:themeColor="text1" w:themeTint="BF"/>
    </w:rPr>
  </w:style>
  <w:style w:type="paragraph" w:styleId="ListParagraph">
    <w:name w:val="List Paragraph"/>
    <w:basedOn w:val="Normal"/>
    <w:uiPriority w:val="34"/>
    <w:qFormat/>
    <w:rsid w:val="0030187E"/>
    <w:pPr>
      <w:spacing w:after="0" w:line="240" w:lineRule="auto"/>
      <w:ind w:left="720"/>
      <w:contextualSpacing/>
    </w:pPr>
  </w:style>
  <w:style w:type="character" w:styleId="IntenseEmphasis">
    <w:name w:val="Intense Emphasis"/>
    <w:basedOn w:val="DefaultParagraphFont"/>
    <w:uiPriority w:val="21"/>
    <w:qFormat/>
    <w:rsid w:val="0030187E"/>
    <w:rPr>
      <w:i/>
      <w:iCs/>
      <w:color w:val="0F4761" w:themeColor="accent1" w:themeShade="BF"/>
    </w:rPr>
  </w:style>
  <w:style w:type="paragraph" w:styleId="IntenseQuote">
    <w:name w:val="Intense Quote"/>
    <w:basedOn w:val="Normal"/>
    <w:next w:val="Normal"/>
    <w:link w:val="IntenseQuoteChar"/>
    <w:uiPriority w:val="30"/>
    <w:qFormat/>
    <w:rsid w:val="0030187E"/>
    <w:pPr>
      <w:pBdr>
        <w:top w:val="single" w:sz="4" w:space="10" w:color="0F4761" w:themeColor="accent1" w:themeShade="BF"/>
        <w:bottom w:val="single" w:sz="4" w:space="10" w:color="0F4761" w:themeColor="accent1" w:themeShade="BF"/>
      </w:pBdr>
      <w:spacing w:before="360" w:after="360" w:line="240" w:lineRule="auto"/>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0187E"/>
    <w:rPr>
      <w:i/>
      <w:iCs/>
      <w:color w:val="0F4761" w:themeColor="accent1" w:themeShade="BF"/>
    </w:rPr>
  </w:style>
  <w:style w:type="character" w:styleId="IntenseReference">
    <w:name w:val="Intense Reference"/>
    <w:basedOn w:val="DefaultParagraphFont"/>
    <w:uiPriority w:val="32"/>
    <w:qFormat/>
    <w:rsid w:val="0030187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708</Words>
  <Characters>3875</Characters>
  <Application>Microsoft Office Word</Application>
  <DocSecurity>0</DocSecurity>
  <Lines>176</Lines>
  <Paragraphs>49</Paragraphs>
  <ScaleCrop>false</ScaleCrop>
  <Company/>
  <LinksUpToDate>false</LinksUpToDate>
  <CharactersWithSpaces>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Rowan, Clare</dc:creator>
  <cp:keywords/>
  <dc:description/>
  <cp:lastModifiedBy>Rowan, Clare</cp:lastModifiedBy>
  <cp:revision>1</cp:revision>
  <dcterms:created xsi:type="dcterms:W3CDTF">2026-06-15T14:35:00Z</dcterms:created>
  <dcterms:modified xsi:type="dcterms:W3CDTF">2026-06-15T14:36:00Z</dcterms:modified>
</cp:coreProperties>
</file>