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81" w:rsidRDefault="00BA1EA2">
      <w:bookmarkStart w:id="0" w:name="_GoBack"/>
      <w:bookmarkEnd w:id="0"/>
      <w:r>
        <w:t>PGSSLC Meeting: Wednesday 13</w:t>
      </w:r>
      <w:r w:rsidRPr="00BA1EA2">
        <w:rPr>
          <w:vertAlign w:val="superscript"/>
        </w:rPr>
        <w:t>th</w:t>
      </w:r>
      <w:r>
        <w:t xml:space="preserve"> November 2013</w:t>
      </w:r>
    </w:p>
    <w:p w:rsidR="00BA1EA2" w:rsidRDefault="00BA1EA2">
      <w:r>
        <w:t>Chair: Christina Britzolakis (CBr)</w:t>
      </w:r>
    </w:p>
    <w:p w:rsidR="00BA1EA2" w:rsidRPr="00BA1EA2" w:rsidRDefault="00BA1EA2" w:rsidP="00BA1EA2">
      <w:pPr>
        <w:rPr>
          <w:rFonts w:ascii="Times New Roman" w:eastAsia="Times New Roman" w:hAnsi="Times New Roman" w:cs="Times New Roman"/>
          <w:sz w:val="24"/>
          <w:szCs w:val="24"/>
          <w:lang w:eastAsia="en-GB"/>
        </w:rPr>
      </w:pPr>
      <w:r>
        <w:t>Present: Catherine Bates (CB), Teresa Gra</w:t>
      </w:r>
      <w:r w:rsidR="004D08DD">
        <w:t>nt (TG), Katherine Smith (KS), Giacomo Belloli (G</w:t>
      </w:r>
      <w:r>
        <w:t>B), John Gilmore (JG)</w:t>
      </w:r>
      <w:r w:rsidR="00873B66">
        <w:t>, Ian San</w:t>
      </w:r>
      <w:r>
        <w:t>som (IS), Michael Watkinson (WM), Thomasin Bailey (TB), Andrew Thompson (AT).</w:t>
      </w:r>
    </w:p>
    <w:p w:rsidR="00BA1EA2" w:rsidRPr="00BA1EA2" w:rsidRDefault="00BA1EA2" w:rsidP="00BA1EA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Apologies: Avrina Joslin Thambi</w:t>
      </w:r>
    </w:p>
    <w:p w:rsidR="00BA1EA2" w:rsidRDefault="00BA1EA2"/>
    <w:p w:rsidR="00873B66" w:rsidRDefault="00873B66">
      <w:r>
        <w:t>New appointments:</w:t>
      </w:r>
    </w:p>
    <w:p w:rsidR="00873B66" w:rsidRDefault="00873B66">
      <w:r>
        <w:t>Chair: Katherine Smith</w:t>
      </w:r>
    </w:p>
    <w:p w:rsidR="00873B66" w:rsidRDefault="00873B66">
      <w:r>
        <w:t>Secretary: Thomasin Bailey</w:t>
      </w:r>
    </w:p>
    <w:p w:rsidR="00BA1EA2" w:rsidRDefault="00BA1EA2" w:rsidP="00873B66">
      <w:pPr>
        <w:pStyle w:val="ListParagraph"/>
        <w:numPr>
          <w:ilvl w:val="0"/>
          <w:numId w:val="1"/>
        </w:numPr>
      </w:pPr>
      <w:r>
        <w:t xml:space="preserve">The minutes of the previous session were discussed. </w:t>
      </w:r>
      <w:r w:rsidR="00873B66">
        <w:t xml:space="preserve">One item of interest was the request for specific skills sessions for English PG students. </w:t>
      </w:r>
      <w:r w:rsidR="00873B66" w:rsidRPr="00A01F3D">
        <w:rPr>
          <w:b/>
        </w:rPr>
        <w:t>CB</w:t>
      </w:r>
      <w:r w:rsidR="00873B66">
        <w:t xml:space="preserve"> reported that these sessions had gone ahead under the direction of Emma Francis, and that it would be a good idea to repeat similar sessions this year. </w:t>
      </w:r>
      <w:r w:rsidR="00873B66" w:rsidRPr="00A01F3D">
        <w:rPr>
          <w:b/>
        </w:rPr>
        <w:t>TB</w:t>
      </w:r>
      <w:r w:rsidR="00873B66">
        <w:t xml:space="preserve"> and </w:t>
      </w:r>
      <w:r w:rsidR="00873B66" w:rsidRPr="00A01F3D">
        <w:rPr>
          <w:b/>
        </w:rPr>
        <w:t>AT</w:t>
      </w:r>
      <w:r w:rsidR="00873B66">
        <w:t xml:space="preserve"> added that a humanities specific program is now being developed by Emma Smith and the RSSP, and that ideas for specific training requirements should also be shared with her.</w:t>
      </w:r>
    </w:p>
    <w:p w:rsidR="00873B66" w:rsidRDefault="00873B66" w:rsidP="00873B66">
      <w:pPr>
        <w:pStyle w:val="ListParagraph"/>
        <w:numPr>
          <w:ilvl w:val="0"/>
          <w:numId w:val="1"/>
        </w:numPr>
      </w:pPr>
      <w:r w:rsidRPr="00A01F3D">
        <w:rPr>
          <w:b/>
        </w:rPr>
        <w:t>MW</w:t>
      </w:r>
      <w:r>
        <w:t xml:space="preserve"> raised the issue that there was disquiet among the MA in Writing cohort regarding the Research Methods module. MW reported that many students felt that the content of these sessions is not relevant to them, and that they felt their time could be better employed on a creative writing module. </w:t>
      </w:r>
      <w:r w:rsidRPr="00A01F3D">
        <w:rPr>
          <w:b/>
        </w:rPr>
        <w:t xml:space="preserve">CB </w:t>
      </w:r>
      <w:r>
        <w:t>replied that this issue had been raised in previous years and that Rochel</w:t>
      </w:r>
      <w:r w:rsidR="004D08DD">
        <w:t xml:space="preserve">le Sibley had designed </w:t>
      </w:r>
      <w:r>
        <w:t xml:space="preserve">modules </w:t>
      </w:r>
      <w:r w:rsidR="004D08DD">
        <w:t xml:space="preserve">tailored </w:t>
      </w:r>
      <w:r>
        <w:t xml:space="preserve">for creative writing students. MW confirmed that this ‘Reflective Writing’ session, aimed specifically at MA in Writing students, had indeed taken place and had been considered </w:t>
      </w:r>
      <w:r w:rsidR="004D08DD">
        <w:t xml:space="preserve">beneficial amongst the students. </w:t>
      </w:r>
      <w:r>
        <w:t xml:space="preserve"> However, MW stated that dis</w:t>
      </w:r>
      <w:r w:rsidR="003F4235">
        <w:t>satisfaction was still prevalent</w:t>
      </w:r>
      <w:r>
        <w:t xml:space="preserve">. </w:t>
      </w:r>
      <w:r w:rsidR="00A01F3D" w:rsidRPr="00A01F3D">
        <w:rPr>
          <w:b/>
        </w:rPr>
        <w:t>CBr</w:t>
      </w:r>
      <w:r w:rsidR="00A01F3D">
        <w:t xml:space="preserve"> explained that a Research Methods module (or another similar course which could be designated as ‘training’) was a requirement that went beyond the department and university. CBr stated that all postgraduate courses were obliged to provide some element of training. </w:t>
      </w:r>
      <w:r w:rsidR="00A01F3D" w:rsidRPr="00A01F3D">
        <w:rPr>
          <w:b/>
        </w:rPr>
        <w:t>IS</w:t>
      </w:r>
      <w:r w:rsidR="00A01F3D">
        <w:t xml:space="preserve"> stated that it was the opinion of many that a creative writing student could not improve without the skills covered in in the Research Methods module. He suggested that next year he should offer an introduction to MA in Writing students to explain to them how the module was relevant to their studies. In the meantime IS will address the current cohort to explain the relevance of the module. IS and MW will arrange a meeting with Rochelle Sibley to discuss this matter further.</w:t>
      </w:r>
    </w:p>
    <w:p w:rsidR="003F4235" w:rsidRDefault="003F4235" w:rsidP="003F4235">
      <w:pPr>
        <w:pStyle w:val="ListParagraph"/>
        <w:rPr>
          <w:b/>
        </w:rPr>
      </w:pPr>
    </w:p>
    <w:p w:rsidR="003F4235" w:rsidRDefault="003F4235" w:rsidP="003F4235">
      <w:pPr>
        <w:pStyle w:val="ListParagraph"/>
        <w:rPr>
          <w:b/>
        </w:rPr>
      </w:pPr>
      <w:r>
        <w:rPr>
          <w:b/>
        </w:rPr>
        <w:t>Action: IS to address the creative writing cohort to explain the benefits of the research methods module in the near future and at the beginning of the next academic year. MW and IS to meet with Rochelle Sibley to explore the matter further.</w:t>
      </w:r>
    </w:p>
    <w:p w:rsidR="003F4235" w:rsidRDefault="003F4235" w:rsidP="003F4235">
      <w:pPr>
        <w:pStyle w:val="ListParagraph"/>
      </w:pPr>
    </w:p>
    <w:p w:rsidR="00A01F3D" w:rsidRDefault="00A01F3D" w:rsidP="00873B66">
      <w:pPr>
        <w:pStyle w:val="ListParagraph"/>
        <w:numPr>
          <w:ilvl w:val="0"/>
          <w:numId w:val="1"/>
        </w:numPr>
      </w:pPr>
      <w:r>
        <w:rPr>
          <w:b/>
        </w:rPr>
        <w:t xml:space="preserve">MW </w:t>
      </w:r>
      <w:r>
        <w:t>reported that there was a general feeling amongst students on his course that initial communication to PGTs had been poor. MW stated that times and dates appearing in the handbook and on the website over the summer had changed closer to the start of term</w:t>
      </w:r>
      <w:r w:rsidR="0045767B">
        <w:t xml:space="preserve">. This had caused confusion and inconvenience especially for part-time students. </w:t>
      </w:r>
      <w:r w:rsidR="0045767B" w:rsidRPr="0045767B">
        <w:rPr>
          <w:b/>
        </w:rPr>
        <w:t>CB</w:t>
      </w:r>
      <w:r w:rsidR="0045767B">
        <w:rPr>
          <w:b/>
        </w:rPr>
        <w:t xml:space="preserve"> </w:t>
      </w:r>
      <w:r w:rsidR="0045767B">
        <w:t xml:space="preserve">stressed the need for all students to read their Warwick emails. MW allowed that failure to read emails was part of the problem, but it by no means covered the whole issue. </w:t>
      </w:r>
      <w:r w:rsidR="0045767B" w:rsidRPr="0045767B">
        <w:rPr>
          <w:b/>
        </w:rPr>
        <w:t>IS</w:t>
      </w:r>
      <w:r w:rsidR="0045767B">
        <w:t xml:space="preserve"> and </w:t>
      </w:r>
      <w:r w:rsidR="0045767B" w:rsidRPr="0045767B">
        <w:rPr>
          <w:b/>
        </w:rPr>
        <w:t>TG</w:t>
      </w:r>
      <w:r w:rsidR="0045767B">
        <w:t xml:space="preserve"> explained </w:t>
      </w:r>
      <w:r w:rsidR="0045767B">
        <w:lastRenderedPageBreak/>
        <w:t xml:space="preserve">that times and timetables were altered after students had indicated their module choices and that timetables could not be finalised until September for this reason. TG suggested that changes, and the fact that there would be changes, should be flagged up more clearly on the site and in email communications. </w:t>
      </w:r>
      <w:r w:rsidR="0045767B" w:rsidRPr="00194BB8">
        <w:rPr>
          <w:i/>
        </w:rPr>
        <w:t>(At this point CB left for another meeting)</w:t>
      </w:r>
      <w:r w:rsidR="0045767B">
        <w:t xml:space="preserve"> IS will request that Cheryl Cave add the caveat THIS IS SUBJECT TO CHANGE to the handbooks</w:t>
      </w:r>
      <w:r w:rsidR="003F4235">
        <w:t xml:space="preserve"> regarding timetables and schedules</w:t>
      </w:r>
      <w:r w:rsidR="0045767B">
        <w:t>. TG added that if part-time students with work comm</w:t>
      </w:r>
      <w:r w:rsidR="004D08DD">
        <w:t>itments made Cheryl aware of the</w:t>
      </w:r>
      <w:r w:rsidR="0045767B">
        <w:t>s</w:t>
      </w:r>
      <w:r w:rsidR="004D08DD">
        <w:t>e</w:t>
      </w:r>
      <w:r w:rsidR="0045767B">
        <w:t xml:space="preserve">, she would make every effort to ensure that their timetable remained unchanged. </w:t>
      </w:r>
      <w:r w:rsidR="0045767B" w:rsidRPr="0045767B">
        <w:rPr>
          <w:b/>
        </w:rPr>
        <w:t>TB</w:t>
      </w:r>
      <w:r w:rsidR="0045767B">
        <w:t xml:space="preserve"> and </w:t>
      </w:r>
      <w:r w:rsidR="004D08DD">
        <w:rPr>
          <w:b/>
        </w:rPr>
        <w:t>G</w:t>
      </w:r>
      <w:r w:rsidR="0045767B" w:rsidRPr="0045767B">
        <w:rPr>
          <w:b/>
        </w:rPr>
        <w:t>B</w:t>
      </w:r>
      <w:r w:rsidR="0045767B">
        <w:t xml:space="preserve"> added to this discussion, that the PGTs and PGRs of their acquaintance had all reported an excellent level of communication and assistance from the English Department and Cheryl Cave throughout the application process and the early part of term.</w:t>
      </w:r>
    </w:p>
    <w:p w:rsidR="003F4235" w:rsidRDefault="003F4235" w:rsidP="003F4235"/>
    <w:p w:rsidR="003F4235" w:rsidRDefault="003F4235" w:rsidP="003F4235">
      <w:pPr>
        <w:ind w:left="567"/>
        <w:rPr>
          <w:b/>
        </w:rPr>
      </w:pPr>
      <w:r>
        <w:rPr>
          <w:b/>
        </w:rPr>
        <w:t>Action: IS to request that Cheryl Cave add a warning that timetables and schedules are subject to change until module choices are fixed, and a notice to invite part-time students to let her know of any fixed work commitments.</w:t>
      </w:r>
    </w:p>
    <w:p w:rsidR="003F4235" w:rsidRPr="003F4235" w:rsidRDefault="003F4235" w:rsidP="003F4235">
      <w:pPr>
        <w:ind w:left="567"/>
        <w:rPr>
          <w:b/>
        </w:rPr>
      </w:pPr>
    </w:p>
    <w:p w:rsidR="0045767B" w:rsidRDefault="0045767B" w:rsidP="00873B66">
      <w:pPr>
        <w:pStyle w:val="ListParagraph"/>
        <w:numPr>
          <w:ilvl w:val="0"/>
          <w:numId w:val="1"/>
        </w:numPr>
      </w:pPr>
      <w:r>
        <w:rPr>
          <w:b/>
        </w:rPr>
        <w:t xml:space="preserve">AOB – </w:t>
      </w:r>
      <w:r w:rsidRPr="00E20455">
        <w:rPr>
          <w:b/>
        </w:rPr>
        <w:t>Dates for subsequent meetings</w:t>
      </w:r>
      <w:r>
        <w:t xml:space="preserve">. </w:t>
      </w:r>
      <w:r w:rsidRPr="00E20455">
        <w:rPr>
          <w:b/>
        </w:rPr>
        <w:t>KS</w:t>
      </w:r>
      <w:r>
        <w:t xml:space="preserve"> suggested that there should be an additional meeting after the PG Symposium</w:t>
      </w:r>
      <w:r w:rsidR="00E20455">
        <w:t xml:space="preserve"> for reflection on the year. </w:t>
      </w:r>
      <w:r w:rsidR="00E20455" w:rsidRPr="00E20455">
        <w:rPr>
          <w:b/>
        </w:rPr>
        <w:t>TG</w:t>
      </w:r>
      <w:r w:rsidR="00E20455">
        <w:t xml:space="preserve"> suggested that one </w:t>
      </w:r>
      <w:r w:rsidR="004D08DD">
        <w:t>of the four meetings be moved to a date</w:t>
      </w:r>
      <w:r w:rsidR="00E20455">
        <w:t xml:space="preserve"> after the symposium rather than adding another, unless there were sufficient items raised on the agenda to necessitate a fifth meeting. JG agreed that a reflective meeting would be beneficial. CBr agreed that unless an excess of business was raised there would be four meetings and that one would be held after the PG Symposium. All present agreed that the next meeting would be on 19.02.14 at 15.15. Other dates would be fixed later, but 30</w:t>
      </w:r>
      <w:r w:rsidR="00E20455" w:rsidRPr="00E20455">
        <w:rPr>
          <w:vertAlign w:val="superscript"/>
        </w:rPr>
        <w:t>th</w:t>
      </w:r>
      <w:r w:rsidR="00E20455">
        <w:t xml:space="preserve"> April and 4</w:t>
      </w:r>
      <w:r w:rsidR="00E20455" w:rsidRPr="00E20455">
        <w:rPr>
          <w:vertAlign w:val="superscript"/>
        </w:rPr>
        <w:t>th</w:t>
      </w:r>
      <w:r w:rsidR="00E20455">
        <w:t xml:space="preserve"> June were suggested as provisional dates.</w:t>
      </w:r>
    </w:p>
    <w:p w:rsidR="00E20455" w:rsidRDefault="00E20455" w:rsidP="00E20455">
      <w:pPr>
        <w:pStyle w:val="ListParagraph"/>
      </w:pPr>
      <w:r>
        <w:rPr>
          <w:b/>
        </w:rPr>
        <w:t>The PG Symposium</w:t>
      </w:r>
      <w:r w:rsidRPr="00E20455">
        <w:t>.</w:t>
      </w:r>
      <w:r>
        <w:t xml:space="preserve"> </w:t>
      </w:r>
      <w:r w:rsidRPr="00EA06BC">
        <w:rPr>
          <w:b/>
        </w:rPr>
        <w:t>KS</w:t>
      </w:r>
      <w:r>
        <w:t xml:space="preserve"> suggested that this should be organised as early as possible to create the most successful event possible. </w:t>
      </w:r>
      <w:r w:rsidRPr="00EA06BC">
        <w:rPr>
          <w:b/>
        </w:rPr>
        <w:t>CBr</w:t>
      </w:r>
      <w:r>
        <w:t xml:space="preserve"> suggested that KS put out a call for the organising committee. However CBr stated that the organising committee must be made aware that no fixed plans can be made until finances are agreed upon. At this stage it is unclear as to whether the department can provide the same level of funding that was provided last year.</w:t>
      </w:r>
    </w:p>
    <w:p w:rsidR="00E20455" w:rsidRDefault="00E20455" w:rsidP="00E20455">
      <w:pPr>
        <w:pStyle w:val="ListParagraph"/>
      </w:pPr>
      <w:r>
        <w:rPr>
          <w:b/>
        </w:rPr>
        <w:t>The Website</w:t>
      </w:r>
      <w:r w:rsidRPr="00E20455">
        <w:t>.</w:t>
      </w:r>
      <w:r>
        <w:t xml:space="preserve"> </w:t>
      </w:r>
      <w:r w:rsidRPr="00EA06BC">
        <w:rPr>
          <w:b/>
        </w:rPr>
        <w:t>KS</w:t>
      </w:r>
      <w:r>
        <w:t xml:space="preserve"> noted that the new MA students aren’t yet listed on the website. Also, that PhD students need to be notified as to how they should create their profiles for the site. </w:t>
      </w:r>
      <w:r w:rsidRPr="00EA06BC">
        <w:rPr>
          <w:b/>
        </w:rPr>
        <w:t>CBr</w:t>
      </w:r>
      <w:r>
        <w:t xml:space="preserve"> to communicate with Cheryl Cave on this point.</w:t>
      </w:r>
    </w:p>
    <w:p w:rsidR="003F4235" w:rsidRDefault="003F4235" w:rsidP="00E20455">
      <w:pPr>
        <w:pStyle w:val="ListParagraph"/>
      </w:pPr>
    </w:p>
    <w:p w:rsidR="003F4235" w:rsidRPr="003F4235" w:rsidRDefault="003F4235" w:rsidP="00E20455">
      <w:pPr>
        <w:pStyle w:val="ListParagraph"/>
        <w:rPr>
          <w:b/>
        </w:rPr>
      </w:pPr>
      <w:r>
        <w:rPr>
          <w:b/>
        </w:rPr>
        <w:t>Action: CBr will communicate with Cheryl Cave about updates to the website. KS to put out a call for a PG Symposium organising committee with the limitation that no decisions can be made until financial considerations are fixed.</w:t>
      </w:r>
    </w:p>
    <w:p w:rsidR="00E20455" w:rsidRDefault="00E20455" w:rsidP="00E20455">
      <w:pPr>
        <w:pStyle w:val="ListParagraph"/>
      </w:pPr>
    </w:p>
    <w:p w:rsidR="00E20455" w:rsidRDefault="00EA06BC" w:rsidP="00E20455">
      <w:pPr>
        <w:pStyle w:val="ListParagraph"/>
      </w:pPr>
      <w:r>
        <w:t>CBr thanked everyone for their attendance.</w:t>
      </w:r>
    </w:p>
    <w:sectPr w:rsidR="00E20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05"/>
    <w:multiLevelType w:val="hybridMultilevel"/>
    <w:tmpl w:val="494A1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A2"/>
    <w:rsid w:val="00194BB8"/>
    <w:rsid w:val="003F4235"/>
    <w:rsid w:val="0045767B"/>
    <w:rsid w:val="004D08DD"/>
    <w:rsid w:val="00873B66"/>
    <w:rsid w:val="00A01F3D"/>
    <w:rsid w:val="00B17BBF"/>
    <w:rsid w:val="00BA1EA2"/>
    <w:rsid w:val="00DA4326"/>
    <w:rsid w:val="00E20455"/>
    <w:rsid w:val="00EA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n8">
    <w:name w:val="_n_n8"/>
    <w:basedOn w:val="DefaultParagraphFont"/>
    <w:rsid w:val="00BA1EA2"/>
  </w:style>
  <w:style w:type="paragraph" w:styleId="ListParagraph">
    <w:name w:val="List Paragraph"/>
    <w:basedOn w:val="Normal"/>
    <w:uiPriority w:val="34"/>
    <w:qFormat/>
    <w:rsid w:val="00873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n8">
    <w:name w:val="_n_n8"/>
    <w:basedOn w:val="DefaultParagraphFont"/>
    <w:rsid w:val="00BA1EA2"/>
  </w:style>
  <w:style w:type="paragraph" w:styleId="ListParagraph">
    <w:name w:val="List Paragraph"/>
    <w:basedOn w:val="Normal"/>
    <w:uiPriority w:val="34"/>
    <w:qFormat/>
    <w:rsid w:val="0087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296">
      <w:bodyDiv w:val="1"/>
      <w:marLeft w:val="0"/>
      <w:marRight w:val="0"/>
      <w:marTop w:val="0"/>
      <w:marBottom w:val="0"/>
      <w:divBdr>
        <w:top w:val="none" w:sz="0" w:space="0" w:color="auto"/>
        <w:left w:val="none" w:sz="0" w:space="0" w:color="auto"/>
        <w:bottom w:val="none" w:sz="0" w:space="0" w:color="auto"/>
        <w:right w:val="none" w:sz="0" w:space="0" w:color="auto"/>
      </w:divBdr>
      <w:divsChild>
        <w:div w:id="1586454178">
          <w:marLeft w:val="0"/>
          <w:marRight w:val="0"/>
          <w:marTop w:val="0"/>
          <w:marBottom w:val="0"/>
          <w:divBdr>
            <w:top w:val="none" w:sz="0" w:space="0" w:color="auto"/>
            <w:left w:val="none" w:sz="0" w:space="0" w:color="auto"/>
            <w:bottom w:val="none" w:sz="0" w:space="0" w:color="auto"/>
            <w:right w:val="none" w:sz="0" w:space="0" w:color="auto"/>
          </w:divBdr>
          <w:divsChild>
            <w:div w:id="1157383976">
              <w:marLeft w:val="0"/>
              <w:marRight w:val="0"/>
              <w:marTop w:val="0"/>
              <w:marBottom w:val="0"/>
              <w:divBdr>
                <w:top w:val="none" w:sz="0" w:space="0" w:color="auto"/>
                <w:left w:val="none" w:sz="0" w:space="0" w:color="auto"/>
                <w:bottom w:val="none" w:sz="0" w:space="0" w:color="auto"/>
                <w:right w:val="none" w:sz="0" w:space="0" w:color="auto"/>
              </w:divBdr>
              <w:divsChild>
                <w:div w:id="1941521338">
                  <w:marLeft w:val="0"/>
                  <w:marRight w:val="0"/>
                  <w:marTop w:val="0"/>
                  <w:marBottom w:val="0"/>
                  <w:divBdr>
                    <w:top w:val="none" w:sz="0" w:space="0" w:color="auto"/>
                    <w:left w:val="none" w:sz="0" w:space="0" w:color="auto"/>
                    <w:bottom w:val="none" w:sz="0" w:space="0" w:color="auto"/>
                    <w:right w:val="none" w:sz="0" w:space="0" w:color="auto"/>
                  </w:divBdr>
                  <w:divsChild>
                    <w:div w:id="620261350">
                      <w:marLeft w:val="0"/>
                      <w:marRight w:val="0"/>
                      <w:marTop w:val="0"/>
                      <w:marBottom w:val="0"/>
                      <w:divBdr>
                        <w:top w:val="none" w:sz="0" w:space="0" w:color="auto"/>
                        <w:left w:val="none" w:sz="0" w:space="0" w:color="auto"/>
                        <w:bottom w:val="none" w:sz="0" w:space="0" w:color="auto"/>
                        <w:right w:val="none" w:sz="0" w:space="0" w:color="auto"/>
                      </w:divBdr>
                      <w:divsChild>
                        <w:div w:id="276572214">
                          <w:marLeft w:val="0"/>
                          <w:marRight w:val="0"/>
                          <w:marTop w:val="0"/>
                          <w:marBottom w:val="0"/>
                          <w:divBdr>
                            <w:top w:val="none" w:sz="0" w:space="0" w:color="auto"/>
                            <w:left w:val="none" w:sz="0" w:space="0" w:color="auto"/>
                            <w:bottom w:val="none" w:sz="0" w:space="0" w:color="auto"/>
                            <w:right w:val="none" w:sz="0" w:space="0" w:color="auto"/>
                          </w:divBdr>
                          <w:divsChild>
                            <w:div w:id="501048391">
                              <w:marLeft w:val="0"/>
                              <w:marRight w:val="0"/>
                              <w:marTop w:val="0"/>
                              <w:marBottom w:val="0"/>
                              <w:divBdr>
                                <w:top w:val="none" w:sz="0" w:space="0" w:color="auto"/>
                                <w:left w:val="none" w:sz="0" w:space="0" w:color="auto"/>
                                <w:bottom w:val="none" w:sz="0" w:space="0" w:color="auto"/>
                                <w:right w:val="none" w:sz="0" w:space="0" w:color="auto"/>
                              </w:divBdr>
                              <w:divsChild>
                                <w:div w:id="693337895">
                                  <w:marLeft w:val="0"/>
                                  <w:marRight w:val="0"/>
                                  <w:marTop w:val="0"/>
                                  <w:marBottom w:val="0"/>
                                  <w:divBdr>
                                    <w:top w:val="none" w:sz="0" w:space="0" w:color="auto"/>
                                    <w:left w:val="none" w:sz="0" w:space="0" w:color="auto"/>
                                    <w:bottom w:val="none" w:sz="0" w:space="0" w:color="auto"/>
                                    <w:right w:val="none" w:sz="0" w:space="0" w:color="auto"/>
                                  </w:divBdr>
                                  <w:divsChild>
                                    <w:div w:id="1146778399">
                                      <w:marLeft w:val="0"/>
                                      <w:marRight w:val="0"/>
                                      <w:marTop w:val="0"/>
                                      <w:marBottom w:val="0"/>
                                      <w:divBdr>
                                        <w:top w:val="none" w:sz="0" w:space="0" w:color="auto"/>
                                        <w:left w:val="none" w:sz="0" w:space="0" w:color="auto"/>
                                        <w:bottom w:val="none" w:sz="0" w:space="0" w:color="auto"/>
                                        <w:right w:val="none" w:sz="0" w:space="0" w:color="auto"/>
                                      </w:divBdr>
                                      <w:divsChild>
                                        <w:div w:id="714080701">
                                          <w:marLeft w:val="0"/>
                                          <w:marRight w:val="0"/>
                                          <w:marTop w:val="0"/>
                                          <w:marBottom w:val="0"/>
                                          <w:divBdr>
                                            <w:top w:val="none" w:sz="0" w:space="0" w:color="auto"/>
                                            <w:left w:val="none" w:sz="0" w:space="0" w:color="auto"/>
                                            <w:bottom w:val="none" w:sz="0" w:space="0" w:color="auto"/>
                                            <w:right w:val="none" w:sz="0" w:space="0" w:color="auto"/>
                                          </w:divBdr>
                                          <w:divsChild>
                                            <w:div w:id="1917743136">
                                              <w:marLeft w:val="0"/>
                                              <w:marRight w:val="0"/>
                                              <w:marTop w:val="0"/>
                                              <w:marBottom w:val="0"/>
                                              <w:divBdr>
                                                <w:top w:val="none" w:sz="0" w:space="0" w:color="auto"/>
                                                <w:left w:val="none" w:sz="0" w:space="0" w:color="auto"/>
                                                <w:bottom w:val="none" w:sz="0" w:space="0" w:color="auto"/>
                                                <w:right w:val="none" w:sz="0" w:space="0" w:color="auto"/>
                                              </w:divBdr>
                                              <w:divsChild>
                                                <w:div w:id="94517131">
                                                  <w:marLeft w:val="0"/>
                                                  <w:marRight w:val="0"/>
                                                  <w:marTop w:val="0"/>
                                                  <w:marBottom w:val="0"/>
                                                  <w:divBdr>
                                                    <w:top w:val="none" w:sz="0" w:space="0" w:color="auto"/>
                                                    <w:left w:val="none" w:sz="0" w:space="0" w:color="auto"/>
                                                    <w:bottom w:val="none" w:sz="0" w:space="0" w:color="auto"/>
                                                    <w:right w:val="none" w:sz="0" w:space="0" w:color="auto"/>
                                                  </w:divBdr>
                                                  <w:divsChild>
                                                    <w:div w:id="1291664111">
                                                      <w:marLeft w:val="0"/>
                                                      <w:marRight w:val="0"/>
                                                      <w:marTop w:val="0"/>
                                                      <w:marBottom w:val="0"/>
                                                      <w:divBdr>
                                                        <w:top w:val="none" w:sz="0" w:space="0" w:color="auto"/>
                                                        <w:left w:val="none" w:sz="0" w:space="0" w:color="auto"/>
                                                        <w:bottom w:val="none" w:sz="0" w:space="0" w:color="auto"/>
                                                        <w:right w:val="none" w:sz="0" w:space="0" w:color="auto"/>
                                                      </w:divBdr>
                                                      <w:divsChild>
                                                        <w:div w:id="141165463">
                                                          <w:marLeft w:val="0"/>
                                                          <w:marRight w:val="0"/>
                                                          <w:marTop w:val="0"/>
                                                          <w:marBottom w:val="0"/>
                                                          <w:divBdr>
                                                            <w:top w:val="none" w:sz="0" w:space="0" w:color="auto"/>
                                                            <w:left w:val="none" w:sz="0" w:space="0" w:color="auto"/>
                                                            <w:bottom w:val="none" w:sz="0" w:space="0" w:color="auto"/>
                                                            <w:right w:val="none" w:sz="0" w:space="0" w:color="auto"/>
                                                          </w:divBdr>
                                                          <w:divsChild>
                                                            <w:div w:id="948585267">
                                                              <w:marLeft w:val="0"/>
                                                              <w:marRight w:val="0"/>
                                                              <w:marTop w:val="0"/>
                                                              <w:marBottom w:val="0"/>
                                                              <w:divBdr>
                                                                <w:top w:val="none" w:sz="0" w:space="0" w:color="auto"/>
                                                                <w:left w:val="none" w:sz="0" w:space="0" w:color="auto"/>
                                                                <w:bottom w:val="none" w:sz="0" w:space="0" w:color="auto"/>
                                                                <w:right w:val="none" w:sz="0" w:space="0" w:color="auto"/>
                                                              </w:divBdr>
                                                              <w:divsChild>
                                                                <w:div w:id="891383053">
                                                                  <w:marLeft w:val="0"/>
                                                                  <w:marRight w:val="0"/>
                                                                  <w:marTop w:val="0"/>
                                                                  <w:marBottom w:val="0"/>
                                                                  <w:divBdr>
                                                                    <w:top w:val="none" w:sz="0" w:space="0" w:color="auto"/>
                                                                    <w:left w:val="none" w:sz="0" w:space="0" w:color="auto"/>
                                                                    <w:bottom w:val="none" w:sz="0" w:space="0" w:color="auto"/>
                                                                    <w:right w:val="none" w:sz="0" w:space="0" w:color="auto"/>
                                                                  </w:divBdr>
                                                                  <w:divsChild>
                                                                    <w:div w:id="327288907">
                                                                      <w:marLeft w:val="0"/>
                                                                      <w:marRight w:val="0"/>
                                                                      <w:marTop w:val="0"/>
                                                                      <w:marBottom w:val="0"/>
                                                                      <w:divBdr>
                                                                        <w:top w:val="none" w:sz="0" w:space="0" w:color="auto"/>
                                                                        <w:left w:val="none" w:sz="0" w:space="0" w:color="auto"/>
                                                                        <w:bottom w:val="none" w:sz="0" w:space="0" w:color="auto"/>
                                                                        <w:right w:val="none" w:sz="0" w:space="0" w:color="auto"/>
                                                                      </w:divBdr>
                                                                      <w:divsChild>
                                                                        <w:div w:id="771240190">
                                                                          <w:marLeft w:val="0"/>
                                                                          <w:marRight w:val="0"/>
                                                                          <w:marTop w:val="0"/>
                                                                          <w:marBottom w:val="0"/>
                                                                          <w:divBdr>
                                                                            <w:top w:val="none" w:sz="0" w:space="0" w:color="auto"/>
                                                                            <w:left w:val="none" w:sz="0" w:space="0" w:color="auto"/>
                                                                            <w:bottom w:val="none" w:sz="0" w:space="0" w:color="auto"/>
                                                                            <w:right w:val="none" w:sz="0" w:space="0" w:color="auto"/>
                                                                          </w:divBdr>
                                                                          <w:divsChild>
                                                                            <w:div w:id="1394044273">
                                                                              <w:marLeft w:val="0"/>
                                                                              <w:marRight w:val="0"/>
                                                                              <w:marTop w:val="0"/>
                                                                              <w:marBottom w:val="0"/>
                                                                              <w:divBdr>
                                                                                <w:top w:val="none" w:sz="0" w:space="0" w:color="auto"/>
                                                                                <w:left w:val="none" w:sz="0" w:space="0" w:color="auto"/>
                                                                                <w:bottom w:val="none" w:sz="0" w:space="0" w:color="auto"/>
                                                                                <w:right w:val="none" w:sz="0" w:space="0" w:color="auto"/>
                                                                              </w:divBdr>
                                                                              <w:divsChild>
                                                                                <w:div w:id="704334612">
                                                                                  <w:marLeft w:val="0"/>
                                                                                  <w:marRight w:val="0"/>
                                                                                  <w:marTop w:val="0"/>
                                                                                  <w:marBottom w:val="0"/>
                                                                                  <w:divBdr>
                                                                                    <w:top w:val="none" w:sz="0" w:space="0" w:color="auto"/>
                                                                                    <w:left w:val="none" w:sz="0" w:space="0" w:color="auto"/>
                                                                                    <w:bottom w:val="none" w:sz="0" w:space="0" w:color="auto"/>
                                                                                    <w:right w:val="none" w:sz="0" w:space="0" w:color="auto"/>
                                                                                  </w:divBdr>
                                                                                  <w:divsChild>
                                                                                    <w:div w:id="389620392">
                                                                                      <w:marLeft w:val="0"/>
                                                                                      <w:marRight w:val="0"/>
                                                                                      <w:marTop w:val="0"/>
                                                                                      <w:marBottom w:val="0"/>
                                                                                      <w:divBdr>
                                                                                        <w:top w:val="none" w:sz="0" w:space="0" w:color="auto"/>
                                                                                        <w:left w:val="none" w:sz="0" w:space="0" w:color="auto"/>
                                                                                        <w:bottom w:val="none" w:sz="0" w:space="0" w:color="auto"/>
                                                                                        <w:right w:val="none" w:sz="0" w:space="0" w:color="auto"/>
                                                                                      </w:divBdr>
                                                                                      <w:divsChild>
                                                                                        <w:div w:id="450365428">
                                                                                          <w:marLeft w:val="0"/>
                                                                                          <w:marRight w:val="0"/>
                                                                                          <w:marTop w:val="0"/>
                                                                                          <w:marBottom w:val="0"/>
                                                                                          <w:divBdr>
                                                                                            <w:top w:val="none" w:sz="0" w:space="0" w:color="auto"/>
                                                                                            <w:left w:val="none" w:sz="0" w:space="0" w:color="auto"/>
                                                                                            <w:bottom w:val="none" w:sz="0" w:space="0" w:color="auto"/>
                                                                                            <w:right w:val="none" w:sz="0" w:space="0" w:color="auto"/>
                                                                                          </w:divBdr>
                                                                                          <w:divsChild>
                                                                                            <w:div w:id="1903176374">
                                                                                              <w:marLeft w:val="0"/>
                                                                                              <w:marRight w:val="0"/>
                                                                                              <w:marTop w:val="0"/>
                                                                                              <w:marBottom w:val="0"/>
                                                                                              <w:divBdr>
                                                                                                <w:top w:val="none" w:sz="0" w:space="0" w:color="auto"/>
                                                                                                <w:left w:val="none" w:sz="0" w:space="0" w:color="auto"/>
                                                                                                <w:bottom w:val="none" w:sz="0" w:space="0" w:color="auto"/>
                                                                                                <w:right w:val="none" w:sz="0" w:space="0" w:color="auto"/>
                                                                                              </w:divBdr>
                                                                                              <w:divsChild>
                                                                                                <w:div w:id="1453088864">
                                                                                                  <w:marLeft w:val="0"/>
                                                                                                  <w:marRight w:val="0"/>
                                                                                                  <w:marTop w:val="0"/>
                                                                                                  <w:marBottom w:val="0"/>
                                                                                                  <w:divBdr>
                                                                                                    <w:top w:val="none" w:sz="0" w:space="0" w:color="auto"/>
                                                                                                    <w:left w:val="none" w:sz="0" w:space="0" w:color="auto"/>
                                                                                                    <w:bottom w:val="none" w:sz="0" w:space="0" w:color="auto"/>
                                                                                                    <w:right w:val="none" w:sz="0" w:space="0" w:color="auto"/>
                                                                                                  </w:divBdr>
                                                                                                  <w:divsChild>
                                                                                                    <w:div w:id="1470704015">
                                                                                                      <w:marLeft w:val="0"/>
                                                                                                      <w:marRight w:val="0"/>
                                                                                                      <w:marTop w:val="0"/>
                                                                                                      <w:marBottom w:val="0"/>
                                                                                                      <w:divBdr>
                                                                                                        <w:top w:val="none" w:sz="0" w:space="0" w:color="auto"/>
                                                                                                        <w:left w:val="none" w:sz="0" w:space="0" w:color="auto"/>
                                                                                                        <w:bottom w:val="none" w:sz="0" w:space="0" w:color="auto"/>
                                                                                                        <w:right w:val="none" w:sz="0" w:space="0" w:color="auto"/>
                                                                                                      </w:divBdr>
                                                                                                      <w:divsChild>
                                                                                                        <w:div w:id="141432219">
                                                                                                          <w:marLeft w:val="0"/>
                                                                                                          <w:marRight w:val="0"/>
                                                                                                          <w:marTop w:val="0"/>
                                                                                                          <w:marBottom w:val="0"/>
                                                                                                          <w:divBdr>
                                                                                                            <w:top w:val="none" w:sz="0" w:space="0" w:color="auto"/>
                                                                                                            <w:left w:val="none" w:sz="0" w:space="0" w:color="auto"/>
                                                                                                            <w:bottom w:val="none" w:sz="0" w:space="0" w:color="auto"/>
                                                                                                            <w:right w:val="none" w:sz="0" w:space="0" w:color="auto"/>
                                                                                                          </w:divBdr>
                                                                                                          <w:divsChild>
                                                                                                            <w:div w:id="1342512953">
                                                                                                              <w:marLeft w:val="0"/>
                                                                                                              <w:marRight w:val="0"/>
                                                                                                              <w:marTop w:val="0"/>
                                                                                                              <w:marBottom w:val="0"/>
                                                                                                              <w:divBdr>
                                                                                                                <w:top w:val="none" w:sz="0" w:space="0" w:color="auto"/>
                                                                                                                <w:left w:val="none" w:sz="0" w:space="0" w:color="auto"/>
                                                                                                                <w:bottom w:val="none" w:sz="0" w:space="0" w:color="auto"/>
                                                                                                                <w:right w:val="none" w:sz="0" w:space="0" w:color="auto"/>
                                                                                                              </w:divBdr>
                                                                                                            </w:div>
                                                                                                            <w:div w:id="1734700331">
                                                                                                              <w:marLeft w:val="0"/>
                                                                                                              <w:marRight w:val="0"/>
                                                                                                              <w:marTop w:val="0"/>
                                                                                                              <w:marBottom w:val="0"/>
                                                                                                              <w:divBdr>
                                                                                                                <w:top w:val="none" w:sz="0" w:space="0" w:color="auto"/>
                                                                                                                <w:left w:val="none" w:sz="0" w:space="0" w:color="auto"/>
                                                                                                                <w:bottom w:val="none" w:sz="0" w:space="0" w:color="auto"/>
                                                                                                                <w:right w:val="none" w:sz="0" w:space="0" w:color="auto"/>
                                                                                                              </w:divBdr>
                                                                                                            </w:div>
                                                                                                            <w:div w:id="1054617545">
                                                                                                              <w:marLeft w:val="0"/>
                                                                                                              <w:marRight w:val="0"/>
                                                                                                              <w:marTop w:val="0"/>
                                                                                                              <w:marBottom w:val="0"/>
                                                                                                              <w:divBdr>
                                                                                                                <w:top w:val="none" w:sz="0" w:space="0" w:color="auto"/>
                                                                                                                <w:left w:val="none" w:sz="0" w:space="0" w:color="auto"/>
                                                                                                                <w:bottom w:val="none" w:sz="0" w:space="0" w:color="auto"/>
                                                                                                                <w:right w:val="none" w:sz="0" w:space="0" w:color="auto"/>
                                                                                                              </w:divBdr>
                                                                                                            </w:div>
                                                                                                            <w:div w:id="1208684651">
                                                                                                              <w:marLeft w:val="0"/>
                                                                                                              <w:marRight w:val="0"/>
                                                                                                              <w:marTop w:val="0"/>
                                                                                                              <w:marBottom w:val="0"/>
                                                                                                              <w:divBdr>
                                                                                                                <w:top w:val="none" w:sz="0" w:space="0" w:color="auto"/>
                                                                                                                <w:left w:val="none" w:sz="0" w:space="0" w:color="auto"/>
                                                                                                                <w:bottom w:val="none" w:sz="0" w:space="0" w:color="auto"/>
                                                                                                                <w:right w:val="none" w:sz="0" w:space="0" w:color="auto"/>
                                                                                                              </w:divBdr>
                                                                                                            </w:div>
                                                                                                            <w:div w:id="1830558333">
                                                                                                              <w:marLeft w:val="0"/>
                                                                                                              <w:marRight w:val="0"/>
                                                                                                              <w:marTop w:val="0"/>
                                                                                                              <w:marBottom w:val="0"/>
                                                                                                              <w:divBdr>
                                                                                                                <w:top w:val="none" w:sz="0" w:space="0" w:color="auto"/>
                                                                                                                <w:left w:val="none" w:sz="0" w:space="0" w:color="auto"/>
                                                                                                                <w:bottom w:val="none" w:sz="0" w:space="0" w:color="auto"/>
                                                                                                                <w:right w:val="none" w:sz="0" w:space="0" w:color="auto"/>
                                                                                                              </w:divBdr>
                                                                                                            </w:div>
                                                                                                            <w:div w:id="1069109679">
                                                                                                              <w:marLeft w:val="0"/>
                                                                                                              <w:marRight w:val="0"/>
                                                                                                              <w:marTop w:val="0"/>
                                                                                                              <w:marBottom w:val="0"/>
                                                                                                              <w:divBdr>
                                                                                                                <w:top w:val="none" w:sz="0" w:space="0" w:color="auto"/>
                                                                                                                <w:left w:val="none" w:sz="0" w:space="0" w:color="auto"/>
                                                                                                                <w:bottom w:val="none" w:sz="0" w:space="0" w:color="auto"/>
                                                                                                                <w:right w:val="none" w:sz="0" w:space="0" w:color="auto"/>
                                                                                                              </w:divBdr>
                                                                                                            </w:div>
                                                                                                            <w:div w:id="1406952089">
                                                                                                              <w:marLeft w:val="0"/>
                                                                                                              <w:marRight w:val="0"/>
                                                                                                              <w:marTop w:val="0"/>
                                                                                                              <w:marBottom w:val="0"/>
                                                                                                              <w:divBdr>
                                                                                                                <w:top w:val="none" w:sz="0" w:space="0" w:color="auto"/>
                                                                                                                <w:left w:val="none" w:sz="0" w:space="0" w:color="auto"/>
                                                                                                                <w:bottom w:val="none" w:sz="0" w:space="0" w:color="auto"/>
                                                                                                                <w:right w:val="none" w:sz="0" w:space="0" w:color="auto"/>
                                                                                                              </w:divBdr>
                                                                                                            </w:div>
                                                                                                            <w:div w:id="960066188">
                                                                                                              <w:marLeft w:val="0"/>
                                                                                                              <w:marRight w:val="0"/>
                                                                                                              <w:marTop w:val="0"/>
                                                                                                              <w:marBottom w:val="0"/>
                                                                                                              <w:divBdr>
                                                                                                                <w:top w:val="none" w:sz="0" w:space="0" w:color="auto"/>
                                                                                                                <w:left w:val="none" w:sz="0" w:space="0" w:color="auto"/>
                                                                                                                <w:bottom w:val="none" w:sz="0" w:space="0" w:color="auto"/>
                                                                                                                <w:right w:val="none" w:sz="0" w:space="0" w:color="auto"/>
                                                                                                              </w:divBdr>
                                                                                                            </w:div>
                                                                                                            <w:div w:id="392118474">
                                                                                                              <w:marLeft w:val="0"/>
                                                                                                              <w:marRight w:val="0"/>
                                                                                                              <w:marTop w:val="0"/>
                                                                                                              <w:marBottom w:val="0"/>
                                                                                                              <w:divBdr>
                                                                                                                <w:top w:val="none" w:sz="0" w:space="0" w:color="auto"/>
                                                                                                                <w:left w:val="none" w:sz="0" w:space="0" w:color="auto"/>
                                                                                                                <w:bottom w:val="none" w:sz="0" w:space="0" w:color="auto"/>
                                                                                                                <w:right w:val="none" w:sz="0" w:space="0" w:color="auto"/>
                                                                                                              </w:divBdr>
                                                                                                            </w:div>
                                                                                                            <w:div w:id="476724106">
                                                                                                              <w:marLeft w:val="0"/>
                                                                                                              <w:marRight w:val="0"/>
                                                                                                              <w:marTop w:val="0"/>
                                                                                                              <w:marBottom w:val="0"/>
                                                                                                              <w:divBdr>
                                                                                                                <w:top w:val="none" w:sz="0" w:space="0" w:color="auto"/>
                                                                                                                <w:left w:val="none" w:sz="0" w:space="0" w:color="auto"/>
                                                                                                                <w:bottom w:val="none" w:sz="0" w:space="0" w:color="auto"/>
                                                                                                                <w:right w:val="none" w:sz="0" w:space="0" w:color="auto"/>
                                                                                                              </w:divBdr>
                                                                                                            </w:div>
                                                                                                            <w:div w:id="1089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3C251696</Template>
  <TotalTime>1</TotalTime>
  <Pages>2</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Thomasin</dc:creator>
  <cp:lastModifiedBy>Cave, Cheryl</cp:lastModifiedBy>
  <cp:revision>2</cp:revision>
  <dcterms:created xsi:type="dcterms:W3CDTF">2013-11-21T11:41:00Z</dcterms:created>
  <dcterms:modified xsi:type="dcterms:W3CDTF">2013-11-21T11:41:00Z</dcterms:modified>
</cp:coreProperties>
</file>