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B0A78C1" w14:textId="77777777" w:rsidR="00CF6568" w:rsidRPr="00D11E37" w:rsidRDefault="004311BB" w:rsidP="004311BB">
      <w:pPr>
        <w:jc w:val="center"/>
        <w:rPr>
          <w:b/>
        </w:rPr>
      </w:pPr>
      <w:bookmarkStart w:id="0" w:name="_GoBack"/>
      <w:bookmarkEnd w:id="0"/>
      <w:r w:rsidRPr="00D11E37">
        <w:rPr>
          <w:b/>
        </w:rPr>
        <w:t>PGSSLC Agenda</w:t>
      </w:r>
    </w:p>
    <w:p w14:paraId="5BC76E96" w14:textId="0D39568A" w:rsidR="004311BB" w:rsidRPr="00D11E37" w:rsidRDefault="00C404F9" w:rsidP="004311BB">
      <w:pPr>
        <w:jc w:val="center"/>
        <w:rPr>
          <w:b/>
        </w:rPr>
      </w:pPr>
      <w:r>
        <w:rPr>
          <w:b/>
        </w:rPr>
        <w:t>Term 2, Meeting 1</w:t>
      </w:r>
    </w:p>
    <w:p w14:paraId="0CEA4EAE" w14:textId="3EE856DC" w:rsidR="004311BB" w:rsidRPr="00D11E37" w:rsidRDefault="004311BB" w:rsidP="004311BB">
      <w:pPr>
        <w:jc w:val="center"/>
        <w:rPr>
          <w:b/>
        </w:rPr>
      </w:pPr>
      <w:r w:rsidRPr="00D11E37">
        <w:rPr>
          <w:b/>
        </w:rPr>
        <w:t xml:space="preserve">Wednesday </w:t>
      </w:r>
      <w:r w:rsidR="00C404F9">
        <w:rPr>
          <w:b/>
        </w:rPr>
        <w:t>31</w:t>
      </w:r>
      <w:r w:rsidRPr="00D11E37">
        <w:rPr>
          <w:b/>
        </w:rPr>
        <w:t xml:space="preserve"> </w:t>
      </w:r>
      <w:r w:rsidR="00C404F9">
        <w:rPr>
          <w:b/>
        </w:rPr>
        <w:t>January 2018</w:t>
      </w:r>
    </w:p>
    <w:p w14:paraId="13D9290E" w14:textId="577D1090" w:rsidR="004311BB" w:rsidRPr="00D11E37" w:rsidRDefault="008810A5" w:rsidP="004311BB">
      <w:pPr>
        <w:jc w:val="center"/>
        <w:rPr>
          <w:b/>
        </w:rPr>
      </w:pPr>
      <w:r>
        <w:rPr>
          <w:b/>
        </w:rPr>
        <w:t>14:35</w:t>
      </w:r>
      <w:r w:rsidR="004311BB" w:rsidRPr="00D11E37">
        <w:rPr>
          <w:b/>
        </w:rPr>
        <w:t>, H5.43</w:t>
      </w:r>
    </w:p>
    <w:p w14:paraId="0D08A846" w14:textId="77777777" w:rsidR="004311BB" w:rsidRDefault="004311BB" w:rsidP="004311BB">
      <w:pPr>
        <w:jc w:val="center"/>
      </w:pPr>
    </w:p>
    <w:p w14:paraId="202C4306" w14:textId="62F02791" w:rsidR="004311BB" w:rsidRDefault="004311BB" w:rsidP="004311BB">
      <w:pPr>
        <w:jc w:val="both"/>
      </w:pPr>
      <w:r>
        <w:rPr>
          <w:b/>
        </w:rPr>
        <w:t xml:space="preserve">Apologies: </w:t>
      </w:r>
      <w:r w:rsidR="00EB37F1">
        <w:t>S</w:t>
      </w:r>
      <w:r w:rsidR="009C05CB">
        <w:t>teph</w:t>
      </w:r>
      <w:r w:rsidR="00EB37F1">
        <w:t>en Purcell</w:t>
      </w:r>
    </w:p>
    <w:p w14:paraId="5D13FC7E" w14:textId="3FB1D5A3" w:rsidR="004311BB" w:rsidRDefault="004311BB" w:rsidP="004311BB">
      <w:pPr>
        <w:jc w:val="both"/>
      </w:pPr>
      <w:r w:rsidRPr="004311BB">
        <w:rPr>
          <w:b/>
        </w:rPr>
        <w:t>Attendance</w:t>
      </w:r>
      <w:r w:rsidR="00083145">
        <w:t xml:space="preserve">: </w:t>
      </w:r>
      <w:r w:rsidR="00AF2D69">
        <w:t xml:space="preserve">Katja Laug, David Taylor, Chantal Wright, Tim Leach, Nick Lawrence, Kate Courage, </w:t>
      </w:r>
      <w:proofErr w:type="spellStart"/>
      <w:r w:rsidR="00AF2D69">
        <w:t>Aiman</w:t>
      </w:r>
      <w:proofErr w:type="spellEnd"/>
      <w:r w:rsidR="00AF2D69">
        <w:t xml:space="preserve"> </w:t>
      </w:r>
      <w:proofErr w:type="spellStart"/>
      <w:r w:rsidR="00AF2D69">
        <w:t>Khattak</w:t>
      </w:r>
      <w:proofErr w:type="spellEnd"/>
    </w:p>
    <w:p w14:paraId="55C6B120" w14:textId="77777777" w:rsidR="00EB37F1" w:rsidRDefault="00EB37F1" w:rsidP="004311BB">
      <w:pPr>
        <w:jc w:val="both"/>
      </w:pPr>
    </w:p>
    <w:p w14:paraId="62CA5A45" w14:textId="77777777" w:rsidR="004311BB" w:rsidRPr="004311BB" w:rsidRDefault="004311BB" w:rsidP="004311BB">
      <w:pPr>
        <w:jc w:val="both"/>
      </w:pPr>
      <w:r>
        <w:rPr>
          <w:b/>
        </w:rPr>
        <w:t xml:space="preserve">Chair: </w:t>
      </w:r>
      <w:r>
        <w:t>Katja Laug</w:t>
      </w:r>
    </w:p>
    <w:p w14:paraId="07F5E382" w14:textId="77777777" w:rsidR="004311BB" w:rsidRDefault="004311BB" w:rsidP="004311BB">
      <w:pPr>
        <w:jc w:val="both"/>
      </w:pPr>
    </w:p>
    <w:p w14:paraId="7F25AEEA" w14:textId="7FF3D351" w:rsidR="004311BB" w:rsidRPr="006E674F" w:rsidRDefault="004311BB" w:rsidP="004311BB">
      <w:pPr>
        <w:jc w:val="both"/>
      </w:pPr>
      <w:r>
        <w:rPr>
          <w:b/>
        </w:rPr>
        <w:t>1</w:t>
      </w:r>
      <w:r w:rsidRPr="00F5563D">
        <w:rPr>
          <w:b/>
        </w:rPr>
        <w:t xml:space="preserve">. </w:t>
      </w:r>
      <w:r w:rsidR="00EB37F1">
        <w:rPr>
          <w:b/>
        </w:rPr>
        <w:t>New chair wanted</w:t>
      </w:r>
    </w:p>
    <w:p w14:paraId="63B44C27" w14:textId="1620FEA5" w:rsidR="004311BB" w:rsidRDefault="00CF6568" w:rsidP="004311BB">
      <w:pPr>
        <w:jc w:val="both"/>
      </w:pPr>
      <w:r>
        <w:t>- KL to step down by the end of the term.</w:t>
      </w:r>
    </w:p>
    <w:p w14:paraId="0AD5B5AB" w14:textId="398BE12C" w:rsidR="00CF6568" w:rsidRDefault="00AF2D69" w:rsidP="004311BB">
      <w:pPr>
        <w:jc w:val="both"/>
      </w:pPr>
      <w:r>
        <w:t>- DT to send email to PG community asking for volunteers to step into the role</w:t>
      </w:r>
    </w:p>
    <w:p w14:paraId="6B84F5EF" w14:textId="77777777" w:rsidR="00CF6568" w:rsidRDefault="00CF6568" w:rsidP="004311BB">
      <w:pPr>
        <w:jc w:val="both"/>
      </w:pPr>
    </w:p>
    <w:p w14:paraId="16DA6BD5" w14:textId="1AEE57C6" w:rsidR="004311BB" w:rsidRDefault="004311BB" w:rsidP="004311BB">
      <w:pPr>
        <w:jc w:val="both"/>
      </w:pPr>
      <w:r>
        <w:rPr>
          <w:b/>
        </w:rPr>
        <w:t>2.</w:t>
      </w:r>
      <w:r>
        <w:t xml:space="preserve"> </w:t>
      </w:r>
      <w:r w:rsidR="00F25622" w:rsidRPr="006E674F">
        <w:rPr>
          <w:b/>
        </w:rPr>
        <w:t>Intersectional discrimination</w:t>
      </w:r>
      <w:r w:rsidR="00F25622">
        <w:t xml:space="preserve"> - standing item as </w:t>
      </w:r>
      <w:r w:rsidR="006E674F">
        <w:t>per TALC decision</w:t>
      </w:r>
    </w:p>
    <w:p w14:paraId="48A7BAC6" w14:textId="5A6E9CFE" w:rsidR="00CF6568" w:rsidRDefault="00CF6568" w:rsidP="004311BB">
      <w:pPr>
        <w:jc w:val="both"/>
      </w:pPr>
      <w:r>
        <w:t>- KL hasn’t received any feedback.</w:t>
      </w:r>
    </w:p>
    <w:p w14:paraId="17ACC783" w14:textId="0D525D3F" w:rsidR="00CF6568" w:rsidRDefault="00CF6568" w:rsidP="004311BB">
      <w:pPr>
        <w:jc w:val="both"/>
      </w:pPr>
    </w:p>
    <w:p w14:paraId="2BCFE69F" w14:textId="62F559BB" w:rsidR="00AF2D69" w:rsidRDefault="00AF2D69" w:rsidP="004311BB">
      <w:pPr>
        <w:jc w:val="both"/>
        <w:rPr>
          <w:b/>
        </w:rPr>
      </w:pPr>
      <w:r>
        <w:rPr>
          <w:b/>
        </w:rPr>
        <w:t>3. Research community and culture</w:t>
      </w:r>
    </w:p>
    <w:p w14:paraId="61CF2618" w14:textId="3A81F7D9" w:rsidR="00AF2D69" w:rsidRDefault="00AF2D69" w:rsidP="004311BB">
      <w:pPr>
        <w:jc w:val="both"/>
      </w:pPr>
      <w:r>
        <w:t>- Extended discussion of how to create more of a PG community in the department.</w:t>
      </w:r>
    </w:p>
    <w:p w14:paraId="0C05184D" w14:textId="60AE67AB" w:rsidR="00AF2D69" w:rsidRDefault="00AF2D69" w:rsidP="004311BB">
      <w:pPr>
        <w:jc w:val="both"/>
      </w:pPr>
      <w:r>
        <w:t>- KL suggested organizing a PhD-department drinks night.</w:t>
      </w:r>
    </w:p>
    <w:p w14:paraId="270E0A50" w14:textId="0BDF017B" w:rsidR="00AF2D69" w:rsidRDefault="00AF2D69" w:rsidP="004311BB">
      <w:pPr>
        <w:jc w:val="both"/>
      </w:pPr>
      <w:r>
        <w:t xml:space="preserve">- DT suggested that time might be found during the PG symposium to discuss what students want to happen and ways to cultivate more of a sense of community. DT to raise this with Sophie </w:t>
      </w:r>
      <w:proofErr w:type="spellStart"/>
      <w:r>
        <w:t>Shorland</w:t>
      </w:r>
      <w:proofErr w:type="spellEnd"/>
      <w:r>
        <w:t>.</w:t>
      </w:r>
    </w:p>
    <w:p w14:paraId="0548756C" w14:textId="2E76E348" w:rsidR="00AF2D69" w:rsidRPr="00AF2D69" w:rsidRDefault="00AF2D69" w:rsidP="004311BB">
      <w:pPr>
        <w:jc w:val="both"/>
      </w:pPr>
      <w:r>
        <w:t>- Other suggestions included: a staff member holding a CV session; a work-in-progress series encompassing staff and student speakers.</w:t>
      </w:r>
    </w:p>
    <w:p w14:paraId="093CD302" w14:textId="77777777" w:rsidR="00F9406C" w:rsidRDefault="00F9406C" w:rsidP="004311BB">
      <w:pPr>
        <w:jc w:val="both"/>
        <w:rPr>
          <w:b/>
        </w:rPr>
      </w:pPr>
    </w:p>
    <w:p w14:paraId="48584F30" w14:textId="322AC5A9" w:rsidR="00EB37F1" w:rsidRDefault="00EB37F1" w:rsidP="004311BB">
      <w:pPr>
        <w:jc w:val="both"/>
      </w:pPr>
      <w:r>
        <w:rPr>
          <w:b/>
        </w:rPr>
        <w:t xml:space="preserve">4. </w:t>
      </w:r>
      <w:r w:rsidRPr="00F5563D">
        <w:rPr>
          <w:b/>
        </w:rPr>
        <w:t>Library news</w:t>
      </w:r>
      <w:r>
        <w:t xml:space="preserve"> (Kate Courage)</w:t>
      </w:r>
    </w:p>
    <w:p w14:paraId="3A22D608" w14:textId="3F582ADB" w:rsidR="005949CF" w:rsidRDefault="005949CF" w:rsidP="004311BB">
      <w:pPr>
        <w:jc w:val="both"/>
      </w:pPr>
      <w:r>
        <w:t>- Factiva</w:t>
      </w:r>
      <w:r w:rsidR="00AF2D69">
        <w:t xml:space="preserve"> has been replace with Nexus.</w:t>
      </w:r>
    </w:p>
    <w:p w14:paraId="0950367F" w14:textId="008F2A88" w:rsidR="005949CF" w:rsidRDefault="005949CF" w:rsidP="004311BB">
      <w:pPr>
        <w:jc w:val="both"/>
      </w:pPr>
      <w:r>
        <w:t>- Exhibition of early printed works in library</w:t>
      </w:r>
    </w:p>
    <w:p w14:paraId="7FB291C5" w14:textId="15C0683E" w:rsidR="005949CF" w:rsidRDefault="005949CF" w:rsidP="004311BB">
      <w:pPr>
        <w:jc w:val="both"/>
      </w:pPr>
      <w:r>
        <w:t xml:space="preserve">- “More Books”: Push to get students to </w:t>
      </w:r>
      <w:r w:rsidR="007069E8">
        <w:t>ask for the</w:t>
      </w:r>
      <w:r>
        <w:t xml:space="preserve"> books they want. Library will </w:t>
      </w:r>
      <w:proofErr w:type="spellStart"/>
      <w:r>
        <w:t>prioritise</w:t>
      </w:r>
      <w:proofErr w:type="spellEnd"/>
      <w:r w:rsidR="007069E8">
        <w:t xml:space="preserve"> these requests (for s</w:t>
      </w:r>
      <w:r>
        <w:t>econdary materials not primary texts</w:t>
      </w:r>
      <w:r w:rsidR="007069E8">
        <w:t>)</w:t>
      </w:r>
      <w:r w:rsidR="008611AB">
        <w:t>.</w:t>
      </w:r>
      <w:r w:rsidR="007069E8">
        <w:t xml:space="preserve"> For more information see:</w:t>
      </w:r>
    </w:p>
    <w:p w14:paraId="2EDC81AD" w14:textId="547B4E86" w:rsidR="007069E8" w:rsidRDefault="00522A4E" w:rsidP="004311BB">
      <w:pPr>
        <w:jc w:val="both"/>
      </w:pPr>
      <w:hyperlink r:id="rId7" w:history="1">
        <w:r w:rsidR="007069E8" w:rsidRPr="00C86001">
          <w:rPr>
            <w:rStyle w:val="Hyperlink"/>
          </w:rPr>
          <w:t>https://warwick.ac.uk/services/library/news/?newsItem=8a17841a60fe741101611ed1e35933dd</w:t>
        </w:r>
      </w:hyperlink>
    </w:p>
    <w:p w14:paraId="2C239109" w14:textId="724E4CA4" w:rsidR="005949CF" w:rsidRPr="008611AB" w:rsidRDefault="008611AB" w:rsidP="004311BB">
      <w:pPr>
        <w:jc w:val="both"/>
      </w:pPr>
      <w:r>
        <w:t>- Lib</w:t>
      </w:r>
      <w:r w:rsidR="007069E8">
        <w:t>rary keen to host a PG Tips event in the department. Will liaise with DT.</w:t>
      </w:r>
    </w:p>
    <w:p w14:paraId="0569D68B" w14:textId="77777777" w:rsidR="00EB37F1" w:rsidRDefault="00EB37F1" w:rsidP="00BE2FB4">
      <w:pPr>
        <w:jc w:val="both"/>
        <w:rPr>
          <w:b/>
        </w:rPr>
      </w:pPr>
    </w:p>
    <w:p w14:paraId="3894C276" w14:textId="5EA180A2" w:rsidR="00BE2FB4" w:rsidRDefault="00EB37F1" w:rsidP="00BE2FB4">
      <w:pPr>
        <w:jc w:val="both"/>
        <w:rPr>
          <w:b/>
        </w:rPr>
      </w:pPr>
      <w:r>
        <w:rPr>
          <w:b/>
        </w:rPr>
        <w:t>5</w:t>
      </w:r>
      <w:r w:rsidR="00F5563D">
        <w:rPr>
          <w:b/>
        </w:rPr>
        <w:t xml:space="preserve">. </w:t>
      </w:r>
      <w:r w:rsidR="00BE2FB4">
        <w:rPr>
          <w:b/>
        </w:rPr>
        <w:t xml:space="preserve">MA </w:t>
      </w:r>
      <w:r>
        <w:rPr>
          <w:b/>
        </w:rPr>
        <w:t xml:space="preserve">Writing </w:t>
      </w:r>
    </w:p>
    <w:p w14:paraId="6704DB4F" w14:textId="77777777" w:rsidR="007069E8" w:rsidRDefault="008611AB" w:rsidP="00BE2FB4">
      <w:pPr>
        <w:jc w:val="both"/>
      </w:pPr>
      <w:r>
        <w:t xml:space="preserve">- </w:t>
      </w:r>
      <w:r w:rsidR="007069E8">
        <w:t>TL: A t</w:t>
      </w:r>
      <w:r>
        <w:t>own hall meeting</w:t>
      </w:r>
      <w:r w:rsidR="007069E8">
        <w:t xml:space="preserve"> was held for MAW students. This was very productive. </w:t>
      </w:r>
    </w:p>
    <w:p w14:paraId="71EA1936" w14:textId="77777777" w:rsidR="007069E8" w:rsidRDefault="007069E8" w:rsidP="00BE2FB4">
      <w:pPr>
        <w:jc w:val="both"/>
      </w:pPr>
      <w:r>
        <w:t>- A particular concern expressed in the meeting was the lack of events in term 3, which especially affects part-time students.</w:t>
      </w:r>
    </w:p>
    <w:p w14:paraId="659DD4CF" w14:textId="7CBD8C4B" w:rsidR="007069E8" w:rsidRDefault="007069E8" w:rsidP="007069E8">
      <w:pPr>
        <w:jc w:val="both"/>
      </w:pPr>
      <w:r>
        <w:t xml:space="preserve">- The Writing </w:t>
      </w:r>
      <w:proofErr w:type="spellStart"/>
      <w:r>
        <w:t>programme</w:t>
      </w:r>
      <w:proofErr w:type="spellEnd"/>
      <w:r>
        <w:t xml:space="preserve"> will organize more events in term 3 and also try to hold more workshops from the start of the year. MAW students are meeting with Maureen to discuss what might be done.</w:t>
      </w:r>
    </w:p>
    <w:p w14:paraId="769CE083" w14:textId="5930D75D" w:rsidR="008611AB" w:rsidRDefault="007069E8" w:rsidP="00BE2FB4">
      <w:pPr>
        <w:jc w:val="both"/>
      </w:pPr>
      <w:r>
        <w:t>- TL noted that w</w:t>
      </w:r>
      <w:r w:rsidR="008611AB">
        <w:t xml:space="preserve">orkshops </w:t>
      </w:r>
      <w:r>
        <w:t xml:space="preserve">have been </w:t>
      </w:r>
      <w:r w:rsidR="008611AB">
        <w:t xml:space="preserve">attempted in past but </w:t>
      </w:r>
      <w:r>
        <w:t xml:space="preserve">there was </w:t>
      </w:r>
      <w:r w:rsidR="008611AB">
        <w:t>lack of int</w:t>
      </w:r>
      <w:r>
        <w:t>erest. Any future workshops will depend on attendance and w</w:t>
      </w:r>
      <w:r w:rsidR="008611AB">
        <w:t xml:space="preserve">ill be cancelled if </w:t>
      </w:r>
      <w:r>
        <w:t>students don’t show up.</w:t>
      </w:r>
    </w:p>
    <w:p w14:paraId="15D5870C" w14:textId="77777777" w:rsidR="00EB37F1" w:rsidRPr="00EB37F1" w:rsidRDefault="00EB37F1" w:rsidP="00BE2FB4">
      <w:pPr>
        <w:jc w:val="both"/>
      </w:pPr>
    </w:p>
    <w:p w14:paraId="760959A7" w14:textId="0612B10D" w:rsidR="00BE2FB4" w:rsidRDefault="00EB37F1" w:rsidP="00BE2FB4">
      <w:pPr>
        <w:jc w:val="both"/>
        <w:rPr>
          <w:b/>
        </w:rPr>
      </w:pPr>
      <w:r>
        <w:rPr>
          <w:b/>
        </w:rPr>
        <w:t>6</w:t>
      </w:r>
      <w:r w:rsidR="00BE2FB4">
        <w:rPr>
          <w:b/>
        </w:rPr>
        <w:t>. MA feedback: groups too large</w:t>
      </w:r>
    </w:p>
    <w:p w14:paraId="6FDA5C7D" w14:textId="77777777" w:rsidR="007069E8" w:rsidRDefault="00EB37F1" w:rsidP="00BE2FB4">
      <w:pPr>
        <w:jc w:val="both"/>
      </w:pPr>
      <w:r>
        <w:rPr>
          <w:b/>
        </w:rPr>
        <w:t xml:space="preserve">- </w:t>
      </w:r>
      <w:r w:rsidR="003C744A">
        <w:t>Discussed at TALC. No further update.</w:t>
      </w:r>
    </w:p>
    <w:p w14:paraId="495BC6E6" w14:textId="2230A685" w:rsidR="003C744A" w:rsidRPr="007069E8" w:rsidRDefault="007069E8" w:rsidP="00BE2FB4">
      <w:pPr>
        <w:jc w:val="both"/>
      </w:pPr>
      <w:r>
        <w:lastRenderedPageBreak/>
        <w:t xml:space="preserve">- KL has received feedback from MA students in response to the question: “What do you wish you’d known from the start?” This will be used to create an FAQ leaflet that can be given out at inductions. DT to organize. </w:t>
      </w:r>
    </w:p>
    <w:p w14:paraId="268C5179" w14:textId="77777777" w:rsidR="006E674F" w:rsidRDefault="006E674F" w:rsidP="004311BB">
      <w:pPr>
        <w:jc w:val="both"/>
      </w:pPr>
    </w:p>
    <w:p w14:paraId="701E4D38" w14:textId="2A46D176" w:rsidR="006E674F" w:rsidRDefault="00EB37F1" w:rsidP="004311BB">
      <w:pPr>
        <w:jc w:val="both"/>
      </w:pPr>
      <w:r>
        <w:rPr>
          <w:b/>
        </w:rPr>
        <w:t>4</w:t>
      </w:r>
      <w:r w:rsidR="006E674F">
        <w:rPr>
          <w:b/>
        </w:rPr>
        <w:t>. MA reports</w:t>
      </w:r>
      <w:r w:rsidR="00A33C1F">
        <w:rPr>
          <w:b/>
        </w:rPr>
        <w:t xml:space="preserve"> </w:t>
      </w:r>
      <w:r w:rsidR="00A33C1F">
        <w:t>(David &amp; Chantal)</w:t>
      </w:r>
    </w:p>
    <w:p w14:paraId="2F525A29" w14:textId="1E3E8E14" w:rsidR="00EB37F1" w:rsidRPr="00A33C1F" w:rsidRDefault="00EB37F1" w:rsidP="004311BB">
      <w:pPr>
        <w:jc w:val="both"/>
      </w:pPr>
      <w:r>
        <w:t>- One remaining to be sent</w:t>
      </w:r>
      <w:r w:rsidR="007069E8">
        <w:t>. TL assured</w:t>
      </w:r>
      <w:r w:rsidR="003C744A">
        <w:t xml:space="preserve"> that it’s on its way very soon. PGSSLC to receive it once it comes through</w:t>
      </w:r>
      <w:r w:rsidR="007069E8">
        <w:t xml:space="preserve"> to TL</w:t>
      </w:r>
      <w:r w:rsidR="003C744A">
        <w:t>.</w:t>
      </w:r>
    </w:p>
    <w:p w14:paraId="51E2B0AA" w14:textId="77777777" w:rsidR="006E674F" w:rsidRDefault="006E674F" w:rsidP="004311BB">
      <w:pPr>
        <w:jc w:val="both"/>
        <w:rPr>
          <w:b/>
        </w:rPr>
      </w:pPr>
    </w:p>
    <w:p w14:paraId="21C9E6EE" w14:textId="0BB3AED1" w:rsidR="00F5563D" w:rsidRPr="00EB37F1" w:rsidRDefault="006E674F" w:rsidP="004311BB">
      <w:pPr>
        <w:jc w:val="both"/>
      </w:pPr>
      <w:r>
        <w:rPr>
          <w:b/>
        </w:rPr>
        <w:t xml:space="preserve">7. </w:t>
      </w:r>
      <w:r w:rsidR="00F5563D" w:rsidRPr="00F5563D">
        <w:rPr>
          <w:b/>
        </w:rPr>
        <w:t xml:space="preserve">Teaching </w:t>
      </w:r>
      <w:r>
        <w:rPr>
          <w:b/>
        </w:rPr>
        <w:t xml:space="preserve">Allocation Policy- </w:t>
      </w:r>
      <w:r w:rsidR="00EB37F1">
        <w:rPr>
          <w:b/>
        </w:rPr>
        <w:t>T</w:t>
      </w:r>
      <w:r w:rsidR="003C744A">
        <w:rPr>
          <w:b/>
        </w:rPr>
        <w:t>A</w:t>
      </w:r>
      <w:r w:rsidR="00EB37F1">
        <w:rPr>
          <w:b/>
        </w:rPr>
        <w:t xml:space="preserve">LC decision </w:t>
      </w:r>
      <w:r w:rsidR="00EB37F1">
        <w:t>(Katja)</w:t>
      </w:r>
    </w:p>
    <w:p w14:paraId="5A491597" w14:textId="074646DF" w:rsidR="003F0A9A" w:rsidRPr="00C404F9" w:rsidRDefault="00EB37F1" w:rsidP="00C404F9">
      <w:pPr>
        <w:jc w:val="both"/>
      </w:pPr>
      <w:r>
        <w:t xml:space="preserve">- </w:t>
      </w:r>
      <w:r w:rsidR="003C744A">
        <w:t xml:space="preserve">Discussed at TALC. </w:t>
      </w:r>
      <w:r>
        <w:t>To be ratified at next possible department meeting</w:t>
      </w:r>
      <w:r w:rsidR="003F0A9A" w:rsidRPr="00C404F9">
        <w:rPr>
          <w:i/>
        </w:rPr>
        <w:t xml:space="preserve">. </w:t>
      </w:r>
    </w:p>
    <w:p w14:paraId="705E2D9B" w14:textId="77777777" w:rsidR="001B78C4" w:rsidRDefault="001B78C4" w:rsidP="00F5563D">
      <w:pPr>
        <w:jc w:val="both"/>
        <w:rPr>
          <w:b/>
        </w:rPr>
      </w:pPr>
    </w:p>
    <w:p w14:paraId="59325227" w14:textId="102086F0" w:rsidR="0033110E" w:rsidRDefault="00BE2FB4" w:rsidP="00F5563D">
      <w:pPr>
        <w:jc w:val="both"/>
        <w:rPr>
          <w:b/>
        </w:rPr>
      </w:pPr>
      <w:r>
        <w:rPr>
          <w:b/>
        </w:rPr>
        <w:t>10</w:t>
      </w:r>
      <w:r w:rsidR="0033110E">
        <w:rPr>
          <w:b/>
        </w:rPr>
        <w:t>. Any other business</w:t>
      </w:r>
    </w:p>
    <w:p w14:paraId="65CE89C3" w14:textId="3F0CCA00" w:rsidR="007069E8" w:rsidRDefault="007069E8" w:rsidP="00F5563D">
      <w:pPr>
        <w:jc w:val="both"/>
      </w:pPr>
      <w:r>
        <w:t xml:space="preserve">- NL reminded the meeting that all PGR </w:t>
      </w:r>
      <w:proofErr w:type="spellStart"/>
      <w:r>
        <w:t>tutorss</w:t>
      </w:r>
      <w:proofErr w:type="spellEnd"/>
      <w:r>
        <w:t xml:space="preserve"> are invited to attend the meeting to discuss the upcoming strike: Wednesday 7</w:t>
      </w:r>
      <w:r w:rsidRPr="007069E8">
        <w:rPr>
          <w:vertAlign w:val="superscript"/>
        </w:rPr>
        <w:t>th</w:t>
      </w:r>
      <w:r>
        <w:t xml:space="preserve"> Feb at 4.30pm in H5.22. NL also reminded meeting that PGR tutors can join UCU free of charge.</w:t>
      </w:r>
    </w:p>
    <w:p w14:paraId="5F56FDFE" w14:textId="4B938FA6" w:rsidR="007069E8" w:rsidRDefault="00083145" w:rsidP="00F5563D">
      <w:pPr>
        <w:jc w:val="both"/>
      </w:pPr>
      <w:r>
        <w:t xml:space="preserve">- </w:t>
      </w:r>
      <w:r w:rsidR="00E17E96">
        <w:t xml:space="preserve">PG Symposium </w:t>
      </w:r>
      <w:r w:rsidR="007069E8">
        <w:t>will be on Thursday 24 May 18.</w:t>
      </w:r>
      <w:r w:rsidR="00E17E96">
        <w:t xml:space="preserve"> </w:t>
      </w:r>
      <w:proofErr w:type="spellStart"/>
      <w:r w:rsidR="00E17E96">
        <w:t>CfP</w:t>
      </w:r>
      <w:proofErr w:type="spellEnd"/>
      <w:r w:rsidR="00E17E96">
        <w:t xml:space="preserve"> </w:t>
      </w:r>
      <w:r w:rsidR="007069E8">
        <w:t>sent out and all staff invited. DT will mention this at the next DM and encourage all staff to attend. The office will ensure that MA offer-holders are invited.</w:t>
      </w:r>
    </w:p>
    <w:p w14:paraId="275AE9F8" w14:textId="77777777" w:rsidR="007069E8" w:rsidRDefault="007069E8" w:rsidP="00F5563D">
      <w:pPr>
        <w:jc w:val="both"/>
      </w:pPr>
    </w:p>
    <w:p w14:paraId="1EC6D01D" w14:textId="2544E6CD" w:rsidR="00083145" w:rsidRDefault="0033110E" w:rsidP="00F5563D">
      <w:pPr>
        <w:jc w:val="both"/>
      </w:pPr>
      <w:r>
        <w:t xml:space="preserve">Next meeting scheduled for Wednesday </w:t>
      </w:r>
      <w:r w:rsidR="00C404F9">
        <w:t>21</w:t>
      </w:r>
      <w:r>
        <w:t xml:space="preserve"> </w:t>
      </w:r>
      <w:r w:rsidR="00C404F9">
        <w:t>February</w:t>
      </w:r>
      <w:r>
        <w:t xml:space="preserve">, 14:30 </w:t>
      </w:r>
      <w:proofErr w:type="spellStart"/>
      <w:r>
        <w:t>hrs</w:t>
      </w:r>
      <w:proofErr w:type="spellEnd"/>
      <w:r>
        <w:t>, H5.43</w:t>
      </w:r>
    </w:p>
    <w:p w14:paraId="71DC5CEF" w14:textId="77777777" w:rsidR="00751111" w:rsidRDefault="00751111" w:rsidP="00F5563D">
      <w:pPr>
        <w:jc w:val="both"/>
      </w:pPr>
    </w:p>
    <w:p w14:paraId="2DE62F3E" w14:textId="76FABA1A" w:rsidR="00751111" w:rsidRPr="0033110E" w:rsidRDefault="00751111" w:rsidP="00F5563D">
      <w:pPr>
        <w:jc w:val="both"/>
      </w:pPr>
    </w:p>
    <w:sectPr w:rsidR="00751111" w:rsidRPr="0033110E" w:rsidSect="003C63D2">
      <w:footerReference w:type="even" r:id="rId8"/>
      <w:footerReference w:type="default" r:id="rId9"/>
      <w:pgSz w:w="11900" w:h="16840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6E3591C" w14:textId="77777777" w:rsidR="00522A4E" w:rsidRDefault="00522A4E" w:rsidP="00940F84">
      <w:r>
        <w:separator/>
      </w:r>
    </w:p>
  </w:endnote>
  <w:endnote w:type="continuationSeparator" w:id="0">
    <w:p w14:paraId="5E87956B" w14:textId="77777777" w:rsidR="00522A4E" w:rsidRDefault="00522A4E" w:rsidP="00940F8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auto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auto"/>
    <w:pitch w:val="variable"/>
    <w:sig w:usb0="E0002AEF" w:usb1="C0007841" w:usb2="00000009" w:usb3="00000000" w:csb0="000001FF" w:csb1="00000000"/>
  </w:font>
  <w:font w:name="Courier New">
    <w:panose1 w:val="02070309020205020404"/>
    <w:charset w:val="00"/>
    <w:family w:val="auto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ＭＳ ゴシック">
    <w:charset w:val="80"/>
    <w:family w:val="auto"/>
    <w:pitch w:val="variable"/>
    <w:sig w:usb0="E00002FF" w:usb1="6AC7FDFB" w:usb2="08000012" w:usb3="00000000" w:csb0="0002009F" w:csb1="00000000"/>
  </w:font>
  <w:font w:name="Calibri Light">
    <w:panose1 w:val="020F0302020204030204"/>
    <w:charset w:val="00"/>
    <w:family w:val="auto"/>
    <w:pitch w:val="variable"/>
    <w:sig w:usb0="A00002EF" w:usb1="4000207B" w:usb2="00000000" w:usb3="00000000" w:csb0="0000019F" w:csb1="00000000"/>
  </w:font>
  <w:font w:name="ＭＳ 明朝">
    <w:charset w:val="80"/>
    <w:family w:val="auto"/>
    <w:pitch w:val="variable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F9725E0" w14:textId="77777777" w:rsidR="00AF2D69" w:rsidRDefault="00AF2D69" w:rsidP="00CF6568">
    <w:pPr>
      <w:pStyle w:val="Footer"/>
      <w:framePr w:wrap="none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50253CB7" w14:textId="77777777" w:rsidR="00AF2D69" w:rsidRDefault="00AF2D69" w:rsidP="00940F84">
    <w:pPr>
      <w:pStyle w:val="Footer"/>
      <w:ind w:right="360"/>
    </w:pPr>
  </w:p>
</w:ftr>
</file>

<file path=word/footer2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8D46C1F" w14:textId="77777777" w:rsidR="00AF2D69" w:rsidRDefault="00AF2D69" w:rsidP="00CF6568">
    <w:pPr>
      <w:pStyle w:val="Footer"/>
      <w:framePr w:wrap="none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 w:rsidR="00C4672A">
      <w:rPr>
        <w:rStyle w:val="PageNumber"/>
        <w:noProof/>
      </w:rPr>
      <w:t>1</w:t>
    </w:r>
    <w:r>
      <w:rPr>
        <w:rStyle w:val="PageNumber"/>
      </w:rPr>
      <w:fldChar w:fldCharType="end"/>
    </w:r>
  </w:p>
  <w:p w14:paraId="7EF06EB7" w14:textId="77777777" w:rsidR="00AF2D69" w:rsidRDefault="00AF2D69" w:rsidP="00940F84">
    <w:pPr>
      <w:pStyle w:val="Footer"/>
      <w:ind w:right="360"/>
    </w:pPr>
  </w:p>
</w:ftr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2877EDD5" w14:textId="77777777" w:rsidR="00522A4E" w:rsidRDefault="00522A4E" w:rsidP="00940F84">
      <w:r>
        <w:separator/>
      </w:r>
    </w:p>
  </w:footnote>
  <w:footnote w:type="continuationSeparator" w:id="0">
    <w:p w14:paraId="3F8880BF" w14:textId="77777777" w:rsidR="00522A4E" w:rsidRDefault="00522A4E" w:rsidP="00940F8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1FB32EB"/>
    <w:multiLevelType w:val="hybridMultilevel"/>
    <w:tmpl w:val="E37000BE"/>
    <w:lvl w:ilvl="0" w:tplc="67AA3EC8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3B99177E"/>
    <w:multiLevelType w:val="hybridMultilevel"/>
    <w:tmpl w:val="8A80B5D2"/>
    <w:lvl w:ilvl="0" w:tplc="D20A5A96">
      <w:start w:val="4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55F0319D"/>
    <w:multiLevelType w:val="hybridMultilevel"/>
    <w:tmpl w:val="1674B53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6D4B2E95"/>
    <w:multiLevelType w:val="hybridMultilevel"/>
    <w:tmpl w:val="7B32899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3"/>
  </w:num>
  <w:num w:numId="3">
    <w:abstractNumId w:val="2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2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311BB"/>
    <w:rsid w:val="00083145"/>
    <w:rsid w:val="00161D49"/>
    <w:rsid w:val="001B78C4"/>
    <w:rsid w:val="001D7BD1"/>
    <w:rsid w:val="002518EB"/>
    <w:rsid w:val="002E6923"/>
    <w:rsid w:val="0033110E"/>
    <w:rsid w:val="003A5849"/>
    <w:rsid w:val="003C63D2"/>
    <w:rsid w:val="003C744A"/>
    <w:rsid w:val="003E0B93"/>
    <w:rsid w:val="003F0A9A"/>
    <w:rsid w:val="004311BB"/>
    <w:rsid w:val="00522A4E"/>
    <w:rsid w:val="005949CF"/>
    <w:rsid w:val="006E674F"/>
    <w:rsid w:val="007069E8"/>
    <w:rsid w:val="00747B40"/>
    <w:rsid w:val="00751111"/>
    <w:rsid w:val="00771DFA"/>
    <w:rsid w:val="007D29A8"/>
    <w:rsid w:val="008611AB"/>
    <w:rsid w:val="008810A5"/>
    <w:rsid w:val="00940F84"/>
    <w:rsid w:val="009C05CB"/>
    <w:rsid w:val="00A174D8"/>
    <w:rsid w:val="00A25A28"/>
    <w:rsid w:val="00A33C1F"/>
    <w:rsid w:val="00AC229A"/>
    <w:rsid w:val="00AF2D69"/>
    <w:rsid w:val="00BE2FB4"/>
    <w:rsid w:val="00C267EF"/>
    <w:rsid w:val="00C404F9"/>
    <w:rsid w:val="00C4672A"/>
    <w:rsid w:val="00CF5CA6"/>
    <w:rsid w:val="00CF6568"/>
    <w:rsid w:val="00D11E37"/>
    <w:rsid w:val="00E01777"/>
    <w:rsid w:val="00E17E96"/>
    <w:rsid w:val="00EB37F1"/>
    <w:rsid w:val="00EC6F8C"/>
    <w:rsid w:val="00F25622"/>
    <w:rsid w:val="00F33F6C"/>
    <w:rsid w:val="00F5563D"/>
    <w:rsid w:val="00F93233"/>
    <w:rsid w:val="00F940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4DEBA843"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82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F5563D"/>
    <w:pPr>
      <w:ind w:left="720"/>
      <w:contextualSpacing/>
    </w:pPr>
  </w:style>
  <w:style w:type="paragraph" w:styleId="Footer">
    <w:name w:val="footer"/>
    <w:basedOn w:val="Normal"/>
    <w:link w:val="FooterChar"/>
    <w:uiPriority w:val="99"/>
    <w:unhideWhenUsed/>
    <w:rsid w:val="00940F84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940F84"/>
  </w:style>
  <w:style w:type="character" w:styleId="PageNumber">
    <w:name w:val="page number"/>
    <w:basedOn w:val="DefaultParagraphFont"/>
    <w:uiPriority w:val="99"/>
    <w:semiHidden/>
    <w:unhideWhenUsed/>
    <w:rsid w:val="00940F84"/>
  </w:style>
  <w:style w:type="character" w:styleId="Hyperlink">
    <w:name w:val="Hyperlink"/>
    <w:basedOn w:val="DefaultParagraphFont"/>
    <w:uiPriority w:val="99"/>
    <w:unhideWhenUsed/>
    <w:rsid w:val="007069E8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footnotes" Target="footnotes.xml"/><Relationship Id="rId6" Type="http://schemas.openxmlformats.org/officeDocument/2006/relationships/endnotes" Target="endnotes.xml"/><Relationship Id="rId7" Type="http://schemas.openxmlformats.org/officeDocument/2006/relationships/hyperlink" Target="https://warwick.ac.uk/services/library/news/?newsItem=8a17841a60fe741101611ed1e35933dd" TargetMode="External"/><Relationship Id="rId8" Type="http://schemas.openxmlformats.org/officeDocument/2006/relationships/footer" Target="footer1.xml"/><Relationship Id="rId9" Type="http://schemas.openxmlformats.org/officeDocument/2006/relationships/footer" Target="footer2.xml"/><Relationship Id="rId10" Type="http://schemas.openxmlformats.org/officeDocument/2006/relationships/fontTable" Target="fontTable.xml"/><Relationship Id="rId11" Type="http://schemas.openxmlformats.org/officeDocument/2006/relationships/theme" Target="theme/theme1.xml"/><Relationship Id="rId1" Type="http://schemas.openxmlformats.org/officeDocument/2006/relationships/numbering" Target="numbering.xml"/><Relationship Id="rId2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483</Words>
  <Characters>2756</Characters>
  <Application>Microsoft Macintosh Word</Application>
  <DocSecurity>0</DocSecurity>
  <Lines>22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3233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Laug, Katja</dc:creator>
  <cp:keywords/>
  <dc:description/>
  <cp:lastModifiedBy>Laug, Katja</cp:lastModifiedBy>
  <cp:revision>2</cp:revision>
  <dcterms:created xsi:type="dcterms:W3CDTF">2018-02-12T15:46:00Z</dcterms:created>
  <dcterms:modified xsi:type="dcterms:W3CDTF">2018-02-12T15:46:00Z</dcterms:modified>
</cp:coreProperties>
</file>