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34D20B" w14:textId="30999D80" w:rsidR="0018131F" w:rsidRPr="0018131F" w:rsidRDefault="0018131F" w:rsidP="0018131F">
      <w:pPr>
        <w:spacing w:after="0"/>
        <w:ind w:firstLine="720"/>
        <w:rPr>
          <w:rFonts w:ascii="Times New Roman" w:hAnsi="Times New Roman" w:cs="Times New Roman"/>
          <w:b/>
          <w:bCs/>
          <w:sz w:val="24"/>
          <w:szCs w:val="24"/>
        </w:rPr>
      </w:pPr>
      <w:r>
        <w:rPr>
          <w:rFonts w:ascii="Times New Roman" w:hAnsi="Times New Roman" w:cs="Times New Roman"/>
          <w:b/>
          <w:bCs/>
          <w:sz w:val="24"/>
          <w:szCs w:val="24"/>
        </w:rPr>
        <w:t xml:space="preserve">Handout: </w:t>
      </w:r>
      <w:r w:rsidRPr="0018131F">
        <w:rPr>
          <w:rFonts w:ascii="Times New Roman" w:hAnsi="Times New Roman" w:cs="Times New Roman"/>
          <w:b/>
          <w:bCs/>
          <w:sz w:val="24"/>
          <w:szCs w:val="24"/>
        </w:rPr>
        <w:t xml:space="preserve">Week 6: In Koli Jean </w:t>
      </w:r>
      <w:proofErr w:type="spellStart"/>
      <w:r w:rsidRPr="0018131F">
        <w:rPr>
          <w:rFonts w:ascii="Times New Roman" w:hAnsi="Times New Roman" w:cs="Times New Roman"/>
          <w:b/>
          <w:bCs/>
          <w:sz w:val="24"/>
          <w:szCs w:val="24"/>
        </w:rPr>
        <w:t>Bofane</w:t>
      </w:r>
      <w:proofErr w:type="spellEnd"/>
      <w:r w:rsidRPr="0018131F">
        <w:rPr>
          <w:rFonts w:ascii="Times New Roman" w:hAnsi="Times New Roman" w:cs="Times New Roman"/>
          <w:b/>
          <w:bCs/>
          <w:sz w:val="24"/>
          <w:szCs w:val="24"/>
        </w:rPr>
        <w:t xml:space="preserve">, </w:t>
      </w:r>
      <w:r w:rsidRPr="0018131F">
        <w:rPr>
          <w:rFonts w:ascii="Times New Roman" w:hAnsi="Times New Roman" w:cs="Times New Roman"/>
          <w:b/>
          <w:bCs/>
          <w:i/>
          <w:iCs/>
          <w:sz w:val="24"/>
          <w:szCs w:val="24"/>
        </w:rPr>
        <w:t>Congo Inc.</w:t>
      </w:r>
      <w:r w:rsidRPr="0018131F">
        <w:rPr>
          <w:rFonts w:ascii="Times New Roman" w:hAnsi="Times New Roman" w:cs="Times New Roman"/>
          <w:b/>
          <w:bCs/>
          <w:sz w:val="24"/>
          <w:szCs w:val="24"/>
        </w:rPr>
        <w:t xml:space="preserve"> (2014)</w:t>
      </w:r>
    </w:p>
    <w:p w14:paraId="6B0D6CCD" w14:textId="77777777" w:rsidR="0018131F" w:rsidRDefault="0018131F" w:rsidP="0018131F">
      <w:pPr>
        <w:spacing w:after="0"/>
        <w:rPr>
          <w:rFonts w:ascii="Times New Roman" w:hAnsi="Times New Roman" w:cs="Times New Roman"/>
          <w:sz w:val="24"/>
          <w:szCs w:val="24"/>
        </w:rPr>
      </w:pPr>
    </w:p>
    <w:p w14:paraId="002B935B" w14:textId="77777777" w:rsidR="0018131F" w:rsidRDefault="0018131F" w:rsidP="0018131F">
      <w:pPr>
        <w:spacing w:after="0"/>
        <w:rPr>
          <w:rFonts w:ascii="Times New Roman" w:hAnsi="Times New Roman" w:cs="Times New Roman"/>
          <w:sz w:val="24"/>
          <w:szCs w:val="24"/>
        </w:rPr>
      </w:pPr>
    </w:p>
    <w:p w14:paraId="2E6AD35A" w14:textId="7D13EB01" w:rsidR="0018131F" w:rsidRPr="0018131F" w:rsidRDefault="0018131F" w:rsidP="0018131F">
      <w:pPr>
        <w:spacing w:after="0"/>
        <w:rPr>
          <w:rFonts w:ascii="Times New Roman" w:hAnsi="Times New Roman" w:cs="Times New Roman"/>
          <w:b/>
          <w:bCs/>
          <w:sz w:val="24"/>
          <w:szCs w:val="24"/>
        </w:rPr>
      </w:pPr>
      <w:r w:rsidRPr="0018131F">
        <w:rPr>
          <w:rFonts w:ascii="Times New Roman" w:hAnsi="Times New Roman" w:cs="Times New Roman"/>
          <w:b/>
          <w:bCs/>
          <w:sz w:val="24"/>
          <w:szCs w:val="24"/>
        </w:rPr>
        <w:t xml:space="preserve">Discuss the various plot devices and images through which </w:t>
      </w:r>
      <w:proofErr w:type="spellStart"/>
      <w:r w:rsidRPr="0018131F">
        <w:rPr>
          <w:rFonts w:ascii="Times New Roman" w:hAnsi="Times New Roman" w:cs="Times New Roman"/>
          <w:b/>
          <w:bCs/>
          <w:sz w:val="24"/>
          <w:szCs w:val="24"/>
        </w:rPr>
        <w:t>Bofane’s</w:t>
      </w:r>
      <w:proofErr w:type="spellEnd"/>
      <w:r w:rsidRPr="0018131F">
        <w:rPr>
          <w:rFonts w:ascii="Times New Roman" w:hAnsi="Times New Roman" w:cs="Times New Roman"/>
          <w:b/>
          <w:bCs/>
          <w:sz w:val="24"/>
          <w:szCs w:val="24"/>
        </w:rPr>
        <w:t xml:space="preserve"> novel addresses the issue of mapping in its different guises. What is the significance of maps and mapping to the narrative?</w:t>
      </w:r>
    </w:p>
    <w:p w14:paraId="533AF7FD" w14:textId="77777777" w:rsidR="0018131F" w:rsidRDefault="0018131F" w:rsidP="0018131F">
      <w:pPr>
        <w:spacing w:after="0"/>
        <w:rPr>
          <w:rFonts w:ascii="Times New Roman" w:hAnsi="Times New Roman" w:cs="Times New Roman"/>
          <w:sz w:val="24"/>
          <w:szCs w:val="24"/>
        </w:rPr>
      </w:pPr>
    </w:p>
    <w:p w14:paraId="18488C04" w14:textId="77777777" w:rsidR="0018131F" w:rsidRDefault="0018131F" w:rsidP="0018131F">
      <w:pPr>
        <w:spacing w:after="0"/>
        <w:rPr>
          <w:rFonts w:ascii="Times New Roman" w:hAnsi="Times New Roman" w:cs="Times New Roman"/>
          <w:sz w:val="24"/>
          <w:szCs w:val="24"/>
        </w:rPr>
      </w:pPr>
    </w:p>
    <w:p w14:paraId="32302688" w14:textId="77777777" w:rsidR="0018131F" w:rsidRPr="0018131F" w:rsidRDefault="0018131F" w:rsidP="0018131F">
      <w:pPr>
        <w:spacing w:after="0"/>
        <w:rPr>
          <w:rFonts w:ascii="Times New Roman" w:hAnsi="Times New Roman" w:cs="Times New Roman"/>
          <w:b/>
          <w:bCs/>
          <w:sz w:val="24"/>
          <w:szCs w:val="24"/>
        </w:rPr>
      </w:pPr>
      <w:r w:rsidRPr="0018131F">
        <w:rPr>
          <w:rFonts w:ascii="Times New Roman" w:hAnsi="Times New Roman" w:cs="Times New Roman"/>
          <w:b/>
          <w:bCs/>
          <w:sz w:val="24"/>
          <w:szCs w:val="24"/>
        </w:rPr>
        <w:t xml:space="preserve">Discuss the nature and significance of the relationship between </w:t>
      </w:r>
      <w:proofErr w:type="spellStart"/>
      <w:r w:rsidRPr="0018131F">
        <w:rPr>
          <w:rFonts w:ascii="Times New Roman" w:hAnsi="Times New Roman" w:cs="Times New Roman"/>
          <w:b/>
          <w:bCs/>
          <w:sz w:val="24"/>
          <w:szCs w:val="24"/>
        </w:rPr>
        <w:t>Isookanga</w:t>
      </w:r>
      <w:proofErr w:type="spellEnd"/>
      <w:r w:rsidRPr="0018131F">
        <w:rPr>
          <w:rFonts w:ascii="Times New Roman" w:hAnsi="Times New Roman" w:cs="Times New Roman"/>
          <w:b/>
          <w:bCs/>
          <w:sz w:val="24"/>
          <w:szCs w:val="24"/>
        </w:rPr>
        <w:t xml:space="preserve"> and Zhang Xia.</w:t>
      </w:r>
    </w:p>
    <w:p w14:paraId="586A7479" w14:textId="77777777" w:rsidR="0018131F" w:rsidRDefault="0018131F" w:rsidP="0018131F">
      <w:pPr>
        <w:spacing w:after="0"/>
        <w:rPr>
          <w:rFonts w:ascii="Times New Roman" w:hAnsi="Times New Roman" w:cs="Times New Roman"/>
          <w:sz w:val="24"/>
          <w:szCs w:val="24"/>
        </w:rPr>
      </w:pPr>
    </w:p>
    <w:p w14:paraId="7C430845" w14:textId="22C0C5A1" w:rsidR="0018131F" w:rsidRDefault="0018131F" w:rsidP="0018131F">
      <w:pPr>
        <w:spacing w:after="0"/>
        <w:rPr>
          <w:rFonts w:ascii="Times New Roman" w:hAnsi="Times New Roman" w:cs="Times New Roman"/>
          <w:sz w:val="24"/>
          <w:szCs w:val="24"/>
        </w:rPr>
      </w:pPr>
      <w:r w:rsidRPr="00F61B42">
        <w:rPr>
          <w:rFonts w:ascii="Times New Roman" w:hAnsi="Times New Roman" w:cs="Times New Roman"/>
          <w:sz w:val="24"/>
          <w:szCs w:val="24"/>
        </w:rPr>
        <w:t>‘Do you have a computer? [. . .] With a dual processor you could straighten out your problems in no time. [. . .] Listen, I’m an internationalist like you I’ve tasted your water. I don’t know any other that’s as cold as yours [. . .]. But something’s missing [. . .]. I’ll make you a proposition: you and I, we’ll join forces to think things through. Together we’ll be a veritable dual-core, you’ll see. We’ll maximize the sales curve. This evening we’ll get together, we’ll check the computer, we’ll study the situation according to the principles of volume retailing.’ (44)</w:t>
      </w:r>
    </w:p>
    <w:p w14:paraId="32A1293E" w14:textId="77777777" w:rsidR="0018131F" w:rsidRDefault="0018131F" w:rsidP="0018131F">
      <w:pPr>
        <w:spacing w:after="0"/>
        <w:rPr>
          <w:rFonts w:ascii="Times New Roman" w:hAnsi="Times New Roman" w:cs="Times New Roman"/>
          <w:sz w:val="24"/>
          <w:szCs w:val="24"/>
        </w:rPr>
      </w:pPr>
    </w:p>
    <w:p w14:paraId="2248B459" w14:textId="77777777" w:rsidR="0018131F" w:rsidRDefault="0018131F" w:rsidP="0018131F">
      <w:pPr>
        <w:spacing w:after="0"/>
        <w:rPr>
          <w:rFonts w:ascii="Times New Roman" w:hAnsi="Times New Roman" w:cs="Times New Roman"/>
          <w:sz w:val="24"/>
          <w:szCs w:val="24"/>
        </w:rPr>
      </w:pPr>
    </w:p>
    <w:p w14:paraId="6BB7F1D5" w14:textId="77777777" w:rsidR="0018131F" w:rsidRPr="0018131F" w:rsidRDefault="0018131F" w:rsidP="0018131F">
      <w:pPr>
        <w:spacing w:after="0"/>
        <w:rPr>
          <w:rFonts w:ascii="Times New Roman" w:hAnsi="Times New Roman" w:cs="Times New Roman"/>
          <w:b/>
          <w:bCs/>
          <w:sz w:val="24"/>
          <w:szCs w:val="24"/>
        </w:rPr>
      </w:pPr>
      <w:r w:rsidRPr="0018131F">
        <w:rPr>
          <w:rFonts w:ascii="Times New Roman" w:hAnsi="Times New Roman" w:cs="Times New Roman"/>
          <w:b/>
          <w:bCs/>
          <w:sz w:val="24"/>
          <w:szCs w:val="24"/>
        </w:rPr>
        <w:t>Discuss the relationship between the material and the virtual as it is presented in the novel.</w:t>
      </w:r>
    </w:p>
    <w:p w14:paraId="357A69AA" w14:textId="77777777" w:rsidR="0018131F" w:rsidRDefault="0018131F" w:rsidP="0018131F">
      <w:pPr>
        <w:spacing w:after="0"/>
        <w:rPr>
          <w:rFonts w:ascii="Times New Roman" w:hAnsi="Times New Roman" w:cs="Times New Roman"/>
          <w:sz w:val="24"/>
          <w:szCs w:val="24"/>
        </w:rPr>
      </w:pPr>
    </w:p>
    <w:p w14:paraId="0AC56F12" w14:textId="5A3B7167" w:rsidR="0018131F" w:rsidRDefault="0018131F" w:rsidP="0018131F">
      <w:pPr>
        <w:spacing w:after="0"/>
        <w:rPr>
          <w:rFonts w:ascii="Times New Roman" w:hAnsi="Times New Roman" w:cs="Times New Roman"/>
          <w:sz w:val="24"/>
          <w:szCs w:val="24"/>
        </w:rPr>
      </w:pPr>
      <w:r>
        <w:rPr>
          <w:rFonts w:ascii="Times New Roman" w:hAnsi="Times New Roman" w:cs="Times New Roman"/>
          <w:sz w:val="24"/>
          <w:szCs w:val="24"/>
        </w:rPr>
        <w:t>“Materiality has become totally obsolete. In the globalized universe of the virtual world, even the sky is no longer a limit” (8-9)</w:t>
      </w:r>
    </w:p>
    <w:p w14:paraId="5342AE39" w14:textId="77777777" w:rsidR="0018131F" w:rsidRDefault="0018131F" w:rsidP="0018131F">
      <w:pPr>
        <w:spacing w:after="0"/>
        <w:rPr>
          <w:rFonts w:ascii="Times New Roman" w:hAnsi="Times New Roman" w:cs="Times New Roman"/>
          <w:sz w:val="24"/>
          <w:szCs w:val="24"/>
        </w:rPr>
      </w:pPr>
    </w:p>
    <w:p w14:paraId="4022B2C0" w14:textId="77777777" w:rsidR="0018131F" w:rsidRDefault="0018131F" w:rsidP="0018131F">
      <w:pPr>
        <w:spacing w:after="0"/>
        <w:rPr>
          <w:rFonts w:ascii="Times New Roman" w:hAnsi="Times New Roman" w:cs="Times New Roman"/>
          <w:sz w:val="24"/>
          <w:szCs w:val="24"/>
        </w:rPr>
      </w:pPr>
    </w:p>
    <w:p w14:paraId="0E3034C3" w14:textId="77777777" w:rsidR="0018131F" w:rsidRPr="0018131F" w:rsidRDefault="0018131F" w:rsidP="0018131F">
      <w:pPr>
        <w:spacing w:after="0"/>
        <w:rPr>
          <w:rFonts w:ascii="Times New Roman" w:hAnsi="Times New Roman" w:cs="Times New Roman"/>
          <w:b/>
          <w:bCs/>
          <w:sz w:val="24"/>
          <w:szCs w:val="24"/>
        </w:rPr>
      </w:pPr>
      <w:r w:rsidRPr="0018131F">
        <w:rPr>
          <w:rFonts w:ascii="Times New Roman" w:hAnsi="Times New Roman" w:cs="Times New Roman"/>
          <w:b/>
          <w:bCs/>
          <w:sz w:val="24"/>
          <w:szCs w:val="24"/>
        </w:rPr>
        <w:t xml:space="preserve">Discuss the significance of the death of </w:t>
      </w:r>
      <w:proofErr w:type="spellStart"/>
      <w:r w:rsidRPr="0018131F">
        <w:rPr>
          <w:rFonts w:ascii="Times New Roman" w:hAnsi="Times New Roman" w:cs="Times New Roman"/>
          <w:b/>
          <w:bCs/>
          <w:sz w:val="24"/>
          <w:szCs w:val="24"/>
        </w:rPr>
        <w:t>Nkoi</w:t>
      </w:r>
      <w:proofErr w:type="spellEnd"/>
      <w:r w:rsidRPr="0018131F">
        <w:rPr>
          <w:rFonts w:ascii="Times New Roman" w:hAnsi="Times New Roman" w:cs="Times New Roman"/>
          <w:b/>
          <w:bCs/>
          <w:sz w:val="24"/>
          <w:szCs w:val="24"/>
        </w:rPr>
        <w:t xml:space="preserve"> </w:t>
      </w:r>
      <w:proofErr w:type="spellStart"/>
      <w:r w:rsidRPr="0018131F">
        <w:rPr>
          <w:rFonts w:ascii="Times New Roman" w:hAnsi="Times New Roman" w:cs="Times New Roman"/>
          <w:b/>
          <w:bCs/>
          <w:sz w:val="24"/>
          <w:szCs w:val="24"/>
        </w:rPr>
        <w:t>Mobali</w:t>
      </w:r>
      <w:proofErr w:type="spellEnd"/>
      <w:r w:rsidRPr="0018131F">
        <w:rPr>
          <w:rFonts w:ascii="Times New Roman" w:hAnsi="Times New Roman" w:cs="Times New Roman"/>
          <w:b/>
          <w:bCs/>
          <w:sz w:val="24"/>
          <w:szCs w:val="24"/>
        </w:rPr>
        <w:t>. You might want to compare the following two scenes:</w:t>
      </w:r>
    </w:p>
    <w:p w14:paraId="6A64DB7A" w14:textId="77777777" w:rsidR="0018131F" w:rsidRDefault="0018131F" w:rsidP="0018131F">
      <w:pPr>
        <w:spacing w:after="0"/>
        <w:rPr>
          <w:rFonts w:ascii="Times New Roman" w:hAnsi="Times New Roman" w:cs="Times New Roman"/>
          <w:sz w:val="24"/>
          <w:szCs w:val="24"/>
        </w:rPr>
      </w:pPr>
    </w:p>
    <w:p w14:paraId="3A44D1D4" w14:textId="77777777" w:rsidR="0018131F" w:rsidRPr="00F61B42" w:rsidRDefault="0018131F" w:rsidP="0018131F">
      <w:pPr>
        <w:spacing w:after="0"/>
        <w:rPr>
          <w:rFonts w:ascii="Times New Roman" w:hAnsi="Times New Roman" w:cs="Times New Roman"/>
          <w:sz w:val="24"/>
          <w:szCs w:val="24"/>
        </w:rPr>
      </w:pPr>
      <w:r>
        <w:rPr>
          <w:rFonts w:ascii="Times New Roman" w:hAnsi="Times New Roman" w:cs="Times New Roman"/>
          <w:sz w:val="24"/>
          <w:szCs w:val="24"/>
        </w:rPr>
        <w:t>“</w:t>
      </w:r>
      <w:r w:rsidRPr="00F61B42">
        <w:rPr>
          <w:rFonts w:ascii="Times New Roman" w:hAnsi="Times New Roman" w:cs="Times New Roman"/>
          <w:sz w:val="24"/>
          <w:szCs w:val="24"/>
        </w:rPr>
        <w:t>[</w:t>
      </w:r>
      <w:proofErr w:type="spellStart"/>
      <w:r w:rsidRPr="00F61B42">
        <w:rPr>
          <w:rFonts w:ascii="Times New Roman" w:hAnsi="Times New Roman" w:cs="Times New Roman"/>
          <w:sz w:val="24"/>
          <w:szCs w:val="24"/>
        </w:rPr>
        <w:t>Nkoi</w:t>
      </w:r>
      <w:proofErr w:type="spellEnd"/>
      <w:r w:rsidRPr="00F61B42">
        <w:rPr>
          <w:rFonts w:ascii="Times New Roman" w:hAnsi="Times New Roman" w:cs="Times New Roman"/>
          <w:sz w:val="24"/>
          <w:szCs w:val="24"/>
        </w:rPr>
        <w:t xml:space="preserve"> </w:t>
      </w:r>
      <w:proofErr w:type="spellStart"/>
      <w:r w:rsidRPr="00F61B42">
        <w:rPr>
          <w:rFonts w:ascii="Times New Roman" w:hAnsi="Times New Roman" w:cs="Times New Roman"/>
          <w:sz w:val="24"/>
          <w:szCs w:val="24"/>
        </w:rPr>
        <w:t>Mobali</w:t>
      </w:r>
      <w:proofErr w:type="spellEnd"/>
      <w:r w:rsidRPr="00F61B42">
        <w:rPr>
          <w:rFonts w:ascii="Times New Roman" w:hAnsi="Times New Roman" w:cs="Times New Roman"/>
          <w:sz w:val="24"/>
          <w:szCs w:val="24"/>
        </w:rPr>
        <w:t xml:space="preserve">] and Old </w:t>
      </w:r>
      <w:proofErr w:type="spellStart"/>
      <w:r w:rsidRPr="00F61B42">
        <w:rPr>
          <w:rFonts w:ascii="Times New Roman" w:hAnsi="Times New Roman" w:cs="Times New Roman"/>
          <w:sz w:val="24"/>
          <w:szCs w:val="24"/>
        </w:rPr>
        <w:t>Lomama</w:t>
      </w:r>
      <w:proofErr w:type="spellEnd"/>
      <w:r w:rsidRPr="00F61B42">
        <w:rPr>
          <w:rFonts w:ascii="Times New Roman" w:hAnsi="Times New Roman" w:cs="Times New Roman"/>
          <w:sz w:val="24"/>
          <w:szCs w:val="24"/>
        </w:rPr>
        <w:t xml:space="preserve"> had known each other a long time. They had actually met during a wild boar hunt. The old man was tracking a solid male when he and </w:t>
      </w:r>
      <w:proofErr w:type="spellStart"/>
      <w:r w:rsidRPr="00F61B42">
        <w:rPr>
          <w:rFonts w:ascii="Times New Roman" w:hAnsi="Times New Roman" w:cs="Times New Roman"/>
          <w:sz w:val="24"/>
          <w:szCs w:val="24"/>
        </w:rPr>
        <w:t>Nkoi</w:t>
      </w:r>
      <w:proofErr w:type="spellEnd"/>
      <w:r w:rsidRPr="00F61B42">
        <w:rPr>
          <w:rFonts w:ascii="Times New Roman" w:hAnsi="Times New Roman" w:cs="Times New Roman"/>
          <w:sz w:val="24"/>
          <w:szCs w:val="24"/>
        </w:rPr>
        <w:t xml:space="preserve"> </w:t>
      </w:r>
      <w:proofErr w:type="spellStart"/>
      <w:r w:rsidRPr="00F61B42">
        <w:rPr>
          <w:rFonts w:ascii="Times New Roman" w:hAnsi="Times New Roman" w:cs="Times New Roman"/>
          <w:sz w:val="24"/>
          <w:szCs w:val="24"/>
        </w:rPr>
        <w:t>Mobali</w:t>
      </w:r>
      <w:proofErr w:type="spellEnd"/>
      <w:r w:rsidRPr="00F61B42">
        <w:rPr>
          <w:rFonts w:ascii="Times New Roman" w:hAnsi="Times New Roman" w:cs="Times New Roman"/>
          <w:sz w:val="24"/>
          <w:szCs w:val="24"/>
        </w:rPr>
        <w:t xml:space="preserve"> came face-to-face [. . .] [</w:t>
      </w:r>
      <w:proofErr w:type="spellStart"/>
      <w:r w:rsidRPr="00F61B42">
        <w:rPr>
          <w:rFonts w:ascii="Times New Roman" w:hAnsi="Times New Roman" w:cs="Times New Roman"/>
          <w:sz w:val="24"/>
          <w:szCs w:val="24"/>
        </w:rPr>
        <w:t>Lomama</w:t>
      </w:r>
      <w:proofErr w:type="spellEnd"/>
      <w:r w:rsidRPr="00F61B42">
        <w:rPr>
          <w:rFonts w:ascii="Times New Roman" w:hAnsi="Times New Roman" w:cs="Times New Roman"/>
          <w:sz w:val="24"/>
          <w:szCs w:val="24"/>
        </w:rPr>
        <w:t>] had started talking.</w:t>
      </w:r>
    </w:p>
    <w:p w14:paraId="7D328B2D" w14:textId="77777777" w:rsidR="0018131F" w:rsidRPr="00F61B42" w:rsidRDefault="0018131F" w:rsidP="0018131F">
      <w:pPr>
        <w:spacing w:after="0"/>
        <w:rPr>
          <w:rFonts w:ascii="Times New Roman" w:hAnsi="Times New Roman" w:cs="Times New Roman"/>
          <w:sz w:val="24"/>
          <w:szCs w:val="24"/>
        </w:rPr>
      </w:pPr>
      <w:r w:rsidRPr="00F61B42">
        <w:rPr>
          <w:rFonts w:ascii="Times New Roman" w:hAnsi="Times New Roman" w:cs="Times New Roman"/>
          <w:sz w:val="24"/>
          <w:szCs w:val="24"/>
        </w:rPr>
        <w:t>‘</w:t>
      </w:r>
      <w:proofErr w:type="spellStart"/>
      <w:r w:rsidRPr="00F61B42">
        <w:rPr>
          <w:rFonts w:ascii="Times New Roman" w:hAnsi="Times New Roman" w:cs="Times New Roman"/>
          <w:sz w:val="24"/>
          <w:szCs w:val="24"/>
        </w:rPr>
        <w:t>Nkoi</w:t>
      </w:r>
      <w:proofErr w:type="spellEnd"/>
      <w:r w:rsidRPr="00F61B42">
        <w:rPr>
          <w:rFonts w:ascii="Times New Roman" w:hAnsi="Times New Roman" w:cs="Times New Roman"/>
          <w:sz w:val="24"/>
          <w:szCs w:val="24"/>
        </w:rPr>
        <w:t xml:space="preserve"> </w:t>
      </w:r>
      <w:proofErr w:type="spellStart"/>
      <w:r w:rsidRPr="00F61B42">
        <w:rPr>
          <w:rFonts w:ascii="Times New Roman" w:hAnsi="Times New Roman" w:cs="Times New Roman"/>
          <w:sz w:val="24"/>
          <w:szCs w:val="24"/>
        </w:rPr>
        <w:t>Mobali</w:t>
      </w:r>
      <w:proofErr w:type="spellEnd"/>
      <w:r w:rsidRPr="00F61B42">
        <w:rPr>
          <w:rFonts w:ascii="Times New Roman" w:hAnsi="Times New Roman" w:cs="Times New Roman"/>
          <w:sz w:val="24"/>
          <w:szCs w:val="24"/>
        </w:rPr>
        <w:t>, I humbly ask your permission to pass. I truly know that you are the king of this region. [. . .] The wild game here is yours, I know, but you could eat some of it and leave a little for us.’ [. . .]</w:t>
      </w:r>
      <w:r>
        <w:rPr>
          <w:rFonts w:ascii="Times New Roman" w:hAnsi="Times New Roman" w:cs="Times New Roman"/>
          <w:sz w:val="24"/>
          <w:szCs w:val="24"/>
        </w:rPr>
        <w:t xml:space="preserve"> </w:t>
      </w:r>
      <w:r w:rsidRPr="00F61B42">
        <w:rPr>
          <w:rFonts w:ascii="Times New Roman" w:hAnsi="Times New Roman" w:cs="Times New Roman"/>
          <w:sz w:val="24"/>
          <w:szCs w:val="24"/>
        </w:rPr>
        <w:t xml:space="preserve">While the old man was talking, </w:t>
      </w:r>
      <w:proofErr w:type="spellStart"/>
      <w:r w:rsidRPr="00F61B42">
        <w:rPr>
          <w:rFonts w:ascii="Times New Roman" w:hAnsi="Times New Roman" w:cs="Times New Roman"/>
          <w:sz w:val="24"/>
          <w:szCs w:val="24"/>
        </w:rPr>
        <w:t>Nkoi</w:t>
      </w:r>
      <w:proofErr w:type="spellEnd"/>
      <w:r w:rsidRPr="00F61B42">
        <w:rPr>
          <w:rFonts w:ascii="Times New Roman" w:hAnsi="Times New Roman" w:cs="Times New Roman"/>
          <w:sz w:val="24"/>
          <w:szCs w:val="24"/>
        </w:rPr>
        <w:t xml:space="preserve"> </w:t>
      </w:r>
      <w:proofErr w:type="spellStart"/>
      <w:r w:rsidRPr="00F61B42">
        <w:rPr>
          <w:rFonts w:ascii="Times New Roman" w:hAnsi="Times New Roman" w:cs="Times New Roman"/>
          <w:sz w:val="24"/>
          <w:szCs w:val="24"/>
        </w:rPr>
        <w:t>Mobali</w:t>
      </w:r>
      <w:proofErr w:type="spellEnd"/>
      <w:r w:rsidRPr="00F61B42">
        <w:rPr>
          <w:rFonts w:ascii="Times New Roman" w:hAnsi="Times New Roman" w:cs="Times New Roman"/>
          <w:sz w:val="24"/>
          <w:szCs w:val="24"/>
        </w:rPr>
        <w:t xml:space="preserve"> stopped moving his tail and kept staring at Old </w:t>
      </w:r>
      <w:proofErr w:type="spellStart"/>
      <w:r w:rsidRPr="00F61B42">
        <w:rPr>
          <w:rFonts w:ascii="Times New Roman" w:hAnsi="Times New Roman" w:cs="Times New Roman"/>
          <w:sz w:val="24"/>
          <w:szCs w:val="24"/>
        </w:rPr>
        <w:t>Lomama</w:t>
      </w:r>
      <w:proofErr w:type="spellEnd"/>
      <w:r w:rsidRPr="00F61B42">
        <w:rPr>
          <w:rFonts w:ascii="Times New Roman" w:hAnsi="Times New Roman" w:cs="Times New Roman"/>
          <w:sz w:val="24"/>
          <w:szCs w:val="24"/>
        </w:rPr>
        <w:t xml:space="preserve"> with his piercing, cold eyes. From his throat came a sound that could pass for acquiescence.</w:t>
      </w:r>
      <w:r>
        <w:rPr>
          <w:rFonts w:ascii="Times New Roman" w:hAnsi="Times New Roman" w:cs="Times New Roman"/>
          <w:sz w:val="24"/>
          <w:szCs w:val="24"/>
        </w:rPr>
        <w:t>”</w:t>
      </w:r>
      <w:r w:rsidRPr="00F61B42">
        <w:rPr>
          <w:rFonts w:ascii="Times New Roman" w:hAnsi="Times New Roman" w:cs="Times New Roman"/>
          <w:sz w:val="24"/>
          <w:szCs w:val="24"/>
        </w:rPr>
        <w:t xml:space="preserve"> (129-30)</w:t>
      </w:r>
    </w:p>
    <w:p w14:paraId="17124366" w14:textId="77777777" w:rsidR="0018131F" w:rsidRDefault="0018131F" w:rsidP="0018131F">
      <w:pPr>
        <w:spacing w:after="0"/>
        <w:rPr>
          <w:rFonts w:ascii="Times New Roman" w:hAnsi="Times New Roman" w:cs="Times New Roman"/>
          <w:sz w:val="24"/>
          <w:szCs w:val="24"/>
        </w:rPr>
      </w:pPr>
    </w:p>
    <w:p w14:paraId="32B051E2" w14:textId="77777777" w:rsidR="0018131F" w:rsidRDefault="0018131F" w:rsidP="0018131F">
      <w:pPr>
        <w:spacing w:after="0"/>
        <w:rPr>
          <w:rFonts w:ascii="Times New Roman" w:hAnsi="Times New Roman" w:cs="Times New Roman"/>
          <w:sz w:val="24"/>
          <w:szCs w:val="24"/>
        </w:rPr>
      </w:pPr>
      <w:r>
        <w:rPr>
          <w:rFonts w:ascii="Times New Roman" w:hAnsi="Times New Roman" w:cs="Times New Roman"/>
          <w:sz w:val="24"/>
          <w:szCs w:val="24"/>
        </w:rPr>
        <w:t xml:space="preserve">[Old </w:t>
      </w:r>
      <w:proofErr w:type="spellStart"/>
      <w:r>
        <w:rPr>
          <w:rFonts w:ascii="Times New Roman" w:hAnsi="Times New Roman" w:cs="Times New Roman"/>
          <w:sz w:val="24"/>
          <w:szCs w:val="24"/>
        </w:rPr>
        <w:t>Lomama</w:t>
      </w:r>
      <w:proofErr w:type="spellEnd"/>
      <w:r>
        <w:rPr>
          <w:rFonts w:ascii="Times New Roman" w:hAnsi="Times New Roman" w:cs="Times New Roman"/>
          <w:sz w:val="24"/>
          <w:szCs w:val="24"/>
        </w:rPr>
        <w:t xml:space="preserve">] approached a young man dressed in a Gucci sweat suit, headset on his ears, </w:t>
      </w:r>
      <w:r w:rsidRPr="00F61B42">
        <w:rPr>
          <w:rFonts w:ascii="Times New Roman" w:hAnsi="Times New Roman" w:cs="Times New Roman"/>
          <w:sz w:val="24"/>
          <w:szCs w:val="24"/>
        </w:rPr>
        <w:t>holding a digital pad, busy selling mobile phones [. . .], clones of all sorts – Samsung, Nokia, LG, Blackberry, iPhone</w:t>
      </w:r>
      <w:r>
        <w:rPr>
          <w:rFonts w:ascii="Times New Roman" w:hAnsi="Times New Roman" w:cs="Times New Roman"/>
          <w:sz w:val="24"/>
          <w:szCs w:val="24"/>
        </w:rPr>
        <w:t>. [</w:t>
      </w:r>
      <w:r w:rsidRPr="00F61B42">
        <w:rPr>
          <w:rFonts w:ascii="Times New Roman" w:hAnsi="Times New Roman" w:cs="Times New Roman"/>
          <w:sz w:val="24"/>
          <w:szCs w:val="24"/>
        </w:rPr>
        <w:t>The</w:t>
      </w:r>
      <w:r>
        <w:rPr>
          <w:rFonts w:ascii="Times New Roman" w:hAnsi="Times New Roman" w:cs="Times New Roman"/>
          <w:sz w:val="24"/>
          <w:szCs w:val="24"/>
        </w:rPr>
        <w:t xml:space="preserve"> young man</w:t>
      </w:r>
      <w:r w:rsidRPr="00F61B42">
        <w:rPr>
          <w:rFonts w:ascii="Times New Roman" w:hAnsi="Times New Roman" w:cs="Times New Roman"/>
          <w:sz w:val="24"/>
          <w:szCs w:val="24"/>
        </w:rPr>
        <w:t xml:space="preserve"> uses his tablet to locate </w:t>
      </w:r>
      <w:proofErr w:type="spellStart"/>
      <w:r w:rsidRPr="00F61B42">
        <w:rPr>
          <w:rFonts w:ascii="Times New Roman" w:hAnsi="Times New Roman" w:cs="Times New Roman"/>
          <w:sz w:val="24"/>
          <w:szCs w:val="24"/>
        </w:rPr>
        <w:t>Isookanga</w:t>
      </w:r>
      <w:proofErr w:type="spellEnd"/>
      <w:r w:rsidRPr="00F61B42">
        <w:rPr>
          <w:rFonts w:ascii="Times New Roman" w:hAnsi="Times New Roman" w:cs="Times New Roman"/>
          <w:sz w:val="24"/>
          <w:szCs w:val="24"/>
        </w:rPr>
        <w:t xml:space="preserve"> via a Google search</w:t>
      </w:r>
      <w:r>
        <w:rPr>
          <w:rFonts w:ascii="Times New Roman" w:hAnsi="Times New Roman" w:cs="Times New Roman"/>
          <w:sz w:val="24"/>
          <w:szCs w:val="24"/>
        </w:rPr>
        <w:t xml:space="preserve">] </w:t>
      </w:r>
      <w:r w:rsidRPr="00F61B42">
        <w:rPr>
          <w:rFonts w:ascii="Times New Roman" w:hAnsi="Times New Roman" w:cs="Times New Roman"/>
          <w:sz w:val="24"/>
          <w:szCs w:val="24"/>
        </w:rPr>
        <w:t xml:space="preserve">‘I asked people,’ Old </w:t>
      </w:r>
      <w:proofErr w:type="spellStart"/>
      <w:r w:rsidRPr="00F61B42">
        <w:rPr>
          <w:rFonts w:ascii="Times New Roman" w:hAnsi="Times New Roman" w:cs="Times New Roman"/>
          <w:sz w:val="24"/>
          <w:szCs w:val="24"/>
        </w:rPr>
        <w:t>Lomama</w:t>
      </w:r>
      <w:proofErr w:type="spellEnd"/>
      <w:r w:rsidRPr="00F61B42">
        <w:rPr>
          <w:rFonts w:ascii="Times New Roman" w:hAnsi="Times New Roman" w:cs="Times New Roman"/>
          <w:sz w:val="24"/>
          <w:szCs w:val="24"/>
        </w:rPr>
        <w:t xml:space="preserve"> said to himself, ‘nobody knew anything. But some little guy with a reflective screen manages to answer my question. Does that mean a machine is meant to replace mankind? Will people no longer look at the eyes of their human brother or sister, and soon only refer to a surface that generates images, numbers, and letters? And won’t </w:t>
      </w:r>
      <w:r w:rsidRPr="00F61B42">
        <w:rPr>
          <w:rFonts w:ascii="Times New Roman" w:hAnsi="Times New Roman" w:cs="Times New Roman"/>
          <w:sz w:val="24"/>
          <w:szCs w:val="24"/>
        </w:rPr>
        <w:lastRenderedPageBreak/>
        <w:t>those who own such instruments be tempted to dominate others, the way this brazen young man just did, expecting to get five dollars?’ (</w:t>
      </w:r>
      <w:r>
        <w:rPr>
          <w:rFonts w:ascii="Times New Roman" w:hAnsi="Times New Roman" w:cs="Times New Roman"/>
          <w:sz w:val="24"/>
          <w:szCs w:val="24"/>
        </w:rPr>
        <w:t>150-</w:t>
      </w:r>
      <w:r w:rsidRPr="00F61B42">
        <w:rPr>
          <w:rFonts w:ascii="Times New Roman" w:hAnsi="Times New Roman" w:cs="Times New Roman"/>
          <w:sz w:val="24"/>
          <w:szCs w:val="24"/>
        </w:rPr>
        <w:t>51)</w:t>
      </w:r>
    </w:p>
    <w:p w14:paraId="31421CED" w14:textId="77777777" w:rsidR="0018131F" w:rsidRDefault="0018131F" w:rsidP="0018131F">
      <w:pPr>
        <w:spacing w:after="0"/>
        <w:rPr>
          <w:rFonts w:ascii="Times New Roman" w:hAnsi="Times New Roman" w:cs="Times New Roman"/>
          <w:sz w:val="24"/>
          <w:szCs w:val="24"/>
        </w:rPr>
      </w:pPr>
    </w:p>
    <w:p w14:paraId="5B0C2260" w14:textId="77777777" w:rsidR="0018131F" w:rsidRDefault="0018131F" w:rsidP="0018131F">
      <w:pPr>
        <w:spacing w:after="0"/>
        <w:rPr>
          <w:rFonts w:ascii="Times New Roman" w:hAnsi="Times New Roman" w:cs="Times New Roman"/>
          <w:sz w:val="24"/>
          <w:szCs w:val="24"/>
        </w:rPr>
      </w:pPr>
    </w:p>
    <w:p w14:paraId="24F04C39" w14:textId="77777777" w:rsidR="0018131F" w:rsidRDefault="0018131F" w:rsidP="0018131F">
      <w:pPr>
        <w:spacing w:after="0"/>
        <w:rPr>
          <w:rFonts w:ascii="Times New Roman" w:hAnsi="Times New Roman" w:cs="Times New Roman"/>
          <w:sz w:val="24"/>
          <w:szCs w:val="24"/>
        </w:rPr>
      </w:pPr>
      <w:r w:rsidRPr="0018131F">
        <w:rPr>
          <w:rFonts w:ascii="Times New Roman" w:hAnsi="Times New Roman" w:cs="Times New Roman"/>
          <w:b/>
          <w:bCs/>
          <w:sz w:val="24"/>
          <w:szCs w:val="24"/>
        </w:rPr>
        <w:t>Discuss what we might call the various ‘extractive imaginaries’ depicted in the</w:t>
      </w:r>
      <w:r>
        <w:rPr>
          <w:rFonts w:ascii="Times New Roman" w:hAnsi="Times New Roman" w:cs="Times New Roman"/>
          <w:b/>
          <w:bCs/>
          <w:sz w:val="24"/>
          <w:szCs w:val="24"/>
        </w:rPr>
        <w:t xml:space="preserve"> novel.</w:t>
      </w:r>
    </w:p>
    <w:p w14:paraId="3B616E37" w14:textId="77777777" w:rsidR="0018131F" w:rsidRDefault="0018131F" w:rsidP="0018131F">
      <w:pPr>
        <w:spacing w:after="0"/>
        <w:rPr>
          <w:rFonts w:ascii="Times New Roman" w:hAnsi="Times New Roman" w:cs="Times New Roman"/>
          <w:sz w:val="24"/>
          <w:szCs w:val="24"/>
        </w:rPr>
      </w:pPr>
    </w:p>
    <w:p w14:paraId="505C710F" w14:textId="31A8FF93" w:rsidR="0018131F" w:rsidRPr="00F61B42" w:rsidRDefault="0018131F" w:rsidP="0018131F">
      <w:pPr>
        <w:spacing w:after="0"/>
        <w:rPr>
          <w:rFonts w:ascii="Times New Roman" w:hAnsi="Times New Roman" w:cs="Times New Roman"/>
          <w:sz w:val="24"/>
          <w:szCs w:val="24"/>
        </w:rPr>
      </w:pPr>
      <w:r w:rsidRPr="0018131F">
        <w:rPr>
          <w:rFonts w:ascii="Times New Roman" w:hAnsi="Times New Roman" w:cs="Times New Roman"/>
          <w:b/>
          <w:bCs/>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Isookanga</w:t>
      </w:r>
      <w:proofErr w:type="spellEnd"/>
      <w:r>
        <w:rPr>
          <w:rFonts w:ascii="Times New Roman" w:hAnsi="Times New Roman" w:cs="Times New Roman"/>
          <w:sz w:val="24"/>
          <w:szCs w:val="24"/>
        </w:rPr>
        <w:t xml:space="preserve"> </w:t>
      </w:r>
      <w:r w:rsidRPr="00F018AA">
        <w:rPr>
          <w:rFonts w:ascii="Times New Roman" w:hAnsi="Times New Roman" w:cs="Times New Roman"/>
          <w:sz w:val="24"/>
          <w:szCs w:val="24"/>
        </w:rPr>
        <w:t>replied as candidly as possible and took advantage of the opportunity to make his views of modernity known. He tried to convince his interlocutor that it was</w:t>
      </w:r>
      <w:r>
        <w:rPr>
          <w:rFonts w:ascii="Times New Roman" w:hAnsi="Times New Roman" w:cs="Times New Roman"/>
          <w:sz w:val="24"/>
          <w:szCs w:val="24"/>
        </w:rPr>
        <w:t xml:space="preserve"> </w:t>
      </w:r>
      <w:r w:rsidRPr="00F018AA">
        <w:rPr>
          <w:rFonts w:ascii="Times New Roman" w:hAnsi="Times New Roman" w:cs="Times New Roman"/>
          <w:sz w:val="24"/>
          <w:szCs w:val="24"/>
        </w:rPr>
        <w:t>absolutely necessary to open up the forest by placing telecommunication towers everywhere so that everyone could be connected to the rest of the world. Opening up information highways, certainly, but not just that; they also had to open up highways, period, so that the consumer goods that abounded elsewhere could benefit everyone</w:t>
      </w:r>
      <w:r>
        <w:rPr>
          <w:rFonts w:ascii="Times New Roman" w:hAnsi="Times New Roman" w:cs="Times New Roman"/>
          <w:sz w:val="24"/>
          <w:szCs w:val="24"/>
        </w:rPr>
        <w:t>. ‘What is the forest? It’s nothing!’ he had insisted.</w:t>
      </w:r>
      <w:r w:rsidRPr="00F018AA">
        <w:rPr>
          <w:rFonts w:ascii="Times New Roman" w:hAnsi="Times New Roman" w:cs="Times New Roman"/>
          <w:sz w:val="24"/>
          <w:szCs w:val="24"/>
        </w:rPr>
        <w:t>” (12)</w:t>
      </w:r>
    </w:p>
    <w:p w14:paraId="056A38CD" w14:textId="77777777" w:rsidR="00135342" w:rsidRDefault="00135342"/>
    <w:sectPr w:rsidR="00135342" w:rsidSect="002E6E7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18131F"/>
    <w:rsid w:val="00135342"/>
    <w:rsid w:val="0018131F"/>
    <w:rsid w:val="002E6E73"/>
    <w:rsid w:val="009E1B3D"/>
    <w:rsid w:val="00A22747"/>
    <w:rsid w:val="00A83151"/>
    <w:rsid w:val="00CF4E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2D733"/>
  <w15:chartTrackingRefBased/>
  <w15:docId w15:val="{116D3186-F721-4438-9A7B-F019235AE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131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470</Words>
  <Characters>2868</Characters>
  <Application>Microsoft Office Word</Application>
  <DocSecurity>0</DocSecurity>
  <Lines>59</Lines>
  <Paragraphs>18</Paragraphs>
  <ScaleCrop>false</ScaleCrop>
  <Company/>
  <LinksUpToDate>false</LinksUpToDate>
  <CharactersWithSpaces>3320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Niblett, Michael</dc:creator>
  <cp:keywords/>
  <dc:description/>
  <cp:lastModifiedBy>Niblett, Michael</cp:lastModifiedBy>
  <cp:revision>1</cp:revision>
  <dcterms:created xsi:type="dcterms:W3CDTF">2024-02-12T16:13:00Z</dcterms:created>
  <dcterms:modified xsi:type="dcterms:W3CDTF">2024-02-12T16:16:00Z</dcterms:modified>
</cp:coreProperties>
</file>