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992" w:rsidRPr="002F6992" w:rsidRDefault="00E92FCF" w:rsidP="00661036">
      <w:pPr>
        <w:shd w:val="clear" w:color="auto" w:fill="FFFFFF"/>
        <w:jc w:val="center"/>
        <w:rPr>
          <w:rFonts w:ascii="Palatino Linotype" w:eastAsia="Times New Roman" w:hAnsi="Palatino Linotype" w:cs="Times New Roman"/>
          <w:color w:val="000000"/>
          <w:sz w:val="22"/>
          <w:szCs w:val="22"/>
          <w:u w:val="single"/>
        </w:rPr>
      </w:pPr>
      <w:bookmarkStart w:id="0" w:name="_GoBack"/>
      <w:bookmarkEnd w:id="0"/>
      <w:r w:rsidRPr="00661036">
        <w:rPr>
          <w:rFonts w:ascii="Palatino Linotype" w:eastAsia="Times New Roman" w:hAnsi="Palatino Linotype" w:cs="Times New Roman"/>
          <w:b/>
          <w:bCs/>
          <w:color w:val="000000"/>
          <w:sz w:val="22"/>
          <w:szCs w:val="22"/>
          <w:u w:val="single"/>
          <w:bdr w:val="none" w:sz="0" w:space="0" w:color="auto" w:frame="1"/>
        </w:rPr>
        <w:t>Screenwriting for Television</w:t>
      </w:r>
    </w:p>
    <w:p w:rsidR="002F6992" w:rsidRP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 </w:t>
      </w:r>
    </w:p>
    <w:p w:rsid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</w:pPr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 xml:space="preserve">This is an extra course devised for MA in </w:t>
      </w:r>
      <w:proofErr w:type="gramStart"/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Writing</w:t>
      </w:r>
      <w:proofErr w:type="gramEnd"/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 xml:space="preserve"> students to supplement their learning experience at Warwick. It is not-for-credit and all are welcome.</w:t>
      </w:r>
    </w:p>
    <w:p w:rsidR="00E92FCF" w:rsidRDefault="00E92FCF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</w:pPr>
    </w:p>
    <w:p w:rsidR="00E92FCF" w:rsidRPr="002F6992" w:rsidRDefault="00E92FCF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The course challenges the writers to complete a pilot episode, concept and treatment by the end of the term</w:t>
      </w:r>
      <w:r w:rsidR="000F752B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 xml:space="preserve"> for a TV drama series.</w:t>
      </w:r>
    </w:p>
    <w:p w:rsidR="002F6992" w:rsidRP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 </w:t>
      </w:r>
    </w:p>
    <w:p w:rsidR="002F6992" w:rsidRP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 xml:space="preserve">The course takes place in term 3 – summer term - in weeks 2, 4, 6, 8 in The Writers Room. </w:t>
      </w:r>
      <w:r w:rsidR="00E92FCF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Each class is two hours long.</w:t>
      </w:r>
    </w:p>
    <w:p w:rsidR="002F6992" w:rsidRP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 </w:t>
      </w:r>
    </w:p>
    <w:p w:rsid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b/>
          <w:color w:val="000000"/>
          <w:sz w:val="22"/>
          <w:szCs w:val="22"/>
          <w:u w:val="single"/>
          <w:bdr w:val="none" w:sz="0" w:space="0" w:color="auto" w:frame="1"/>
        </w:rPr>
      </w:pPr>
      <w:r w:rsidRPr="002F6992">
        <w:rPr>
          <w:rFonts w:ascii="Palatino Linotype" w:eastAsia="Times New Roman" w:hAnsi="Palatino Linotype" w:cs="Times New Roman"/>
          <w:b/>
          <w:color w:val="000000"/>
          <w:sz w:val="22"/>
          <w:szCs w:val="22"/>
          <w:u w:val="single"/>
          <w:bdr w:val="none" w:sz="0" w:space="0" w:color="auto" w:frame="1"/>
        </w:rPr>
        <w:t>Dates</w:t>
      </w:r>
    </w:p>
    <w:p w:rsidR="00661036" w:rsidRPr="002F6992" w:rsidRDefault="00661036" w:rsidP="002F6992">
      <w:pPr>
        <w:shd w:val="clear" w:color="auto" w:fill="FFFFFF"/>
        <w:rPr>
          <w:rFonts w:ascii="Palatino Linotype" w:eastAsia="Times New Roman" w:hAnsi="Palatino Linotype" w:cs="Times New Roman"/>
          <w:b/>
          <w:color w:val="000000"/>
          <w:sz w:val="22"/>
          <w:szCs w:val="22"/>
          <w:u w:val="single"/>
        </w:rPr>
      </w:pPr>
    </w:p>
    <w:p w:rsidR="00E92FCF" w:rsidRPr="00E92FCF" w:rsidRDefault="002F6992" w:rsidP="00E92FCF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</w:pPr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 </w:t>
      </w:r>
      <w:r w:rsidR="00E92FCF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>29th April, 6pm – 8pm The Concept//Developing your story</w:t>
      </w:r>
    </w:p>
    <w:p w:rsidR="00E92FCF" w:rsidRPr="00E92FCF" w:rsidRDefault="00E92FCF" w:rsidP="00E92FCF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</w:pPr>
      <w:r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>13th May, 6pm – 8pm</w:t>
      </w:r>
      <w:r w:rsidR="000F752B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 xml:space="preserve"> </w:t>
      </w:r>
      <w:r w:rsidRPr="00E92FCF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>-</w:t>
      </w:r>
      <w:r w:rsidR="000F752B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 xml:space="preserve"> </w:t>
      </w:r>
      <w:r w:rsidRPr="00E92FCF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 xml:space="preserve">Developing 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>your treatment</w:t>
      </w:r>
      <w:r w:rsidRPr="00E92FCF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>//series structure</w:t>
      </w:r>
    </w:p>
    <w:p w:rsidR="00E92FCF" w:rsidRPr="00E92FCF" w:rsidRDefault="00E92FCF" w:rsidP="00E92FCF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</w:pPr>
      <w:r w:rsidRPr="00E92FCF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>27th May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 xml:space="preserve">, 6pm – 8pm </w:t>
      </w:r>
      <w:r w:rsidR="000F752B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>- Episode structure for 1/2 hour</w:t>
      </w:r>
      <w:r w:rsidRPr="00E92FCF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 xml:space="preserve"> and 1 hour drama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>s</w:t>
      </w:r>
    </w:p>
    <w:p w:rsidR="002F6992" w:rsidRDefault="00E92FCF" w:rsidP="00E92FCF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</w:pPr>
      <w:r w:rsidRPr="00E92FCF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>10th June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>, 6pm – 8pm</w:t>
      </w:r>
      <w:r w:rsidRPr="00E92FCF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 xml:space="preserve"> - Script development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>, reading</w:t>
      </w:r>
      <w:r w:rsidRPr="00E92FCF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  <w:lang w:val="en-US"/>
        </w:rPr>
        <w:t xml:space="preserve"> and editing</w:t>
      </w:r>
    </w:p>
    <w:p w:rsidR="00E92FCF" w:rsidRPr="002F6992" w:rsidRDefault="00E92FCF" w:rsidP="00E92FCF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</w:p>
    <w:p w:rsidR="002F6992" w:rsidRP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If you decide to take this course please attend all workshops and be punctual. Please also carry out all the exercises and reading between sessions.</w:t>
      </w:r>
    </w:p>
    <w:p w:rsidR="002F6992" w:rsidRP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 </w:t>
      </w:r>
    </w:p>
    <w:p w:rsidR="002F6992" w:rsidRP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b/>
          <w:color w:val="000000"/>
          <w:sz w:val="22"/>
          <w:szCs w:val="22"/>
          <w:u w:val="single"/>
        </w:rPr>
      </w:pPr>
      <w:r w:rsidRPr="002F6992">
        <w:rPr>
          <w:rFonts w:ascii="Palatino Linotype" w:eastAsia="Times New Roman" w:hAnsi="Palatino Linotype" w:cs="Times New Roman"/>
          <w:b/>
          <w:color w:val="000000"/>
          <w:sz w:val="22"/>
          <w:szCs w:val="22"/>
          <w:u w:val="single"/>
          <w:bdr w:val="none" w:sz="0" w:space="0" w:color="auto" w:frame="1"/>
        </w:rPr>
        <w:t>Peer-led Workshop</w:t>
      </w:r>
    </w:p>
    <w:p w:rsidR="002F6992" w:rsidRP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 </w:t>
      </w:r>
    </w:p>
    <w:p w:rsidR="002F6992" w:rsidRPr="002F6992" w:rsidRDefault="00E92FCF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 xml:space="preserve">I would like you to meet and share work in </w:t>
      </w:r>
      <w:r w:rsidR="002F6992"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 xml:space="preserve">weeks 3, 5, 7 and 9 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 xml:space="preserve">when we don’t have a seminar. You should aim to complete the exercises given in class for these times, and to share them with your colleagues. </w:t>
      </w:r>
      <w:r w:rsidR="002F6992"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 xml:space="preserve">The Writers Room is already booked for you at these </w:t>
      </w:r>
      <w:proofErr w:type="gramStart"/>
      <w:r w:rsidR="002F6992"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times</w:t>
      </w:r>
      <w:proofErr w:type="gramEnd"/>
      <w:r w:rsidR="002F6992"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.</w:t>
      </w:r>
    </w:p>
    <w:p w:rsidR="00E92FCF" w:rsidRDefault="00E92FCF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</w:pPr>
    </w:p>
    <w:p w:rsidR="00E92FCF" w:rsidRDefault="00E92FCF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</w:pPr>
    </w:p>
    <w:p w:rsidR="002F6992" w:rsidRP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b/>
          <w:color w:val="000000"/>
          <w:sz w:val="22"/>
          <w:szCs w:val="22"/>
          <w:u w:val="single"/>
        </w:rPr>
      </w:pPr>
      <w:r w:rsidRPr="002F6992">
        <w:rPr>
          <w:rFonts w:ascii="Palatino Linotype" w:eastAsia="Times New Roman" w:hAnsi="Palatino Linotype" w:cs="Times New Roman"/>
          <w:b/>
          <w:color w:val="000000"/>
          <w:sz w:val="22"/>
          <w:szCs w:val="22"/>
          <w:u w:val="single"/>
          <w:bdr w:val="none" w:sz="0" w:space="0" w:color="auto" w:frame="1"/>
        </w:rPr>
        <w:t>Course Leader</w:t>
      </w:r>
    </w:p>
    <w:p w:rsidR="002F6992" w:rsidRP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 w:rsidRPr="002F6992">
        <w:rPr>
          <w:rFonts w:ascii="Palatino Linotype" w:eastAsia="Times New Roman" w:hAnsi="Palatino Linotype" w:cs="Times New Roman"/>
          <w:color w:val="000000"/>
          <w:sz w:val="22"/>
          <w:szCs w:val="22"/>
          <w:bdr w:val="none" w:sz="0" w:space="0" w:color="auto" w:frame="1"/>
        </w:rPr>
        <w:t> </w:t>
      </w:r>
    </w:p>
    <w:p w:rsidR="000F752B" w:rsidRDefault="007A0A0C" w:rsidP="007A0A0C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lastRenderedPageBreak/>
        <w:t xml:space="preserve">From Edinburgh, Lucy 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left the </w:t>
      </w:r>
      <w:r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>University of Warwick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with a First in English Literature and Creative Writing</w:t>
      </w:r>
      <w:r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in 2005 before moving to Shanghai. She lived there until 2010, writing, directing, and producing short films, commercials and television dramas as well as learning Mandarin. She then 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</w:rPr>
        <w:t>studied</w:t>
      </w:r>
      <w:r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Film Directing at Columbia University</w:t>
      </w:r>
      <w:r w:rsidR="000F752B"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in New York</w:t>
      </w:r>
      <w:r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. </w:t>
      </w:r>
    </w:p>
    <w:p w:rsidR="000F752B" w:rsidRDefault="000F752B" w:rsidP="007A0A0C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</w:p>
    <w:p w:rsidR="007A0A0C" w:rsidRDefault="000F752B" w:rsidP="007A0A0C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>
        <w:rPr>
          <w:rFonts w:ascii="Palatino Linotype" w:eastAsia="Times New Roman" w:hAnsi="Palatino Linotype" w:cs="Times New Roman"/>
          <w:color w:val="000000"/>
          <w:sz w:val="22"/>
          <w:szCs w:val="22"/>
        </w:rPr>
        <w:t>Lucy’s</w:t>
      </w:r>
      <w:r w:rsidR="007A0A0C"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debut feature film</w:t>
      </w:r>
      <w:r w:rsid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</w:t>
      </w:r>
      <w:r w:rsidR="007A0A0C" w:rsidRPr="007A0A0C">
        <w:rPr>
          <w:rFonts w:ascii="Palatino Linotype" w:eastAsia="Times New Roman" w:hAnsi="Palatino Linotype" w:cs="Times New Roman"/>
          <w:i/>
          <w:color w:val="000000"/>
          <w:sz w:val="22"/>
          <w:szCs w:val="22"/>
        </w:rPr>
        <w:t>Sick(</w:t>
      </w:r>
      <w:proofErr w:type="spellStart"/>
      <w:r w:rsidR="007A0A0C" w:rsidRPr="007A0A0C">
        <w:rPr>
          <w:rFonts w:ascii="Palatino Linotype" w:eastAsia="Times New Roman" w:hAnsi="Palatino Linotype" w:cs="Times New Roman"/>
          <w:i/>
          <w:color w:val="000000"/>
          <w:sz w:val="22"/>
          <w:szCs w:val="22"/>
        </w:rPr>
        <w:t>er</w:t>
      </w:r>
      <w:proofErr w:type="spellEnd"/>
      <w:proofErr w:type="gramStart"/>
      <w:r w:rsidR="007A0A0C" w:rsidRPr="007A0A0C">
        <w:rPr>
          <w:rFonts w:ascii="Palatino Linotype" w:eastAsia="Times New Roman" w:hAnsi="Palatino Linotype" w:cs="Times New Roman"/>
          <w:i/>
          <w:color w:val="000000"/>
          <w:sz w:val="22"/>
          <w:szCs w:val="22"/>
        </w:rPr>
        <w:t>)</w:t>
      </w:r>
      <w:r w:rsid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-</w:t>
      </w:r>
      <w:proofErr w:type="gramEnd"/>
      <w:r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of which she is writer/director - was</w:t>
      </w:r>
      <w:r w:rsidR="007A0A0C"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commissioned by Film London 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with funding from BBC Films, the BFI, Boudica and Bright Shadow Films. It is currently in post-production. </w:t>
      </w:r>
    </w:p>
    <w:p w:rsidR="007A0A0C" w:rsidRDefault="007A0A0C" w:rsidP="007A0A0C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</w:p>
    <w:p w:rsidR="007A0A0C" w:rsidRPr="007A0A0C" w:rsidRDefault="000F752B" w:rsidP="007A0A0C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  <w:r>
        <w:rPr>
          <w:rFonts w:ascii="Palatino Linotype" w:eastAsia="Times New Roman" w:hAnsi="Palatino Linotype" w:cs="Times New Roman"/>
          <w:color w:val="000000"/>
          <w:sz w:val="22"/>
          <w:szCs w:val="22"/>
        </w:rPr>
        <w:t>Lucy’s</w:t>
      </w:r>
      <w:r w:rsidR="007A0A0C"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debut novel, </w:t>
      </w:r>
      <w:r w:rsidR="007A0A0C" w:rsidRPr="007A0A0C">
        <w:rPr>
          <w:rFonts w:ascii="Palatino Linotype" w:eastAsia="Times New Roman" w:hAnsi="Palatino Linotype" w:cs="Times New Roman"/>
          <w:i/>
          <w:color w:val="000000"/>
          <w:sz w:val="22"/>
          <w:szCs w:val="22"/>
        </w:rPr>
        <w:t>Shanghai P</w:t>
      </w:r>
      <w:r w:rsidRPr="00661036">
        <w:rPr>
          <w:rFonts w:ascii="Palatino Linotype" w:eastAsia="Times New Roman" w:hAnsi="Palatino Linotype" w:cs="Times New Roman"/>
          <w:i/>
          <w:color w:val="000000"/>
          <w:sz w:val="22"/>
          <w:szCs w:val="22"/>
        </w:rPr>
        <w:t>assenger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</w:rPr>
        <w:t>, was published in 2015 by Blue Mark Books. Lucy’s short stories have also been included in</w:t>
      </w:r>
      <w:r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publications such as the </w:t>
      </w:r>
      <w:proofErr w:type="spellStart"/>
      <w:r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>Aesthetica</w:t>
      </w:r>
      <w:proofErr w:type="spellEnd"/>
      <w:r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 xml:space="preserve"> Creative Writing Antholog</w:t>
      </w:r>
      <w:r>
        <w:rPr>
          <w:rFonts w:ascii="Palatino Linotype" w:eastAsia="Times New Roman" w:hAnsi="Palatino Linotype" w:cs="Times New Roman"/>
          <w:color w:val="000000"/>
          <w:sz w:val="22"/>
          <w:szCs w:val="22"/>
        </w:rPr>
        <w:t>y</w:t>
      </w:r>
      <w:r w:rsidRPr="007A0A0C">
        <w:rPr>
          <w:rFonts w:ascii="Palatino Linotype" w:eastAsia="Times New Roman" w:hAnsi="Palatino Linotype" w:cs="Times New Roman"/>
          <w:color w:val="000000"/>
          <w:sz w:val="22"/>
          <w:szCs w:val="22"/>
        </w:rPr>
        <w:t>.</w:t>
      </w:r>
    </w:p>
    <w:p w:rsidR="007A0A0C" w:rsidRPr="007A0A0C" w:rsidRDefault="007A0A0C" w:rsidP="007A0A0C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</w:p>
    <w:p w:rsidR="002F6992" w:rsidRPr="002F6992" w:rsidRDefault="002F6992" w:rsidP="002F6992">
      <w:pPr>
        <w:shd w:val="clear" w:color="auto" w:fill="FFFFFF"/>
        <w:rPr>
          <w:rFonts w:ascii="Palatino Linotype" w:eastAsia="Times New Roman" w:hAnsi="Palatino Linotype" w:cs="Times New Roman"/>
          <w:color w:val="000000"/>
          <w:sz w:val="22"/>
          <w:szCs w:val="22"/>
        </w:rPr>
      </w:pPr>
    </w:p>
    <w:p w:rsidR="00A20366" w:rsidRDefault="005B3DA9"/>
    <w:sectPr w:rsidR="00A20366" w:rsidSect="00E82D2B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992"/>
    <w:rsid w:val="000F752B"/>
    <w:rsid w:val="00187265"/>
    <w:rsid w:val="001C5E6E"/>
    <w:rsid w:val="002F6992"/>
    <w:rsid w:val="00530AE6"/>
    <w:rsid w:val="00562F92"/>
    <w:rsid w:val="005B3DA9"/>
    <w:rsid w:val="005D27DE"/>
    <w:rsid w:val="00661036"/>
    <w:rsid w:val="007A0A0C"/>
    <w:rsid w:val="007C3818"/>
    <w:rsid w:val="009D7019"/>
    <w:rsid w:val="00E610BC"/>
    <w:rsid w:val="00E82D2B"/>
    <w:rsid w:val="00E92FCF"/>
    <w:rsid w:val="00ED0070"/>
    <w:rsid w:val="00F70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2767"/>
  <w15:chartTrackingRefBased/>
  <w15:docId w15:val="{7ED9B231-0A0E-0D49-9798-214CCB18C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2F6992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NormalWeb">
    <w:name w:val="Normal (Web)"/>
    <w:basedOn w:val="Normal"/>
    <w:uiPriority w:val="99"/>
    <w:semiHidden/>
    <w:unhideWhenUsed/>
    <w:rsid w:val="002F6992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518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72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67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91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5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763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2472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1348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7166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A7D444A3</Template>
  <TotalTime>0</TotalTime>
  <Pages>1</Pages>
  <Words>286</Words>
  <Characters>1636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Brydon</dc:creator>
  <cp:keywords/>
  <dc:description/>
  <cp:lastModifiedBy>Nakra, Angela</cp:lastModifiedBy>
  <cp:revision>2</cp:revision>
  <dcterms:created xsi:type="dcterms:W3CDTF">2019-03-08T13:08:00Z</dcterms:created>
  <dcterms:modified xsi:type="dcterms:W3CDTF">2019-03-08T13:08:00Z</dcterms:modified>
</cp:coreProperties>
</file>