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FA06D" w14:textId="77777777" w:rsidR="00CA1E0E" w:rsidRDefault="00A92671">
      <w:bookmarkStart w:id="0" w:name="_GoBack"/>
      <w:bookmarkEnd w:id="0"/>
      <w:r>
        <w:t>PGSSLC</w:t>
      </w:r>
    </w:p>
    <w:p w14:paraId="543A7144" w14:textId="77777777" w:rsidR="00A92671" w:rsidRDefault="00A92671">
      <w:r>
        <w:t>October 14, 2015</w:t>
      </w:r>
    </w:p>
    <w:p w14:paraId="61182314" w14:textId="77777777" w:rsidR="00A92671" w:rsidRDefault="00A92671">
      <w:r>
        <w:t>15:30</w:t>
      </w:r>
    </w:p>
    <w:p w14:paraId="7606AD40" w14:textId="77777777" w:rsidR="00A92671" w:rsidRDefault="00A92671"/>
    <w:p w14:paraId="79315B2B" w14:textId="77777777" w:rsidR="00A92671" w:rsidRDefault="00A92671">
      <w:r>
        <w:t>MINUTES</w:t>
      </w:r>
    </w:p>
    <w:p w14:paraId="7583889D" w14:textId="77777777" w:rsidR="00A92671" w:rsidRDefault="00A92671"/>
    <w:p w14:paraId="521CE2F3" w14:textId="43DE2411" w:rsidR="00A92671" w:rsidRDefault="00A92671">
      <w:r>
        <w:t xml:space="preserve">Present:  </w:t>
      </w:r>
      <w:r w:rsidR="00F80E01">
        <w:t>Fiona Farnsworth</w:t>
      </w:r>
      <w:r w:rsidR="00AC3AD9">
        <w:t xml:space="preserve">; </w:t>
      </w:r>
      <w:r>
        <w:t>Ronan Hatfull; Lillian Hingley; Emma Mason; Stephen Shapiro; David Taylor</w:t>
      </w:r>
    </w:p>
    <w:p w14:paraId="5E38454A" w14:textId="77777777" w:rsidR="00AC3AD9" w:rsidRDefault="00AC3AD9"/>
    <w:p w14:paraId="2FC71953" w14:textId="64CA7C15" w:rsidR="00AC3AD9" w:rsidRDefault="00AC3AD9">
      <w:r>
        <w:t>Chair: Ronan Hatfull</w:t>
      </w:r>
    </w:p>
    <w:p w14:paraId="5C05C7AF" w14:textId="77777777" w:rsidR="00AC3AD9" w:rsidRDefault="00AC3AD9"/>
    <w:p w14:paraId="470726F7" w14:textId="4B4DF3F7" w:rsidR="00AC3AD9" w:rsidRDefault="00AC3AD9">
      <w:r>
        <w:t>No formal agenda as first meeting of term. RH updated about membership of PGSSLC. Committee agreed to widen committee through further student members. EM to send out an email inviting students onto PGSSLC</w:t>
      </w:r>
    </w:p>
    <w:p w14:paraId="786EBCCD" w14:textId="77777777" w:rsidR="00AC3AD9" w:rsidRDefault="00AC3AD9"/>
    <w:p w14:paraId="08952F5D" w14:textId="5FA2334B" w:rsidR="00AC3AD9" w:rsidRDefault="00F80E01">
      <w:r>
        <w:t>FF</w:t>
      </w:r>
      <w:r w:rsidR="00AC3AD9">
        <w:t>, RH and LH expressed importance of the ‘graduate community’ and bridges between MA and PhD students. RH suggested reviving the very successful graduate salon convened by George Ttoouli last year, in which students discussed work, conference papers, creative pieces. EM to email George and ask for details so salon can be continued this year.</w:t>
      </w:r>
    </w:p>
    <w:p w14:paraId="01C6FCB0" w14:textId="77777777" w:rsidR="00AC3AD9" w:rsidRDefault="00AC3AD9"/>
    <w:p w14:paraId="168815C3" w14:textId="7DB79CE6" w:rsidR="00AC3AD9" w:rsidRDefault="00AC3AD9">
      <w:r>
        <w:t>Date of next meeting confirmed for November 25.</w:t>
      </w:r>
    </w:p>
    <w:sectPr w:rsidR="00AC3AD9" w:rsidSect="00503E9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671"/>
    <w:rsid w:val="00503E90"/>
    <w:rsid w:val="009B545A"/>
    <w:rsid w:val="00A92671"/>
    <w:rsid w:val="00AC3AD9"/>
    <w:rsid w:val="00CA1E0E"/>
    <w:rsid w:val="00F80E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78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6976A837</Template>
  <TotalTime>0</TotalTime>
  <Pages>1</Pages>
  <Words>114</Words>
  <Characters>651</Characters>
  <Application>Microsoft Office Word</Application>
  <DocSecurity>4</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Mason</dc:creator>
  <cp:lastModifiedBy>Dam, Ngan</cp:lastModifiedBy>
  <cp:revision>2</cp:revision>
  <dcterms:created xsi:type="dcterms:W3CDTF">2015-12-01T09:57:00Z</dcterms:created>
  <dcterms:modified xsi:type="dcterms:W3CDTF">2015-12-01T09:57:00Z</dcterms:modified>
</cp:coreProperties>
</file>