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11B889" w14:textId="77777777" w:rsidR="00E23485" w:rsidRDefault="00E23485" w:rsidP="00E23485">
      <w:pPr>
        <w:shd w:val="clear" w:color="auto" w:fill="FFFFFF"/>
        <w:spacing w:after="0" w:line="240" w:lineRule="auto"/>
        <w:ind w:right="95"/>
        <w:textAlignment w:val="baseline"/>
        <w:outlineLvl w:val="0"/>
        <w:rPr>
          <w:rFonts w:ascii="Georgia Pro Cond" w:hAnsi="Georgia Pro Cond"/>
          <w:sz w:val="20"/>
          <w:szCs w:val="20"/>
        </w:rPr>
      </w:pPr>
      <w:r w:rsidRPr="000B609B">
        <w:rPr>
          <w:rFonts w:ascii="Open Sans" w:eastAsia="Times New Roman" w:hAnsi="Open Sans" w:cs="Open Sans"/>
          <w:color w:val="0088FF"/>
          <w:kern w:val="36"/>
          <w:sz w:val="32"/>
          <w:szCs w:val="32"/>
          <w:lang w:eastAsia="en-GB"/>
        </w:rPr>
        <w:fldChar w:fldCharType="begin"/>
      </w:r>
      <w:r w:rsidRPr="000B609B">
        <w:rPr>
          <w:rFonts w:ascii="Open Sans" w:eastAsia="Times New Roman" w:hAnsi="Open Sans" w:cs="Open Sans"/>
          <w:color w:val="0088FF"/>
          <w:kern w:val="36"/>
          <w:sz w:val="32"/>
          <w:szCs w:val="32"/>
          <w:lang w:eastAsia="en-GB"/>
        </w:rPr>
        <w:instrText xml:space="preserve"> HYPERLINK "https://0-www-manchesterhive-com.pugwash.lib.warwick.ac.uk/view/9781526125675/9781526125675.00002.xml" \l "ch3-6" </w:instrText>
      </w:r>
      <w:r w:rsidRPr="000B609B">
        <w:rPr>
          <w:rFonts w:ascii="Open Sans" w:eastAsia="Times New Roman" w:hAnsi="Open Sans" w:cs="Open Sans"/>
          <w:color w:val="0088FF"/>
          <w:kern w:val="36"/>
          <w:sz w:val="32"/>
          <w:szCs w:val="32"/>
          <w:lang w:eastAsia="en-GB"/>
        </w:rPr>
      </w:r>
      <w:r w:rsidRPr="000B609B">
        <w:rPr>
          <w:rFonts w:ascii="Open Sans" w:eastAsia="Times New Roman" w:hAnsi="Open Sans" w:cs="Open Sans"/>
          <w:color w:val="0088FF"/>
          <w:kern w:val="36"/>
          <w:sz w:val="32"/>
          <w:szCs w:val="32"/>
          <w:lang w:eastAsia="en-GB"/>
        </w:rPr>
        <w:fldChar w:fldCharType="separate"/>
      </w:r>
      <w:r w:rsidRPr="000B609B">
        <w:rPr>
          <w:rFonts w:ascii="Open Sans" w:eastAsia="Times New Roman" w:hAnsi="Open Sans" w:cs="Open Sans"/>
          <w:color w:val="0000AA"/>
          <w:kern w:val="36"/>
          <w:sz w:val="32"/>
          <w:szCs w:val="32"/>
          <w:bdr w:val="none" w:sz="0" w:space="0" w:color="auto" w:frame="1"/>
          <w:lang w:eastAsia="en-GB"/>
        </w:rPr>
        <w:t>3.6 Edmund Burke (1729–97), </w:t>
      </w:r>
      <w:r w:rsidRPr="000B609B">
        <w:rPr>
          <w:rFonts w:ascii="inherit" w:eastAsia="Times New Roman" w:hAnsi="inherit" w:cs="Open Sans"/>
          <w:i/>
          <w:iCs/>
          <w:color w:val="0000AA"/>
          <w:kern w:val="36"/>
          <w:sz w:val="32"/>
          <w:szCs w:val="32"/>
          <w:bdr w:val="none" w:sz="0" w:space="0" w:color="auto" w:frame="1"/>
          <w:lang w:eastAsia="en-GB"/>
        </w:rPr>
        <w:t>A Philosophical Enquiry into the Origin of Our Ideas of the Sublime and Beautiful</w:t>
      </w:r>
      <w:r w:rsidRPr="000B609B">
        <w:rPr>
          <w:rFonts w:ascii="Open Sans" w:eastAsia="Times New Roman" w:hAnsi="Open Sans" w:cs="Open Sans"/>
          <w:color w:val="0000AA"/>
          <w:kern w:val="36"/>
          <w:sz w:val="32"/>
          <w:szCs w:val="32"/>
          <w:bdr w:val="none" w:sz="0" w:space="0" w:color="auto" w:frame="1"/>
          <w:lang w:eastAsia="en-GB"/>
        </w:rPr>
        <w:t> (1757)</w:t>
      </w:r>
      <w:r w:rsidRPr="000B609B">
        <w:rPr>
          <w:rFonts w:ascii="Open Sans" w:eastAsia="Times New Roman" w:hAnsi="Open Sans" w:cs="Open Sans"/>
          <w:color w:val="0088FF"/>
          <w:kern w:val="36"/>
          <w:sz w:val="32"/>
          <w:szCs w:val="32"/>
          <w:lang w:eastAsia="en-GB"/>
        </w:rPr>
        <w:fldChar w:fldCharType="end"/>
      </w:r>
      <w:r>
        <w:rPr>
          <w:rFonts w:ascii="Open Sans" w:eastAsia="Times New Roman" w:hAnsi="Open Sans" w:cs="Open Sans"/>
          <w:color w:val="0088FF"/>
          <w:kern w:val="36"/>
          <w:sz w:val="32"/>
          <w:szCs w:val="32"/>
          <w:lang w:eastAsia="en-GB"/>
        </w:rPr>
        <w:t xml:space="preserve"> - </w:t>
      </w:r>
      <w:r w:rsidRPr="008C771B">
        <w:rPr>
          <w:rFonts w:ascii="Georgia Pro Cond" w:hAnsi="Georgia Pro Cond" w:cs="Open Sans"/>
          <w:sz w:val="20"/>
          <w:szCs w:val="20"/>
        </w:rPr>
        <w:t xml:space="preserve">reproduced in </w:t>
      </w:r>
      <w:hyperlink r:id="rId4" w:history="1">
        <w:r w:rsidRPr="00296B72">
          <w:rPr>
            <w:rStyle w:val="Hyperlink"/>
            <w:rFonts w:ascii="Georgia Pro Cond" w:hAnsi="Georgia Pro Cond"/>
            <w:i/>
            <w:iCs/>
            <w:color w:val="008080"/>
            <w:sz w:val="20"/>
            <w:szCs w:val="20"/>
          </w:rPr>
          <w:t>Gothic Documents</w:t>
        </w:r>
      </w:hyperlink>
      <w:r w:rsidRPr="008C771B">
        <w:rPr>
          <w:rFonts w:ascii="Georgia Pro Cond" w:hAnsi="Georgia Pro Cond"/>
          <w:i/>
          <w:iCs/>
          <w:sz w:val="20"/>
          <w:szCs w:val="20"/>
        </w:rPr>
        <w:t>: a sourcebook 1700-1820</w:t>
      </w:r>
      <w:r>
        <w:rPr>
          <w:rFonts w:ascii="Georgia Pro Cond" w:hAnsi="Georgia Pro Cond"/>
          <w:i/>
          <w:iCs/>
          <w:sz w:val="20"/>
          <w:szCs w:val="20"/>
        </w:rPr>
        <w:t>,</w:t>
      </w:r>
      <w:r w:rsidRPr="008C771B">
        <w:rPr>
          <w:rFonts w:ascii="Georgia Pro Cond" w:hAnsi="Georgia Pro Cond"/>
          <w:sz w:val="20"/>
          <w:szCs w:val="20"/>
        </w:rPr>
        <w:t xml:space="preserve"> edited by Emma </w:t>
      </w:r>
      <w:proofErr w:type="spellStart"/>
      <w:r w:rsidRPr="008C771B">
        <w:rPr>
          <w:rFonts w:ascii="Georgia Pro Cond" w:hAnsi="Georgia Pro Cond"/>
          <w:sz w:val="20"/>
          <w:szCs w:val="20"/>
        </w:rPr>
        <w:t>Clery</w:t>
      </w:r>
      <w:proofErr w:type="spellEnd"/>
      <w:r w:rsidRPr="008C771B">
        <w:rPr>
          <w:rFonts w:ascii="Georgia Pro Cond" w:hAnsi="Georgia Pro Cond"/>
          <w:sz w:val="20"/>
          <w:szCs w:val="20"/>
        </w:rPr>
        <w:t xml:space="preserve"> &amp; Robert Miles</w:t>
      </w:r>
      <w:r>
        <w:rPr>
          <w:rFonts w:ascii="Georgia Pro Cond" w:hAnsi="Georgia Pro Cond"/>
          <w:sz w:val="20"/>
          <w:szCs w:val="20"/>
        </w:rPr>
        <w:t>.</w:t>
      </w:r>
    </w:p>
    <w:p w14:paraId="1EE10A1B" w14:textId="77777777" w:rsidR="00E23485" w:rsidRPr="000B609B" w:rsidRDefault="00E23485" w:rsidP="00E23485">
      <w:pPr>
        <w:shd w:val="clear" w:color="auto" w:fill="FFFFFF"/>
        <w:spacing w:after="0" w:line="240" w:lineRule="auto"/>
        <w:ind w:right="95"/>
        <w:textAlignment w:val="baseline"/>
        <w:outlineLvl w:val="0"/>
        <w:rPr>
          <w:rFonts w:ascii="Open Sans" w:eastAsia="Times New Roman" w:hAnsi="Open Sans" w:cs="Open Sans"/>
          <w:color w:val="0088FF"/>
          <w:kern w:val="36"/>
          <w:sz w:val="32"/>
          <w:szCs w:val="32"/>
          <w:lang w:eastAsia="en-GB"/>
        </w:rPr>
      </w:pPr>
    </w:p>
    <w:p w14:paraId="3A4D7956" w14:textId="77777777" w:rsidR="00E23485" w:rsidRPr="00675DBA" w:rsidRDefault="00E23485" w:rsidP="00E23485">
      <w:pPr>
        <w:shd w:val="clear" w:color="auto" w:fill="FFFFFF"/>
        <w:spacing w:after="0" w:line="240" w:lineRule="auto"/>
        <w:ind w:right="95"/>
        <w:jc w:val="both"/>
        <w:textAlignment w:val="baseline"/>
        <w:rPr>
          <w:rFonts w:ascii="Open Sans" w:eastAsia="Times New Roman" w:hAnsi="Open Sans" w:cs="Open Sans"/>
          <w:i/>
          <w:iCs/>
          <w:color w:val="2E74B5" w:themeColor="accent5" w:themeShade="BF"/>
          <w:sz w:val="23"/>
          <w:szCs w:val="23"/>
          <w:lang w:eastAsia="en-GB"/>
        </w:rPr>
      </w:pPr>
      <w:r w:rsidRPr="00675DBA">
        <w:rPr>
          <w:rFonts w:ascii="Open Sans" w:eastAsia="Times New Roman" w:hAnsi="Open Sans" w:cs="Open Sans"/>
          <w:i/>
          <w:iCs/>
          <w:color w:val="2E74B5" w:themeColor="accent5" w:themeShade="BF"/>
          <w:sz w:val="23"/>
          <w:szCs w:val="23"/>
          <w:lang w:eastAsia="en-GB"/>
        </w:rPr>
        <w:t xml:space="preserve">The basis of Burke’s influential treatise is the contrast between the sublime and the beautiful. Not only are their effects unlike and opposite, but they are fundamentally differentiated by their origin in alternative ‘final </w:t>
      </w:r>
      <w:proofErr w:type="gramStart"/>
      <w:r w:rsidRPr="00675DBA">
        <w:rPr>
          <w:rFonts w:ascii="Open Sans" w:eastAsia="Times New Roman" w:hAnsi="Open Sans" w:cs="Open Sans"/>
          <w:i/>
          <w:iCs/>
          <w:color w:val="2E74B5" w:themeColor="accent5" w:themeShade="BF"/>
          <w:sz w:val="23"/>
          <w:szCs w:val="23"/>
          <w:lang w:eastAsia="en-GB"/>
        </w:rPr>
        <w:t>causes’</w:t>
      </w:r>
      <w:proofErr w:type="gramEnd"/>
      <w:r w:rsidRPr="00675DBA">
        <w:rPr>
          <w:rFonts w:ascii="Open Sans" w:eastAsia="Times New Roman" w:hAnsi="Open Sans" w:cs="Open Sans"/>
          <w:i/>
          <w:iCs/>
          <w:color w:val="2E74B5" w:themeColor="accent5" w:themeShade="BF"/>
          <w:sz w:val="23"/>
          <w:szCs w:val="23"/>
          <w:lang w:eastAsia="en-GB"/>
        </w:rPr>
        <w:t xml:space="preserve"> or guiding principles. Beauty is linked to pleasure, </w:t>
      </w:r>
      <w:proofErr w:type="gramStart"/>
      <w:r w:rsidRPr="00675DBA">
        <w:rPr>
          <w:rFonts w:ascii="Open Sans" w:eastAsia="Times New Roman" w:hAnsi="Open Sans" w:cs="Open Sans"/>
          <w:i/>
          <w:iCs/>
          <w:color w:val="2E74B5" w:themeColor="accent5" w:themeShade="BF"/>
          <w:sz w:val="23"/>
          <w:szCs w:val="23"/>
          <w:lang w:eastAsia="en-GB"/>
        </w:rPr>
        <w:t>society</w:t>
      </w:r>
      <w:proofErr w:type="gramEnd"/>
      <w:r w:rsidRPr="00675DBA">
        <w:rPr>
          <w:rFonts w:ascii="Open Sans" w:eastAsia="Times New Roman" w:hAnsi="Open Sans" w:cs="Open Sans"/>
          <w:i/>
          <w:iCs/>
          <w:color w:val="2E74B5" w:themeColor="accent5" w:themeShade="BF"/>
          <w:sz w:val="23"/>
          <w:szCs w:val="23"/>
          <w:lang w:eastAsia="en-GB"/>
        </w:rPr>
        <w:t xml:space="preserve"> and the goal of reproduction. The sublime is linked to mingled pain and delight (as opposed to pleasure), to ideas of terror and danger, and to self-preservation. The following extracts come from four of the five divisions of the </w:t>
      </w:r>
      <w:r w:rsidRPr="00675DBA">
        <w:rPr>
          <w:rFonts w:ascii="inherit" w:eastAsia="Times New Roman" w:hAnsi="inherit" w:cs="Open Sans"/>
          <w:i/>
          <w:iCs/>
          <w:color w:val="2E74B5" w:themeColor="accent5" w:themeShade="BF"/>
          <w:sz w:val="23"/>
          <w:szCs w:val="23"/>
          <w:bdr w:val="none" w:sz="0" w:space="0" w:color="auto" w:frame="1"/>
          <w:lang w:eastAsia="en-GB"/>
        </w:rPr>
        <w:t>Enquiry.</w:t>
      </w:r>
      <w:r w:rsidRPr="00675DBA">
        <w:rPr>
          <w:rFonts w:ascii="Open Sans" w:eastAsia="Times New Roman" w:hAnsi="Open Sans" w:cs="Open Sans"/>
          <w:i/>
          <w:iCs/>
          <w:color w:val="2E74B5" w:themeColor="accent5" w:themeShade="BF"/>
          <w:sz w:val="23"/>
          <w:szCs w:val="23"/>
          <w:lang w:eastAsia="en-GB"/>
        </w:rPr>
        <w:t xml:space="preserve"> First, from Part I, where the distinctions just outlined are introduced. Second, from Part II, devoted to characterising the sublime; the sections on ‘Terror’, ‘Obscurity’ and ‘Power’ begin a series which also include ‘Privation’, ‘Vastness’, ‘Infinity’, ‘Succession and Uniformity’ and other effects of the sublime in architecture, </w:t>
      </w:r>
      <w:proofErr w:type="gramStart"/>
      <w:r w:rsidRPr="00675DBA">
        <w:rPr>
          <w:rFonts w:ascii="Open Sans" w:eastAsia="Times New Roman" w:hAnsi="Open Sans" w:cs="Open Sans"/>
          <w:i/>
          <w:iCs/>
          <w:color w:val="2E74B5" w:themeColor="accent5" w:themeShade="BF"/>
          <w:sz w:val="23"/>
          <w:szCs w:val="23"/>
          <w:lang w:eastAsia="en-GB"/>
        </w:rPr>
        <w:t>poetry</w:t>
      </w:r>
      <w:proofErr w:type="gramEnd"/>
      <w:r w:rsidRPr="00675DBA">
        <w:rPr>
          <w:rFonts w:ascii="Open Sans" w:eastAsia="Times New Roman" w:hAnsi="Open Sans" w:cs="Open Sans"/>
          <w:i/>
          <w:iCs/>
          <w:color w:val="2E74B5" w:themeColor="accent5" w:themeShade="BF"/>
          <w:sz w:val="23"/>
          <w:szCs w:val="23"/>
          <w:lang w:eastAsia="en-GB"/>
        </w:rPr>
        <w:t xml:space="preserve"> and nature, including specific colours, sounds and smells. The presentation of ideas in Part II has sometimes encouraged a ‘checklist’ approach in relating Burke’s theory to works of Gothic fiction. […] Part IV returns to the underlying argument about the social function of the sublime, and the final extract describes how artificial terror operates physiologically to maintain the health of the nervous system. The sublime is thereby given a providential justification.</w:t>
      </w:r>
    </w:p>
    <w:p w14:paraId="4934B5AD"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p>
    <w:p w14:paraId="062A9B19" w14:textId="77777777" w:rsidR="00E23485" w:rsidRPr="000B609B" w:rsidRDefault="00E23485" w:rsidP="00E23485">
      <w:pPr>
        <w:shd w:val="clear" w:color="auto" w:fill="FFFFFF"/>
        <w:spacing w:after="0" w:line="240" w:lineRule="auto"/>
        <w:ind w:right="95" w:firstLine="612"/>
        <w:jc w:val="center"/>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w:t>
      </w:r>
    </w:p>
    <w:p w14:paraId="2B8CBB1E" w14:textId="77777777" w:rsidR="00E23485" w:rsidRPr="000B609B" w:rsidRDefault="00E23485" w:rsidP="00E23485">
      <w:pPr>
        <w:shd w:val="clear" w:color="auto" w:fill="FFFFFF"/>
        <w:spacing w:after="0" w:line="240" w:lineRule="auto"/>
        <w:ind w:right="95" w:firstLine="1224"/>
        <w:textAlignment w:val="baseline"/>
        <w:outlineLvl w:val="1"/>
        <w:rPr>
          <w:rFonts w:ascii="Open Sans" w:eastAsia="Times New Roman" w:hAnsi="Open Sans" w:cs="Open Sans"/>
          <w:b/>
          <w:bCs/>
          <w:color w:val="0088FF"/>
          <w:sz w:val="29"/>
          <w:szCs w:val="29"/>
          <w:lang w:eastAsia="en-GB"/>
        </w:rPr>
      </w:pPr>
      <w:r w:rsidRPr="000B609B">
        <w:rPr>
          <w:rFonts w:ascii="inherit" w:eastAsia="Times New Roman" w:hAnsi="inherit" w:cs="Open Sans"/>
          <w:b/>
          <w:bCs/>
          <w:i/>
          <w:iCs/>
          <w:color w:val="0088FF"/>
          <w:sz w:val="29"/>
          <w:szCs w:val="29"/>
          <w:bdr w:val="none" w:sz="0" w:space="0" w:color="auto" w:frame="1"/>
          <w:lang w:eastAsia="en-GB"/>
        </w:rPr>
        <w:t>Of the passions which belong to SELF-PRESERVATION (I.vi)</w:t>
      </w:r>
    </w:p>
    <w:p w14:paraId="50F327BE" w14:textId="77777777" w:rsidR="00E23485"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 xml:space="preserve">Most of the ideas which </w:t>
      </w:r>
      <w:proofErr w:type="gramStart"/>
      <w:r w:rsidRPr="000B609B">
        <w:rPr>
          <w:rFonts w:ascii="Open Sans" w:eastAsia="Times New Roman" w:hAnsi="Open Sans" w:cs="Open Sans"/>
          <w:color w:val="666666"/>
          <w:sz w:val="23"/>
          <w:szCs w:val="23"/>
          <w:lang w:eastAsia="en-GB"/>
        </w:rPr>
        <w:t>are capable of making</w:t>
      </w:r>
      <w:proofErr w:type="gramEnd"/>
      <w:r w:rsidRPr="000B609B">
        <w:rPr>
          <w:rFonts w:ascii="Open Sans" w:eastAsia="Times New Roman" w:hAnsi="Open Sans" w:cs="Open Sans"/>
          <w:color w:val="666666"/>
          <w:sz w:val="23"/>
          <w:szCs w:val="23"/>
          <w:lang w:eastAsia="en-GB"/>
        </w:rPr>
        <w:t xml:space="preserve"> a powerful impression on the mind, whether simply of Pain or Pleasure, or of the modifications of those, may be reduced very nearly to these two heads, </w:t>
      </w:r>
      <w:r w:rsidRPr="000B609B">
        <w:rPr>
          <w:rFonts w:ascii="inherit" w:eastAsia="Times New Roman" w:hAnsi="inherit" w:cs="Open Sans"/>
          <w:i/>
          <w:iCs/>
          <w:color w:val="666666"/>
          <w:sz w:val="23"/>
          <w:szCs w:val="23"/>
          <w:bdr w:val="none" w:sz="0" w:space="0" w:color="auto" w:frame="1"/>
          <w:lang w:eastAsia="en-GB"/>
        </w:rPr>
        <w:t>self-preservation</w:t>
      </w:r>
      <w:r w:rsidRPr="000B609B">
        <w:rPr>
          <w:rFonts w:ascii="Open Sans" w:eastAsia="Times New Roman" w:hAnsi="Open Sans" w:cs="Open Sans"/>
          <w:color w:val="666666"/>
          <w:sz w:val="23"/>
          <w:szCs w:val="23"/>
          <w:lang w:eastAsia="en-GB"/>
        </w:rPr>
        <w:t> and </w:t>
      </w:r>
      <w:r w:rsidRPr="000B609B">
        <w:rPr>
          <w:rFonts w:ascii="inherit" w:eastAsia="Times New Roman" w:hAnsi="inherit" w:cs="Open Sans"/>
          <w:i/>
          <w:iCs/>
          <w:color w:val="666666"/>
          <w:sz w:val="23"/>
          <w:szCs w:val="23"/>
          <w:bdr w:val="none" w:sz="0" w:space="0" w:color="auto" w:frame="1"/>
          <w:lang w:eastAsia="en-GB"/>
        </w:rPr>
        <w:t>society;</w:t>
      </w:r>
      <w:r w:rsidRPr="000B609B">
        <w:rPr>
          <w:rFonts w:ascii="Open Sans" w:eastAsia="Times New Roman" w:hAnsi="Open Sans" w:cs="Open Sans"/>
          <w:color w:val="666666"/>
          <w:sz w:val="23"/>
          <w:szCs w:val="23"/>
          <w:lang w:eastAsia="en-GB"/>
        </w:rPr>
        <w:t> to the ends of one or the other of which all our passions are calculated to answer. The passions which concern self-preservation, turn mostly on </w:t>
      </w:r>
      <w:r w:rsidRPr="000B609B">
        <w:rPr>
          <w:rFonts w:ascii="inherit" w:eastAsia="Times New Roman" w:hAnsi="inherit" w:cs="Open Sans"/>
          <w:i/>
          <w:iCs/>
          <w:color w:val="666666"/>
          <w:sz w:val="23"/>
          <w:szCs w:val="23"/>
          <w:bdr w:val="none" w:sz="0" w:space="0" w:color="auto" w:frame="1"/>
          <w:lang w:eastAsia="en-GB"/>
        </w:rPr>
        <w:t>pain</w:t>
      </w:r>
      <w:r w:rsidRPr="000B609B">
        <w:rPr>
          <w:rFonts w:ascii="Open Sans" w:eastAsia="Times New Roman" w:hAnsi="Open Sans" w:cs="Open Sans"/>
          <w:color w:val="666666"/>
          <w:sz w:val="23"/>
          <w:szCs w:val="23"/>
          <w:lang w:eastAsia="en-GB"/>
        </w:rPr>
        <w:t> or </w:t>
      </w:r>
      <w:r w:rsidRPr="000B609B">
        <w:rPr>
          <w:rFonts w:ascii="inherit" w:eastAsia="Times New Roman" w:hAnsi="inherit" w:cs="Open Sans"/>
          <w:i/>
          <w:iCs/>
          <w:color w:val="666666"/>
          <w:sz w:val="23"/>
          <w:szCs w:val="23"/>
          <w:bdr w:val="none" w:sz="0" w:space="0" w:color="auto" w:frame="1"/>
          <w:lang w:eastAsia="en-GB"/>
        </w:rPr>
        <w:t>danger.</w:t>
      </w:r>
      <w:r w:rsidRPr="000B609B">
        <w:rPr>
          <w:rFonts w:ascii="Open Sans" w:eastAsia="Times New Roman" w:hAnsi="Open Sans" w:cs="Open Sans"/>
          <w:color w:val="666666"/>
          <w:sz w:val="23"/>
          <w:szCs w:val="23"/>
          <w:lang w:eastAsia="en-GB"/>
        </w:rPr>
        <w:t> The ideas of </w:t>
      </w:r>
      <w:r w:rsidRPr="000B609B">
        <w:rPr>
          <w:rFonts w:ascii="inherit" w:eastAsia="Times New Roman" w:hAnsi="inherit" w:cs="Open Sans"/>
          <w:i/>
          <w:iCs/>
          <w:color w:val="666666"/>
          <w:sz w:val="23"/>
          <w:szCs w:val="23"/>
          <w:bdr w:val="none" w:sz="0" w:space="0" w:color="auto" w:frame="1"/>
          <w:lang w:eastAsia="en-GB"/>
        </w:rPr>
        <w:t>pain, sickness</w:t>
      </w:r>
      <w:r w:rsidRPr="000B609B">
        <w:rPr>
          <w:rFonts w:ascii="Open Sans" w:eastAsia="Times New Roman" w:hAnsi="Open Sans" w:cs="Open Sans"/>
          <w:color w:val="666666"/>
          <w:sz w:val="23"/>
          <w:szCs w:val="23"/>
          <w:lang w:eastAsia="en-GB"/>
        </w:rPr>
        <w:t>, and </w:t>
      </w:r>
      <w:r w:rsidRPr="000B609B">
        <w:rPr>
          <w:rFonts w:ascii="inherit" w:eastAsia="Times New Roman" w:hAnsi="inherit" w:cs="Open Sans"/>
          <w:i/>
          <w:iCs/>
          <w:color w:val="666666"/>
          <w:sz w:val="23"/>
          <w:szCs w:val="23"/>
          <w:bdr w:val="none" w:sz="0" w:space="0" w:color="auto" w:frame="1"/>
          <w:lang w:eastAsia="en-GB"/>
        </w:rPr>
        <w:t>death</w:t>
      </w:r>
      <w:r w:rsidRPr="000B609B">
        <w:rPr>
          <w:rFonts w:ascii="Open Sans" w:eastAsia="Times New Roman" w:hAnsi="Open Sans" w:cs="Open Sans"/>
          <w:color w:val="666666"/>
          <w:sz w:val="23"/>
          <w:szCs w:val="23"/>
          <w:lang w:eastAsia="en-GB"/>
        </w:rPr>
        <w:t>, fill the mind with strong emotions of horror; but </w:t>
      </w:r>
      <w:r w:rsidRPr="000B609B">
        <w:rPr>
          <w:rFonts w:ascii="inherit" w:eastAsia="Times New Roman" w:hAnsi="inherit" w:cs="Open Sans"/>
          <w:i/>
          <w:iCs/>
          <w:color w:val="666666"/>
          <w:sz w:val="23"/>
          <w:szCs w:val="23"/>
          <w:bdr w:val="none" w:sz="0" w:space="0" w:color="auto" w:frame="1"/>
          <w:lang w:eastAsia="en-GB"/>
        </w:rPr>
        <w:t>life</w:t>
      </w:r>
      <w:r w:rsidRPr="000B609B">
        <w:rPr>
          <w:rFonts w:ascii="Open Sans" w:eastAsia="Times New Roman" w:hAnsi="Open Sans" w:cs="Open Sans"/>
          <w:color w:val="666666"/>
          <w:sz w:val="23"/>
          <w:szCs w:val="23"/>
          <w:lang w:eastAsia="en-GB"/>
        </w:rPr>
        <w:t> and </w:t>
      </w:r>
      <w:r w:rsidRPr="000B609B">
        <w:rPr>
          <w:rFonts w:ascii="inherit" w:eastAsia="Times New Roman" w:hAnsi="inherit" w:cs="Open Sans"/>
          <w:i/>
          <w:iCs/>
          <w:color w:val="666666"/>
          <w:sz w:val="23"/>
          <w:szCs w:val="23"/>
          <w:bdr w:val="none" w:sz="0" w:space="0" w:color="auto" w:frame="1"/>
          <w:lang w:eastAsia="en-GB"/>
        </w:rPr>
        <w:t>health</w:t>
      </w:r>
      <w:r w:rsidRPr="000B609B">
        <w:rPr>
          <w:rFonts w:ascii="Open Sans" w:eastAsia="Times New Roman" w:hAnsi="Open Sans" w:cs="Open Sans"/>
          <w:color w:val="666666"/>
          <w:sz w:val="23"/>
          <w:szCs w:val="23"/>
          <w:lang w:eastAsia="en-GB"/>
        </w:rPr>
        <w:t>, though they put us in a capacity of being affected with pleasure, they make no such impression by the simple enjoyment. The passions therefore which are conversant about the preservation of the individual, turn chiefly on </w:t>
      </w:r>
      <w:r w:rsidRPr="000B609B">
        <w:rPr>
          <w:rFonts w:ascii="inherit" w:eastAsia="Times New Roman" w:hAnsi="inherit" w:cs="Open Sans"/>
          <w:i/>
          <w:iCs/>
          <w:color w:val="666666"/>
          <w:sz w:val="23"/>
          <w:szCs w:val="23"/>
          <w:bdr w:val="none" w:sz="0" w:space="0" w:color="auto" w:frame="1"/>
          <w:lang w:eastAsia="en-GB"/>
        </w:rPr>
        <w:t>pain</w:t>
      </w:r>
      <w:r w:rsidRPr="000B609B">
        <w:rPr>
          <w:rFonts w:ascii="Open Sans" w:eastAsia="Times New Roman" w:hAnsi="Open Sans" w:cs="Open Sans"/>
          <w:color w:val="666666"/>
          <w:sz w:val="23"/>
          <w:szCs w:val="23"/>
          <w:lang w:eastAsia="en-GB"/>
        </w:rPr>
        <w:t> and </w:t>
      </w:r>
      <w:r w:rsidRPr="000B609B">
        <w:rPr>
          <w:rFonts w:ascii="inherit" w:eastAsia="Times New Roman" w:hAnsi="inherit" w:cs="Open Sans"/>
          <w:i/>
          <w:iCs/>
          <w:color w:val="666666"/>
          <w:sz w:val="23"/>
          <w:szCs w:val="23"/>
          <w:bdr w:val="none" w:sz="0" w:space="0" w:color="auto" w:frame="1"/>
          <w:lang w:eastAsia="en-GB"/>
        </w:rPr>
        <w:t>danger</w:t>
      </w:r>
      <w:r w:rsidRPr="000B609B">
        <w:rPr>
          <w:rFonts w:ascii="Open Sans" w:eastAsia="Times New Roman" w:hAnsi="Open Sans" w:cs="Open Sans"/>
          <w:color w:val="666666"/>
          <w:sz w:val="23"/>
          <w:szCs w:val="23"/>
          <w:lang w:eastAsia="en-GB"/>
        </w:rPr>
        <w:t>, and they are the most powerful of all the passions.</w:t>
      </w:r>
    </w:p>
    <w:p w14:paraId="1B48868F"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p>
    <w:p w14:paraId="485EC9F4" w14:textId="77777777" w:rsidR="00E23485" w:rsidRPr="000B609B" w:rsidRDefault="00E23485" w:rsidP="00E23485">
      <w:pPr>
        <w:shd w:val="clear" w:color="auto" w:fill="FFFFFF"/>
        <w:spacing w:after="0" w:line="240" w:lineRule="auto"/>
        <w:ind w:right="95" w:firstLine="1224"/>
        <w:textAlignment w:val="baseline"/>
        <w:outlineLvl w:val="1"/>
        <w:rPr>
          <w:rFonts w:ascii="Open Sans" w:eastAsia="Times New Roman" w:hAnsi="Open Sans" w:cs="Open Sans"/>
          <w:b/>
          <w:bCs/>
          <w:color w:val="0088FF"/>
          <w:sz w:val="29"/>
          <w:szCs w:val="29"/>
          <w:lang w:eastAsia="en-GB"/>
        </w:rPr>
      </w:pPr>
      <w:r w:rsidRPr="000B609B">
        <w:rPr>
          <w:rFonts w:ascii="inherit" w:eastAsia="Times New Roman" w:hAnsi="inherit" w:cs="Open Sans"/>
          <w:b/>
          <w:bCs/>
          <w:i/>
          <w:iCs/>
          <w:color w:val="0088FF"/>
          <w:sz w:val="29"/>
          <w:szCs w:val="29"/>
          <w:bdr w:val="none" w:sz="0" w:space="0" w:color="auto" w:frame="1"/>
          <w:lang w:eastAsia="en-GB"/>
        </w:rPr>
        <w:t>Of the SUBLIME (</w:t>
      </w:r>
      <w:proofErr w:type="spellStart"/>
      <w:r w:rsidRPr="000B609B">
        <w:rPr>
          <w:rFonts w:ascii="inherit" w:eastAsia="Times New Roman" w:hAnsi="inherit" w:cs="Open Sans"/>
          <w:b/>
          <w:bCs/>
          <w:i/>
          <w:iCs/>
          <w:color w:val="0088FF"/>
          <w:sz w:val="29"/>
          <w:szCs w:val="29"/>
          <w:bdr w:val="none" w:sz="0" w:space="0" w:color="auto" w:frame="1"/>
          <w:lang w:eastAsia="en-GB"/>
        </w:rPr>
        <w:t>I.vii</w:t>
      </w:r>
      <w:proofErr w:type="spellEnd"/>
      <w:r w:rsidRPr="000B609B">
        <w:rPr>
          <w:rFonts w:ascii="inherit" w:eastAsia="Times New Roman" w:hAnsi="inherit" w:cs="Open Sans"/>
          <w:b/>
          <w:bCs/>
          <w:i/>
          <w:iCs/>
          <w:color w:val="0088FF"/>
          <w:sz w:val="29"/>
          <w:szCs w:val="29"/>
          <w:bdr w:val="none" w:sz="0" w:space="0" w:color="auto" w:frame="1"/>
          <w:lang w:eastAsia="en-GB"/>
        </w:rPr>
        <w:t>)</w:t>
      </w:r>
    </w:p>
    <w:p w14:paraId="777683B5" w14:textId="77777777" w:rsidR="00E23485"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Whatever is fitted in any sort to excite the ideas of pain, and danger</w:t>
      </w:r>
      <w:proofErr w:type="gramStart"/>
      <w:r w:rsidRPr="000B609B">
        <w:rPr>
          <w:rFonts w:ascii="Open Sans" w:eastAsia="Times New Roman" w:hAnsi="Open Sans" w:cs="Open Sans"/>
          <w:color w:val="666666"/>
          <w:sz w:val="23"/>
          <w:szCs w:val="23"/>
          <w:lang w:eastAsia="en-GB"/>
        </w:rPr>
        <w:t>, that is to say, whatever</w:t>
      </w:r>
      <w:proofErr w:type="gramEnd"/>
      <w:r w:rsidRPr="000B609B">
        <w:rPr>
          <w:rFonts w:ascii="Open Sans" w:eastAsia="Times New Roman" w:hAnsi="Open Sans" w:cs="Open Sans"/>
          <w:color w:val="666666"/>
          <w:sz w:val="23"/>
          <w:szCs w:val="23"/>
          <w:lang w:eastAsia="en-GB"/>
        </w:rPr>
        <w:t xml:space="preserve"> is in any sort terrible, or is conversant about terrible objects, or operates in a manner analogous to terror, is a source of the </w:t>
      </w:r>
      <w:r w:rsidRPr="000B609B">
        <w:rPr>
          <w:rFonts w:ascii="inherit" w:eastAsia="Times New Roman" w:hAnsi="inherit" w:cs="Open Sans"/>
          <w:i/>
          <w:iCs/>
          <w:color w:val="666666"/>
          <w:sz w:val="23"/>
          <w:szCs w:val="23"/>
          <w:bdr w:val="none" w:sz="0" w:space="0" w:color="auto" w:frame="1"/>
          <w:lang w:eastAsia="en-GB"/>
        </w:rPr>
        <w:t>sublime</w:t>
      </w:r>
      <w:r w:rsidRPr="000B609B">
        <w:rPr>
          <w:rFonts w:ascii="Open Sans" w:eastAsia="Times New Roman" w:hAnsi="Open Sans" w:cs="Open Sans"/>
          <w:color w:val="666666"/>
          <w:sz w:val="23"/>
          <w:szCs w:val="23"/>
          <w:lang w:eastAsia="en-GB"/>
        </w:rPr>
        <w:t xml:space="preserve">; that is, it is productive of the strongest emotion which the mind is capable. I say the strongest emotion, because I am satisfied the ideas of pain are much more powerful than those which enter on the part of pleasure. Without all doubt, the torments which we may be made to suffer, are much greater in their effect on the body and mind, than any pleasures which the most learned voluptuary could suggest, or than the liveliest imagination, and the </w:t>
      </w:r>
      <w:proofErr w:type="gramStart"/>
      <w:r w:rsidRPr="000B609B">
        <w:rPr>
          <w:rFonts w:ascii="Open Sans" w:eastAsia="Times New Roman" w:hAnsi="Open Sans" w:cs="Open Sans"/>
          <w:color w:val="666666"/>
          <w:sz w:val="23"/>
          <w:szCs w:val="23"/>
          <w:lang w:eastAsia="en-GB"/>
        </w:rPr>
        <w:t>most sound</w:t>
      </w:r>
      <w:proofErr w:type="gramEnd"/>
      <w:r w:rsidRPr="000B609B">
        <w:rPr>
          <w:rFonts w:ascii="Open Sans" w:eastAsia="Times New Roman" w:hAnsi="Open Sans" w:cs="Open Sans"/>
          <w:color w:val="666666"/>
          <w:sz w:val="23"/>
          <w:szCs w:val="23"/>
          <w:lang w:eastAsia="en-GB"/>
        </w:rPr>
        <w:t xml:space="preserve"> and exquisitely sensible body could enjoy. Nay I </w:t>
      </w:r>
      <w:r w:rsidRPr="000B609B">
        <w:rPr>
          <w:rFonts w:ascii="Open Sans" w:eastAsia="Times New Roman" w:hAnsi="Open Sans" w:cs="Open Sans"/>
          <w:color w:val="666666"/>
          <w:sz w:val="23"/>
          <w:szCs w:val="23"/>
          <w:lang w:eastAsia="en-GB"/>
        </w:rPr>
        <w:lastRenderedPageBreak/>
        <w:t>am in great doubt, whether any man could be found who would earn a life of the most perfect satisfaction, at the price of ending it in the torments, which justice inflected in a few hours on the late unfortunate regicide in France.</w:t>
      </w:r>
      <w:hyperlink r:id="rId5" w:anchor="note-3-16" w:history="1">
        <w:r w:rsidRPr="000B609B">
          <w:rPr>
            <w:rFonts w:ascii="inherit" w:eastAsia="Times New Roman" w:hAnsi="inherit" w:cs="Open Sans"/>
            <w:b/>
            <w:bCs/>
            <w:color w:val="0000AA"/>
            <w:sz w:val="11"/>
            <w:szCs w:val="11"/>
            <w:bdr w:val="none" w:sz="0" w:space="0" w:color="auto" w:frame="1"/>
            <w:vertAlign w:val="superscript"/>
            <w:lang w:eastAsia="en-GB"/>
          </w:rPr>
          <w:t>16</w:t>
        </w:r>
      </w:hyperlink>
      <w:r w:rsidRPr="000B609B">
        <w:rPr>
          <w:rFonts w:ascii="Open Sans" w:eastAsia="Times New Roman" w:hAnsi="Open Sans" w:cs="Open Sans"/>
          <w:color w:val="666666"/>
          <w:sz w:val="23"/>
          <w:szCs w:val="23"/>
          <w:lang w:eastAsia="en-GB"/>
        </w:rPr>
        <w:t xml:space="preserve"> But as pain is stronger in its operation than pleasure, so death is in general a much more affecting idea than pain; because there are very few pains, however exquisite, which are not preferred to death; nay, what generally makes pain itself, if I may say so, more painful, is, that it is considered as an emissary of this king of terrors. When danger or pain press too nearly, they are incapable of giving any delight, and are simply terrible; but at certain distances, and with certain modifications, they may be, and they are delightful, as we </w:t>
      </w:r>
      <w:proofErr w:type="gramStart"/>
      <w:r w:rsidRPr="000B609B">
        <w:rPr>
          <w:rFonts w:ascii="Open Sans" w:eastAsia="Times New Roman" w:hAnsi="Open Sans" w:cs="Open Sans"/>
          <w:color w:val="666666"/>
          <w:sz w:val="23"/>
          <w:szCs w:val="23"/>
          <w:lang w:eastAsia="en-GB"/>
        </w:rPr>
        <w:t>every day</w:t>
      </w:r>
      <w:proofErr w:type="gramEnd"/>
      <w:r w:rsidRPr="000B609B">
        <w:rPr>
          <w:rFonts w:ascii="Open Sans" w:eastAsia="Times New Roman" w:hAnsi="Open Sans" w:cs="Open Sans"/>
          <w:color w:val="666666"/>
          <w:sz w:val="23"/>
          <w:szCs w:val="23"/>
          <w:lang w:eastAsia="en-GB"/>
        </w:rPr>
        <w:t xml:space="preserve"> experience. The cause of this I shall endeavour to investigate hereafter.</w:t>
      </w:r>
    </w:p>
    <w:p w14:paraId="18A7B071"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p>
    <w:p w14:paraId="742891ED" w14:textId="77777777" w:rsidR="00E23485" w:rsidRPr="000B609B" w:rsidRDefault="00E23485" w:rsidP="00E23485">
      <w:pPr>
        <w:shd w:val="clear" w:color="auto" w:fill="FFFFFF"/>
        <w:spacing w:after="0" w:line="240" w:lineRule="auto"/>
        <w:ind w:right="95" w:firstLine="1224"/>
        <w:textAlignment w:val="baseline"/>
        <w:outlineLvl w:val="1"/>
        <w:rPr>
          <w:rFonts w:ascii="Open Sans" w:eastAsia="Times New Roman" w:hAnsi="Open Sans" w:cs="Open Sans"/>
          <w:b/>
          <w:bCs/>
          <w:color w:val="0088FF"/>
          <w:sz w:val="29"/>
          <w:szCs w:val="29"/>
          <w:lang w:eastAsia="en-GB"/>
        </w:rPr>
      </w:pPr>
      <w:r w:rsidRPr="000B609B">
        <w:rPr>
          <w:rFonts w:ascii="inherit" w:eastAsia="Times New Roman" w:hAnsi="inherit" w:cs="Open Sans"/>
          <w:b/>
          <w:bCs/>
          <w:i/>
          <w:iCs/>
          <w:color w:val="0088FF"/>
          <w:sz w:val="29"/>
          <w:szCs w:val="29"/>
          <w:bdr w:val="none" w:sz="0" w:space="0" w:color="auto" w:frame="1"/>
          <w:lang w:eastAsia="en-GB"/>
        </w:rPr>
        <w:t>Of the passion caused by the SUBLIME (</w:t>
      </w:r>
      <w:proofErr w:type="spellStart"/>
      <w:r w:rsidRPr="000B609B">
        <w:rPr>
          <w:rFonts w:ascii="inherit" w:eastAsia="Times New Roman" w:hAnsi="inherit" w:cs="Open Sans"/>
          <w:b/>
          <w:bCs/>
          <w:i/>
          <w:iCs/>
          <w:color w:val="0088FF"/>
          <w:sz w:val="29"/>
          <w:szCs w:val="29"/>
          <w:bdr w:val="none" w:sz="0" w:space="0" w:color="auto" w:frame="1"/>
          <w:lang w:eastAsia="en-GB"/>
        </w:rPr>
        <w:t>II.i</w:t>
      </w:r>
      <w:proofErr w:type="spellEnd"/>
      <w:r w:rsidRPr="000B609B">
        <w:rPr>
          <w:rFonts w:ascii="inherit" w:eastAsia="Times New Roman" w:hAnsi="inherit" w:cs="Open Sans"/>
          <w:b/>
          <w:bCs/>
          <w:i/>
          <w:iCs/>
          <w:color w:val="0088FF"/>
          <w:sz w:val="29"/>
          <w:szCs w:val="29"/>
          <w:bdr w:val="none" w:sz="0" w:space="0" w:color="auto" w:frame="1"/>
          <w:lang w:eastAsia="en-GB"/>
        </w:rPr>
        <w:t>)</w:t>
      </w:r>
    </w:p>
    <w:p w14:paraId="537317C0" w14:textId="77777777" w:rsidR="00E23485"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The passion caused by the great and sublime in </w:t>
      </w:r>
      <w:r w:rsidRPr="000B609B">
        <w:rPr>
          <w:rFonts w:ascii="inherit" w:eastAsia="Times New Roman" w:hAnsi="inherit" w:cs="Open Sans"/>
          <w:i/>
          <w:iCs/>
          <w:color w:val="666666"/>
          <w:sz w:val="23"/>
          <w:szCs w:val="23"/>
          <w:bdr w:val="none" w:sz="0" w:space="0" w:color="auto" w:frame="1"/>
          <w:lang w:eastAsia="en-GB"/>
        </w:rPr>
        <w:t>nature</w:t>
      </w:r>
      <w:r w:rsidRPr="000B609B">
        <w:rPr>
          <w:rFonts w:ascii="Open Sans" w:eastAsia="Times New Roman" w:hAnsi="Open Sans" w:cs="Open Sans"/>
          <w:color w:val="666666"/>
          <w:sz w:val="23"/>
          <w:szCs w:val="23"/>
          <w:lang w:eastAsia="en-GB"/>
        </w:rPr>
        <w:t xml:space="preserve">, when those causes operate most powerfully, is Astonishment; and astonishment is that state of the soul, in which all its motions are suspended, with some degree of horror. In this case the mind is so entirely filled with its object, that it cannot entertain any other, nor by consequence reason on that object which employs it. Hence arises the great power of the sublime, that far from being produced by them, it anticipates our reasonings, and hurries us on by an irresistible force. Astonishment, as I have said, is the effect of the sublime in its highest degree; the inferior effects are admiration, </w:t>
      </w:r>
      <w:proofErr w:type="gramStart"/>
      <w:r w:rsidRPr="000B609B">
        <w:rPr>
          <w:rFonts w:ascii="Open Sans" w:eastAsia="Times New Roman" w:hAnsi="Open Sans" w:cs="Open Sans"/>
          <w:color w:val="666666"/>
          <w:sz w:val="23"/>
          <w:szCs w:val="23"/>
          <w:lang w:eastAsia="en-GB"/>
        </w:rPr>
        <w:t>reverence</w:t>
      </w:r>
      <w:proofErr w:type="gramEnd"/>
      <w:r w:rsidRPr="000B609B">
        <w:rPr>
          <w:rFonts w:ascii="Open Sans" w:eastAsia="Times New Roman" w:hAnsi="Open Sans" w:cs="Open Sans"/>
          <w:color w:val="666666"/>
          <w:sz w:val="23"/>
          <w:szCs w:val="23"/>
          <w:lang w:eastAsia="en-GB"/>
        </w:rPr>
        <w:t xml:space="preserve"> and respect.</w:t>
      </w:r>
    </w:p>
    <w:p w14:paraId="0162F4E6"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p>
    <w:p w14:paraId="4C59CE5B" w14:textId="77777777" w:rsidR="00E23485" w:rsidRPr="000B609B" w:rsidRDefault="00E23485" w:rsidP="00E23485">
      <w:pPr>
        <w:shd w:val="clear" w:color="auto" w:fill="FFFFFF"/>
        <w:spacing w:after="0" w:line="240" w:lineRule="auto"/>
        <w:ind w:right="95" w:firstLine="1224"/>
        <w:textAlignment w:val="baseline"/>
        <w:outlineLvl w:val="1"/>
        <w:rPr>
          <w:rFonts w:ascii="Open Sans" w:eastAsia="Times New Roman" w:hAnsi="Open Sans" w:cs="Open Sans"/>
          <w:b/>
          <w:bCs/>
          <w:color w:val="0088FF"/>
          <w:sz w:val="29"/>
          <w:szCs w:val="29"/>
          <w:lang w:eastAsia="en-GB"/>
        </w:rPr>
      </w:pPr>
      <w:r w:rsidRPr="000B609B">
        <w:rPr>
          <w:rFonts w:ascii="inherit" w:eastAsia="Times New Roman" w:hAnsi="inherit" w:cs="Open Sans"/>
          <w:b/>
          <w:bCs/>
          <w:i/>
          <w:iCs/>
          <w:color w:val="0088FF"/>
          <w:sz w:val="29"/>
          <w:szCs w:val="29"/>
          <w:bdr w:val="none" w:sz="0" w:space="0" w:color="auto" w:frame="1"/>
          <w:lang w:eastAsia="en-GB"/>
        </w:rPr>
        <w:t>TERROR (</w:t>
      </w:r>
      <w:proofErr w:type="spellStart"/>
      <w:r w:rsidRPr="000B609B">
        <w:rPr>
          <w:rFonts w:ascii="inherit" w:eastAsia="Times New Roman" w:hAnsi="inherit" w:cs="Open Sans"/>
          <w:b/>
          <w:bCs/>
          <w:i/>
          <w:iCs/>
          <w:color w:val="0088FF"/>
          <w:sz w:val="29"/>
          <w:szCs w:val="29"/>
          <w:bdr w:val="none" w:sz="0" w:space="0" w:color="auto" w:frame="1"/>
          <w:lang w:eastAsia="en-GB"/>
        </w:rPr>
        <w:t>II.ii</w:t>
      </w:r>
      <w:proofErr w:type="spellEnd"/>
      <w:r w:rsidRPr="000B609B">
        <w:rPr>
          <w:rFonts w:ascii="inherit" w:eastAsia="Times New Roman" w:hAnsi="inherit" w:cs="Open Sans"/>
          <w:b/>
          <w:bCs/>
          <w:i/>
          <w:iCs/>
          <w:color w:val="0088FF"/>
          <w:sz w:val="29"/>
          <w:szCs w:val="29"/>
          <w:bdr w:val="none" w:sz="0" w:space="0" w:color="auto" w:frame="1"/>
          <w:lang w:eastAsia="en-GB"/>
        </w:rPr>
        <w:t>)</w:t>
      </w:r>
    </w:p>
    <w:p w14:paraId="2C4E58BF" w14:textId="77777777" w:rsidR="00E23485"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 xml:space="preserve">No passion so effectually robs the mind of all its powers of acting and reasoning as fear. For fear being an </w:t>
      </w:r>
      <w:proofErr w:type="gramStart"/>
      <w:r w:rsidRPr="000B609B">
        <w:rPr>
          <w:rFonts w:ascii="Open Sans" w:eastAsia="Times New Roman" w:hAnsi="Open Sans" w:cs="Open Sans"/>
          <w:color w:val="666666"/>
          <w:sz w:val="23"/>
          <w:szCs w:val="23"/>
          <w:lang w:eastAsia="en-GB"/>
        </w:rPr>
        <w:t>apprehensions</w:t>
      </w:r>
      <w:proofErr w:type="gramEnd"/>
      <w:r w:rsidRPr="000B609B">
        <w:rPr>
          <w:rFonts w:ascii="Open Sans" w:eastAsia="Times New Roman" w:hAnsi="Open Sans" w:cs="Open Sans"/>
          <w:color w:val="666666"/>
          <w:sz w:val="23"/>
          <w:szCs w:val="23"/>
          <w:lang w:eastAsia="en-GB"/>
        </w:rPr>
        <w:t xml:space="preserve"> of pain or death, it operates in a manner that resembles actual pain. Whatever therefore is terrible, with regard to sight, is sublime too, whether this cause of terror be endured with greatness of dimensions or not; for it is impossible to look on </w:t>
      </w:r>
      <w:proofErr w:type="spellStart"/>
      <w:r w:rsidRPr="000B609B">
        <w:rPr>
          <w:rFonts w:ascii="Open Sans" w:eastAsia="Times New Roman" w:hAnsi="Open Sans" w:cs="Open Sans"/>
          <w:color w:val="666666"/>
          <w:sz w:val="23"/>
          <w:szCs w:val="23"/>
          <w:lang w:eastAsia="en-GB"/>
        </w:rPr>
        <w:t>any thing</w:t>
      </w:r>
      <w:proofErr w:type="spellEnd"/>
      <w:r w:rsidRPr="000B609B">
        <w:rPr>
          <w:rFonts w:ascii="Open Sans" w:eastAsia="Times New Roman" w:hAnsi="Open Sans" w:cs="Open Sans"/>
          <w:color w:val="666666"/>
          <w:sz w:val="23"/>
          <w:szCs w:val="23"/>
          <w:lang w:eastAsia="en-GB"/>
        </w:rPr>
        <w:t xml:space="preserve"> as trifling, or contemptible, that may be dangerous There are many animals, who though far from being large, are yet capable of raising ideas of the sublime, because they are considered as objects of terror. As serpents and poisonous animals of almost all kinds. And to things of great dimensions, if we annex an adventitious idea of </w:t>
      </w:r>
      <w:proofErr w:type="gramStart"/>
      <w:r w:rsidRPr="000B609B">
        <w:rPr>
          <w:rFonts w:ascii="Open Sans" w:eastAsia="Times New Roman" w:hAnsi="Open Sans" w:cs="Open Sans"/>
          <w:color w:val="666666"/>
          <w:sz w:val="23"/>
          <w:szCs w:val="23"/>
          <w:lang w:eastAsia="en-GB"/>
        </w:rPr>
        <w:t>terror</w:t>
      </w:r>
      <w:proofErr w:type="gramEnd"/>
      <w:r w:rsidRPr="000B609B">
        <w:rPr>
          <w:rFonts w:ascii="Open Sans" w:eastAsia="Times New Roman" w:hAnsi="Open Sans" w:cs="Open Sans"/>
          <w:color w:val="666666"/>
          <w:sz w:val="23"/>
          <w:szCs w:val="23"/>
          <w:lang w:eastAsia="en-GB"/>
        </w:rPr>
        <w:t xml:space="preserve"> they become without comparison greater. A level plain of a vast extent on land, is certainly no mean idea; the prospect of such a plain may be as extensive as a prospect of the ocean; but can it ever fill the mind with </w:t>
      </w:r>
      <w:proofErr w:type="spellStart"/>
      <w:r w:rsidRPr="000B609B">
        <w:rPr>
          <w:rFonts w:ascii="Open Sans" w:eastAsia="Times New Roman" w:hAnsi="Open Sans" w:cs="Open Sans"/>
          <w:color w:val="666666"/>
          <w:sz w:val="23"/>
          <w:szCs w:val="23"/>
          <w:lang w:eastAsia="en-GB"/>
        </w:rPr>
        <w:t>any thing</w:t>
      </w:r>
      <w:proofErr w:type="spellEnd"/>
      <w:r w:rsidRPr="000B609B">
        <w:rPr>
          <w:rFonts w:ascii="Open Sans" w:eastAsia="Times New Roman" w:hAnsi="Open Sans" w:cs="Open Sans"/>
          <w:color w:val="666666"/>
          <w:sz w:val="23"/>
          <w:szCs w:val="23"/>
          <w:lang w:eastAsia="en-GB"/>
        </w:rPr>
        <w:t xml:space="preserve"> so great as the ocean itself? This is owing to several causes, but it is owing to none more than this, that the ocean is an object of no small terror. </w:t>
      </w:r>
      <w:proofErr w:type="gramStart"/>
      <w:r w:rsidRPr="000B609B">
        <w:rPr>
          <w:rFonts w:ascii="Open Sans" w:eastAsia="Times New Roman" w:hAnsi="Open Sans" w:cs="Open Sans"/>
          <w:color w:val="666666"/>
          <w:sz w:val="23"/>
          <w:szCs w:val="23"/>
          <w:lang w:eastAsia="en-GB"/>
        </w:rPr>
        <w:t>Indeed</w:t>
      </w:r>
      <w:proofErr w:type="gramEnd"/>
      <w:r w:rsidRPr="000B609B">
        <w:rPr>
          <w:rFonts w:ascii="Open Sans" w:eastAsia="Times New Roman" w:hAnsi="Open Sans" w:cs="Open Sans"/>
          <w:color w:val="666666"/>
          <w:sz w:val="23"/>
          <w:szCs w:val="23"/>
          <w:lang w:eastAsia="en-GB"/>
        </w:rPr>
        <w:t xml:space="preserve"> terror is in all cases whatsoever, either more openly or latently the ruling principle of the sublime. Several languages bear a strong testimony to the affinity of these ideas</w:t>
      </w:r>
      <w:r>
        <w:rPr>
          <w:rFonts w:ascii="Open Sans" w:eastAsia="Times New Roman" w:hAnsi="Open Sans" w:cs="Open Sans"/>
          <w:color w:val="666666"/>
          <w:sz w:val="23"/>
          <w:szCs w:val="23"/>
          <w:lang w:eastAsia="en-GB"/>
        </w:rPr>
        <w:t xml:space="preserve"> […]</w:t>
      </w:r>
      <w:r w:rsidRPr="000B609B">
        <w:rPr>
          <w:rFonts w:ascii="Open Sans" w:eastAsia="Times New Roman" w:hAnsi="Open Sans" w:cs="Open Sans"/>
          <w:color w:val="666666"/>
          <w:sz w:val="23"/>
          <w:szCs w:val="23"/>
          <w:lang w:eastAsia="en-GB"/>
        </w:rPr>
        <w:t xml:space="preserve"> do not the </w:t>
      </w:r>
      <w:proofErr w:type="spellStart"/>
      <w:r w:rsidRPr="000B609B">
        <w:rPr>
          <w:rFonts w:ascii="Open Sans" w:eastAsia="Times New Roman" w:hAnsi="Open Sans" w:cs="Open Sans"/>
          <w:color w:val="666666"/>
          <w:sz w:val="23"/>
          <w:szCs w:val="23"/>
          <w:lang w:eastAsia="en-GB"/>
        </w:rPr>
        <w:t>french</w:t>
      </w:r>
      <w:proofErr w:type="spellEnd"/>
      <w:r w:rsidRPr="000B609B">
        <w:rPr>
          <w:rFonts w:ascii="Open Sans" w:eastAsia="Times New Roman" w:hAnsi="Open Sans" w:cs="Open Sans"/>
          <w:color w:val="666666"/>
          <w:sz w:val="23"/>
          <w:szCs w:val="23"/>
          <w:lang w:eastAsia="en-GB"/>
        </w:rPr>
        <w:t> </w:t>
      </w:r>
      <w:proofErr w:type="spellStart"/>
      <w:r w:rsidRPr="000B609B">
        <w:rPr>
          <w:rFonts w:ascii="inherit" w:eastAsia="Times New Roman" w:hAnsi="inherit" w:cs="Open Sans"/>
          <w:i/>
          <w:iCs/>
          <w:color w:val="666666"/>
          <w:sz w:val="23"/>
          <w:szCs w:val="23"/>
          <w:bdr w:val="none" w:sz="0" w:space="0" w:color="auto" w:frame="1"/>
          <w:lang w:eastAsia="en-GB"/>
        </w:rPr>
        <w:t>etonnement</w:t>
      </w:r>
      <w:proofErr w:type="spellEnd"/>
      <w:r w:rsidRPr="000B609B">
        <w:rPr>
          <w:rFonts w:ascii="Open Sans" w:eastAsia="Times New Roman" w:hAnsi="Open Sans" w:cs="Open Sans"/>
          <w:color w:val="666666"/>
          <w:sz w:val="23"/>
          <w:szCs w:val="23"/>
          <w:lang w:eastAsia="en-GB"/>
        </w:rPr>
        <w:t> and the</w:t>
      </w:r>
      <w:r>
        <w:rPr>
          <w:rFonts w:ascii="Open Sans" w:eastAsia="Times New Roman" w:hAnsi="Open Sans" w:cs="Open Sans"/>
          <w:color w:val="666666"/>
          <w:sz w:val="23"/>
          <w:szCs w:val="23"/>
          <w:lang w:eastAsia="en-GB"/>
        </w:rPr>
        <w:t xml:space="preserve"> E</w:t>
      </w:r>
      <w:r w:rsidRPr="000B609B">
        <w:rPr>
          <w:rFonts w:ascii="Open Sans" w:eastAsia="Times New Roman" w:hAnsi="Open Sans" w:cs="Open Sans"/>
          <w:color w:val="666666"/>
          <w:sz w:val="23"/>
          <w:szCs w:val="23"/>
          <w:lang w:eastAsia="en-GB"/>
        </w:rPr>
        <w:t>nglish </w:t>
      </w:r>
      <w:r w:rsidRPr="000B609B">
        <w:rPr>
          <w:rFonts w:ascii="inherit" w:eastAsia="Times New Roman" w:hAnsi="inherit" w:cs="Open Sans"/>
          <w:i/>
          <w:iCs/>
          <w:color w:val="666666"/>
          <w:sz w:val="23"/>
          <w:szCs w:val="23"/>
          <w:bdr w:val="none" w:sz="0" w:space="0" w:color="auto" w:frame="1"/>
          <w:lang w:eastAsia="en-GB"/>
        </w:rPr>
        <w:t>astonishment</w:t>
      </w:r>
      <w:r w:rsidRPr="000B609B">
        <w:rPr>
          <w:rFonts w:ascii="Open Sans" w:eastAsia="Times New Roman" w:hAnsi="Open Sans" w:cs="Open Sans"/>
          <w:color w:val="666666"/>
          <w:sz w:val="23"/>
          <w:szCs w:val="23"/>
          <w:lang w:eastAsia="en-GB"/>
        </w:rPr>
        <w:t> and </w:t>
      </w:r>
      <w:r w:rsidRPr="000B609B">
        <w:rPr>
          <w:rFonts w:ascii="inherit" w:eastAsia="Times New Roman" w:hAnsi="inherit" w:cs="Open Sans"/>
          <w:i/>
          <w:iCs/>
          <w:color w:val="666666"/>
          <w:sz w:val="23"/>
          <w:szCs w:val="23"/>
          <w:bdr w:val="none" w:sz="0" w:space="0" w:color="auto" w:frame="1"/>
          <w:lang w:eastAsia="en-GB"/>
        </w:rPr>
        <w:t>amazement</w:t>
      </w:r>
      <w:r w:rsidRPr="000B609B">
        <w:rPr>
          <w:rFonts w:ascii="Open Sans" w:eastAsia="Times New Roman" w:hAnsi="Open Sans" w:cs="Open Sans"/>
          <w:color w:val="666666"/>
          <w:sz w:val="23"/>
          <w:szCs w:val="23"/>
          <w:lang w:eastAsia="en-GB"/>
        </w:rPr>
        <w:t>, point out as clearly the kindred emotions which attend fear and wonder? They who have a more general knowledge of languages, could produce, I make no doubt, many other and equally striking examples.</w:t>
      </w:r>
    </w:p>
    <w:p w14:paraId="54AF549A"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p>
    <w:p w14:paraId="654D8125" w14:textId="77777777" w:rsidR="00E23485" w:rsidRPr="000B609B" w:rsidRDefault="00E23485" w:rsidP="00E23485">
      <w:pPr>
        <w:shd w:val="clear" w:color="auto" w:fill="FFFFFF"/>
        <w:spacing w:after="0" w:line="240" w:lineRule="auto"/>
        <w:ind w:right="95" w:firstLine="1224"/>
        <w:textAlignment w:val="baseline"/>
        <w:outlineLvl w:val="1"/>
        <w:rPr>
          <w:rFonts w:ascii="Open Sans" w:eastAsia="Times New Roman" w:hAnsi="Open Sans" w:cs="Open Sans"/>
          <w:b/>
          <w:bCs/>
          <w:color w:val="0088FF"/>
          <w:sz w:val="29"/>
          <w:szCs w:val="29"/>
          <w:lang w:eastAsia="en-GB"/>
        </w:rPr>
      </w:pPr>
      <w:r w:rsidRPr="000B609B">
        <w:rPr>
          <w:rFonts w:ascii="inherit" w:eastAsia="Times New Roman" w:hAnsi="inherit" w:cs="Open Sans"/>
          <w:b/>
          <w:bCs/>
          <w:i/>
          <w:iCs/>
          <w:color w:val="0088FF"/>
          <w:sz w:val="29"/>
          <w:szCs w:val="29"/>
          <w:bdr w:val="none" w:sz="0" w:space="0" w:color="auto" w:frame="1"/>
          <w:lang w:eastAsia="en-GB"/>
        </w:rPr>
        <w:lastRenderedPageBreak/>
        <w:t>OBSCURITY (</w:t>
      </w:r>
      <w:proofErr w:type="spellStart"/>
      <w:r w:rsidRPr="000B609B">
        <w:rPr>
          <w:rFonts w:ascii="inherit" w:eastAsia="Times New Roman" w:hAnsi="inherit" w:cs="Open Sans"/>
          <w:b/>
          <w:bCs/>
          <w:i/>
          <w:iCs/>
          <w:color w:val="0088FF"/>
          <w:sz w:val="29"/>
          <w:szCs w:val="29"/>
          <w:bdr w:val="none" w:sz="0" w:space="0" w:color="auto" w:frame="1"/>
          <w:lang w:eastAsia="en-GB"/>
        </w:rPr>
        <w:t>II.iii</w:t>
      </w:r>
      <w:proofErr w:type="spellEnd"/>
      <w:r w:rsidRPr="000B609B">
        <w:rPr>
          <w:rFonts w:ascii="inherit" w:eastAsia="Times New Roman" w:hAnsi="inherit" w:cs="Open Sans"/>
          <w:b/>
          <w:bCs/>
          <w:i/>
          <w:iCs/>
          <w:color w:val="0088FF"/>
          <w:sz w:val="29"/>
          <w:szCs w:val="29"/>
          <w:bdr w:val="none" w:sz="0" w:space="0" w:color="auto" w:frame="1"/>
          <w:lang w:eastAsia="en-GB"/>
        </w:rPr>
        <w:t>)</w:t>
      </w:r>
    </w:p>
    <w:p w14:paraId="6960432D"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 xml:space="preserve">To make </w:t>
      </w:r>
      <w:proofErr w:type="spellStart"/>
      <w:r w:rsidRPr="000B609B">
        <w:rPr>
          <w:rFonts w:ascii="Open Sans" w:eastAsia="Times New Roman" w:hAnsi="Open Sans" w:cs="Open Sans"/>
          <w:color w:val="666666"/>
          <w:sz w:val="23"/>
          <w:szCs w:val="23"/>
          <w:lang w:eastAsia="en-GB"/>
        </w:rPr>
        <w:t>any thing</w:t>
      </w:r>
      <w:proofErr w:type="spellEnd"/>
      <w:r w:rsidRPr="000B609B">
        <w:rPr>
          <w:rFonts w:ascii="Open Sans" w:eastAsia="Times New Roman" w:hAnsi="Open Sans" w:cs="Open Sans"/>
          <w:color w:val="666666"/>
          <w:sz w:val="23"/>
          <w:szCs w:val="23"/>
          <w:lang w:eastAsia="en-GB"/>
        </w:rPr>
        <w:t xml:space="preserve"> very terrible, obscurity seems in general to be necessary. When we know the full extent of any danger, when we can accustom our eyes to it, a great deal of the apprehension vanishes. </w:t>
      </w:r>
      <w:proofErr w:type="spellStart"/>
      <w:proofErr w:type="gramStart"/>
      <w:r w:rsidRPr="000B609B">
        <w:rPr>
          <w:rFonts w:ascii="Open Sans" w:eastAsia="Times New Roman" w:hAnsi="Open Sans" w:cs="Open Sans"/>
          <w:color w:val="666666"/>
          <w:sz w:val="23"/>
          <w:szCs w:val="23"/>
          <w:lang w:eastAsia="en-GB"/>
        </w:rPr>
        <w:t>Every one</w:t>
      </w:r>
      <w:proofErr w:type="spellEnd"/>
      <w:proofErr w:type="gramEnd"/>
      <w:r w:rsidRPr="000B609B">
        <w:rPr>
          <w:rFonts w:ascii="Open Sans" w:eastAsia="Times New Roman" w:hAnsi="Open Sans" w:cs="Open Sans"/>
          <w:color w:val="666666"/>
          <w:sz w:val="23"/>
          <w:szCs w:val="23"/>
          <w:lang w:eastAsia="en-GB"/>
        </w:rPr>
        <w:t xml:space="preserve"> will be sensible of this, who considers how greatly night adds to our dread, in all cases of danger, and how much the notions of ghosts and goblins, of which none can form clear ideas, affect minds, which give credit to the popular tales concerning such sorts of beings. Those despotic governments, which are founded on the passions of men, and principally upon the passion of fear, keep their chief as much as may be from the public eye. The policy has been the same in many cases of religion. Almost all the heathen temples were dark. Even in the barbarous temples of the Americans at this day, they keep their idol in a dark part of the hut, which is consecrated to his worship. For this </w:t>
      </w:r>
      <w:proofErr w:type="gramStart"/>
      <w:r w:rsidRPr="000B609B">
        <w:rPr>
          <w:rFonts w:ascii="Open Sans" w:eastAsia="Times New Roman" w:hAnsi="Open Sans" w:cs="Open Sans"/>
          <w:color w:val="666666"/>
          <w:sz w:val="23"/>
          <w:szCs w:val="23"/>
          <w:lang w:eastAsia="en-GB"/>
        </w:rPr>
        <w:t>purpose</w:t>
      </w:r>
      <w:proofErr w:type="gramEnd"/>
      <w:r w:rsidRPr="000B609B">
        <w:rPr>
          <w:rFonts w:ascii="Open Sans" w:eastAsia="Times New Roman" w:hAnsi="Open Sans" w:cs="Open Sans"/>
          <w:color w:val="666666"/>
          <w:sz w:val="23"/>
          <w:szCs w:val="23"/>
          <w:lang w:eastAsia="en-GB"/>
        </w:rPr>
        <w:t xml:space="preserve"> </w:t>
      </w:r>
      <w:proofErr w:type="spellStart"/>
      <w:r w:rsidRPr="000B609B">
        <w:rPr>
          <w:rFonts w:ascii="Open Sans" w:eastAsia="Times New Roman" w:hAnsi="Open Sans" w:cs="Open Sans"/>
          <w:color w:val="666666"/>
          <w:sz w:val="23"/>
          <w:szCs w:val="23"/>
          <w:lang w:eastAsia="en-GB"/>
        </w:rPr>
        <w:t>too</w:t>
      </w:r>
      <w:proofErr w:type="spellEnd"/>
      <w:r w:rsidRPr="000B609B">
        <w:rPr>
          <w:rFonts w:ascii="Open Sans" w:eastAsia="Times New Roman" w:hAnsi="Open Sans" w:cs="Open Sans"/>
          <w:color w:val="666666"/>
          <w:sz w:val="23"/>
          <w:szCs w:val="23"/>
          <w:lang w:eastAsia="en-GB"/>
        </w:rPr>
        <w:t xml:space="preserve"> the druids performed all their ceremonies in the bosom of the darkest woods, and in the shade of the oldest and most spreading oaks. No person seems to have understood the secret of heightening, or of setting terrible things, if I may use the expression, in their strongest light by the force of a judicious obscurity, </w:t>
      </w:r>
      <w:proofErr w:type="gramStart"/>
      <w:r w:rsidRPr="000B609B">
        <w:rPr>
          <w:rFonts w:ascii="Open Sans" w:eastAsia="Times New Roman" w:hAnsi="Open Sans" w:cs="Open Sans"/>
          <w:color w:val="666666"/>
          <w:sz w:val="23"/>
          <w:szCs w:val="23"/>
          <w:lang w:eastAsia="en-GB"/>
        </w:rPr>
        <w:t>than</w:t>
      </w:r>
      <w:proofErr w:type="gramEnd"/>
      <w:r w:rsidRPr="000B609B">
        <w:rPr>
          <w:rFonts w:ascii="Open Sans" w:eastAsia="Times New Roman" w:hAnsi="Open Sans" w:cs="Open Sans"/>
          <w:color w:val="666666"/>
          <w:sz w:val="23"/>
          <w:szCs w:val="23"/>
          <w:lang w:eastAsia="en-GB"/>
        </w:rPr>
        <w:t xml:space="preserve"> Milton. His description of Death in the second book is admirably studied; it is astonishing with what a gloomy pomp, with what a significant and expressive uncertainty of strokes and colouring he has finished the portrait of the king of terrors.</w:t>
      </w:r>
    </w:p>
    <w:p w14:paraId="2CFE1447" w14:textId="77777777" w:rsidR="00E23485" w:rsidRPr="000B609B" w:rsidRDefault="00E23485" w:rsidP="00E23485">
      <w:pPr>
        <w:shd w:val="clear" w:color="auto" w:fill="FFFFFF"/>
        <w:spacing w:line="240" w:lineRule="auto"/>
        <w:ind w:right="95"/>
        <w:textAlignment w:val="baseline"/>
        <w:rPr>
          <w:rFonts w:ascii="Open Sans" w:eastAsia="Times New Roman" w:hAnsi="Open Sans" w:cs="Open Sans"/>
          <w:color w:val="666666"/>
          <w:sz w:val="23"/>
          <w:szCs w:val="23"/>
          <w:lang w:eastAsia="en-GB"/>
        </w:rPr>
      </w:pPr>
      <w:r w:rsidRPr="000B609B">
        <w:rPr>
          <w:rFonts w:ascii="inherit" w:eastAsia="Times New Roman" w:hAnsi="inherit" w:cs="Open Sans"/>
          <w:i/>
          <w:iCs/>
          <w:color w:val="666666"/>
          <w:sz w:val="23"/>
          <w:szCs w:val="23"/>
          <w:bdr w:val="none" w:sz="0" w:space="0" w:color="auto" w:frame="1"/>
          <w:lang w:eastAsia="en-GB"/>
        </w:rPr>
        <w:t>The other shape</w:t>
      </w:r>
      <w:r w:rsidRPr="000B609B">
        <w:rPr>
          <w:rFonts w:ascii="Open Sans" w:eastAsia="Times New Roman" w:hAnsi="Open Sans" w:cs="Open Sans"/>
          <w:color w:val="666666"/>
          <w:sz w:val="23"/>
          <w:szCs w:val="23"/>
          <w:lang w:eastAsia="en-GB"/>
        </w:rPr>
        <w:t>,</w:t>
      </w:r>
      <w:r w:rsidRPr="000B609B">
        <w:rPr>
          <w:rFonts w:ascii="Open Sans" w:eastAsia="Times New Roman" w:hAnsi="Open Sans" w:cs="Open Sans"/>
          <w:color w:val="666666"/>
          <w:sz w:val="23"/>
          <w:szCs w:val="23"/>
          <w:lang w:eastAsia="en-GB"/>
        </w:rPr>
        <w:br/>
      </w:r>
      <w:r w:rsidRPr="000B609B">
        <w:rPr>
          <w:rFonts w:ascii="inherit" w:eastAsia="Times New Roman" w:hAnsi="inherit" w:cs="Open Sans"/>
          <w:i/>
          <w:iCs/>
          <w:color w:val="666666"/>
          <w:sz w:val="23"/>
          <w:szCs w:val="23"/>
          <w:bdr w:val="none" w:sz="0" w:space="0" w:color="auto" w:frame="1"/>
          <w:lang w:eastAsia="en-GB"/>
        </w:rPr>
        <w:t>If shape it might be called that shape had none</w:t>
      </w:r>
      <w:r w:rsidRPr="000B609B">
        <w:rPr>
          <w:rFonts w:ascii="Open Sans" w:eastAsia="Times New Roman" w:hAnsi="Open Sans" w:cs="Open Sans"/>
          <w:color w:val="666666"/>
          <w:sz w:val="23"/>
          <w:szCs w:val="23"/>
          <w:lang w:eastAsia="en-GB"/>
        </w:rPr>
        <w:br/>
      </w:r>
      <w:r w:rsidRPr="000B609B">
        <w:rPr>
          <w:rFonts w:ascii="inherit" w:eastAsia="Times New Roman" w:hAnsi="inherit" w:cs="Open Sans"/>
          <w:i/>
          <w:iCs/>
          <w:color w:val="666666"/>
          <w:sz w:val="23"/>
          <w:szCs w:val="23"/>
          <w:bdr w:val="none" w:sz="0" w:space="0" w:color="auto" w:frame="1"/>
          <w:lang w:eastAsia="en-GB"/>
        </w:rPr>
        <w:t>Distinguishable, in member, joint, or limb;</w:t>
      </w:r>
      <w:r w:rsidRPr="000B609B">
        <w:rPr>
          <w:rFonts w:ascii="Open Sans" w:eastAsia="Times New Roman" w:hAnsi="Open Sans" w:cs="Open Sans"/>
          <w:color w:val="666666"/>
          <w:sz w:val="23"/>
          <w:szCs w:val="23"/>
          <w:lang w:eastAsia="en-GB"/>
        </w:rPr>
        <w:br/>
      </w:r>
      <w:r w:rsidRPr="000B609B">
        <w:rPr>
          <w:rFonts w:ascii="inherit" w:eastAsia="Times New Roman" w:hAnsi="inherit" w:cs="Open Sans"/>
          <w:i/>
          <w:iCs/>
          <w:color w:val="666666"/>
          <w:sz w:val="23"/>
          <w:szCs w:val="23"/>
          <w:bdr w:val="none" w:sz="0" w:space="0" w:color="auto" w:frame="1"/>
          <w:lang w:eastAsia="en-GB"/>
        </w:rPr>
        <w:t>Or substance might be called that shadow seemed,</w:t>
      </w:r>
      <w:r w:rsidRPr="000B609B">
        <w:rPr>
          <w:rFonts w:ascii="Open Sans" w:eastAsia="Times New Roman" w:hAnsi="Open Sans" w:cs="Open Sans"/>
          <w:color w:val="666666"/>
          <w:sz w:val="23"/>
          <w:szCs w:val="23"/>
          <w:lang w:eastAsia="en-GB"/>
        </w:rPr>
        <w:br/>
      </w:r>
      <w:r w:rsidRPr="000B609B">
        <w:rPr>
          <w:rFonts w:ascii="inherit" w:eastAsia="Times New Roman" w:hAnsi="inherit" w:cs="Open Sans"/>
          <w:i/>
          <w:iCs/>
          <w:color w:val="666666"/>
          <w:sz w:val="23"/>
          <w:szCs w:val="23"/>
          <w:bdr w:val="none" w:sz="0" w:space="0" w:color="auto" w:frame="1"/>
          <w:lang w:eastAsia="en-GB"/>
        </w:rPr>
        <w:t>For each seemed either; black he stood as night;</w:t>
      </w:r>
      <w:r w:rsidRPr="000B609B">
        <w:rPr>
          <w:rFonts w:ascii="Open Sans" w:eastAsia="Times New Roman" w:hAnsi="Open Sans" w:cs="Open Sans"/>
          <w:color w:val="666666"/>
          <w:sz w:val="23"/>
          <w:szCs w:val="23"/>
          <w:lang w:eastAsia="en-GB"/>
        </w:rPr>
        <w:br/>
      </w:r>
      <w:r w:rsidRPr="000B609B">
        <w:rPr>
          <w:rFonts w:ascii="inherit" w:eastAsia="Times New Roman" w:hAnsi="inherit" w:cs="Open Sans"/>
          <w:i/>
          <w:iCs/>
          <w:color w:val="666666"/>
          <w:sz w:val="23"/>
          <w:szCs w:val="23"/>
          <w:bdr w:val="none" w:sz="0" w:space="0" w:color="auto" w:frame="1"/>
          <w:lang w:eastAsia="en-GB"/>
        </w:rPr>
        <w:t>Fierce as ten furies; terrible as hell;</w:t>
      </w:r>
      <w:r w:rsidRPr="000B609B">
        <w:rPr>
          <w:rFonts w:ascii="Open Sans" w:eastAsia="Times New Roman" w:hAnsi="Open Sans" w:cs="Open Sans"/>
          <w:color w:val="666666"/>
          <w:sz w:val="23"/>
          <w:szCs w:val="23"/>
          <w:lang w:eastAsia="en-GB"/>
        </w:rPr>
        <w:br/>
      </w:r>
      <w:r w:rsidRPr="000B609B">
        <w:rPr>
          <w:rFonts w:ascii="inherit" w:eastAsia="Times New Roman" w:hAnsi="inherit" w:cs="Open Sans"/>
          <w:i/>
          <w:iCs/>
          <w:color w:val="666666"/>
          <w:sz w:val="23"/>
          <w:szCs w:val="23"/>
          <w:bdr w:val="none" w:sz="0" w:space="0" w:color="auto" w:frame="1"/>
          <w:lang w:eastAsia="en-GB"/>
        </w:rPr>
        <w:t>And shook a deadly dart. What seemed his head</w:t>
      </w:r>
      <w:r w:rsidRPr="000B609B">
        <w:rPr>
          <w:rFonts w:ascii="Open Sans" w:eastAsia="Times New Roman" w:hAnsi="Open Sans" w:cs="Open Sans"/>
          <w:color w:val="666666"/>
          <w:sz w:val="23"/>
          <w:szCs w:val="23"/>
          <w:lang w:eastAsia="en-GB"/>
        </w:rPr>
        <w:br/>
      </w:r>
      <w:r w:rsidRPr="000B609B">
        <w:rPr>
          <w:rFonts w:ascii="inherit" w:eastAsia="Times New Roman" w:hAnsi="inherit" w:cs="Open Sans"/>
          <w:i/>
          <w:iCs/>
          <w:color w:val="666666"/>
          <w:sz w:val="23"/>
          <w:szCs w:val="23"/>
          <w:bdr w:val="none" w:sz="0" w:space="0" w:color="auto" w:frame="1"/>
          <w:lang w:eastAsia="en-GB"/>
        </w:rPr>
        <w:t>The likeness of a kingly crown had on.</w:t>
      </w:r>
      <w:hyperlink r:id="rId6" w:anchor="note-3-17" w:history="1">
        <w:r w:rsidRPr="000B609B">
          <w:rPr>
            <w:rFonts w:ascii="inherit" w:eastAsia="Times New Roman" w:hAnsi="inherit" w:cs="Open Sans"/>
            <w:b/>
            <w:bCs/>
            <w:color w:val="0000AA"/>
            <w:sz w:val="11"/>
            <w:szCs w:val="11"/>
            <w:bdr w:val="none" w:sz="0" w:space="0" w:color="auto" w:frame="1"/>
            <w:vertAlign w:val="superscript"/>
            <w:lang w:eastAsia="en-GB"/>
          </w:rPr>
          <w:t>17</w:t>
        </w:r>
      </w:hyperlink>
    </w:p>
    <w:p w14:paraId="2A5CB618" w14:textId="77777777" w:rsidR="00E23485"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In this description all is dark, uncertain, confused, terrible, and sublime to the last degree.</w:t>
      </w:r>
    </w:p>
    <w:p w14:paraId="41C28971"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p>
    <w:p w14:paraId="5F1F7BE8" w14:textId="77777777" w:rsidR="00E23485" w:rsidRPr="000B609B" w:rsidRDefault="00E23485" w:rsidP="00E23485">
      <w:pPr>
        <w:shd w:val="clear" w:color="auto" w:fill="FFFFFF"/>
        <w:spacing w:after="0" w:line="240" w:lineRule="auto"/>
        <w:ind w:right="95" w:firstLine="1224"/>
        <w:textAlignment w:val="baseline"/>
        <w:outlineLvl w:val="1"/>
        <w:rPr>
          <w:rFonts w:ascii="Open Sans" w:eastAsia="Times New Roman" w:hAnsi="Open Sans" w:cs="Open Sans"/>
          <w:b/>
          <w:bCs/>
          <w:color w:val="0088FF"/>
          <w:sz w:val="29"/>
          <w:szCs w:val="29"/>
          <w:lang w:eastAsia="en-GB"/>
        </w:rPr>
      </w:pPr>
      <w:r w:rsidRPr="000B609B">
        <w:rPr>
          <w:rFonts w:ascii="inherit" w:eastAsia="Times New Roman" w:hAnsi="inherit" w:cs="Open Sans"/>
          <w:b/>
          <w:bCs/>
          <w:i/>
          <w:iCs/>
          <w:color w:val="0088FF"/>
          <w:sz w:val="29"/>
          <w:szCs w:val="29"/>
          <w:bdr w:val="none" w:sz="0" w:space="0" w:color="auto" w:frame="1"/>
          <w:lang w:eastAsia="en-GB"/>
        </w:rPr>
        <w:t xml:space="preserve">Of the difference between CLEARNESS and OBSCURITY </w:t>
      </w:r>
      <w:proofErr w:type="gramStart"/>
      <w:r w:rsidRPr="000B609B">
        <w:rPr>
          <w:rFonts w:ascii="inherit" w:eastAsia="Times New Roman" w:hAnsi="inherit" w:cs="Open Sans"/>
          <w:b/>
          <w:bCs/>
          <w:i/>
          <w:iCs/>
          <w:color w:val="0088FF"/>
          <w:sz w:val="29"/>
          <w:szCs w:val="29"/>
          <w:bdr w:val="none" w:sz="0" w:space="0" w:color="auto" w:frame="1"/>
          <w:lang w:eastAsia="en-GB"/>
        </w:rPr>
        <w:t>with regard to</w:t>
      </w:r>
      <w:proofErr w:type="gramEnd"/>
      <w:r w:rsidRPr="000B609B">
        <w:rPr>
          <w:rFonts w:ascii="inherit" w:eastAsia="Times New Roman" w:hAnsi="inherit" w:cs="Open Sans"/>
          <w:b/>
          <w:bCs/>
          <w:i/>
          <w:iCs/>
          <w:color w:val="0088FF"/>
          <w:sz w:val="29"/>
          <w:szCs w:val="29"/>
          <w:bdr w:val="none" w:sz="0" w:space="0" w:color="auto" w:frame="1"/>
          <w:lang w:eastAsia="en-GB"/>
        </w:rPr>
        <w:t xml:space="preserve"> the passions (</w:t>
      </w:r>
      <w:proofErr w:type="spellStart"/>
      <w:r w:rsidRPr="000B609B">
        <w:rPr>
          <w:rFonts w:ascii="inherit" w:eastAsia="Times New Roman" w:hAnsi="inherit" w:cs="Open Sans"/>
          <w:b/>
          <w:bCs/>
          <w:i/>
          <w:iCs/>
          <w:color w:val="0088FF"/>
          <w:sz w:val="29"/>
          <w:szCs w:val="29"/>
          <w:bdr w:val="none" w:sz="0" w:space="0" w:color="auto" w:frame="1"/>
          <w:lang w:eastAsia="en-GB"/>
        </w:rPr>
        <w:t>II.iv</w:t>
      </w:r>
      <w:proofErr w:type="spellEnd"/>
      <w:r w:rsidRPr="000B609B">
        <w:rPr>
          <w:rFonts w:ascii="inherit" w:eastAsia="Times New Roman" w:hAnsi="inherit" w:cs="Open Sans"/>
          <w:b/>
          <w:bCs/>
          <w:i/>
          <w:iCs/>
          <w:color w:val="0088FF"/>
          <w:sz w:val="29"/>
          <w:szCs w:val="29"/>
          <w:bdr w:val="none" w:sz="0" w:space="0" w:color="auto" w:frame="1"/>
          <w:lang w:eastAsia="en-GB"/>
        </w:rPr>
        <w:t>)</w:t>
      </w:r>
    </w:p>
    <w:p w14:paraId="55E1548A" w14:textId="77777777" w:rsidR="00E23485"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 xml:space="preserve">... I am sensible that this idea has met with </w:t>
      </w:r>
      <w:proofErr w:type="gramStart"/>
      <w:r w:rsidRPr="000B609B">
        <w:rPr>
          <w:rFonts w:ascii="Open Sans" w:eastAsia="Times New Roman" w:hAnsi="Open Sans" w:cs="Open Sans"/>
          <w:color w:val="666666"/>
          <w:sz w:val="23"/>
          <w:szCs w:val="23"/>
          <w:lang w:eastAsia="en-GB"/>
        </w:rPr>
        <w:t>opposition, and</w:t>
      </w:r>
      <w:proofErr w:type="gramEnd"/>
      <w:r w:rsidRPr="000B609B">
        <w:rPr>
          <w:rFonts w:ascii="Open Sans" w:eastAsia="Times New Roman" w:hAnsi="Open Sans" w:cs="Open Sans"/>
          <w:color w:val="666666"/>
          <w:sz w:val="23"/>
          <w:szCs w:val="23"/>
          <w:lang w:eastAsia="en-GB"/>
        </w:rPr>
        <w:t xml:space="preserve"> is likely still to be rejected by several. But let it be considered that hardly </w:t>
      </w:r>
      <w:proofErr w:type="spellStart"/>
      <w:r w:rsidRPr="000B609B">
        <w:rPr>
          <w:rFonts w:ascii="Open Sans" w:eastAsia="Times New Roman" w:hAnsi="Open Sans" w:cs="Open Sans"/>
          <w:color w:val="666666"/>
          <w:sz w:val="23"/>
          <w:szCs w:val="23"/>
          <w:lang w:eastAsia="en-GB"/>
        </w:rPr>
        <w:t>any thing</w:t>
      </w:r>
      <w:proofErr w:type="spellEnd"/>
      <w:r w:rsidRPr="000B609B">
        <w:rPr>
          <w:rFonts w:ascii="Open Sans" w:eastAsia="Times New Roman" w:hAnsi="Open Sans" w:cs="Open Sans"/>
          <w:color w:val="666666"/>
          <w:sz w:val="23"/>
          <w:szCs w:val="23"/>
          <w:lang w:eastAsia="en-GB"/>
        </w:rPr>
        <w:t xml:space="preserve"> can strike the mind with its greatness, which does not make some sort of approach towards infinity; which nothing can do whilst we are able to perceive its bounds; but to see an object distinctly, and to perceive its bounds, is one and the same thing. A clear idea is therefore another name for a little idea. There is a passage in the book of Job amazingly sublime, and this sublimity is principally due to the terrible uncertainty of the thing described. </w:t>
      </w:r>
      <w:r w:rsidRPr="000B609B">
        <w:rPr>
          <w:rFonts w:ascii="inherit" w:eastAsia="Times New Roman" w:hAnsi="inherit" w:cs="Open Sans"/>
          <w:i/>
          <w:iCs/>
          <w:color w:val="666666"/>
          <w:sz w:val="23"/>
          <w:szCs w:val="23"/>
          <w:bdr w:val="none" w:sz="0" w:space="0" w:color="auto" w:frame="1"/>
          <w:lang w:eastAsia="en-GB"/>
        </w:rPr>
        <w:t xml:space="preserve">In thoughts from the visions of the night, when deep sleep </w:t>
      </w:r>
      <w:proofErr w:type="spellStart"/>
      <w:r w:rsidRPr="000B609B">
        <w:rPr>
          <w:rFonts w:ascii="inherit" w:eastAsia="Times New Roman" w:hAnsi="inherit" w:cs="Open Sans"/>
          <w:i/>
          <w:iCs/>
          <w:color w:val="666666"/>
          <w:sz w:val="23"/>
          <w:szCs w:val="23"/>
          <w:bdr w:val="none" w:sz="0" w:space="0" w:color="auto" w:frame="1"/>
          <w:lang w:eastAsia="en-GB"/>
        </w:rPr>
        <w:t>falleth</w:t>
      </w:r>
      <w:proofErr w:type="spellEnd"/>
      <w:r w:rsidRPr="000B609B">
        <w:rPr>
          <w:rFonts w:ascii="inherit" w:eastAsia="Times New Roman" w:hAnsi="inherit" w:cs="Open Sans"/>
          <w:i/>
          <w:iCs/>
          <w:color w:val="666666"/>
          <w:sz w:val="23"/>
          <w:szCs w:val="23"/>
          <w:bdr w:val="none" w:sz="0" w:space="0" w:color="auto" w:frame="1"/>
          <w:lang w:eastAsia="en-GB"/>
        </w:rPr>
        <w:t xml:space="preserve"> upon men, fear came upon me and trembling, which made all my bones to shake. Then a spirit passed before my face. The hair of my flesh stood up. It stood still</w:t>
      </w:r>
      <w:r w:rsidRPr="000B609B">
        <w:rPr>
          <w:rFonts w:ascii="Open Sans" w:eastAsia="Times New Roman" w:hAnsi="Open Sans" w:cs="Open Sans"/>
          <w:color w:val="666666"/>
          <w:sz w:val="23"/>
          <w:szCs w:val="23"/>
          <w:lang w:eastAsia="en-GB"/>
        </w:rPr>
        <w:t>, but I could not discern the form thereof; </w:t>
      </w:r>
      <w:r w:rsidRPr="000B609B">
        <w:rPr>
          <w:rFonts w:ascii="inherit" w:eastAsia="Times New Roman" w:hAnsi="inherit" w:cs="Open Sans"/>
          <w:i/>
          <w:iCs/>
          <w:color w:val="666666"/>
          <w:sz w:val="23"/>
          <w:szCs w:val="23"/>
          <w:bdr w:val="none" w:sz="0" w:space="0" w:color="auto" w:frame="1"/>
          <w:lang w:eastAsia="en-GB"/>
        </w:rPr>
        <w:t>an image was before mine eyes; there was silence; and I heard a voice</w:t>
      </w:r>
      <w:r w:rsidRPr="000B609B">
        <w:rPr>
          <w:rFonts w:ascii="Open Sans" w:eastAsia="Times New Roman" w:hAnsi="Open Sans" w:cs="Open Sans"/>
          <w:color w:val="666666"/>
          <w:sz w:val="23"/>
          <w:szCs w:val="23"/>
          <w:lang w:eastAsia="en-GB"/>
        </w:rPr>
        <w:t>, – </w:t>
      </w:r>
      <w:r w:rsidRPr="000B609B">
        <w:rPr>
          <w:rFonts w:ascii="inherit" w:eastAsia="Times New Roman" w:hAnsi="inherit" w:cs="Open Sans"/>
          <w:i/>
          <w:iCs/>
          <w:color w:val="666666"/>
          <w:sz w:val="23"/>
          <w:szCs w:val="23"/>
          <w:bdr w:val="none" w:sz="0" w:space="0" w:color="auto" w:frame="1"/>
          <w:lang w:eastAsia="en-GB"/>
        </w:rPr>
        <w:t xml:space="preserve">Shall mortal </w:t>
      </w:r>
      <w:r w:rsidRPr="000B609B">
        <w:rPr>
          <w:rFonts w:ascii="inherit" w:eastAsia="Times New Roman" w:hAnsi="inherit" w:cs="Open Sans"/>
          <w:i/>
          <w:iCs/>
          <w:color w:val="666666"/>
          <w:sz w:val="23"/>
          <w:szCs w:val="23"/>
          <w:bdr w:val="none" w:sz="0" w:space="0" w:color="auto" w:frame="1"/>
          <w:lang w:eastAsia="en-GB"/>
        </w:rPr>
        <w:lastRenderedPageBreak/>
        <w:t xml:space="preserve">man be more just </w:t>
      </w:r>
      <w:proofErr w:type="spellStart"/>
      <w:r w:rsidRPr="000B609B">
        <w:rPr>
          <w:rFonts w:ascii="inherit" w:eastAsia="Times New Roman" w:hAnsi="inherit" w:cs="Open Sans"/>
          <w:i/>
          <w:iCs/>
          <w:color w:val="666666"/>
          <w:sz w:val="23"/>
          <w:szCs w:val="23"/>
          <w:bdr w:val="none" w:sz="0" w:space="0" w:color="auto" w:frame="1"/>
          <w:lang w:eastAsia="en-GB"/>
        </w:rPr>
        <w:t>than</w:t>
      </w:r>
      <w:proofErr w:type="spellEnd"/>
      <w:r w:rsidRPr="000B609B">
        <w:rPr>
          <w:rFonts w:ascii="inherit" w:eastAsia="Times New Roman" w:hAnsi="inherit" w:cs="Open Sans"/>
          <w:i/>
          <w:iCs/>
          <w:color w:val="666666"/>
          <w:sz w:val="23"/>
          <w:szCs w:val="23"/>
          <w:bdr w:val="none" w:sz="0" w:space="0" w:color="auto" w:frame="1"/>
          <w:lang w:eastAsia="en-GB"/>
        </w:rPr>
        <w:t xml:space="preserve"> God?</w:t>
      </w:r>
      <w:hyperlink r:id="rId7" w:anchor="note-3-18" w:history="1">
        <w:r w:rsidRPr="000B609B">
          <w:rPr>
            <w:rFonts w:ascii="inherit" w:eastAsia="Times New Roman" w:hAnsi="inherit" w:cs="Open Sans"/>
            <w:b/>
            <w:bCs/>
            <w:color w:val="0000AA"/>
            <w:sz w:val="11"/>
            <w:szCs w:val="11"/>
            <w:bdr w:val="none" w:sz="0" w:space="0" w:color="auto" w:frame="1"/>
            <w:vertAlign w:val="superscript"/>
            <w:lang w:eastAsia="en-GB"/>
          </w:rPr>
          <w:t>18</w:t>
        </w:r>
      </w:hyperlink>
      <w:r w:rsidRPr="000B609B">
        <w:rPr>
          <w:rFonts w:ascii="Open Sans" w:eastAsia="Times New Roman" w:hAnsi="Open Sans" w:cs="Open Sans"/>
          <w:color w:val="666666"/>
          <w:sz w:val="23"/>
          <w:szCs w:val="23"/>
          <w:lang w:eastAsia="en-GB"/>
        </w:rPr>
        <w:t xml:space="preserve"> We are first prepared with the utmost solemnity for the vision; we are first terrified, before we are let even into the obscure cause of our emotion; but when this grand cause of terror makes its appearance, what is it? is it not, </w:t>
      </w:r>
      <w:proofErr w:type="spellStart"/>
      <w:r w:rsidRPr="000B609B">
        <w:rPr>
          <w:rFonts w:ascii="Open Sans" w:eastAsia="Times New Roman" w:hAnsi="Open Sans" w:cs="Open Sans"/>
          <w:color w:val="666666"/>
          <w:sz w:val="23"/>
          <w:szCs w:val="23"/>
          <w:lang w:eastAsia="en-GB"/>
        </w:rPr>
        <w:t>wrapt</w:t>
      </w:r>
      <w:proofErr w:type="spellEnd"/>
      <w:r w:rsidRPr="000B609B">
        <w:rPr>
          <w:rFonts w:ascii="Open Sans" w:eastAsia="Times New Roman" w:hAnsi="Open Sans" w:cs="Open Sans"/>
          <w:color w:val="666666"/>
          <w:sz w:val="23"/>
          <w:szCs w:val="23"/>
          <w:lang w:eastAsia="en-GB"/>
        </w:rPr>
        <w:t xml:space="preserve"> up in the shades of its own incomprehensible darkness, more </w:t>
      </w:r>
      <w:proofErr w:type="spellStart"/>
      <w:r w:rsidRPr="000B609B">
        <w:rPr>
          <w:rFonts w:ascii="Open Sans" w:eastAsia="Times New Roman" w:hAnsi="Open Sans" w:cs="Open Sans"/>
          <w:color w:val="666666"/>
          <w:sz w:val="23"/>
          <w:szCs w:val="23"/>
          <w:lang w:eastAsia="en-GB"/>
        </w:rPr>
        <w:t>aweful</w:t>
      </w:r>
      <w:proofErr w:type="spellEnd"/>
      <w:r w:rsidRPr="000B609B">
        <w:rPr>
          <w:rFonts w:ascii="Open Sans" w:eastAsia="Times New Roman" w:hAnsi="Open Sans" w:cs="Open Sans"/>
          <w:color w:val="666666"/>
          <w:sz w:val="23"/>
          <w:szCs w:val="23"/>
          <w:lang w:eastAsia="en-GB"/>
        </w:rPr>
        <w:t xml:space="preserve">, more striking, more terrible, than the liveliest description, than the clearest painting could possibly represent it? When painters have attempted to give us clear representations of these very fanciful and terrible ideas, they have I think almost always failed; insomuch that I have been at a loss, in all the pictures I have seen of hell, whether the painter did not intend something ludicrous. Several painters have handled a subject of this kind, with a view of assembling as many horrid phantoms as their imagination could suggest; but all the designs I have chanced to meet of the temptations of St. Anthony, were rather a sort of odd wild grotesques, than </w:t>
      </w:r>
      <w:proofErr w:type="spellStart"/>
      <w:r w:rsidRPr="000B609B">
        <w:rPr>
          <w:rFonts w:ascii="Open Sans" w:eastAsia="Times New Roman" w:hAnsi="Open Sans" w:cs="Open Sans"/>
          <w:color w:val="666666"/>
          <w:sz w:val="23"/>
          <w:szCs w:val="23"/>
          <w:lang w:eastAsia="en-GB"/>
        </w:rPr>
        <w:t>any thing</w:t>
      </w:r>
      <w:proofErr w:type="spellEnd"/>
      <w:r w:rsidRPr="000B609B">
        <w:rPr>
          <w:rFonts w:ascii="Open Sans" w:eastAsia="Times New Roman" w:hAnsi="Open Sans" w:cs="Open Sans"/>
          <w:color w:val="666666"/>
          <w:sz w:val="23"/>
          <w:szCs w:val="23"/>
          <w:lang w:eastAsia="en-GB"/>
        </w:rPr>
        <w:t xml:space="preserve"> capable of producing a serious passion. In all these </w:t>
      </w:r>
      <w:proofErr w:type="gramStart"/>
      <w:r w:rsidRPr="000B609B">
        <w:rPr>
          <w:rFonts w:ascii="Open Sans" w:eastAsia="Times New Roman" w:hAnsi="Open Sans" w:cs="Open Sans"/>
          <w:color w:val="666666"/>
          <w:sz w:val="23"/>
          <w:szCs w:val="23"/>
          <w:lang w:eastAsia="en-GB"/>
        </w:rPr>
        <w:t>subjects</w:t>
      </w:r>
      <w:proofErr w:type="gramEnd"/>
      <w:r w:rsidRPr="000B609B">
        <w:rPr>
          <w:rFonts w:ascii="Open Sans" w:eastAsia="Times New Roman" w:hAnsi="Open Sans" w:cs="Open Sans"/>
          <w:color w:val="666666"/>
          <w:sz w:val="23"/>
          <w:szCs w:val="23"/>
          <w:lang w:eastAsia="en-GB"/>
        </w:rPr>
        <w:t xml:space="preserve"> poetry is very happy. Its apparitions, its chimeras, its harpies, its allegorical figures, are grand and affecting; and though Virgil’s Fame, and Homer’s Discord, are obscure, they are magnificent figures. These figures in painting would be clear enough, but I fear they might become ridiculous.</w:t>
      </w:r>
    </w:p>
    <w:p w14:paraId="40750321"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p>
    <w:p w14:paraId="6405F063" w14:textId="77777777" w:rsidR="00E23485" w:rsidRPr="000B609B" w:rsidRDefault="00E23485" w:rsidP="00E23485">
      <w:pPr>
        <w:shd w:val="clear" w:color="auto" w:fill="FFFFFF"/>
        <w:spacing w:after="0" w:line="240" w:lineRule="auto"/>
        <w:ind w:right="95" w:firstLine="1224"/>
        <w:textAlignment w:val="baseline"/>
        <w:outlineLvl w:val="1"/>
        <w:rPr>
          <w:rFonts w:ascii="Open Sans" w:eastAsia="Times New Roman" w:hAnsi="Open Sans" w:cs="Open Sans"/>
          <w:b/>
          <w:bCs/>
          <w:color w:val="0088FF"/>
          <w:sz w:val="29"/>
          <w:szCs w:val="29"/>
          <w:lang w:eastAsia="en-GB"/>
        </w:rPr>
      </w:pPr>
      <w:r w:rsidRPr="000B609B">
        <w:rPr>
          <w:rFonts w:ascii="inherit" w:eastAsia="Times New Roman" w:hAnsi="inherit" w:cs="Open Sans"/>
          <w:b/>
          <w:bCs/>
          <w:i/>
          <w:iCs/>
          <w:color w:val="0088FF"/>
          <w:sz w:val="29"/>
          <w:szCs w:val="29"/>
          <w:bdr w:val="none" w:sz="0" w:space="0" w:color="auto" w:frame="1"/>
          <w:lang w:eastAsia="en-GB"/>
        </w:rPr>
        <w:t>POWER (</w:t>
      </w:r>
      <w:proofErr w:type="spellStart"/>
      <w:r w:rsidRPr="000B609B">
        <w:rPr>
          <w:rFonts w:ascii="inherit" w:eastAsia="Times New Roman" w:hAnsi="inherit" w:cs="Open Sans"/>
          <w:b/>
          <w:bCs/>
          <w:i/>
          <w:iCs/>
          <w:color w:val="0088FF"/>
          <w:sz w:val="29"/>
          <w:szCs w:val="29"/>
          <w:bdr w:val="none" w:sz="0" w:space="0" w:color="auto" w:frame="1"/>
          <w:lang w:eastAsia="en-GB"/>
        </w:rPr>
        <w:t>II.v</w:t>
      </w:r>
      <w:proofErr w:type="spellEnd"/>
      <w:r w:rsidRPr="000B609B">
        <w:rPr>
          <w:rFonts w:ascii="inherit" w:eastAsia="Times New Roman" w:hAnsi="inherit" w:cs="Open Sans"/>
          <w:b/>
          <w:bCs/>
          <w:i/>
          <w:iCs/>
          <w:color w:val="0088FF"/>
          <w:sz w:val="29"/>
          <w:szCs w:val="29"/>
          <w:bdr w:val="none" w:sz="0" w:space="0" w:color="auto" w:frame="1"/>
          <w:lang w:eastAsia="en-GB"/>
        </w:rPr>
        <w:t>)</w:t>
      </w:r>
    </w:p>
    <w:p w14:paraId="52E3F947" w14:textId="77777777" w:rsidR="00E23485"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Besides these things which </w:t>
      </w:r>
      <w:r w:rsidRPr="000B609B">
        <w:rPr>
          <w:rFonts w:ascii="inherit" w:eastAsia="Times New Roman" w:hAnsi="inherit" w:cs="Open Sans"/>
          <w:i/>
          <w:iCs/>
          <w:color w:val="666666"/>
          <w:sz w:val="23"/>
          <w:szCs w:val="23"/>
          <w:bdr w:val="none" w:sz="0" w:space="0" w:color="auto" w:frame="1"/>
          <w:lang w:eastAsia="en-GB"/>
        </w:rPr>
        <w:t>directly</w:t>
      </w:r>
      <w:r w:rsidRPr="000B609B">
        <w:rPr>
          <w:rFonts w:ascii="Open Sans" w:eastAsia="Times New Roman" w:hAnsi="Open Sans" w:cs="Open Sans"/>
          <w:color w:val="666666"/>
          <w:sz w:val="23"/>
          <w:szCs w:val="23"/>
          <w:lang w:eastAsia="en-GB"/>
        </w:rPr>
        <w:t xml:space="preserve"> suggest the idea of danger, and those which produce a similar effect from a mechanical cause, I know of nothing which is not some modification of power. And this branch rises as naturally as the other two branches, from terror, the common stock of </w:t>
      </w:r>
      <w:proofErr w:type="spellStart"/>
      <w:proofErr w:type="gramStart"/>
      <w:r w:rsidRPr="000B609B">
        <w:rPr>
          <w:rFonts w:ascii="Open Sans" w:eastAsia="Times New Roman" w:hAnsi="Open Sans" w:cs="Open Sans"/>
          <w:color w:val="666666"/>
          <w:sz w:val="23"/>
          <w:szCs w:val="23"/>
          <w:lang w:eastAsia="en-GB"/>
        </w:rPr>
        <w:t>every thing</w:t>
      </w:r>
      <w:proofErr w:type="spellEnd"/>
      <w:proofErr w:type="gramEnd"/>
      <w:r w:rsidRPr="000B609B">
        <w:rPr>
          <w:rFonts w:ascii="Open Sans" w:eastAsia="Times New Roman" w:hAnsi="Open Sans" w:cs="Open Sans"/>
          <w:color w:val="666666"/>
          <w:sz w:val="23"/>
          <w:szCs w:val="23"/>
          <w:lang w:eastAsia="en-GB"/>
        </w:rPr>
        <w:t xml:space="preserve"> that is sublime. The idea of power at first view, seems of the class of these indifferent ones, which may equally belong to pain or to pleasure. </w:t>
      </w:r>
      <w:proofErr w:type="gramStart"/>
      <w:r w:rsidRPr="000B609B">
        <w:rPr>
          <w:rFonts w:ascii="Open Sans" w:eastAsia="Times New Roman" w:hAnsi="Open Sans" w:cs="Open Sans"/>
          <w:color w:val="666666"/>
          <w:sz w:val="23"/>
          <w:szCs w:val="23"/>
          <w:lang w:eastAsia="en-GB"/>
        </w:rPr>
        <w:t>But in reality, the</w:t>
      </w:r>
      <w:proofErr w:type="gramEnd"/>
      <w:r w:rsidRPr="000B609B">
        <w:rPr>
          <w:rFonts w:ascii="Open Sans" w:eastAsia="Times New Roman" w:hAnsi="Open Sans" w:cs="Open Sans"/>
          <w:color w:val="666666"/>
          <w:sz w:val="23"/>
          <w:szCs w:val="23"/>
          <w:lang w:eastAsia="en-GB"/>
        </w:rPr>
        <w:t xml:space="preserve"> affection arising from the idea of vast power, is extremely remote from that neutral character. For first, we must remember, that the idea of pain, in its highest degree, is much stronger than the highest degree of pleasure; and that it preserves the same superiority through all the subordinate gradations. From hence it is, that where the chances for equal degrees of suffering or enjoyment are in any sort equal, the idea of the suffering must always be prevalent. And </w:t>
      </w:r>
      <w:proofErr w:type="gramStart"/>
      <w:r w:rsidRPr="000B609B">
        <w:rPr>
          <w:rFonts w:ascii="Open Sans" w:eastAsia="Times New Roman" w:hAnsi="Open Sans" w:cs="Open Sans"/>
          <w:color w:val="666666"/>
          <w:sz w:val="23"/>
          <w:szCs w:val="23"/>
          <w:lang w:eastAsia="en-GB"/>
        </w:rPr>
        <w:t>indeed</w:t>
      </w:r>
      <w:proofErr w:type="gramEnd"/>
      <w:r w:rsidRPr="000B609B">
        <w:rPr>
          <w:rFonts w:ascii="Open Sans" w:eastAsia="Times New Roman" w:hAnsi="Open Sans" w:cs="Open Sans"/>
          <w:color w:val="666666"/>
          <w:sz w:val="23"/>
          <w:szCs w:val="23"/>
          <w:lang w:eastAsia="en-GB"/>
        </w:rPr>
        <w:t xml:space="preserve"> the ideas of pain, and above all of death, are so very affecting, that whilst we remain in the presence of whatever is supposed to have the power of inflicting either, it is impossible to be perfectly free from terror. Again, we know by experience, that for the enjoyment of pleasure, no great efforts of power are at all necessary; nay we know, that such efforts would go a great way towards destroying our satisfaction: for pleasure must be stolen, and not forced upon us; pleasure follows the will; and </w:t>
      </w:r>
      <w:proofErr w:type="gramStart"/>
      <w:r w:rsidRPr="000B609B">
        <w:rPr>
          <w:rFonts w:ascii="Open Sans" w:eastAsia="Times New Roman" w:hAnsi="Open Sans" w:cs="Open Sans"/>
          <w:color w:val="666666"/>
          <w:sz w:val="23"/>
          <w:szCs w:val="23"/>
          <w:lang w:eastAsia="en-GB"/>
        </w:rPr>
        <w:t>therefore</w:t>
      </w:r>
      <w:proofErr w:type="gramEnd"/>
      <w:r w:rsidRPr="000B609B">
        <w:rPr>
          <w:rFonts w:ascii="Open Sans" w:eastAsia="Times New Roman" w:hAnsi="Open Sans" w:cs="Open Sans"/>
          <w:color w:val="666666"/>
          <w:sz w:val="23"/>
          <w:szCs w:val="23"/>
          <w:lang w:eastAsia="en-GB"/>
        </w:rPr>
        <w:t xml:space="preserve"> we are generally affected with it by many things of a force greatly inferior to our own. But pain is always inflicted by a power in some way </w:t>
      </w:r>
      <w:proofErr w:type="gramStart"/>
      <w:r w:rsidRPr="000B609B">
        <w:rPr>
          <w:rFonts w:ascii="Open Sans" w:eastAsia="Times New Roman" w:hAnsi="Open Sans" w:cs="Open Sans"/>
          <w:color w:val="666666"/>
          <w:sz w:val="23"/>
          <w:szCs w:val="23"/>
          <w:lang w:eastAsia="en-GB"/>
        </w:rPr>
        <w:t>superior, because</w:t>
      </w:r>
      <w:proofErr w:type="gramEnd"/>
      <w:r w:rsidRPr="000B609B">
        <w:rPr>
          <w:rFonts w:ascii="Open Sans" w:eastAsia="Times New Roman" w:hAnsi="Open Sans" w:cs="Open Sans"/>
          <w:color w:val="666666"/>
          <w:sz w:val="23"/>
          <w:szCs w:val="23"/>
          <w:lang w:eastAsia="en-GB"/>
        </w:rPr>
        <w:t xml:space="preserve"> we never submit to pain willingly. So that strength, violence, </w:t>
      </w:r>
      <w:proofErr w:type="gramStart"/>
      <w:r w:rsidRPr="000B609B">
        <w:rPr>
          <w:rFonts w:ascii="Open Sans" w:eastAsia="Times New Roman" w:hAnsi="Open Sans" w:cs="Open Sans"/>
          <w:color w:val="666666"/>
          <w:sz w:val="23"/>
          <w:szCs w:val="23"/>
          <w:lang w:eastAsia="en-GB"/>
        </w:rPr>
        <w:t>pain</w:t>
      </w:r>
      <w:proofErr w:type="gramEnd"/>
      <w:r w:rsidRPr="000B609B">
        <w:rPr>
          <w:rFonts w:ascii="Open Sans" w:eastAsia="Times New Roman" w:hAnsi="Open Sans" w:cs="Open Sans"/>
          <w:color w:val="666666"/>
          <w:sz w:val="23"/>
          <w:szCs w:val="23"/>
          <w:lang w:eastAsia="en-GB"/>
        </w:rPr>
        <w:t xml:space="preserve"> and terror, are ideas that rush in upon the mind together. Look at a man, or any other animal of prodigious strength, and what is your idea before reflection? Is it that this strength will be subservient to you, to your ease, to your pleasure, to your interest in any sense? No; the emotion you feel is, lest this enormous strength should be employed to the purposes of rapine and destruction. </w:t>
      </w:r>
      <w:r w:rsidRPr="000B609B">
        <w:rPr>
          <w:rFonts w:ascii="Open Sans" w:eastAsia="Times New Roman" w:hAnsi="Open Sans" w:cs="Open Sans"/>
          <w:color w:val="666666"/>
          <w:sz w:val="23"/>
          <w:szCs w:val="23"/>
          <w:lang w:eastAsia="en-GB"/>
        </w:rPr>
        <w:lastRenderedPageBreak/>
        <w:t xml:space="preserve">That power derives all its sublimity from the terror with which it is generally accompanied, will appear evidently from its effect in the very few cases, in which it may be possible to strip a considerable degree of strength of its ability to hurt. When you do this, you spoil it of </w:t>
      </w:r>
      <w:proofErr w:type="spellStart"/>
      <w:r w:rsidRPr="000B609B">
        <w:rPr>
          <w:rFonts w:ascii="Open Sans" w:eastAsia="Times New Roman" w:hAnsi="Open Sans" w:cs="Open Sans"/>
          <w:color w:val="666666"/>
          <w:sz w:val="23"/>
          <w:szCs w:val="23"/>
          <w:lang w:eastAsia="en-GB"/>
        </w:rPr>
        <w:t>every thing</w:t>
      </w:r>
      <w:proofErr w:type="spellEnd"/>
      <w:r w:rsidRPr="000B609B">
        <w:rPr>
          <w:rFonts w:ascii="Open Sans" w:eastAsia="Times New Roman" w:hAnsi="Open Sans" w:cs="Open Sans"/>
          <w:color w:val="666666"/>
          <w:sz w:val="23"/>
          <w:szCs w:val="23"/>
          <w:lang w:eastAsia="en-GB"/>
        </w:rPr>
        <w:t xml:space="preserve"> sublime, and it immediately becomes contemptible. An ox is a creature of vast strength; but he is an innocent creature, extremely serviceable, and not at all dangerous; for which reason the idea of an ox is by no means grand. A bull is strong too; but his strength is of another kind; often very destructive, seldom (at least amongst us) of any use in our business; the idea of a bull is therefore great, and it has frequently a place in sublime descriptions, and elevating comparisons. Let us look at another strong animal in the two distinct lights in which we may consider him. The horse in the light of an useful beast, fit for the plough, the road, the draft, in every social useful light the horse has nothing of the sublime; but is it thus that we are affected with him, </w:t>
      </w:r>
      <w:r w:rsidRPr="000B609B">
        <w:rPr>
          <w:rFonts w:ascii="inherit" w:eastAsia="Times New Roman" w:hAnsi="inherit" w:cs="Open Sans"/>
          <w:i/>
          <w:iCs/>
          <w:color w:val="666666"/>
          <w:sz w:val="23"/>
          <w:szCs w:val="23"/>
          <w:bdr w:val="none" w:sz="0" w:space="0" w:color="auto" w:frame="1"/>
          <w:lang w:eastAsia="en-GB"/>
        </w:rPr>
        <w:t xml:space="preserve">whose neck is </w:t>
      </w:r>
      <w:proofErr w:type="spellStart"/>
      <w:r w:rsidRPr="000B609B">
        <w:rPr>
          <w:rFonts w:ascii="inherit" w:eastAsia="Times New Roman" w:hAnsi="inherit" w:cs="Open Sans"/>
          <w:i/>
          <w:iCs/>
          <w:color w:val="666666"/>
          <w:sz w:val="23"/>
          <w:szCs w:val="23"/>
          <w:bdr w:val="none" w:sz="0" w:space="0" w:color="auto" w:frame="1"/>
          <w:lang w:eastAsia="en-GB"/>
        </w:rPr>
        <w:t>cloathed</w:t>
      </w:r>
      <w:proofErr w:type="spellEnd"/>
      <w:r w:rsidRPr="000B609B">
        <w:rPr>
          <w:rFonts w:ascii="inherit" w:eastAsia="Times New Roman" w:hAnsi="inherit" w:cs="Open Sans"/>
          <w:i/>
          <w:iCs/>
          <w:color w:val="666666"/>
          <w:sz w:val="23"/>
          <w:szCs w:val="23"/>
          <w:bdr w:val="none" w:sz="0" w:space="0" w:color="auto" w:frame="1"/>
          <w:lang w:eastAsia="en-GB"/>
        </w:rPr>
        <w:t xml:space="preserve"> with thunder, the glory of whose nostrils is terrible, who </w:t>
      </w:r>
      <w:proofErr w:type="spellStart"/>
      <w:r w:rsidRPr="000B609B">
        <w:rPr>
          <w:rFonts w:ascii="inherit" w:eastAsia="Times New Roman" w:hAnsi="inherit" w:cs="Open Sans"/>
          <w:i/>
          <w:iCs/>
          <w:color w:val="666666"/>
          <w:sz w:val="23"/>
          <w:szCs w:val="23"/>
          <w:bdr w:val="none" w:sz="0" w:space="0" w:color="auto" w:frame="1"/>
          <w:lang w:eastAsia="en-GB"/>
        </w:rPr>
        <w:t>swalloweth</w:t>
      </w:r>
      <w:proofErr w:type="spellEnd"/>
      <w:r w:rsidRPr="000B609B">
        <w:rPr>
          <w:rFonts w:ascii="inherit" w:eastAsia="Times New Roman" w:hAnsi="inherit" w:cs="Open Sans"/>
          <w:i/>
          <w:iCs/>
          <w:color w:val="666666"/>
          <w:sz w:val="23"/>
          <w:szCs w:val="23"/>
          <w:bdr w:val="none" w:sz="0" w:space="0" w:color="auto" w:frame="1"/>
          <w:lang w:eastAsia="en-GB"/>
        </w:rPr>
        <w:t xml:space="preserve"> the ground with fierceness and rage, neither believeth that it is the sound of the trumpet?</w:t>
      </w:r>
      <w:hyperlink r:id="rId8" w:anchor="note-3-19" w:history="1">
        <w:r w:rsidRPr="000B609B">
          <w:rPr>
            <w:rFonts w:ascii="inherit" w:eastAsia="Times New Roman" w:hAnsi="inherit" w:cs="Open Sans"/>
            <w:b/>
            <w:bCs/>
            <w:color w:val="0000AA"/>
            <w:sz w:val="11"/>
            <w:szCs w:val="11"/>
            <w:bdr w:val="none" w:sz="0" w:space="0" w:color="auto" w:frame="1"/>
            <w:vertAlign w:val="superscript"/>
            <w:lang w:eastAsia="en-GB"/>
          </w:rPr>
          <w:t>19</w:t>
        </w:r>
      </w:hyperlink>
      <w:r w:rsidRPr="000B609B">
        <w:rPr>
          <w:rFonts w:ascii="Open Sans" w:eastAsia="Times New Roman" w:hAnsi="Open Sans" w:cs="Open Sans"/>
          <w:color w:val="666666"/>
          <w:sz w:val="23"/>
          <w:szCs w:val="23"/>
          <w:lang w:eastAsia="en-GB"/>
        </w:rPr>
        <w:t xml:space="preserve"> In this description the useful character of the horse entirely disappears, and the terrible and sublime blaze out together. We have continually about us animals of a strength that is considerable, but not pernicious. Amongst these we never look for the sublime: it comes upon us in the gloomy forest, and in the howling wilderness, in the form of the lion, the tiger, the panther, or rhinoceros. Whenever strength is only useful, and employed for our benefit or our pleasure, then it is never sublime; for nothing can act agreeably to us, that does not act in conformity to our will; but to act agreeably to our will, it must be subject to us; and </w:t>
      </w:r>
      <w:proofErr w:type="gramStart"/>
      <w:r w:rsidRPr="000B609B">
        <w:rPr>
          <w:rFonts w:ascii="Open Sans" w:eastAsia="Times New Roman" w:hAnsi="Open Sans" w:cs="Open Sans"/>
          <w:color w:val="666666"/>
          <w:sz w:val="23"/>
          <w:szCs w:val="23"/>
          <w:lang w:eastAsia="en-GB"/>
        </w:rPr>
        <w:t>therefore</w:t>
      </w:r>
      <w:proofErr w:type="gramEnd"/>
      <w:r w:rsidRPr="000B609B">
        <w:rPr>
          <w:rFonts w:ascii="Open Sans" w:eastAsia="Times New Roman" w:hAnsi="Open Sans" w:cs="Open Sans"/>
          <w:color w:val="666666"/>
          <w:sz w:val="23"/>
          <w:szCs w:val="23"/>
          <w:lang w:eastAsia="en-GB"/>
        </w:rPr>
        <w:t xml:space="preserve"> can never be the cause of a grand and commanding conception. The description of the wild ass, in Job, is worked up into no small sublimity, merely by insisting on his freedom, and his setting mankind at defiance; </w:t>
      </w:r>
      <w:proofErr w:type="gramStart"/>
      <w:r w:rsidRPr="000B609B">
        <w:rPr>
          <w:rFonts w:ascii="Open Sans" w:eastAsia="Times New Roman" w:hAnsi="Open Sans" w:cs="Open Sans"/>
          <w:color w:val="666666"/>
          <w:sz w:val="23"/>
          <w:szCs w:val="23"/>
          <w:lang w:eastAsia="en-GB"/>
        </w:rPr>
        <w:t>otherwise</w:t>
      </w:r>
      <w:proofErr w:type="gramEnd"/>
      <w:r w:rsidRPr="000B609B">
        <w:rPr>
          <w:rFonts w:ascii="Open Sans" w:eastAsia="Times New Roman" w:hAnsi="Open Sans" w:cs="Open Sans"/>
          <w:color w:val="666666"/>
          <w:sz w:val="23"/>
          <w:szCs w:val="23"/>
          <w:lang w:eastAsia="en-GB"/>
        </w:rPr>
        <w:t xml:space="preserve"> the description of such an animal could have had nothing noble in it. </w:t>
      </w:r>
      <w:r w:rsidRPr="000B609B">
        <w:rPr>
          <w:rFonts w:ascii="inherit" w:eastAsia="Times New Roman" w:hAnsi="inherit" w:cs="Open Sans"/>
          <w:i/>
          <w:iCs/>
          <w:color w:val="666666"/>
          <w:sz w:val="23"/>
          <w:szCs w:val="23"/>
          <w:bdr w:val="none" w:sz="0" w:space="0" w:color="auto" w:frame="1"/>
          <w:lang w:eastAsia="en-GB"/>
        </w:rPr>
        <w:t xml:space="preserve">Who hath loosed (says he) the bands of the wild ass? whose house I have made the wilderness, and the barren land his dwellings. He </w:t>
      </w:r>
      <w:proofErr w:type="spellStart"/>
      <w:r w:rsidRPr="000B609B">
        <w:rPr>
          <w:rFonts w:ascii="inherit" w:eastAsia="Times New Roman" w:hAnsi="inherit" w:cs="Open Sans"/>
          <w:i/>
          <w:iCs/>
          <w:color w:val="666666"/>
          <w:sz w:val="23"/>
          <w:szCs w:val="23"/>
          <w:bdr w:val="none" w:sz="0" w:space="0" w:color="auto" w:frame="1"/>
          <w:lang w:eastAsia="en-GB"/>
        </w:rPr>
        <w:t>scorneth</w:t>
      </w:r>
      <w:proofErr w:type="spellEnd"/>
      <w:r w:rsidRPr="000B609B">
        <w:rPr>
          <w:rFonts w:ascii="inherit" w:eastAsia="Times New Roman" w:hAnsi="inherit" w:cs="Open Sans"/>
          <w:i/>
          <w:iCs/>
          <w:color w:val="666666"/>
          <w:sz w:val="23"/>
          <w:szCs w:val="23"/>
          <w:bdr w:val="none" w:sz="0" w:space="0" w:color="auto" w:frame="1"/>
          <w:lang w:eastAsia="en-GB"/>
        </w:rPr>
        <w:t xml:space="preserve"> the multitude of the city, neither </w:t>
      </w:r>
      <w:proofErr w:type="spellStart"/>
      <w:r w:rsidRPr="000B609B">
        <w:rPr>
          <w:rFonts w:ascii="inherit" w:eastAsia="Times New Roman" w:hAnsi="inherit" w:cs="Open Sans"/>
          <w:i/>
          <w:iCs/>
          <w:color w:val="666666"/>
          <w:sz w:val="23"/>
          <w:szCs w:val="23"/>
          <w:bdr w:val="none" w:sz="0" w:space="0" w:color="auto" w:frame="1"/>
          <w:lang w:eastAsia="en-GB"/>
        </w:rPr>
        <w:t>regardeth</w:t>
      </w:r>
      <w:proofErr w:type="spellEnd"/>
      <w:r w:rsidRPr="000B609B">
        <w:rPr>
          <w:rFonts w:ascii="inherit" w:eastAsia="Times New Roman" w:hAnsi="inherit" w:cs="Open Sans"/>
          <w:i/>
          <w:iCs/>
          <w:color w:val="666666"/>
          <w:sz w:val="23"/>
          <w:szCs w:val="23"/>
          <w:bdr w:val="none" w:sz="0" w:space="0" w:color="auto" w:frame="1"/>
          <w:lang w:eastAsia="en-GB"/>
        </w:rPr>
        <w:t xml:space="preserve"> he the voice of the driver. The range of the mountains is his pasture.</w:t>
      </w:r>
      <w:r w:rsidRPr="000B609B">
        <w:rPr>
          <w:rFonts w:ascii="Open Sans" w:eastAsia="Times New Roman" w:hAnsi="Open Sans" w:cs="Open Sans"/>
          <w:color w:val="666666"/>
          <w:sz w:val="23"/>
          <w:szCs w:val="23"/>
          <w:lang w:eastAsia="en-GB"/>
        </w:rPr>
        <w:t> The magnificent description of the unicorn and of leviathan in the same book, is full of the same heightening circumstances. </w:t>
      </w:r>
      <w:r w:rsidRPr="000B609B">
        <w:rPr>
          <w:rFonts w:ascii="inherit" w:eastAsia="Times New Roman" w:hAnsi="inherit" w:cs="Open Sans"/>
          <w:i/>
          <w:iCs/>
          <w:color w:val="666666"/>
          <w:sz w:val="23"/>
          <w:szCs w:val="23"/>
          <w:bdr w:val="none" w:sz="0" w:space="0" w:color="auto" w:frame="1"/>
          <w:lang w:eastAsia="en-GB"/>
        </w:rPr>
        <w:t>Will the unicorn be willing to serve thee? canst thou bind the unicorn with his band in the furrow? wilt thou trust him because his strength is great?</w:t>
      </w:r>
      <w:r w:rsidRPr="000B609B">
        <w:rPr>
          <w:rFonts w:ascii="Open Sans" w:eastAsia="Times New Roman" w:hAnsi="Open Sans" w:cs="Open Sans"/>
          <w:color w:val="666666"/>
          <w:sz w:val="23"/>
          <w:szCs w:val="23"/>
          <w:lang w:eastAsia="en-GB"/>
        </w:rPr>
        <w:t> – </w:t>
      </w:r>
      <w:proofErr w:type="gramStart"/>
      <w:r w:rsidRPr="000B609B">
        <w:rPr>
          <w:rFonts w:ascii="inherit" w:eastAsia="Times New Roman" w:hAnsi="inherit" w:cs="Open Sans"/>
          <w:i/>
          <w:iCs/>
          <w:color w:val="666666"/>
          <w:sz w:val="23"/>
          <w:szCs w:val="23"/>
          <w:bdr w:val="none" w:sz="0" w:space="0" w:color="auto" w:frame="1"/>
          <w:lang w:eastAsia="en-GB"/>
        </w:rPr>
        <w:t>Canst</w:t>
      </w:r>
      <w:proofErr w:type="gramEnd"/>
      <w:r w:rsidRPr="000B609B">
        <w:rPr>
          <w:rFonts w:ascii="inherit" w:eastAsia="Times New Roman" w:hAnsi="inherit" w:cs="Open Sans"/>
          <w:i/>
          <w:iCs/>
          <w:color w:val="666666"/>
          <w:sz w:val="23"/>
          <w:szCs w:val="23"/>
          <w:bdr w:val="none" w:sz="0" w:space="0" w:color="auto" w:frame="1"/>
          <w:lang w:eastAsia="en-GB"/>
        </w:rPr>
        <w:t xml:space="preserve"> thou draw out leviathan with an hook? will he make a covenant with thee? wilt thou take him for a servant for ever? shall not one be cast down even at the sight of him?</w:t>
      </w:r>
      <w:r w:rsidRPr="000B609B">
        <w:rPr>
          <w:rFonts w:ascii="Open Sans" w:eastAsia="Times New Roman" w:hAnsi="Open Sans" w:cs="Open Sans"/>
          <w:color w:val="666666"/>
          <w:sz w:val="23"/>
          <w:szCs w:val="23"/>
          <w:lang w:eastAsia="en-GB"/>
        </w:rPr>
        <w:t xml:space="preserve"> In short, wheresoever we find strength, and in what light soever we look upon power, we shall all along observe the sublime the concomitant of terror, and contempt the attendant on a strength that is subservient and innoxious. The race of dogs in many of their kinds, have generally a competent degree of strength and swiftness; and they exert these, and other valuable qualities which they possess, greatly to our convenience and pleasure. Dogs are indeed the most social, </w:t>
      </w:r>
      <w:proofErr w:type="gramStart"/>
      <w:r w:rsidRPr="000B609B">
        <w:rPr>
          <w:rFonts w:ascii="Open Sans" w:eastAsia="Times New Roman" w:hAnsi="Open Sans" w:cs="Open Sans"/>
          <w:color w:val="666666"/>
          <w:sz w:val="23"/>
          <w:szCs w:val="23"/>
          <w:lang w:eastAsia="en-GB"/>
        </w:rPr>
        <w:t>affectionate</w:t>
      </w:r>
      <w:proofErr w:type="gramEnd"/>
      <w:r w:rsidRPr="000B609B">
        <w:rPr>
          <w:rFonts w:ascii="Open Sans" w:eastAsia="Times New Roman" w:hAnsi="Open Sans" w:cs="Open Sans"/>
          <w:color w:val="666666"/>
          <w:sz w:val="23"/>
          <w:szCs w:val="23"/>
          <w:lang w:eastAsia="en-GB"/>
        </w:rPr>
        <w:t xml:space="preserve"> and amiable animals of the whole brute creation; but love approaches must nearer to contempt than is commonly imagined; and accordingly, though we caress dogs, we borrow from them an appellation of the most despicable kind, when we employ terms of reproach; and this appellation is the common mark of the last vileness and contempt in every language. Wolves have not more strength than several species of dogs; but on </w:t>
      </w:r>
      <w:r w:rsidRPr="000B609B">
        <w:rPr>
          <w:rFonts w:ascii="Open Sans" w:eastAsia="Times New Roman" w:hAnsi="Open Sans" w:cs="Open Sans"/>
          <w:color w:val="666666"/>
          <w:sz w:val="23"/>
          <w:szCs w:val="23"/>
          <w:lang w:eastAsia="en-GB"/>
        </w:rPr>
        <w:lastRenderedPageBreak/>
        <w:t xml:space="preserve">account of their unmanageable fierceness, the idea of a wolf is not despicable; it is not excluded from grand descriptions and similitudes. </w:t>
      </w:r>
      <w:proofErr w:type="gramStart"/>
      <w:r w:rsidRPr="000B609B">
        <w:rPr>
          <w:rFonts w:ascii="Open Sans" w:eastAsia="Times New Roman" w:hAnsi="Open Sans" w:cs="Open Sans"/>
          <w:color w:val="666666"/>
          <w:sz w:val="23"/>
          <w:szCs w:val="23"/>
          <w:lang w:eastAsia="en-GB"/>
        </w:rPr>
        <w:t>Thus</w:t>
      </w:r>
      <w:proofErr w:type="gramEnd"/>
      <w:r w:rsidRPr="000B609B">
        <w:rPr>
          <w:rFonts w:ascii="Open Sans" w:eastAsia="Times New Roman" w:hAnsi="Open Sans" w:cs="Open Sans"/>
          <w:color w:val="666666"/>
          <w:sz w:val="23"/>
          <w:szCs w:val="23"/>
          <w:lang w:eastAsia="en-GB"/>
        </w:rPr>
        <w:t xml:space="preserve"> we are affected by strength, which is </w:t>
      </w:r>
      <w:r w:rsidRPr="000B609B">
        <w:rPr>
          <w:rFonts w:ascii="inherit" w:eastAsia="Times New Roman" w:hAnsi="inherit" w:cs="Open Sans"/>
          <w:i/>
          <w:iCs/>
          <w:color w:val="666666"/>
          <w:sz w:val="23"/>
          <w:szCs w:val="23"/>
          <w:bdr w:val="none" w:sz="0" w:space="0" w:color="auto" w:frame="1"/>
          <w:lang w:eastAsia="en-GB"/>
        </w:rPr>
        <w:t>natural</w:t>
      </w:r>
      <w:r w:rsidRPr="000B609B">
        <w:rPr>
          <w:rFonts w:ascii="Open Sans" w:eastAsia="Times New Roman" w:hAnsi="Open Sans" w:cs="Open Sans"/>
          <w:color w:val="666666"/>
          <w:sz w:val="23"/>
          <w:szCs w:val="23"/>
          <w:lang w:eastAsia="en-GB"/>
        </w:rPr>
        <w:t> power. The power which arises from institution in kings and commanders, has the same connection with terror. Sovereigns are frequently addressed with the title of </w:t>
      </w:r>
      <w:r w:rsidRPr="000B609B">
        <w:rPr>
          <w:rFonts w:ascii="inherit" w:eastAsia="Times New Roman" w:hAnsi="inherit" w:cs="Open Sans"/>
          <w:i/>
          <w:iCs/>
          <w:color w:val="666666"/>
          <w:sz w:val="23"/>
          <w:szCs w:val="23"/>
          <w:bdr w:val="none" w:sz="0" w:space="0" w:color="auto" w:frame="1"/>
          <w:lang w:eastAsia="en-GB"/>
        </w:rPr>
        <w:t>dread majesty.</w:t>
      </w:r>
      <w:r w:rsidRPr="000B609B">
        <w:rPr>
          <w:rFonts w:ascii="Open Sans" w:eastAsia="Times New Roman" w:hAnsi="Open Sans" w:cs="Open Sans"/>
          <w:color w:val="666666"/>
          <w:sz w:val="23"/>
          <w:szCs w:val="23"/>
          <w:lang w:eastAsia="en-GB"/>
        </w:rPr>
        <w:t xml:space="preserve"> And it may be </w:t>
      </w:r>
      <w:proofErr w:type="gramStart"/>
      <w:r w:rsidRPr="000B609B">
        <w:rPr>
          <w:rFonts w:ascii="Open Sans" w:eastAsia="Times New Roman" w:hAnsi="Open Sans" w:cs="Open Sans"/>
          <w:color w:val="666666"/>
          <w:sz w:val="23"/>
          <w:szCs w:val="23"/>
          <w:lang w:eastAsia="en-GB"/>
        </w:rPr>
        <w:t>observed,</w:t>
      </w:r>
      <w:proofErr w:type="gramEnd"/>
      <w:r w:rsidRPr="000B609B">
        <w:rPr>
          <w:rFonts w:ascii="Open Sans" w:eastAsia="Times New Roman" w:hAnsi="Open Sans" w:cs="Open Sans"/>
          <w:color w:val="666666"/>
          <w:sz w:val="23"/>
          <w:szCs w:val="23"/>
          <w:lang w:eastAsia="en-GB"/>
        </w:rPr>
        <w:t xml:space="preserve"> that young </w:t>
      </w:r>
      <w:proofErr w:type="spellStart"/>
      <w:r w:rsidRPr="000B609B">
        <w:rPr>
          <w:rFonts w:ascii="Open Sans" w:eastAsia="Times New Roman" w:hAnsi="Open Sans" w:cs="Open Sans"/>
          <w:color w:val="666666"/>
          <w:sz w:val="23"/>
          <w:szCs w:val="23"/>
          <w:lang w:eastAsia="en-GB"/>
        </w:rPr>
        <w:t>persons</w:t>
      </w:r>
      <w:proofErr w:type="spellEnd"/>
      <w:r w:rsidRPr="000B609B">
        <w:rPr>
          <w:rFonts w:ascii="Open Sans" w:eastAsia="Times New Roman" w:hAnsi="Open Sans" w:cs="Open Sans"/>
          <w:color w:val="666666"/>
          <w:sz w:val="23"/>
          <w:szCs w:val="23"/>
          <w:lang w:eastAsia="en-GB"/>
        </w:rPr>
        <w:t xml:space="preserve"> little acquainted with the world, and who have not been used to approach men in power, are commonly struck with awe which takes away the free use of their faculties. </w:t>
      </w:r>
      <w:r w:rsidRPr="000B609B">
        <w:rPr>
          <w:rFonts w:ascii="inherit" w:eastAsia="Times New Roman" w:hAnsi="inherit" w:cs="Open Sans"/>
          <w:i/>
          <w:iCs/>
          <w:color w:val="666666"/>
          <w:sz w:val="23"/>
          <w:szCs w:val="23"/>
          <w:bdr w:val="none" w:sz="0" w:space="0" w:color="auto" w:frame="1"/>
          <w:lang w:eastAsia="en-GB"/>
        </w:rPr>
        <w:t>When I prepared my seat in the street (says Job) the young men saw me, and hid themselves.</w:t>
      </w:r>
      <w:hyperlink r:id="rId9" w:anchor="note-3-20" w:history="1">
        <w:r w:rsidRPr="000B609B">
          <w:rPr>
            <w:rFonts w:ascii="inherit" w:eastAsia="Times New Roman" w:hAnsi="inherit" w:cs="Open Sans"/>
            <w:b/>
            <w:bCs/>
            <w:color w:val="0000AA"/>
            <w:sz w:val="11"/>
            <w:szCs w:val="11"/>
            <w:bdr w:val="none" w:sz="0" w:space="0" w:color="auto" w:frame="1"/>
            <w:vertAlign w:val="superscript"/>
            <w:lang w:eastAsia="en-GB"/>
          </w:rPr>
          <w:t>20</w:t>
        </w:r>
      </w:hyperlink>
      <w:r w:rsidRPr="000B609B">
        <w:rPr>
          <w:rFonts w:ascii="Open Sans" w:eastAsia="Times New Roman" w:hAnsi="Open Sans" w:cs="Open Sans"/>
          <w:color w:val="666666"/>
          <w:sz w:val="23"/>
          <w:szCs w:val="23"/>
          <w:lang w:eastAsia="en-GB"/>
        </w:rPr>
        <w:t xml:space="preserve"> Indeed so natural is this timidity with regard to power, and so strongly does it </w:t>
      </w:r>
      <w:proofErr w:type="spellStart"/>
      <w:r w:rsidRPr="000B609B">
        <w:rPr>
          <w:rFonts w:ascii="Open Sans" w:eastAsia="Times New Roman" w:hAnsi="Open Sans" w:cs="Open Sans"/>
          <w:color w:val="666666"/>
          <w:sz w:val="23"/>
          <w:szCs w:val="23"/>
          <w:lang w:eastAsia="en-GB"/>
        </w:rPr>
        <w:t>inhere</w:t>
      </w:r>
      <w:proofErr w:type="spellEnd"/>
      <w:r w:rsidRPr="000B609B">
        <w:rPr>
          <w:rFonts w:ascii="Open Sans" w:eastAsia="Times New Roman" w:hAnsi="Open Sans" w:cs="Open Sans"/>
          <w:color w:val="666666"/>
          <w:sz w:val="23"/>
          <w:szCs w:val="23"/>
          <w:lang w:eastAsia="en-GB"/>
        </w:rPr>
        <w:t xml:space="preserve"> in our constitution, that very few are able to conquer it, but by mixing much in the business of the great world, or by using no small violence to their natural dispositions. I know some people are of opinion, that no awe, no degree of terror, accompanies the idea of power, and have hazarded to affirm, that we can contemplate the idea of God himself without any such emotion. I purposely avoided when I first considered this subject, to introduce the idea of that great and tremendous being, as an example in an argument so light as this; though it frequently occurred to me, not as an objection to, but as a strong confirmation of my notions in this matter. I hope, in what I am going to say, I shall avoid presumption, where it is almost impossible for any mortal to speak with strict propriety. I say then, that whilst we consider the Godhead merely as he is an object of the understanding, which forms a complex idea of power, wisdom, justice, goodness, all stretched to a degree far exceeding the bounds of our comprehension, whilst we consider the divinity in this refined and abstracted light, the imagination and passions are </w:t>
      </w:r>
      <w:proofErr w:type="gramStart"/>
      <w:r w:rsidRPr="000B609B">
        <w:rPr>
          <w:rFonts w:ascii="Open Sans" w:eastAsia="Times New Roman" w:hAnsi="Open Sans" w:cs="Open Sans"/>
          <w:color w:val="666666"/>
          <w:sz w:val="23"/>
          <w:szCs w:val="23"/>
          <w:lang w:eastAsia="en-GB"/>
        </w:rPr>
        <w:t>little</w:t>
      </w:r>
      <w:proofErr w:type="gramEnd"/>
      <w:r w:rsidRPr="000B609B">
        <w:rPr>
          <w:rFonts w:ascii="Open Sans" w:eastAsia="Times New Roman" w:hAnsi="Open Sans" w:cs="Open Sans"/>
          <w:color w:val="666666"/>
          <w:sz w:val="23"/>
          <w:szCs w:val="23"/>
          <w:lang w:eastAsia="en-GB"/>
        </w:rPr>
        <w:t xml:space="preserve"> or nothing affected. But because we are bound by the condition of our nature to ascend to these pure and intellectual ideas, through the medium of sensible images, and to judge of these divine qualities by their evident acts and exertions, it becomes extremely hard to disentangle our idea of the cause from the effect by which we are led to know it. </w:t>
      </w:r>
      <w:proofErr w:type="gramStart"/>
      <w:r w:rsidRPr="000B609B">
        <w:rPr>
          <w:rFonts w:ascii="Open Sans" w:eastAsia="Times New Roman" w:hAnsi="Open Sans" w:cs="Open Sans"/>
          <w:color w:val="666666"/>
          <w:sz w:val="23"/>
          <w:szCs w:val="23"/>
          <w:lang w:eastAsia="en-GB"/>
        </w:rPr>
        <w:t>Thus</w:t>
      </w:r>
      <w:proofErr w:type="gramEnd"/>
      <w:r w:rsidRPr="000B609B">
        <w:rPr>
          <w:rFonts w:ascii="Open Sans" w:eastAsia="Times New Roman" w:hAnsi="Open Sans" w:cs="Open Sans"/>
          <w:color w:val="666666"/>
          <w:sz w:val="23"/>
          <w:szCs w:val="23"/>
          <w:lang w:eastAsia="en-GB"/>
        </w:rPr>
        <w:t xml:space="preserve"> when we contemplate the Deity, his attributes and their operation coming united on the mind, form a sort of sensible image, and as such are capable of affecting the imagination. Now, though in a just idea of the Deity, perhaps none of his attributes are predominant, yet to our imagination, his power is by far the most striking. Some reflection, some comparing is necessary to satisfy us of his wisdom, his justice, and his goodness; to be struck with his power, it is only necessary that we should open our eves. But whilst we contemplate so vast an object, under the arm, as it were, of almighty power, and invested upon every side with omnipresence, we shrink into the minuteness of our own nature, and are, in a manner, annihilated before him. And though a consideration of his other attributes may relieve in some measure our apprehensions; yet no conviction of the justice with which it is exercised, nor the mercy with which it is tempered, can wholly remove the terror that naturally arises from a force which nothing can withstand. If we rejoice, we rejoice with trembling; and even whilst we are receiving benefits, we cannot but shudder at a power which can confer benefits of such mighty importance. When the prophet David contemplated the wonders of wisdom and power, which </w:t>
      </w:r>
      <w:r w:rsidRPr="000B609B">
        <w:rPr>
          <w:rFonts w:ascii="Open Sans" w:eastAsia="Times New Roman" w:hAnsi="Open Sans" w:cs="Open Sans"/>
          <w:color w:val="666666"/>
          <w:sz w:val="23"/>
          <w:szCs w:val="23"/>
          <w:lang w:eastAsia="en-GB"/>
        </w:rPr>
        <w:lastRenderedPageBreak/>
        <w:t>are displayed in the economy of man, he seems to be struck with a sort of divine horror, and cries out, </w:t>
      </w:r>
      <w:r w:rsidRPr="000B609B">
        <w:rPr>
          <w:rFonts w:ascii="inherit" w:eastAsia="Times New Roman" w:hAnsi="inherit" w:cs="Open Sans"/>
          <w:i/>
          <w:iCs/>
          <w:color w:val="666666"/>
          <w:sz w:val="23"/>
          <w:szCs w:val="23"/>
          <w:bdr w:val="none" w:sz="0" w:space="0" w:color="auto" w:frame="1"/>
          <w:lang w:eastAsia="en-GB"/>
        </w:rPr>
        <w:t>fearfully and wonderfully am I made!</w:t>
      </w:r>
      <w:hyperlink r:id="rId10" w:anchor="note-3-21" w:history="1">
        <w:r w:rsidRPr="000B609B">
          <w:rPr>
            <w:rFonts w:ascii="inherit" w:eastAsia="Times New Roman" w:hAnsi="inherit" w:cs="Open Sans"/>
            <w:b/>
            <w:bCs/>
            <w:color w:val="0000AA"/>
            <w:sz w:val="11"/>
            <w:szCs w:val="11"/>
            <w:bdr w:val="none" w:sz="0" w:space="0" w:color="auto" w:frame="1"/>
            <w:vertAlign w:val="superscript"/>
            <w:lang w:eastAsia="en-GB"/>
          </w:rPr>
          <w:t>21</w:t>
        </w:r>
      </w:hyperlink>
      <w:r w:rsidRPr="000B609B">
        <w:rPr>
          <w:rFonts w:ascii="Open Sans" w:eastAsia="Times New Roman" w:hAnsi="Open Sans" w:cs="Open Sans"/>
          <w:color w:val="666666"/>
          <w:sz w:val="23"/>
          <w:szCs w:val="23"/>
          <w:lang w:eastAsia="en-GB"/>
        </w:rPr>
        <w:t>. . .</w:t>
      </w:r>
    </w:p>
    <w:p w14:paraId="0EDF078A"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p>
    <w:p w14:paraId="1D30FE72" w14:textId="77777777" w:rsidR="00E23485" w:rsidRPr="000B609B" w:rsidRDefault="00E23485" w:rsidP="00E23485">
      <w:pPr>
        <w:shd w:val="clear" w:color="auto" w:fill="FFFFFF"/>
        <w:spacing w:after="0" w:line="240" w:lineRule="auto"/>
        <w:ind w:right="95" w:firstLine="1224"/>
        <w:textAlignment w:val="baseline"/>
        <w:outlineLvl w:val="1"/>
        <w:rPr>
          <w:rFonts w:ascii="Open Sans" w:eastAsia="Times New Roman" w:hAnsi="Open Sans" w:cs="Open Sans"/>
          <w:b/>
          <w:bCs/>
          <w:color w:val="0088FF"/>
          <w:sz w:val="29"/>
          <w:szCs w:val="29"/>
          <w:lang w:eastAsia="en-GB"/>
        </w:rPr>
      </w:pPr>
      <w:r w:rsidRPr="000B609B">
        <w:rPr>
          <w:rFonts w:ascii="inherit" w:eastAsia="Times New Roman" w:hAnsi="inherit" w:cs="Open Sans"/>
          <w:b/>
          <w:bCs/>
          <w:i/>
          <w:iCs/>
          <w:color w:val="0088FF"/>
          <w:sz w:val="29"/>
          <w:szCs w:val="29"/>
          <w:bdr w:val="none" w:sz="0" w:space="0" w:color="auto" w:frame="1"/>
          <w:lang w:eastAsia="en-GB"/>
        </w:rPr>
        <w:t>How the Sublime is produced (</w:t>
      </w:r>
      <w:proofErr w:type="spellStart"/>
      <w:r w:rsidRPr="000B609B">
        <w:rPr>
          <w:rFonts w:ascii="inherit" w:eastAsia="Times New Roman" w:hAnsi="inherit" w:cs="Open Sans"/>
          <w:b/>
          <w:bCs/>
          <w:i/>
          <w:iCs/>
          <w:color w:val="0088FF"/>
          <w:sz w:val="29"/>
          <w:szCs w:val="29"/>
          <w:bdr w:val="none" w:sz="0" w:space="0" w:color="auto" w:frame="1"/>
          <w:lang w:eastAsia="en-GB"/>
        </w:rPr>
        <w:t>IV.v</w:t>
      </w:r>
      <w:proofErr w:type="spellEnd"/>
      <w:r w:rsidRPr="000B609B">
        <w:rPr>
          <w:rFonts w:ascii="inherit" w:eastAsia="Times New Roman" w:hAnsi="inherit" w:cs="Open Sans"/>
          <w:b/>
          <w:bCs/>
          <w:i/>
          <w:iCs/>
          <w:color w:val="0088FF"/>
          <w:sz w:val="29"/>
          <w:szCs w:val="29"/>
          <w:bdr w:val="none" w:sz="0" w:space="0" w:color="auto" w:frame="1"/>
          <w:lang w:eastAsia="en-GB"/>
        </w:rPr>
        <w:t>)</w:t>
      </w:r>
    </w:p>
    <w:p w14:paraId="7B9E0F90" w14:textId="77777777" w:rsidR="00E23485"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 xml:space="preserve">Having considered terror as producing an unnatural tension and certain violent emotions of the nerves; it easily follows, from what we have just said, that whatever is fitted to produce such a tension, must be productive of a passion </w:t>
      </w:r>
      <w:proofErr w:type="gramStart"/>
      <w:r w:rsidRPr="000B609B">
        <w:rPr>
          <w:rFonts w:ascii="Open Sans" w:eastAsia="Times New Roman" w:hAnsi="Open Sans" w:cs="Open Sans"/>
          <w:color w:val="666666"/>
          <w:sz w:val="23"/>
          <w:szCs w:val="23"/>
          <w:lang w:eastAsia="en-GB"/>
        </w:rPr>
        <w:t>similar to</w:t>
      </w:r>
      <w:proofErr w:type="gramEnd"/>
      <w:r w:rsidRPr="000B609B">
        <w:rPr>
          <w:rFonts w:ascii="Open Sans" w:eastAsia="Times New Roman" w:hAnsi="Open Sans" w:cs="Open Sans"/>
          <w:color w:val="666666"/>
          <w:sz w:val="23"/>
          <w:szCs w:val="23"/>
          <w:lang w:eastAsia="en-GB"/>
        </w:rPr>
        <w:t xml:space="preserve"> terror, and consequently must be a source of the sublime, though it should have no idea of danger connected with it. So that little remains towards shewing the cause of the sublime, but to shew that the instances we have given of it in the second part, relate to such things, as are fitted by nature to produce this sort of tension, either by the primary operation of the mind or the body. </w:t>
      </w:r>
      <w:proofErr w:type="gramStart"/>
      <w:r w:rsidRPr="000B609B">
        <w:rPr>
          <w:rFonts w:ascii="Open Sans" w:eastAsia="Times New Roman" w:hAnsi="Open Sans" w:cs="Open Sans"/>
          <w:color w:val="666666"/>
          <w:sz w:val="23"/>
          <w:szCs w:val="23"/>
          <w:lang w:eastAsia="en-GB"/>
        </w:rPr>
        <w:t>With regard to</w:t>
      </w:r>
      <w:proofErr w:type="gramEnd"/>
      <w:r w:rsidRPr="000B609B">
        <w:rPr>
          <w:rFonts w:ascii="Open Sans" w:eastAsia="Times New Roman" w:hAnsi="Open Sans" w:cs="Open Sans"/>
          <w:color w:val="666666"/>
          <w:sz w:val="23"/>
          <w:szCs w:val="23"/>
          <w:lang w:eastAsia="en-GB"/>
        </w:rPr>
        <w:t xml:space="preserve"> such things as affect by the associated idea of danger, there can be no doubt but that they produce terror, and act by some modification of that passion; and that terror, when sufficiently violent, raises the emotions of the body just mentioned, can as little be doubted. But if the sublime is built on terror, or some passion like it, which has pain for its object; it is previously proper to enquire how any species of delight can be derived from a cause so apparently contrary to it. I say, </w:t>
      </w:r>
      <w:r w:rsidRPr="000B609B">
        <w:rPr>
          <w:rFonts w:ascii="inherit" w:eastAsia="Times New Roman" w:hAnsi="inherit" w:cs="Open Sans"/>
          <w:i/>
          <w:iCs/>
          <w:color w:val="666666"/>
          <w:sz w:val="23"/>
          <w:szCs w:val="23"/>
          <w:bdr w:val="none" w:sz="0" w:space="0" w:color="auto" w:frame="1"/>
          <w:lang w:eastAsia="en-GB"/>
        </w:rPr>
        <w:t>delight</w:t>
      </w:r>
      <w:r w:rsidRPr="000B609B">
        <w:rPr>
          <w:rFonts w:ascii="Open Sans" w:eastAsia="Times New Roman" w:hAnsi="Open Sans" w:cs="Open Sans"/>
          <w:color w:val="666666"/>
          <w:sz w:val="23"/>
          <w:szCs w:val="23"/>
          <w:lang w:eastAsia="en-GB"/>
        </w:rPr>
        <w:t>, because, as I have often remarked, it is very evidently different in its cause, and in its own nature, from actual and positive pleasure.</w:t>
      </w:r>
    </w:p>
    <w:p w14:paraId="79C7F155"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p>
    <w:p w14:paraId="06824AFC" w14:textId="77777777" w:rsidR="00E23485" w:rsidRPr="000B609B" w:rsidRDefault="00E23485" w:rsidP="00E23485">
      <w:pPr>
        <w:shd w:val="clear" w:color="auto" w:fill="FFFFFF"/>
        <w:spacing w:after="0" w:line="240" w:lineRule="auto"/>
        <w:ind w:right="95" w:firstLine="1224"/>
        <w:textAlignment w:val="baseline"/>
        <w:outlineLvl w:val="1"/>
        <w:rPr>
          <w:rFonts w:ascii="Open Sans" w:eastAsia="Times New Roman" w:hAnsi="Open Sans" w:cs="Open Sans"/>
          <w:b/>
          <w:bCs/>
          <w:color w:val="0088FF"/>
          <w:sz w:val="29"/>
          <w:szCs w:val="29"/>
          <w:lang w:eastAsia="en-GB"/>
        </w:rPr>
      </w:pPr>
      <w:r w:rsidRPr="000B609B">
        <w:rPr>
          <w:rFonts w:ascii="inherit" w:eastAsia="Times New Roman" w:hAnsi="inherit" w:cs="Open Sans"/>
          <w:b/>
          <w:bCs/>
          <w:i/>
          <w:iCs/>
          <w:color w:val="0088FF"/>
          <w:sz w:val="29"/>
          <w:szCs w:val="29"/>
          <w:bdr w:val="none" w:sz="0" w:space="0" w:color="auto" w:frame="1"/>
          <w:lang w:eastAsia="en-GB"/>
        </w:rPr>
        <w:t>How pain can be a cause of delight (IV. vi)</w:t>
      </w:r>
    </w:p>
    <w:p w14:paraId="4F8357D3" w14:textId="77777777" w:rsidR="00E23485"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 xml:space="preserve">Providence has so ordered it, that a state of rest and inaction, however it may flatter our indolence, should be productive of many inconveniences; that it should generate such disorders, as may force us to have recourse to some labour, as a thing absolutely requisite to make us pass our lives with tolerable satisfaction; for the nature of rest is to suffer all the parts of our bodies to fall into a relaxation, that not only disables the members from performing their functions, but takes away the vigorous tone of fibre which is requisite for carrying on the natural and necessary secretions. At the same time, that in this languid inactive state, the nerves are more liable to the most horrid convulsions, than when they are sufficiently braced and strengthened. </w:t>
      </w:r>
      <w:proofErr w:type="gramStart"/>
      <w:r w:rsidRPr="000B609B">
        <w:rPr>
          <w:rFonts w:ascii="Open Sans" w:eastAsia="Times New Roman" w:hAnsi="Open Sans" w:cs="Open Sans"/>
          <w:color w:val="666666"/>
          <w:sz w:val="23"/>
          <w:szCs w:val="23"/>
          <w:lang w:eastAsia="en-GB"/>
        </w:rPr>
        <w:t>Melancholy, dejection, despair, and often self-murder,</w:t>
      </w:r>
      <w:proofErr w:type="gramEnd"/>
      <w:r w:rsidRPr="000B609B">
        <w:rPr>
          <w:rFonts w:ascii="Open Sans" w:eastAsia="Times New Roman" w:hAnsi="Open Sans" w:cs="Open Sans"/>
          <w:color w:val="666666"/>
          <w:sz w:val="23"/>
          <w:szCs w:val="23"/>
          <w:lang w:eastAsia="en-GB"/>
        </w:rPr>
        <w:t xml:space="preserve"> is the consequence of the gloomy view we take of things in this relaxed state of body. The best remedy for all these evils is exercise or </w:t>
      </w:r>
      <w:r w:rsidRPr="000B609B">
        <w:rPr>
          <w:rFonts w:ascii="inherit" w:eastAsia="Times New Roman" w:hAnsi="inherit" w:cs="Open Sans"/>
          <w:i/>
          <w:iCs/>
          <w:color w:val="666666"/>
          <w:sz w:val="23"/>
          <w:szCs w:val="23"/>
          <w:bdr w:val="none" w:sz="0" w:space="0" w:color="auto" w:frame="1"/>
          <w:lang w:eastAsia="en-GB"/>
        </w:rPr>
        <w:t>labour</w:t>
      </w:r>
      <w:r w:rsidRPr="000B609B">
        <w:rPr>
          <w:rFonts w:ascii="Open Sans" w:eastAsia="Times New Roman" w:hAnsi="Open Sans" w:cs="Open Sans"/>
          <w:color w:val="666666"/>
          <w:sz w:val="23"/>
          <w:szCs w:val="23"/>
          <w:lang w:eastAsia="en-GB"/>
        </w:rPr>
        <w:t>; and labour is a surmounting of </w:t>
      </w:r>
      <w:r w:rsidRPr="000B609B">
        <w:rPr>
          <w:rFonts w:ascii="inherit" w:eastAsia="Times New Roman" w:hAnsi="inherit" w:cs="Open Sans"/>
          <w:i/>
          <w:iCs/>
          <w:color w:val="666666"/>
          <w:sz w:val="23"/>
          <w:szCs w:val="23"/>
          <w:bdr w:val="none" w:sz="0" w:space="0" w:color="auto" w:frame="1"/>
          <w:lang w:eastAsia="en-GB"/>
        </w:rPr>
        <w:t>difficulties</w:t>
      </w:r>
      <w:r w:rsidRPr="000B609B">
        <w:rPr>
          <w:rFonts w:ascii="Open Sans" w:eastAsia="Times New Roman" w:hAnsi="Open Sans" w:cs="Open Sans"/>
          <w:color w:val="666666"/>
          <w:sz w:val="23"/>
          <w:szCs w:val="23"/>
          <w:lang w:eastAsia="en-GB"/>
        </w:rPr>
        <w:t xml:space="preserve">, an exertion of the contracting power of the muscles; and as such resembles pain, which consists in tension or contraction, in </w:t>
      </w:r>
      <w:proofErr w:type="spellStart"/>
      <w:proofErr w:type="gramStart"/>
      <w:r w:rsidRPr="000B609B">
        <w:rPr>
          <w:rFonts w:ascii="Open Sans" w:eastAsia="Times New Roman" w:hAnsi="Open Sans" w:cs="Open Sans"/>
          <w:color w:val="666666"/>
          <w:sz w:val="23"/>
          <w:szCs w:val="23"/>
          <w:lang w:eastAsia="en-GB"/>
        </w:rPr>
        <w:t>every thing</w:t>
      </w:r>
      <w:proofErr w:type="spellEnd"/>
      <w:proofErr w:type="gramEnd"/>
      <w:r w:rsidRPr="000B609B">
        <w:rPr>
          <w:rFonts w:ascii="Open Sans" w:eastAsia="Times New Roman" w:hAnsi="Open Sans" w:cs="Open Sans"/>
          <w:color w:val="666666"/>
          <w:sz w:val="23"/>
          <w:szCs w:val="23"/>
          <w:lang w:eastAsia="en-GB"/>
        </w:rPr>
        <w:t xml:space="preserve"> but degree. Labour is not only requisite to preserve the coarser organs in a state fit for their functions, but it is equally necessary to these finer and more delicate organs, on which, and by which, the imagination, and perhaps the other mental powers act. Since it is probable, that not only the inferior parts of the soul, as the passions are called, but the understanding itself makes use of some fine corporeal instruments in its operation; though what they are and where they are, may be somewhat hard to settle: but that it does make use of such, appears from hence; that a long exercise of the mental powers induces a remarkable lassitude of the whole body; and on the </w:t>
      </w:r>
      <w:r w:rsidRPr="000B609B">
        <w:rPr>
          <w:rFonts w:ascii="Open Sans" w:eastAsia="Times New Roman" w:hAnsi="Open Sans" w:cs="Open Sans"/>
          <w:color w:val="666666"/>
          <w:sz w:val="23"/>
          <w:szCs w:val="23"/>
          <w:lang w:eastAsia="en-GB"/>
        </w:rPr>
        <w:lastRenderedPageBreak/>
        <w:t xml:space="preserve">other hand, that great bodily labour, or pain, weakens, and sometimes actually destroys the mental faculties. Now, as a due exercise is essential to the coarse muscular parts of the constitution, and that without this rousing they would become languid, and diseased, the very same rule holds </w:t>
      </w:r>
      <w:proofErr w:type="gramStart"/>
      <w:r w:rsidRPr="000B609B">
        <w:rPr>
          <w:rFonts w:ascii="Open Sans" w:eastAsia="Times New Roman" w:hAnsi="Open Sans" w:cs="Open Sans"/>
          <w:color w:val="666666"/>
          <w:sz w:val="23"/>
          <w:szCs w:val="23"/>
          <w:lang w:eastAsia="en-GB"/>
        </w:rPr>
        <w:t>with regard to</w:t>
      </w:r>
      <w:proofErr w:type="gramEnd"/>
      <w:r w:rsidRPr="000B609B">
        <w:rPr>
          <w:rFonts w:ascii="Open Sans" w:eastAsia="Times New Roman" w:hAnsi="Open Sans" w:cs="Open Sans"/>
          <w:color w:val="666666"/>
          <w:sz w:val="23"/>
          <w:szCs w:val="23"/>
          <w:lang w:eastAsia="en-GB"/>
        </w:rPr>
        <w:t xml:space="preserve"> those finer parts we have mentioned; to have them in proper order, they must be shaken and worked to a proper degree.</w:t>
      </w:r>
    </w:p>
    <w:p w14:paraId="7CCD0EEB"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p>
    <w:p w14:paraId="61C24255" w14:textId="77777777" w:rsidR="00E23485" w:rsidRPr="000B609B" w:rsidRDefault="00E23485" w:rsidP="00E23485">
      <w:pPr>
        <w:shd w:val="clear" w:color="auto" w:fill="FFFFFF"/>
        <w:spacing w:after="0" w:line="240" w:lineRule="auto"/>
        <w:ind w:right="95" w:firstLine="1224"/>
        <w:textAlignment w:val="baseline"/>
        <w:outlineLvl w:val="1"/>
        <w:rPr>
          <w:rFonts w:ascii="Open Sans" w:eastAsia="Times New Roman" w:hAnsi="Open Sans" w:cs="Open Sans"/>
          <w:b/>
          <w:bCs/>
          <w:color w:val="0088FF"/>
          <w:sz w:val="29"/>
          <w:szCs w:val="29"/>
          <w:lang w:eastAsia="en-GB"/>
        </w:rPr>
      </w:pPr>
      <w:r w:rsidRPr="000B609B">
        <w:rPr>
          <w:rFonts w:ascii="inherit" w:eastAsia="Times New Roman" w:hAnsi="inherit" w:cs="Open Sans"/>
          <w:b/>
          <w:bCs/>
          <w:i/>
          <w:iCs/>
          <w:color w:val="0088FF"/>
          <w:sz w:val="29"/>
          <w:szCs w:val="29"/>
          <w:bdr w:val="none" w:sz="0" w:space="0" w:color="auto" w:frame="1"/>
          <w:lang w:eastAsia="en-GB"/>
        </w:rPr>
        <w:t>EXERCISE necessary for the finer organs (</w:t>
      </w:r>
      <w:proofErr w:type="spellStart"/>
      <w:r w:rsidRPr="000B609B">
        <w:rPr>
          <w:rFonts w:ascii="inherit" w:eastAsia="Times New Roman" w:hAnsi="inherit" w:cs="Open Sans"/>
          <w:b/>
          <w:bCs/>
          <w:i/>
          <w:iCs/>
          <w:color w:val="0088FF"/>
          <w:sz w:val="29"/>
          <w:szCs w:val="29"/>
          <w:bdr w:val="none" w:sz="0" w:space="0" w:color="auto" w:frame="1"/>
          <w:lang w:eastAsia="en-GB"/>
        </w:rPr>
        <w:t>IV.vii</w:t>
      </w:r>
      <w:proofErr w:type="spellEnd"/>
      <w:r w:rsidRPr="000B609B">
        <w:rPr>
          <w:rFonts w:ascii="inherit" w:eastAsia="Times New Roman" w:hAnsi="inherit" w:cs="Open Sans"/>
          <w:b/>
          <w:bCs/>
          <w:i/>
          <w:iCs/>
          <w:color w:val="0088FF"/>
          <w:sz w:val="29"/>
          <w:szCs w:val="29"/>
          <w:bdr w:val="none" w:sz="0" w:space="0" w:color="auto" w:frame="1"/>
          <w:lang w:eastAsia="en-GB"/>
        </w:rPr>
        <w:t>)</w:t>
      </w:r>
    </w:p>
    <w:p w14:paraId="7477A58C" w14:textId="77777777" w:rsidR="00E23485" w:rsidRPr="000B609B" w:rsidRDefault="00E23485" w:rsidP="00E23485">
      <w:pPr>
        <w:shd w:val="clear" w:color="auto" w:fill="FFFFFF"/>
        <w:spacing w:after="0" w:line="240" w:lineRule="auto"/>
        <w:ind w:right="95"/>
        <w:jc w:val="both"/>
        <w:textAlignment w:val="baseline"/>
        <w:rPr>
          <w:rFonts w:ascii="Open Sans" w:eastAsia="Times New Roman" w:hAnsi="Open Sans" w:cs="Open Sans"/>
          <w:color w:val="666666"/>
          <w:sz w:val="23"/>
          <w:szCs w:val="23"/>
          <w:lang w:eastAsia="en-GB"/>
        </w:rPr>
      </w:pPr>
      <w:r w:rsidRPr="000B609B">
        <w:rPr>
          <w:rFonts w:ascii="Open Sans" w:eastAsia="Times New Roman" w:hAnsi="Open Sans" w:cs="Open Sans"/>
          <w:color w:val="666666"/>
          <w:sz w:val="23"/>
          <w:szCs w:val="23"/>
          <w:lang w:eastAsia="en-GB"/>
        </w:rPr>
        <w:t>As common labour, which is a mode of pain, is the exercise of the grosser, a mode of terror is the exercise of the finer parts of the system; and if a certain mode of pain be of such a nature as to act upon the eye or the ear, as they are the most delicate organs, the affection approaches more nearly to that which has a mental cause. In all these cases, if the pain and terror are so modified as not to be actually noxious; if the pain is not carried to violence, and the terror is not conversant about the present destruction of the person, as these emotions clear the parts, whether fine, or gross, of a dangerous and troublesome incumbrance, they are capable of producing delight; not pleasure, but a sort of delightful terror, a sort of tranquillity tinged with terror; which as it belongs to self-preservation is one of the strongest of all the passions. Its object is the sublime. Its highest degree I call </w:t>
      </w:r>
      <w:r w:rsidRPr="000B609B">
        <w:rPr>
          <w:rFonts w:ascii="inherit" w:eastAsia="Times New Roman" w:hAnsi="inherit" w:cs="Open Sans"/>
          <w:i/>
          <w:iCs/>
          <w:color w:val="666666"/>
          <w:sz w:val="23"/>
          <w:szCs w:val="23"/>
          <w:bdr w:val="none" w:sz="0" w:space="0" w:color="auto" w:frame="1"/>
          <w:lang w:eastAsia="en-GB"/>
        </w:rPr>
        <w:t>astonishment</w:t>
      </w:r>
      <w:r w:rsidRPr="000B609B">
        <w:rPr>
          <w:rFonts w:ascii="Open Sans" w:eastAsia="Times New Roman" w:hAnsi="Open Sans" w:cs="Open Sans"/>
          <w:color w:val="666666"/>
          <w:sz w:val="23"/>
          <w:szCs w:val="23"/>
          <w:lang w:eastAsia="en-GB"/>
        </w:rPr>
        <w:t>; the subordinate degrees are awe, reverence, and respect, which by the very etymology of the words shew from what source they are derived, and how they stand distinguished from positive pleasure.</w:t>
      </w:r>
    </w:p>
    <w:p w14:paraId="22B674F4" w14:textId="77777777" w:rsidR="00287F8B" w:rsidRDefault="00E23485"/>
    <w:sectPr w:rsidR="00287F8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Georgia Pro Cond">
    <w:charset w:val="00"/>
    <w:family w:val="roman"/>
    <w:pitch w:val="variable"/>
    <w:sig w:usb0="800002AF" w:usb1="00000003" w:usb2="00000000" w:usb3="00000000" w:csb0="0000009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3485"/>
    <w:rsid w:val="00085BF5"/>
    <w:rsid w:val="001A6E7C"/>
    <w:rsid w:val="00356279"/>
    <w:rsid w:val="00881C06"/>
    <w:rsid w:val="0094328A"/>
    <w:rsid w:val="009433DC"/>
    <w:rsid w:val="00D05B22"/>
    <w:rsid w:val="00E234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524643"/>
  <w15:chartTrackingRefBased/>
  <w15:docId w15:val="{D30F19FD-23E2-48EA-AE68-DC9AFE5F5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348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2348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0-www-manchesterhive-com.pugwash.lib.warwick.ac.uk/view/9781526125675/9781526125675.00008.xml" TargetMode="External"/><Relationship Id="rId3" Type="http://schemas.openxmlformats.org/officeDocument/2006/relationships/webSettings" Target="webSettings.xml"/><Relationship Id="rId7" Type="http://schemas.openxmlformats.org/officeDocument/2006/relationships/hyperlink" Target="https://0-www-manchesterhive-com.pugwash.lib.warwick.ac.uk/view/9781526125675/9781526125675.00008.xml"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0-www-manchesterhive-com.pugwash.lib.warwick.ac.uk/view/9781526125675/9781526125675.00008.xml" TargetMode="External"/><Relationship Id="rId11" Type="http://schemas.openxmlformats.org/officeDocument/2006/relationships/fontTable" Target="fontTable.xml"/><Relationship Id="rId5" Type="http://schemas.openxmlformats.org/officeDocument/2006/relationships/hyperlink" Target="https://0-www-manchesterhive-com.pugwash.lib.warwick.ac.uk/view/9781526125675/9781526125675.00008.xml" TargetMode="External"/><Relationship Id="rId10" Type="http://schemas.openxmlformats.org/officeDocument/2006/relationships/hyperlink" Target="https://0-www-manchesterhive-com.pugwash.lib.warwick.ac.uk/view/9781526125675/9781526125675.00008.xml" TargetMode="External"/><Relationship Id="rId4" Type="http://schemas.openxmlformats.org/officeDocument/2006/relationships/hyperlink" Target="https://encore.lib.warwick.ac.uk/iii/encore/record/C__Rb3362217__Sgothic%20documents__Orightresult__U__X6?lang=eng&amp;suite=cobalt" TargetMode="External"/><Relationship Id="rId9" Type="http://schemas.openxmlformats.org/officeDocument/2006/relationships/hyperlink" Target="https://0-www-manchesterhive-com.pugwash.lib.warwick.ac.uk/view/9781526125675/9781526125675.00008.x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3906</Words>
  <Characters>22269</Characters>
  <Application>Microsoft Office Word</Application>
  <DocSecurity>0</DocSecurity>
  <Lines>185</Lines>
  <Paragraphs>52</Paragraphs>
  <ScaleCrop>false</ScaleCrop>
  <Company/>
  <LinksUpToDate>false</LinksUpToDate>
  <CharactersWithSpaces>26123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Jen</dc:creator>
  <cp:keywords/>
  <dc:description/>
  <cp:lastModifiedBy>Baker, Jen</cp:lastModifiedBy>
  <cp:revision>1</cp:revision>
  <dcterms:created xsi:type="dcterms:W3CDTF">2022-12-07T15:57:00Z</dcterms:created>
  <dcterms:modified xsi:type="dcterms:W3CDTF">2022-12-07T15:58:00Z</dcterms:modified>
</cp:coreProperties>
</file>