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440" w:type="dxa"/>
        <w:tblInd w:w="-972" w:type="dxa"/>
        <w:tblBorders>
          <w:bottom w:val="thickThinSmallGap" w:sz="24" w:space="0" w:color="auto"/>
        </w:tblBorders>
        <w:tblLook w:val="04A0" w:firstRow="1" w:lastRow="0" w:firstColumn="1" w:lastColumn="0" w:noHBand="0" w:noVBand="1"/>
      </w:tblPr>
      <w:tblGrid>
        <w:gridCol w:w="5233"/>
        <w:gridCol w:w="5207"/>
      </w:tblGrid>
      <w:tr w:rsidR="00424761" w:rsidTr="001B2A43">
        <w:trPr>
          <w:trHeight w:val="2127"/>
        </w:trPr>
        <w:tc>
          <w:tcPr>
            <w:tcW w:w="5233" w:type="dxa"/>
            <w:tcBorders>
              <w:top w:val="nil"/>
              <w:left w:val="nil"/>
              <w:bottom w:val="thickThinSmallGap" w:sz="24" w:space="0" w:color="auto"/>
              <w:right w:val="nil"/>
            </w:tcBorders>
            <w:hideMark/>
          </w:tcPr>
          <w:p w:rsidR="00424761" w:rsidRDefault="00424761" w:rsidP="001B2A43">
            <w:pPr>
              <w:rPr>
                <w:rFonts w:ascii="Arial" w:hAnsi="Arial" w:cs="Arial"/>
                <w:b/>
                <w:bCs/>
                <w:sz w:val="32"/>
              </w:rPr>
            </w:pPr>
            <w:bookmarkStart w:id="0" w:name="_GoBack"/>
            <w:bookmarkEnd w:id="0"/>
            <w:r>
              <w:rPr>
                <w:noProof/>
                <w:lang w:eastAsia="en-GB"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-116205</wp:posOffset>
                  </wp:positionH>
                  <wp:positionV relativeFrom="paragraph">
                    <wp:posOffset>-533400</wp:posOffset>
                  </wp:positionV>
                  <wp:extent cx="2867025" cy="1114425"/>
                  <wp:effectExtent l="19050" t="0" r="9525" b="0"/>
                  <wp:wrapTight wrapText="bothSides">
                    <wp:wrapPolygon edited="0">
                      <wp:start x="-144" y="0"/>
                      <wp:lineTo x="-144" y="21415"/>
                      <wp:lineTo x="21672" y="21415"/>
                      <wp:lineTo x="21672" y="0"/>
                      <wp:lineTo x="-144" y="0"/>
                    </wp:wrapPolygon>
                  </wp:wrapTight>
                  <wp:docPr id="7" name="Picture 7" descr="http://www.dcs.warwick.ac.uk/~czumaj/images/the_warwick_uni_blu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www.dcs.warwick.ac.uk/~czumaj/images/the_warwick_uni_blu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67025" cy="1114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207" w:type="dxa"/>
            <w:tcBorders>
              <w:top w:val="nil"/>
              <w:left w:val="nil"/>
              <w:bottom w:val="thickThinSmallGap" w:sz="24" w:space="0" w:color="auto"/>
              <w:right w:val="nil"/>
            </w:tcBorders>
          </w:tcPr>
          <w:p w:rsidR="00424761" w:rsidRDefault="00424761" w:rsidP="001B2A43">
            <w:pPr>
              <w:rPr>
                <w:rFonts w:ascii="Arial" w:hAnsi="Arial" w:cs="Arial"/>
              </w:rPr>
            </w:pPr>
          </w:p>
          <w:p w:rsidR="00424761" w:rsidRPr="002A0A47" w:rsidRDefault="00424761" w:rsidP="001B2A43">
            <w:pPr>
              <w:rPr>
                <w:rFonts w:ascii="Arial" w:hAnsi="Arial" w:cs="Arial"/>
                <w:sz w:val="28"/>
                <w:szCs w:val="28"/>
              </w:rPr>
            </w:pPr>
          </w:p>
          <w:p w:rsidR="00424761" w:rsidRPr="002A0A47" w:rsidRDefault="00424761" w:rsidP="001B2A43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2A0A47">
              <w:rPr>
                <w:rFonts w:ascii="Arial" w:hAnsi="Arial" w:cs="Arial"/>
                <w:b/>
                <w:sz w:val="28"/>
                <w:szCs w:val="28"/>
              </w:rPr>
              <w:t>English and Comparative Literature PGSSLC</w:t>
            </w:r>
          </w:p>
          <w:p w:rsidR="00424761" w:rsidRDefault="00424761" w:rsidP="001B2A43">
            <w:pPr>
              <w:jc w:val="right"/>
              <w:rPr>
                <w:rFonts w:ascii="Arial" w:hAnsi="Arial" w:cs="Arial"/>
                <w:b/>
                <w:bCs/>
                <w:sz w:val="32"/>
              </w:rPr>
            </w:pPr>
          </w:p>
        </w:tc>
      </w:tr>
    </w:tbl>
    <w:p w:rsidR="00424761" w:rsidRDefault="00424761" w:rsidP="00424761">
      <w:pPr>
        <w:rPr>
          <w:rFonts w:ascii="Arial" w:hAnsi="Arial" w:cs="Arial"/>
          <w:sz w:val="20"/>
          <w:szCs w:val="20"/>
        </w:rPr>
      </w:pPr>
    </w:p>
    <w:p w:rsidR="00424761" w:rsidRDefault="00424761" w:rsidP="00424761">
      <w:pPr>
        <w:spacing w:after="6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PGSSLC Meeting - Minutes</w:t>
      </w:r>
    </w:p>
    <w:p w:rsidR="00424761" w:rsidRDefault="00424761" w:rsidP="00424761">
      <w:pPr>
        <w:spacing w:after="6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Thursday </w:t>
      </w:r>
      <w:r w:rsidR="00C75BEF">
        <w:rPr>
          <w:rFonts w:ascii="Arial" w:hAnsi="Arial" w:cs="Arial"/>
          <w:b/>
          <w:bCs/>
          <w:sz w:val="22"/>
          <w:szCs w:val="22"/>
        </w:rPr>
        <w:t>31</w:t>
      </w:r>
      <w:r w:rsidR="00C75BEF" w:rsidRPr="00C75BEF">
        <w:rPr>
          <w:rFonts w:ascii="Arial" w:hAnsi="Arial" w:cs="Arial"/>
          <w:b/>
          <w:bCs/>
          <w:sz w:val="22"/>
          <w:szCs w:val="22"/>
          <w:vertAlign w:val="superscript"/>
        </w:rPr>
        <w:t>st</w:t>
      </w:r>
      <w:r w:rsidR="00C75BEF">
        <w:rPr>
          <w:rFonts w:ascii="Arial" w:hAnsi="Arial" w:cs="Arial"/>
          <w:b/>
          <w:bCs/>
          <w:sz w:val="22"/>
          <w:szCs w:val="22"/>
        </w:rPr>
        <w:t xml:space="preserve"> </w:t>
      </w:r>
      <w:r w:rsidR="00965049">
        <w:rPr>
          <w:rFonts w:ascii="Arial" w:hAnsi="Arial" w:cs="Arial"/>
          <w:b/>
          <w:bCs/>
          <w:sz w:val="22"/>
          <w:szCs w:val="22"/>
        </w:rPr>
        <w:t>January</w:t>
      </w:r>
      <w:r>
        <w:rPr>
          <w:rFonts w:ascii="Arial" w:hAnsi="Arial" w:cs="Arial"/>
          <w:b/>
          <w:bCs/>
          <w:sz w:val="22"/>
          <w:szCs w:val="22"/>
        </w:rPr>
        <w:t xml:space="preserve"> 15.30 – 16.</w:t>
      </w:r>
      <w:r w:rsidR="00965049">
        <w:rPr>
          <w:rFonts w:ascii="Arial" w:hAnsi="Arial" w:cs="Arial"/>
          <w:b/>
          <w:bCs/>
          <w:sz w:val="22"/>
          <w:szCs w:val="22"/>
        </w:rPr>
        <w:t>30</w:t>
      </w:r>
      <w:r>
        <w:rPr>
          <w:rFonts w:ascii="Arial" w:hAnsi="Arial" w:cs="Arial"/>
          <w:b/>
          <w:bCs/>
          <w:sz w:val="22"/>
          <w:szCs w:val="22"/>
        </w:rPr>
        <w:t xml:space="preserve"> in H511</w:t>
      </w:r>
    </w:p>
    <w:p w:rsidR="00424761" w:rsidRDefault="00424761" w:rsidP="00424761">
      <w:pPr>
        <w:spacing w:after="60"/>
        <w:jc w:val="center"/>
        <w:rPr>
          <w:rFonts w:ascii="Arial" w:hAnsi="Arial" w:cs="Arial"/>
          <w:b/>
          <w:bCs/>
        </w:rPr>
      </w:pPr>
    </w:p>
    <w:p w:rsidR="00424761" w:rsidRDefault="00424761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Present</w:t>
      </w:r>
    </w:p>
    <w:p w:rsidR="0042476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Catherine Bates (staff)</w:t>
      </w:r>
    </w:p>
    <w:p w:rsidR="00424761" w:rsidRPr="00A05F0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 w:rsidRPr="00A05F01">
        <w:rPr>
          <w:rFonts w:ascii="Arial" w:hAnsi="Arial" w:cs="Arial"/>
          <w:bCs/>
          <w:sz w:val="20"/>
          <w:szCs w:val="20"/>
        </w:rPr>
        <w:t>Emma Francis (staff)</w:t>
      </w:r>
    </w:p>
    <w:p w:rsidR="00424761" w:rsidRPr="00A05F0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 w:rsidRPr="00A05F01">
        <w:rPr>
          <w:rFonts w:ascii="Arial" w:hAnsi="Arial" w:cs="Arial"/>
          <w:bCs/>
          <w:sz w:val="20"/>
          <w:szCs w:val="20"/>
        </w:rPr>
        <w:t>Katie Smith (MA Translation and Transcultural Studies)</w:t>
      </w:r>
    </w:p>
    <w:p w:rsidR="0042476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Jonnie Critchley (MA English)</w:t>
      </w:r>
    </w:p>
    <w:p w:rsidR="0042476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Darragh Hall (MA English)</w:t>
      </w:r>
    </w:p>
    <w:p w:rsidR="0042476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Chris Yiannitsaros (PhD English)</w:t>
      </w:r>
    </w:p>
    <w:p w:rsidR="0042476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Nick Collins (PhD English)</w:t>
      </w:r>
    </w:p>
    <w:p w:rsidR="0042476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Jivitesh Vashisht (MA English)</w:t>
      </w:r>
    </w:p>
    <w:p w:rsidR="00424761" w:rsidRPr="004E02CE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</w:p>
    <w:p w:rsidR="00424761" w:rsidRPr="004E02CE" w:rsidRDefault="00424761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  <w:r w:rsidRPr="004E02CE">
        <w:rPr>
          <w:rFonts w:ascii="Arial" w:hAnsi="Arial" w:cs="Arial"/>
          <w:b/>
          <w:bCs/>
          <w:sz w:val="22"/>
          <w:szCs w:val="22"/>
        </w:rPr>
        <w:t>Apologies</w:t>
      </w:r>
    </w:p>
    <w:p w:rsidR="00424761" w:rsidRPr="00A05F01" w:rsidRDefault="00DC2679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Pablo Mukherjee </w:t>
      </w:r>
    </w:p>
    <w:p w:rsidR="0042476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 w:rsidRPr="004E02CE">
        <w:rPr>
          <w:rFonts w:ascii="Arial" w:hAnsi="Arial" w:cs="Arial"/>
          <w:bCs/>
          <w:sz w:val="20"/>
          <w:szCs w:val="20"/>
        </w:rPr>
        <w:t>Nick Le Mesurier</w:t>
      </w:r>
    </w:p>
    <w:p w:rsidR="00DC2679" w:rsidRDefault="00DC2679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Maureen Freely</w:t>
      </w:r>
    </w:p>
    <w:p w:rsidR="00DC2679" w:rsidRDefault="00DC2679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Tess Grant</w:t>
      </w:r>
    </w:p>
    <w:p w:rsidR="00DC2679" w:rsidRDefault="00DC2679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John Fletcher</w:t>
      </w:r>
    </w:p>
    <w:p w:rsidR="00424761" w:rsidRDefault="00424761" w:rsidP="00424761">
      <w:pPr>
        <w:spacing w:after="120"/>
        <w:rPr>
          <w:rFonts w:ascii="Arial" w:hAnsi="Arial" w:cs="Arial"/>
          <w:b/>
          <w:bCs/>
        </w:rPr>
      </w:pPr>
    </w:p>
    <w:p w:rsidR="00424761" w:rsidRDefault="00424761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 – Minutes of previous meeting</w:t>
      </w:r>
    </w:p>
    <w:p w:rsidR="00424761" w:rsidRPr="00D23A57" w:rsidRDefault="00DB1308" w:rsidP="00DB1308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 w:rsidRPr="00D23A57">
        <w:rPr>
          <w:rFonts w:ascii="Arial" w:hAnsi="Arial" w:cs="Arial"/>
          <w:bCs/>
          <w:sz w:val="22"/>
          <w:szCs w:val="22"/>
        </w:rPr>
        <w:t xml:space="preserve">The minutes of the </w:t>
      </w:r>
      <w:r w:rsidR="00D23A57" w:rsidRPr="00D23A57">
        <w:rPr>
          <w:rFonts w:ascii="Arial" w:hAnsi="Arial" w:cs="Arial"/>
          <w:bCs/>
          <w:sz w:val="22"/>
          <w:szCs w:val="22"/>
        </w:rPr>
        <w:t>previous</w:t>
      </w:r>
      <w:r w:rsidRPr="00D23A57">
        <w:rPr>
          <w:rFonts w:ascii="Arial" w:hAnsi="Arial" w:cs="Arial"/>
          <w:bCs/>
          <w:sz w:val="22"/>
          <w:szCs w:val="22"/>
        </w:rPr>
        <w:t xml:space="preserve"> meeting were approved</w:t>
      </w:r>
    </w:p>
    <w:p w:rsidR="003E7817" w:rsidRPr="00D23A57" w:rsidRDefault="003E7817" w:rsidP="00DB1308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 w:rsidRPr="00D23A57">
        <w:rPr>
          <w:rFonts w:ascii="Arial" w:hAnsi="Arial" w:cs="Arial"/>
          <w:bCs/>
          <w:sz w:val="22"/>
          <w:szCs w:val="22"/>
        </w:rPr>
        <w:t xml:space="preserve">A brief report </w:t>
      </w:r>
      <w:r w:rsidR="00D23A57" w:rsidRPr="00D23A57">
        <w:rPr>
          <w:rFonts w:ascii="Arial" w:hAnsi="Arial" w:cs="Arial"/>
          <w:bCs/>
          <w:sz w:val="22"/>
          <w:szCs w:val="22"/>
        </w:rPr>
        <w:t>wa</w:t>
      </w:r>
      <w:r w:rsidRPr="00D23A57">
        <w:rPr>
          <w:rFonts w:ascii="Arial" w:hAnsi="Arial" w:cs="Arial"/>
          <w:bCs/>
          <w:sz w:val="22"/>
          <w:szCs w:val="22"/>
        </w:rPr>
        <w:t xml:space="preserve">s made on the status of action points from the previous meeting:  </w:t>
      </w:r>
    </w:p>
    <w:p w:rsidR="00DB1308" w:rsidRPr="00D23A57" w:rsidRDefault="00DB1308" w:rsidP="00DB1308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 w:rsidRPr="00D23A57">
        <w:rPr>
          <w:rFonts w:ascii="Arial" w:hAnsi="Arial" w:cs="Arial"/>
          <w:bCs/>
          <w:sz w:val="22"/>
          <w:szCs w:val="22"/>
        </w:rPr>
        <w:t xml:space="preserve">The </w:t>
      </w:r>
      <w:r w:rsidR="003E7817" w:rsidRPr="00D23A57">
        <w:rPr>
          <w:rFonts w:ascii="Arial" w:hAnsi="Arial" w:cs="Arial"/>
          <w:bCs/>
          <w:sz w:val="22"/>
          <w:szCs w:val="22"/>
        </w:rPr>
        <w:t>audit</w:t>
      </w:r>
      <w:r w:rsidRPr="00D23A57">
        <w:rPr>
          <w:rFonts w:ascii="Arial" w:hAnsi="Arial" w:cs="Arial"/>
          <w:bCs/>
          <w:sz w:val="22"/>
          <w:szCs w:val="22"/>
        </w:rPr>
        <w:t xml:space="preserve"> and checking </w:t>
      </w:r>
      <w:r w:rsidR="003E7817" w:rsidRPr="00D23A57">
        <w:rPr>
          <w:rFonts w:ascii="Arial" w:hAnsi="Arial" w:cs="Arial"/>
          <w:bCs/>
          <w:sz w:val="22"/>
          <w:szCs w:val="22"/>
        </w:rPr>
        <w:t>through</w:t>
      </w:r>
      <w:r w:rsidRPr="00D23A57">
        <w:rPr>
          <w:rFonts w:ascii="Arial" w:hAnsi="Arial" w:cs="Arial"/>
          <w:bCs/>
          <w:sz w:val="22"/>
          <w:szCs w:val="22"/>
        </w:rPr>
        <w:t xml:space="preserve"> of the PGR and PGT</w:t>
      </w:r>
      <w:r w:rsidR="00D23A57" w:rsidRPr="00D23A57">
        <w:rPr>
          <w:rFonts w:ascii="Arial" w:hAnsi="Arial" w:cs="Arial"/>
          <w:bCs/>
          <w:sz w:val="22"/>
          <w:szCs w:val="22"/>
        </w:rPr>
        <w:t xml:space="preserve"> was reported as</w:t>
      </w:r>
      <w:r w:rsidR="003E7817" w:rsidRPr="00D23A57">
        <w:rPr>
          <w:rFonts w:ascii="Arial" w:hAnsi="Arial" w:cs="Arial"/>
          <w:bCs/>
          <w:sz w:val="22"/>
          <w:szCs w:val="22"/>
        </w:rPr>
        <w:t xml:space="preserve"> ongoing</w:t>
      </w:r>
    </w:p>
    <w:p w:rsidR="003E7817" w:rsidRPr="00D23A57" w:rsidRDefault="003E7817" w:rsidP="00DB1308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 w:rsidRPr="00D23A57">
        <w:rPr>
          <w:rFonts w:ascii="Arial" w:hAnsi="Arial" w:cs="Arial"/>
          <w:bCs/>
          <w:sz w:val="22"/>
          <w:szCs w:val="22"/>
        </w:rPr>
        <w:t xml:space="preserve">Research Methods – there is alternative provision for MA Writing with the academic writing programme.  </w:t>
      </w:r>
      <w:r w:rsidRPr="00D23A57">
        <w:rPr>
          <w:rFonts w:ascii="Arial" w:hAnsi="Arial" w:cs="Arial"/>
          <w:bCs/>
          <w:color w:val="FF0000"/>
          <w:sz w:val="22"/>
          <w:szCs w:val="22"/>
        </w:rPr>
        <w:t>In collaboration with Pablo, Emma will look thoroughly at improvements to the one size fit all model</w:t>
      </w:r>
    </w:p>
    <w:p w:rsidR="003E7817" w:rsidRPr="00D23A57" w:rsidRDefault="00D23A57" w:rsidP="00DB1308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color w:val="FF0000"/>
          <w:sz w:val="22"/>
          <w:szCs w:val="22"/>
        </w:rPr>
      </w:pPr>
      <w:r w:rsidRPr="00D23A57">
        <w:rPr>
          <w:rFonts w:ascii="Arial" w:hAnsi="Arial" w:cs="Arial"/>
          <w:bCs/>
          <w:color w:val="FF0000"/>
          <w:sz w:val="22"/>
          <w:szCs w:val="22"/>
        </w:rPr>
        <w:t>Feedback</w:t>
      </w:r>
      <w:r w:rsidR="003E7817" w:rsidRPr="00D23A57">
        <w:rPr>
          <w:rFonts w:ascii="Arial" w:hAnsi="Arial" w:cs="Arial"/>
          <w:bCs/>
          <w:color w:val="FF0000"/>
          <w:sz w:val="22"/>
          <w:szCs w:val="22"/>
        </w:rPr>
        <w:t xml:space="preserve"> is a live issue and will be reported on in the next meeting</w:t>
      </w:r>
    </w:p>
    <w:p w:rsidR="003E7817" w:rsidRPr="00D23A57" w:rsidRDefault="003E7817" w:rsidP="00DB1308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 w:rsidRPr="00D23A57">
        <w:rPr>
          <w:rFonts w:ascii="Arial" w:hAnsi="Arial" w:cs="Arial"/>
          <w:bCs/>
          <w:color w:val="FF0000"/>
          <w:sz w:val="22"/>
          <w:szCs w:val="22"/>
        </w:rPr>
        <w:t>Emma will see whether it is possible to make public a tutors’ timetable.</w:t>
      </w:r>
      <w:r w:rsidRPr="00D23A57">
        <w:rPr>
          <w:rFonts w:ascii="Arial" w:hAnsi="Arial" w:cs="Arial"/>
          <w:bCs/>
          <w:sz w:val="22"/>
          <w:szCs w:val="22"/>
        </w:rPr>
        <w:t xml:space="preserve">  It is expected that this will need to go to a student-departmental meeting.</w:t>
      </w:r>
    </w:p>
    <w:p w:rsidR="00F47687" w:rsidRDefault="00F47687" w:rsidP="00424761">
      <w:pPr>
        <w:spacing w:after="120"/>
        <w:rPr>
          <w:rFonts w:ascii="Arial" w:hAnsi="Arial" w:cs="Arial"/>
          <w:bCs/>
          <w:sz w:val="20"/>
          <w:szCs w:val="20"/>
        </w:rPr>
      </w:pPr>
    </w:p>
    <w:p w:rsidR="00DB1308" w:rsidRDefault="00DB1308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 –</w:t>
      </w:r>
      <w:r w:rsidR="00E35386">
        <w:rPr>
          <w:rFonts w:ascii="Arial" w:hAnsi="Arial" w:cs="Arial"/>
          <w:b/>
          <w:bCs/>
          <w:sz w:val="22"/>
          <w:szCs w:val="22"/>
        </w:rPr>
        <w:t xml:space="preserve"> 1</w:t>
      </w:r>
      <w:r w:rsidR="00E35386" w:rsidRPr="00E35386">
        <w:rPr>
          <w:rFonts w:ascii="Arial" w:hAnsi="Arial" w:cs="Arial"/>
          <w:b/>
          <w:bCs/>
          <w:sz w:val="22"/>
          <w:szCs w:val="22"/>
          <w:vertAlign w:val="superscript"/>
        </w:rPr>
        <w:t>st</w:t>
      </w:r>
      <w:r w:rsidR="00E35386">
        <w:rPr>
          <w:rFonts w:ascii="Arial" w:hAnsi="Arial" w:cs="Arial"/>
          <w:b/>
          <w:bCs/>
          <w:sz w:val="22"/>
          <w:szCs w:val="22"/>
        </w:rPr>
        <w:t xml:space="preserve"> Year PhD students taking Introduction to </w:t>
      </w:r>
      <w:proofErr w:type="spellStart"/>
      <w:r w:rsidR="00E35386">
        <w:rPr>
          <w:rFonts w:ascii="Arial" w:hAnsi="Arial" w:cs="Arial"/>
          <w:b/>
          <w:bCs/>
          <w:sz w:val="22"/>
          <w:szCs w:val="22"/>
        </w:rPr>
        <w:t>Reasearch</w:t>
      </w:r>
      <w:proofErr w:type="spellEnd"/>
      <w:r w:rsidR="00E35386">
        <w:rPr>
          <w:rFonts w:ascii="Arial" w:hAnsi="Arial" w:cs="Arial"/>
          <w:b/>
          <w:bCs/>
          <w:sz w:val="22"/>
          <w:szCs w:val="22"/>
        </w:rPr>
        <w:t xml:space="preserve"> Methods</w:t>
      </w:r>
    </w:p>
    <w:p w:rsidR="00E35386" w:rsidRDefault="00D23A57" w:rsidP="00E35386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It wa</w:t>
      </w:r>
      <w:r w:rsidR="00E35386">
        <w:rPr>
          <w:rFonts w:ascii="Arial" w:hAnsi="Arial" w:cs="Arial"/>
          <w:bCs/>
          <w:sz w:val="22"/>
          <w:szCs w:val="22"/>
        </w:rPr>
        <w:t>s reported that 1</w:t>
      </w:r>
      <w:r w:rsidR="00E35386" w:rsidRPr="00E35386">
        <w:rPr>
          <w:rFonts w:ascii="Arial" w:hAnsi="Arial" w:cs="Arial"/>
          <w:bCs/>
          <w:sz w:val="22"/>
          <w:szCs w:val="22"/>
          <w:vertAlign w:val="superscript"/>
        </w:rPr>
        <w:t>st</w:t>
      </w:r>
      <w:r w:rsidR="00E35386">
        <w:rPr>
          <w:rFonts w:ascii="Arial" w:hAnsi="Arial" w:cs="Arial"/>
          <w:bCs/>
          <w:sz w:val="22"/>
          <w:szCs w:val="22"/>
        </w:rPr>
        <w:t xml:space="preserve"> year PhD students</w:t>
      </w:r>
      <w:r w:rsidR="00117BAD">
        <w:rPr>
          <w:rFonts w:ascii="Arial" w:hAnsi="Arial" w:cs="Arial"/>
          <w:bCs/>
          <w:sz w:val="22"/>
          <w:szCs w:val="22"/>
        </w:rPr>
        <w:t xml:space="preserve"> who didn’t previously do their MA at Warwick</w:t>
      </w:r>
      <w:r w:rsidR="00E35386">
        <w:rPr>
          <w:rFonts w:ascii="Arial" w:hAnsi="Arial" w:cs="Arial"/>
          <w:bCs/>
          <w:sz w:val="22"/>
          <w:szCs w:val="22"/>
        </w:rPr>
        <w:t xml:space="preserve"> are unhappy about the need to take this </w:t>
      </w:r>
      <w:r w:rsidR="00117BAD">
        <w:rPr>
          <w:rFonts w:ascii="Arial" w:hAnsi="Arial" w:cs="Arial"/>
          <w:bCs/>
          <w:sz w:val="22"/>
          <w:szCs w:val="22"/>
        </w:rPr>
        <w:t>course.</w:t>
      </w:r>
      <w:r w:rsidR="00E35386">
        <w:rPr>
          <w:rFonts w:ascii="Arial" w:hAnsi="Arial" w:cs="Arial"/>
          <w:bCs/>
          <w:sz w:val="22"/>
          <w:szCs w:val="22"/>
        </w:rPr>
        <w:t xml:space="preserve">  </w:t>
      </w:r>
    </w:p>
    <w:p w:rsidR="00E35386" w:rsidRDefault="00E35386" w:rsidP="00E35386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The PhD only sessions have been praised but the mixed sessions were not seen as useful.</w:t>
      </w:r>
    </w:p>
    <w:p w:rsidR="00E35386" w:rsidRDefault="00117BAD" w:rsidP="00E35386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lastRenderedPageBreak/>
        <w:t>It is hoped</w:t>
      </w:r>
      <w:r w:rsidR="00E35386">
        <w:rPr>
          <w:rFonts w:ascii="Arial" w:hAnsi="Arial" w:cs="Arial"/>
          <w:bCs/>
          <w:sz w:val="22"/>
          <w:szCs w:val="22"/>
        </w:rPr>
        <w:t xml:space="preserve"> that this</w:t>
      </w:r>
      <w:r>
        <w:rPr>
          <w:rFonts w:ascii="Arial" w:hAnsi="Arial" w:cs="Arial"/>
          <w:bCs/>
          <w:sz w:val="22"/>
          <w:szCs w:val="22"/>
        </w:rPr>
        <w:t xml:space="preserve"> situation</w:t>
      </w:r>
      <w:r w:rsidR="00E35386">
        <w:rPr>
          <w:rFonts w:ascii="Arial" w:hAnsi="Arial" w:cs="Arial"/>
          <w:bCs/>
          <w:sz w:val="22"/>
          <w:szCs w:val="22"/>
        </w:rPr>
        <w:t xml:space="preserve"> will improve with the permanent replacement for the subject librarian coming in</w:t>
      </w:r>
      <w:r w:rsidR="00D23A57">
        <w:rPr>
          <w:rFonts w:ascii="Arial" w:hAnsi="Arial" w:cs="Arial"/>
          <w:bCs/>
          <w:sz w:val="22"/>
          <w:szCs w:val="22"/>
        </w:rPr>
        <w:t xml:space="preserve"> today</w:t>
      </w:r>
      <w:r w:rsidR="00E35386">
        <w:rPr>
          <w:rFonts w:ascii="Arial" w:hAnsi="Arial" w:cs="Arial"/>
          <w:bCs/>
          <w:sz w:val="22"/>
          <w:szCs w:val="22"/>
        </w:rPr>
        <w:t xml:space="preserve">. This has been a transitional year.  </w:t>
      </w:r>
    </w:p>
    <w:p w:rsidR="00C13763" w:rsidRDefault="00C13763" w:rsidP="00E35386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 suggestion that there</w:t>
      </w:r>
      <w:r w:rsidR="00D23A57">
        <w:rPr>
          <w:rFonts w:ascii="Arial" w:hAnsi="Arial" w:cs="Arial"/>
          <w:bCs/>
          <w:sz w:val="22"/>
          <w:szCs w:val="22"/>
        </w:rPr>
        <w:t xml:space="preserve"> should be a session on online academic</w:t>
      </w:r>
      <w:r>
        <w:rPr>
          <w:rFonts w:ascii="Arial" w:hAnsi="Arial" w:cs="Arial"/>
          <w:bCs/>
          <w:sz w:val="22"/>
          <w:szCs w:val="22"/>
        </w:rPr>
        <w:t xml:space="preserve"> profiles</w:t>
      </w:r>
      <w:r w:rsidR="00D23A57">
        <w:rPr>
          <w:rFonts w:ascii="Arial" w:hAnsi="Arial" w:cs="Arial"/>
          <w:bCs/>
          <w:sz w:val="22"/>
          <w:szCs w:val="22"/>
        </w:rPr>
        <w:t xml:space="preserve"> (and especially on the wis</w:t>
      </w:r>
      <w:r>
        <w:rPr>
          <w:rFonts w:ascii="Arial" w:hAnsi="Arial" w:cs="Arial"/>
          <w:bCs/>
          <w:sz w:val="22"/>
          <w:szCs w:val="22"/>
        </w:rPr>
        <w:t>dom of such media)</w:t>
      </w:r>
      <w:r w:rsidR="00D23A57">
        <w:rPr>
          <w:rFonts w:ascii="Arial" w:hAnsi="Arial" w:cs="Arial"/>
          <w:bCs/>
          <w:sz w:val="22"/>
          <w:szCs w:val="22"/>
        </w:rPr>
        <w:t xml:space="preserve"> was</w:t>
      </w:r>
      <w:r>
        <w:rPr>
          <w:rFonts w:ascii="Arial" w:hAnsi="Arial" w:cs="Arial"/>
          <w:bCs/>
          <w:sz w:val="22"/>
          <w:szCs w:val="22"/>
        </w:rPr>
        <w:t xml:space="preserve"> well received.  </w:t>
      </w:r>
    </w:p>
    <w:p w:rsidR="00C13763" w:rsidRPr="00E35386" w:rsidRDefault="00C13763" w:rsidP="00E35386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 w:rsidRPr="00D23A57">
        <w:rPr>
          <w:rFonts w:ascii="Arial" w:hAnsi="Arial" w:cs="Arial"/>
          <w:bCs/>
          <w:color w:val="FF0000"/>
          <w:sz w:val="22"/>
          <w:szCs w:val="22"/>
        </w:rPr>
        <w:t>Emma will talk more to Emma Smith about this provision.</w:t>
      </w:r>
      <w:r>
        <w:rPr>
          <w:rFonts w:ascii="Arial" w:hAnsi="Arial" w:cs="Arial"/>
          <w:bCs/>
          <w:sz w:val="22"/>
          <w:szCs w:val="22"/>
        </w:rPr>
        <w:t xml:space="preserve">  Also Rochel</w:t>
      </w:r>
      <w:r w:rsidR="00117BAD">
        <w:rPr>
          <w:rFonts w:ascii="Arial" w:hAnsi="Arial" w:cs="Arial"/>
          <w:bCs/>
          <w:sz w:val="22"/>
          <w:szCs w:val="22"/>
        </w:rPr>
        <w:t>le Sibley and the Learning and S</w:t>
      </w:r>
      <w:r>
        <w:rPr>
          <w:rFonts w:ascii="Arial" w:hAnsi="Arial" w:cs="Arial"/>
          <w:bCs/>
          <w:sz w:val="22"/>
          <w:szCs w:val="22"/>
        </w:rPr>
        <w:t xml:space="preserve">kills Centre are discussed as alternatives for offering this provision.   </w:t>
      </w:r>
    </w:p>
    <w:p w:rsidR="00DB1308" w:rsidRDefault="00DB1308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424761" w:rsidRDefault="00DB1308" w:rsidP="00DB1308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</w:t>
      </w:r>
      <w:r w:rsidR="00424761">
        <w:rPr>
          <w:rFonts w:ascii="Arial" w:hAnsi="Arial" w:cs="Arial"/>
          <w:b/>
          <w:bCs/>
          <w:sz w:val="22"/>
          <w:szCs w:val="22"/>
        </w:rPr>
        <w:t xml:space="preserve"> –</w:t>
      </w:r>
      <w:r w:rsidR="00C13763">
        <w:rPr>
          <w:rFonts w:ascii="Arial" w:hAnsi="Arial" w:cs="Arial"/>
          <w:b/>
          <w:bCs/>
          <w:sz w:val="22"/>
          <w:szCs w:val="22"/>
        </w:rPr>
        <w:t xml:space="preserve"> PG Symposium 2013 update</w:t>
      </w:r>
    </w:p>
    <w:p w:rsidR="00C13763" w:rsidRDefault="00C13763" w:rsidP="00C13763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 An update </w:t>
      </w:r>
      <w:r w:rsidR="004E254F">
        <w:rPr>
          <w:rFonts w:ascii="Arial" w:hAnsi="Arial" w:cs="Arial"/>
          <w:bCs/>
          <w:sz w:val="22"/>
          <w:szCs w:val="22"/>
        </w:rPr>
        <w:t>was</w:t>
      </w:r>
      <w:r>
        <w:rPr>
          <w:rFonts w:ascii="Arial" w:hAnsi="Arial" w:cs="Arial"/>
          <w:bCs/>
          <w:sz w:val="22"/>
          <w:szCs w:val="22"/>
        </w:rPr>
        <w:t xml:space="preserve"> given – the call for papers went out by email yesterday to both PhD and MA students.  The closing date for applications is 15</w:t>
      </w:r>
      <w:r w:rsidRPr="00C13763">
        <w:rPr>
          <w:rFonts w:ascii="Arial" w:hAnsi="Arial" w:cs="Arial"/>
          <w:bCs/>
          <w:sz w:val="22"/>
          <w:szCs w:val="22"/>
          <w:vertAlign w:val="superscript"/>
        </w:rPr>
        <w:t>th</w:t>
      </w:r>
      <w:r>
        <w:rPr>
          <w:rFonts w:ascii="Arial" w:hAnsi="Arial" w:cs="Arial"/>
          <w:bCs/>
          <w:sz w:val="22"/>
          <w:szCs w:val="22"/>
        </w:rPr>
        <w:t xml:space="preserve"> March.  </w:t>
      </w:r>
    </w:p>
    <w:p w:rsidR="00C13763" w:rsidRPr="00117BAD" w:rsidRDefault="00C13763" w:rsidP="00C13763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color w:val="FF0000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At the admin committee and departmental meeting t</w:t>
      </w:r>
      <w:r w:rsidRPr="00C13763">
        <w:rPr>
          <w:rFonts w:ascii="Arial" w:hAnsi="Arial" w:cs="Arial"/>
          <w:bCs/>
          <w:sz w:val="22"/>
          <w:szCs w:val="22"/>
        </w:rPr>
        <w:t xml:space="preserve">he reform of the event was </w:t>
      </w:r>
      <w:r>
        <w:rPr>
          <w:rFonts w:ascii="Arial" w:hAnsi="Arial" w:cs="Arial"/>
          <w:bCs/>
          <w:sz w:val="22"/>
          <w:szCs w:val="22"/>
        </w:rPr>
        <w:t xml:space="preserve">welcomed.  </w:t>
      </w:r>
      <w:r w:rsidR="00870973">
        <w:rPr>
          <w:rFonts w:ascii="Arial" w:hAnsi="Arial" w:cs="Arial"/>
          <w:bCs/>
          <w:sz w:val="22"/>
          <w:szCs w:val="22"/>
        </w:rPr>
        <w:t>The</w:t>
      </w:r>
      <w:r>
        <w:rPr>
          <w:rFonts w:ascii="Arial" w:hAnsi="Arial" w:cs="Arial"/>
          <w:bCs/>
          <w:sz w:val="22"/>
          <w:szCs w:val="22"/>
        </w:rPr>
        <w:t xml:space="preserve"> budget will be increased from last year but </w:t>
      </w:r>
      <w:r w:rsidR="00870973" w:rsidRPr="00117BAD">
        <w:rPr>
          <w:rFonts w:ascii="Arial" w:hAnsi="Arial" w:cs="Arial"/>
          <w:bCs/>
          <w:color w:val="FF0000"/>
          <w:sz w:val="22"/>
          <w:szCs w:val="22"/>
        </w:rPr>
        <w:t>Catherine</w:t>
      </w:r>
      <w:r w:rsidRPr="00117BAD">
        <w:rPr>
          <w:rFonts w:ascii="Arial" w:hAnsi="Arial" w:cs="Arial"/>
          <w:bCs/>
          <w:color w:val="FF0000"/>
          <w:sz w:val="22"/>
          <w:szCs w:val="22"/>
        </w:rPr>
        <w:t xml:space="preserve"> </w:t>
      </w:r>
      <w:r w:rsidR="00870973" w:rsidRPr="00117BAD">
        <w:rPr>
          <w:rFonts w:ascii="Arial" w:hAnsi="Arial" w:cs="Arial"/>
          <w:bCs/>
          <w:color w:val="FF0000"/>
          <w:sz w:val="22"/>
          <w:szCs w:val="22"/>
        </w:rPr>
        <w:t>will</w:t>
      </w:r>
      <w:r w:rsidRPr="00117BAD">
        <w:rPr>
          <w:rFonts w:ascii="Arial" w:hAnsi="Arial" w:cs="Arial"/>
          <w:bCs/>
          <w:color w:val="FF0000"/>
          <w:sz w:val="22"/>
          <w:szCs w:val="22"/>
        </w:rPr>
        <w:t xml:space="preserve"> meet with the organisers (after 15</w:t>
      </w:r>
      <w:r w:rsidRPr="00117BAD">
        <w:rPr>
          <w:rFonts w:ascii="Arial" w:hAnsi="Arial" w:cs="Arial"/>
          <w:bCs/>
          <w:color w:val="FF0000"/>
          <w:sz w:val="22"/>
          <w:szCs w:val="22"/>
          <w:vertAlign w:val="superscript"/>
        </w:rPr>
        <w:t>th</w:t>
      </w:r>
      <w:r w:rsidRPr="00117BAD">
        <w:rPr>
          <w:rFonts w:ascii="Arial" w:hAnsi="Arial" w:cs="Arial"/>
          <w:bCs/>
          <w:color w:val="FF0000"/>
          <w:sz w:val="22"/>
          <w:szCs w:val="22"/>
        </w:rPr>
        <w:t xml:space="preserve"> March) to decide by how much.</w:t>
      </w:r>
    </w:p>
    <w:p w:rsidR="00C13763" w:rsidRDefault="00C13763" w:rsidP="00C13763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A change to the </w:t>
      </w:r>
      <w:r w:rsidR="00870973">
        <w:rPr>
          <w:rFonts w:ascii="Arial" w:hAnsi="Arial" w:cs="Arial"/>
          <w:bCs/>
          <w:sz w:val="22"/>
          <w:szCs w:val="22"/>
        </w:rPr>
        <w:t>format</w:t>
      </w:r>
      <w:r w:rsidR="004E254F">
        <w:rPr>
          <w:rFonts w:ascii="Arial" w:hAnsi="Arial" w:cs="Arial"/>
          <w:bCs/>
          <w:sz w:val="22"/>
          <w:szCs w:val="22"/>
        </w:rPr>
        <w:t xml:space="preserve"> was</w:t>
      </w:r>
      <w:r>
        <w:rPr>
          <w:rFonts w:ascii="Arial" w:hAnsi="Arial" w:cs="Arial"/>
          <w:bCs/>
          <w:sz w:val="22"/>
          <w:szCs w:val="22"/>
        </w:rPr>
        <w:t xml:space="preserve"> suggested </w:t>
      </w:r>
      <w:r w:rsidR="00870973">
        <w:rPr>
          <w:rFonts w:ascii="Arial" w:hAnsi="Arial" w:cs="Arial"/>
          <w:bCs/>
          <w:sz w:val="22"/>
          <w:szCs w:val="22"/>
        </w:rPr>
        <w:t>whereby</w:t>
      </w:r>
      <w:r>
        <w:rPr>
          <w:rFonts w:ascii="Arial" w:hAnsi="Arial" w:cs="Arial"/>
          <w:bCs/>
          <w:sz w:val="22"/>
          <w:szCs w:val="22"/>
        </w:rPr>
        <w:t xml:space="preserve"> groupings of 5 minute papers will be included as well as the usual 20 minute ones.  This is hoped to be a good introduction to conferences for MA students.  </w:t>
      </w:r>
    </w:p>
    <w:p w:rsidR="00382B5F" w:rsidRDefault="004E254F" w:rsidP="00C13763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It was</w:t>
      </w:r>
      <w:r w:rsidR="00382B5F">
        <w:rPr>
          <w:rFonts w:ascii="Arial" w:hAnsi="Arial" w:cs="Arial"/>
          <w:bCs/>
          <w:sz w:val="22"/>
          <w:szCs w:val="22"/>
        </w:rPr>
        <w:t xml:space="preserve"> suggested that the interested MA students should be made into a pre-conference preparation group. </w:t>
      </w:r>
    </w:p>
    <w:p w:rsidR="00382B5F" w:rsidRPr="004E254F" w:rsidRDefault="00382B5F" w:rsidP="004E254F">
      <w:pPr>
        <w:pStyle w:val="ListParagraph"/>
        <w:numPr>
          <w:ilvl w:val="0"/>
          <w:numId w:val="2"/>
        </w:numPr>
        <w:spacing w:after="120"/>
        <w:rPr>
          <w:rFonts w:ascii="Arial" w:hAnsi="Arial" w:cs="Arial"/>
          <w:bCs/>
          <w:sz w:val="22"/>
          <w:szCs w:val="22"/>
        </w:rPr>
      </w:pPr>
      <w:r w:rsidRPr="004E254F">
        <w:rPr>
          <w:rFonts w:ascii="Arial" w:hAnsi="Arial" w:cs="Arial"/>
          <w:bCs/>
          <w:color w:val="FF0000"/>
          <w:sz w:val="22"/>
          <w:szCs w:val="22"/>
        </w:rPr>
        <w:t xml:space="preserve">Emma Francis </w:t>
      </w:r>
      <w:r w:rsidR="00870973" w:rsidRPr="004E254F">
        <w:rPr>
          <w:rFonts w:ascii="Arial" w:hAnsi="Arial" w:cs="Arial"/>
          <w:bCs/>
          <w:color w:val="FF0000"/>
          <w:sz w:val="22"/>
          <w:szCs w:val="22"/>
        </w:rPr>
        <w:t>will</w:t>
      </w:r>
      <w:r w:rsidRPr="004E254F">
        <w:rPr>
          <w:rFonts w:ascii="Arial" w:hAnsi="Arial" w:cs="Arial"/>
          <w:bCs/>
          <w:color w:val="FF0000"/>
          <w:sz w:val="22"/>
          <w:szCs w:val="22"/>
        </w:rPr>
        <w:t xml:space="preserve"> meet with the organisers in the next couple of weeks and will also email the MA students who were interested in being organisers</w:t>
      </w:r>
      <w:r>
        <w:rPr>
          <w:rFonts w:ascii="Arial" w:hAnsi="Arial" w:cs="Arial"/>
          <w:bCs/>
          <w:sz w:val="22"/>
          <w:szCs w:val="22"/>
        </w:rPr>
        <w:t>.  This meeting will decide on the model of the conference, whether it will be selective or inclusive and will discuss the inclusion of MA representatives on the committee.</w:t>
      </w:r>
    </w:p>
    <w:p w:rsidR="00DB1308" w:rsidRDefault="00DB1308" w:rsidP="00DB1308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424761" w:rsidRDefault="00C13763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="00424761">
        <w:rPr>
          <w:rFonts w:ascii="Arial" w:hAnsi="Arial" w:cs="Arial"/>
          <w:b/>
          <w:bCs/>
          <w:sz w:val="22"/>
          <w:szCs w:val="22"/>
        </w:rPr>
        <w:t xml:space="preserve"> - AOB</w:t>
      </w:r>
    </w:p>
    <w:p w:rsidR="00424761" w:rsidRPr="00B54248" w:rsidRDefault="002700CF" w:rsidP="00424761">
      <w:pPr>
        <w:pStyle w:val="ListParagraph"/>
        <w:numPr>
          <w:ilvl w:val="0"/>
          <w:numId w:val="1"/>
        </w:num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2"/>
          <w:szCs w:val="22"/>
        </w:rPr>
        <w:t>The</w:t>
      </w:r>
      <w:r w:rsidR="004E254F">
        <w:rPr>
          <w:rFonts w:ascii="Arial" w:hAnsi="Arial" w:cs="Arial"/>
          <w:bCs/>
          <w:sz w:val="22"/>
          <w:szCs w:val="22"/>
        </w:rPr>
        <w:t xml:space="preserve"> recent </w:t>
      </w:r>
      <w:r>
        <w:rPr>
          <w:rFonts w:ascii="Arial" w:hAnsi="Arial" w:cs="Arial"/>
          <w:bCs/>
          <w:sz w:val="22"/>
          <w:szCs w:val="22"/>
        </w:rPr>
        <w:t>PG teaching tutoring, introduction sessions for new teachers,</w:t>
      </w:r>
      <w:r w:rsidR="004E254F">
        <w:rPr>
          <w:rFonts w:ascii="Arial" w:hAnsi="Arial" w:cs="Arial"/>
          <w:bCs/>
          <w:sz w:val="22"/>
          <w:szCs w:val="22"/>
        </w:rPr>
        <w:t xml:space="preserve"> wa</w:t>
      </w:r>
      <w:r>
        <w:rPr>
          <w:rFonts w:ascii="Arial" w:hAnsi="Arial" w:cs="Arial"/>
          <w:bCs/>
          <w:sz w:val="22"/>
          <w:szCs w:val="22"/>
        </w:rPr>
        <w:t xml:space="preserve">s praised.  </w:t>
      </w:r>
    </w:p>
    <w:p w:rsidR="0042476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</w:p>
    <w:p w:rsidR="00424761" w:rsidRDefault="00424761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424761" w:rsidRDefault="00424761" w:rsidP="00424761">
      <w:pPr>
        <w:spacing w:after="12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Next Meeting is on Thursday </w:t>
      </w:r>
      <w:r w:rsidR="00D805A1">
        <w:rPr>
          <w:rFonts w:ascii="Arial" w:hAnsi="Arial" w:cs="Arial"/>
          <w:bCs/>
          <w:sz w:val="20"/>
          <w:szCs w:val="20"/>
        </w:rPr>
        <w:t>28</w:t>
      </w:r>
      <w:r w:rsidR="00D805A1" w:rsidRPr="00D805A1">
        <w:rPr>
          <w:rFonts w:ascii="Arial" w:hAnsi="Arial" w:cs="Arial"/>
          <w:bCs/>
          <w:sz w:val="20"/>
          <w:szCs w:val="20"/>
          <w:vertAlign w:val="superscript"/>
        </w:rPr>
        <w:t>th</w:t>
      </w:r>
      <w:r w:rsidR="00D805A1">
        <w:rPr>
          <w:rFonts w:ascii="Arial" w:hAnsi="Arial" w:cs="Arial"/>
          <w:bCs/>
          <w:sz w:val="20"/>
          <w:szCs w:val="20"/>
        </w:rPr>
        <w:t xml:space="preserve"> February at 15.0</w:t>
      </w:r>
      <w:r>
        <w:rPr>
          <w:rFonts w:ascii="Arial" w:hAnsi="Arial" w:cs="Arial"/>
          <w:bCs/>
          <w:sz w:val="20"/>
          <w:szCs w:val="20"/>
        </w:rPr>
        <w:t xml:space="preserve">0 in H511.  </w:t>
      </w:r>
    </w:p>
    <w:p w:rsidR="00424761" w:rsidRDefault="00424761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424761" w:rsidRDefault="00424761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</w:p>
    <w:p w:rsidR="00424761" w:rsidRPr="00375C4E" w:rsidRDefault="00965049" w:rsidP="00424761">
      <w:pPr>
        <w:spacing w:after="1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Meeting closed at 16.30</w:t>
      </w:r>
    </w:p>
    <w:p w:rsidR="00744019" w:rsidRPr="00424761" w:rsidRDefault="00744019">
      <w:pPr>
        <w:rPr>
          <w:b/>
        </w:rPr>
      </w:pPr>
    </w:p>
    <w:sectPr w:rsidR="00744019" w:rsidRPr="00424761" w:rsidSect="007440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5176F8"/>
    <w:multiLevelType w:val="hybridMultilevel"/>
    <w:tmpl w:val="773CB374"/>
    <w:lvl w:ilvl="0" w:tplc="C2941BB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084D04"/>
    <w:multiLevelType w:val="hybridMultilevel"/>
    <w:tmpl w:val="7C542A32"/>
    <w:lvl w:ilvl="0" w:tplc="0C8A894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761"/>
    <w:rsid w:val="00117BAD"/>
    <w:rsid w:val="002700CF"/>
    <w:rsid w:val="00382B5F"/>
    <w:rsid w:val="003E7817"/>
    <w:rsid w:val="00424761"/>
    <w:rsid w:val="004E254F"/>
    <w:rsid w:val="005F3101"/>
    <w:rsid w:val="006E129F"/>
    <w:rsid w:val="00744019"/>
    <w:rsid w:val="00870973"/>
    <w:rsid w:val="00965049"/>
    <w:rsid w:val="00C13763"/>
    <w:rsid w:val="00C75BEF"/>
    <w:rsid w:val="00D23A57"/>
    <w:rsid w:val="00D805A1"/>
    <w:rsid w:val="00DB1308"/>
    <w:rsid w:val="00DC2679"/>
    <w:rsid w:val="00E35386"/>
    <w:rsid w:val="00E915D7"/>
    <w:rsid w:val="00F47687"/>
    <w:rsid w:val="00F55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47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476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247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247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739C65FD</Template>
  <TotalTime>0</TotalTime>
  <Pages>2</Pages>
  <Words>462</Words>
  <Characters>2640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Katie Smith</dc:creator>
  <cp:lastModifiedBy>Cave, Cheryl</cp:lastModifiedBy>
  <cp:revision>2</cp:revision>
  <dcterms:created xsi:type="dcterms:W3CDTF">2013-02-13T15:13:00Z</dcterms:created>
  <dcterms:modified xsi:type="dcterms:W3CDTF">2013-02-13T15:13:00Z</dcterms:modified>
</cp:coreProperties>
</file>