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F3AC0" w14:textId="2ADC59F9" w:rsidR="003315A5" w:rsidRDefault="00531480">
      <w:pPr>
        <w:rPr>
          <w:b/>
          <w:bCs/>
        </w:rPr>
      </w:pPr>
      <w:r w:rsidRPr="00915D73">
        <w:rPr>
          <w:b/>
          <w:bCs/>
          <w:i/>
          <w:iCs/>
        </w:rPr>
        <w:t>Conquered City</w:t>
      </w:r>
      <w:r w:rsidRPr="00915D73">
        <w:rPr>
          <w:b/>
          <w:bCs/>
        </w:rPr>
        <w:t xml:space="preserve"> </w:t>
      </w:r>
      <w:r w:rsidR="00915D73">
        <w:rPr>
          <w:b/>
          <w:bCs/>
        </w:rPr>
        <w:t>/</w:t>
      </w:r>
      <w:r w:rsidRPr="00915D73">
        <w:rPr>
          <w:b/>
          <w:bCs/>
        </w:rPr>
        <w:t xml:space="preserve"> Quote</w:t>
      </w:r>
      <w:r w:rsidR="0021092B" w:rsidRPr="00915D73">
        <w:rPr>
          <w:b/>
          <w:bCs/>
        </w:rPr>
        <w:t xml:space="preserve"> </w:t>
      </w:r>
      <w:r w:rsidRPr="00915D73">
        <w:rPr>
          <w:b/>
          <w:bCs/>
        </w:rPr>
        <w:t>sheet</w:t>
      </w:r>
    </w:p>
    <w:p w14:paraId="26CF001E" w14:textId="378701F4" w:rsidR="00915D73" w:rsidRPr="00915D73" w:rsidRDefault="00915D73">
      <w:r>
        <w:t>Global Literary Radicalism</w:t>
      </w:r>
    </w:p>
    <w:p w14:paraId="38DC9BF0" w14:textId="77777777" w:rsidR="00531480" w:rsidRDefault="00531480"/>
    <w:p w14:paraId="343F18D6" w14:textId="67726AB1" w:rsidR="00941C52" w:rsidRDefault="00941C52" w:rsidP="00941C52">
      <w:r>
        <w:t xml:space="preserve">“Xenia, alone in the great, parquet-floored hall of headquarters, was writing a few lines on the back of a pass: </w:t>
      </w:r>
      <w:r>
        <w:rPr>
          <w:i/>
          <w:iCs/>
        </w:rPr>
        <w:t>Revolution: Fire / Burn out the man of old / Burn yourself. / Man’s renewal by fire</w:t>
      </w:r>
      <w:r>
        <w:t>. She held her twenty-year-old head in her hands as she sat pensive over these lines. Regeneration of man through the red-hot iron. Plow up the old earth, tea</w:t>
      </w:r>
      <w:r w:rsidR="00993F13">
        <w:t>r</w:t>
      </w:r>
      <w:r>
        <w:t xml:space="preserve"> down the old structure. Recreate life anew. And </w:t>
      </w:r>
      <w:proofErr w:type="gramStart"/>
      <w:r>
        <w:t>in all likelihood</w:t>
      </w:r>
      <w:proofErr w:type="gramEnd"/>
      <w:r>
        <w:t xml:space="preserve"> perish yourself. I will perish. Man will live. Yet still a dull anxiety. Is that too the man of old resisting? Victory, smile into the void: Very well, I’ll perish, I’m ready” (7)</w:t>
      </w:r>
    </w:p>
    <w:p w14:paraId="7E0FBD48" w14:textId="77777777" w:rsidR="00531480" w:rsidRDefault="00531480"/>
    <w:p w14:paraId="154C316F" w14:textId="097D0BD4" w:rsidR="00531480" w:rsidRDefault="00531480">
      <w:r>
        <w:rPr>
          <w:b/>
          <w:bCs/>
        </w:rPr>
        <w:t>“</w:t>
      </w:r>
      <w:r>
        <w:t xml:space="preserve">Posted on every street corner, newspapers printed on dirty-green paper with muddy ink suddenly proclaimed such incredible news that people first thought it was false. </w:t>
      </w:r>
      <w:proofErr w:type="spellStart"/>
      <w:r>
        <w:t>Detskoe</w:t>
      </w:r>
      <w:proofErr w:type="spellEnd"/>
      <w:r>
        <w:t xml:space="preserve"> </w:t>
      </w:r>
      <w:proofErr w:type="spellStart"/>
      <w:r>
        <w:t>Selo</w:t>
      </w:r>
      <w:proofErr w:type="spellEnd"/>
      <w:r>
        <w:t xml:space="preserve"> Taken. (“- you see, they really were there!”) </w:t>
      </w:r>
      <w:proofErr w:type="spellStart"/>
      <w:r>
        <w:t>Krasnoe</w:t>
      </w:r>
      <w:proofErr w:type="spellEnd"/>
      <w:r>
        <w:t xml:space="preserve"> Taken (“So it was true!”), the city has been saved. “Soldiers, sailors, workers, Communists, commanders, commissars! </w:t>
      </w:r>
      <w:proofErr w:type="gramStart"/>
      <w:r>
        <w:t>In spite of</w:t>
      </w:r>
      <w:proofErr w:type="gramEnd"/>
      <w:r>
        <w:t xml:space="preserve"> everything, forward, forward! Decapitate the hydra! Victory! Victory! Victory!” Signed: The President of the Revolutionary Council for War. The Red Army of Siberia telegraphed the taking of </w:t>
      </w:r>
      <w:proofErr w:type="spellStart"/>
      <w:r>
        <w:t>Tobolsk</w:t>
      </w:r>
      <w:proofErr w:type="spellEnd"/>
      <w:r>
        <w:t xml:space="preserve">. A telegram from the Revolutionary Soviet of the Southern Front announced the taking of Voronezh, which no one knew had been lost. Victory on every front. We will live. Future, you are ours until the end of the centuries- or until the spring; that’s almost as beautiful and much more probable. In the windows of the Telegraph Agency </w:t>
      </w:r>
      <w:proofErr w:type="gramStart"/>
      <w:r>
        <w:t>huge coloured</w:t>
      </w:r>
      <w:proofErr w:type="gramEnd"/>
      <w:r>
        <w:t xml:space="preserve"> cartoons, drawings, and captions of the Futurist </w:t>
      </w:r>
      <w:proofErr w:type="spellStart"/>
      <w:r>
        <w:t>Mayakovsky</w:t>
      </w:r>
      <w:proofErr w:type="spellEnd"/>
      <w:r>
        <w:t xml:space="preserve"> showed Lloyd George and Clemenceau crestfallen. The squadrons of </w:t>
      </w:r>
      <w:proofErr w:type="spellStart"/>
      <w:r>
        <w:t>Shkuro</w:t>
      </w:r>
      <w:proofErr w:type="spellEnd"/>
      <w:r>
        <w:t xml:space="preserve"> and </w:t>
      </w:r>
      <w:proofErr w:type="spellStart"/>
      <w:r>
        <w:t>Mamontov</w:t>
      </w:r>
      <w:proofErr w:type="spellEnd"/>
      <w:r>
        <w:t xml:space="preserve">, tainted with the odour of massacres, were in flight before the Red Cavalry. In the rear of the White Army Nestor </w:t>
      </w:r>
      <w:proofErr w:type="spellStart"/>
      <w:r>
        <w:t>Makhno</w:t>
      </w:r>
      <w:proofErr w:type="spellEnd"/>
      <w:r>
        <w:t xml:space="preserve"> paraded his carts bristling with unseizable machine guns through the villages of the Ukraine, working the fields in the intervals between combat. How many lost children you have, Revolution, ready to shoot each other in your name! Their hands reach out to each other from Obi to the Dnieper: Mongolian faces, singing Cossacks, rude countrymen, idealistic ex-cons, bandits dreaming of cities of the future, proletarians giving their last strength to repair the last locomotives, illiterate proletarians scrawling their crude signatures on orders written out by defeated ex-generals who have learned to say “comrades,” proletarians on horseback leading Kazakh nomads to the conquest of Turkestan, proletarians bent over piles of statistics measuring hour by hour the death of industry, engineers dreaming of the electrification of a future “America” without gold seekers; for the real gold has been found (it lies in the heart, the brain, and the muscles of man)</w:t>
      </w:r>
      <w:r w:rsidR="00993F13">
        <w:t xml:space="preserve">” </w:t>
      </w:r>
      <w:r>
        <w:t>(176)</w:t>
      </w:r>
    </w:p>
    <w:p w14:paraId="520800BF" w14:textId="77777777" w:rsidR="00531480" w:rsidRDefault="00531480"/>
    <w:p w14:paraId="725BAC9E" w14:textId="3F2809BF" w:rsidR="00531480" w:rsidRDefault="00531480">
      <w:r>
        <w:t xml:space="preserve">“Rain washes over newspapers freshly glued to the walls. COUNTERREVOLUTIONARIES, SPIES, AND CRIMINALS SHOT. This column, single-spaced in 8-point type, with the names set off in bold, is the one people read the most attentively under the dreary, piercing rain. </w:t>
      </w:r>
      <w:r w:rsidR="00993F13">
        <w:t>‘</w:t>
      </w:r>
      <w:r>
        <w:t>List of counterrevolutionaries, spies, criminals, blackmailers, bandits, and deserters executed by order of the Special Commission.</w:t>
      </w:r>
      <w:r w:rsidR="00993F13">
        <w:t>’</w:t>
      </w:r>
      <w:r>
        <w:t xml:space="preserve"> Thirty-four numbered names. </w:t>
      </w:r>
      <w:proofErr w:type="spellStart"/>
      <w:r>
        <w:t>Artiushkin</w:t>
      </w:r>
      <w:proofErr w:type="spellEnd"/>
      <w:r>
        <w:t xml:space="preserve">, </w:t>
      </w:r>
      <w:proofErr w:type="spellStart"/>
      <w:r>
        <w:t>Losov</w:t>
      </w:r>
      <w:proofErr w:type="spellEnd"/>
      <w:r>
        <w:t xml:space="preserve">, Kaufman, Aga </w:t>
      </w:r>
      <w:proofErr w:type="spellStart"/>
      <w:r>
        <w:t>Oghol</w:t>
      </w:r>
      <w:proofErr w:type="spellEnd"/>
      <w:r>
        <w:t xml:space="preserve">, Kasparov, former general, </w:t>
      </w:r>
      <w:r w:rsidR="00993F13">
        <w:t>‘</w:t>
      </w:r>
      <w:r>
        <w:t xml:space="preserve">1. Vadim Mikhailovich </w:t>
      </w:r>
      <w:proofErr w:type="spellStart"/>
      <w:r>
        <w:t>Lytaev</w:t>
      </w:r>
      <w:proofErr w:type="spellEnd"/>
      <w:r>
        <w:t>, university professor, known counterrevolutionary, affiliated with the Right Centre organisation, convicted of having harboured a White agent….</w:t>
      </w:r>
      <w:r w:rsidR="00993F13">
        <w:t>’</w:t>
      </w:r>
      <w:r>
        <w:t xml:space="preserve"> </w:t>
      </w:r>
      <w:proofErr w:type="spellStart"/>
      <w:r>
        <w:t>Paramonov</w:t>
      </w:r>
      <w:proofErr w:type="spellEnd"/>
      <w:r>
        <w:t xml:space="preserve">, ex-officer. Ma </w:t>
      </w:r>
      <w:proofErr w:type="spellStart"/>
      <w:r>
        <w:t>Tsiu-dey</w:t>
      </w:r>
      <w:proofErr w:type="spellEnd"/>
      <w:r>
        <w:t xml:space="preserve">, laundryman, convicted of several murders. </w:t>
      </w:r>
      <w:r w:rsidR="00993F13">
        <w:t>‘</w:t>
      </w:r>
      <w:r>
        <w:t xml:space="preserve">15. X, known as Nikita, counterrevolutionary. 16. Nicholas </w:t>
      </w:r>
      <w:proofErr w:type="spellStart"/>
      <w:r>
        <w:t>Orestovich</w:t>
      </w:r>
      <w:proofErr w:type="spellEnd"/>
      <w:r>
        <w:t xml:space="preserve"> </w:t>
      </w:r>
      <w:proofErr w:type="spellStart"/>
      <w:r>
        <w:t>Azin</w:t>
      </w:r>
      <w:proofErr w:type="spellEnd"/>
      <w:r>
        <w:t xml:space="preserve">, alias </w:t>
      </w:r>
      <w:proofErr w:type="spellStart"/>
      <w:r>
        <w:t>Danil</w:t>
      </w:r>
      <w:proofErr w:type="spellEnd"/>
      <w:r>
        <w:t xml:space="preserve"> </w:t>
      </w:r>
      <w:proofErr w:type="spellStart"/>
      <w:r w:rsidR="00993F13">
        <w:t>P</w:t>
      </w:r>
      <w:r>
        <w:t>etrovich</w:t>
      </w:r>
      <w:proofErr w:type="spellEnd"/>
      <w:r>
        <w:t xml:space="preserve"> </w:t>
      </w:r>
      <w:proofErr w:type="spellStart"/>
      <w:r>
        <w:t>Gof</w:t>
      </w:r>
      <w:proofErr w:type="spellEnd"/>
      <w:r>
        <w:t xml:space="preserve">, 25 years old, member of the Right Centre organisation, courier for the Whites. 17. Olga </w:t>
      </w:r>
      <w:proofErr w:type="spellStart"/>
      <w:r>
        <w:t>Orestovna</w:t>
      </w:r>
      <w:proofErr w:type="spellEnd"/>
      <w:r>
        <w:t xml:space="preserve"> </w:t>
      </w:r>
      <w:proofErr w:type="spellStart"/>
      <w:r>
        <w:t>Azin</w:t>
      </w:r>
      <w:proofErr w:type="spellEnd"/>
      <w:r>
        <w:t xml:space="preserve">, 28 years old, his accomplice. </w:t>
      </w:r>
      <w:r>
        <w:lastRenderedPageBreak/>
        <w:t xml:space="preserve">18. </w:t>
      </w:r>
      <w:proofErr w:type="spellStart"/>
      <w:r>
        <w:t>Arkadi</w:t>
      </w:r>
      <w:proofErr w:type="spellEnd"/>
      <w:r>
        <w:t xml:space="preserve"> </w:t>
      </w:r>
      <w:proofErr w:type="spellStart"/>
      <w:r>
        <w:t>Arkadievich</w:t>
      </w:r>
      <w:proofErr w:type="spellEnd"/>
      <w:r>
        <w:t xml:space="preserve"> </w:t>
      </w:r>
      <w:proofErr w:type="spellStart"/>
      <w:r>
        <w:t>Ismailov</w:t>
      </w:r>
      <w:proofErr w:type="spellEnd"/>
      <w:r>
        <w:t xml:space="preserve">, 34 years old, member of the Special Commission, guilty of corruption. 19. Kik, </w:t>
      </w:r>
      <w:proofErr w:type="spellStart"/>
      <w:r>
        <w:t>Beliaev</w:t>
      </w:r>
      <w:proofErr w:type="spellEnd"/>
      <w:r>
        <w:t xml:space="preserve">, </w:t>
      </w:r>
      <w:proofErr w:type="spellStart"/>
      <w:r>
        <w:t>Smolina</w:t>
      </w:r>
      <w:proofErr w:type="spellEnd"/>
      <w:r>
        <w:t xml:space="preserve">… 27. </w:t>
      </w:r>
      <w:proofErr w:type="spellStart"/>
      <w:r>
        <w:t>Yegor</w:t>
      </w:r>
      <w:proofErr w:type="spellEnd"/>
      <w:r>
        <w:t xml:space="preserve"> </w:t>
      </w:r>
      <w:proofErr w:type="spellStart"/>
      <w:r>
        <w:t>Ivanovich</w:t>
      </w:r>
      <w:proofErr w:type="spellEnd"/>
      <w:r>
        <w:t xml:space="preserve"> </w:t>
      </w:r>
      <w:proofErr w:type="spellStart"/>
      <w:r>
        <w:t>Mateev</w:t>
      </w:r>
      <w:proofErr w:type="spellEnd"/>
      <w:r>
        <w:t xml:space="preserve">, known as </w:t>
      </w:r>
      <w:proofErr w:type="spellStart"/>
      <w:r>
        <w:t>Yegor</w:t>
      </w:r>
      <w:proofErr w:type="spellEnd"/>
      <w:r>
        <w:t>, 30 years old, ex-sailor, bandit</w:t>
      </w:r>
      <w:r w:rsidR="00993F13">
        <w:t>.’</w:t>
      </w:r>
      <w:r>
        <w:t xml:space="preserve"> …. Names take strange shapes on this list, coming to life, then bizarrely dying out before eyes which once saw flesh-and-blood beings moving through a universe in which nothing remains of </w:t>
      </w:r>
      <w:proofErr w:type="gramStart"/>
      <w:r>
        <w:t>them</w:t>
      </w:r>
      <w:proofErr w:type="gramEnd"/>
      <w:r>
        <w:t xml:space="preserve"> but these little characters traced in ash. People who don’t know them move their lips spelling them out. Dead, dead, executed, heads gaping, buried no one knows where…” (177)</w:t>
      </w:r>
    </w:p>
    <w:p w14:paraId="19328B79" w14:textId="77777777" w:rsidR="00531480" w:rsidRDefault="00531480"/>
    <w:p w14:paraId="56CFBCE9" w14:textId="7935A2CF" w:rsidR="00531480" w:rsidRDefault="00531480">
      <w:pPr>
        <w:rPr>
          <w:b/>
          <w:bCs/>
        </w:rPr>
      </w:pPr>
      <w:r>
        <w:rPr>
          <w:b/>
          <w:bCs/>
        </w:rPr>
        <w:t xml:space="preserve">Consider the role of </w:t>
      </w:r>
      <w:r w:rsidR="00993F13">
        <w:rPr>
          <w:b/>
          <w:bCs/>
        </w:rPr>
        <w:t xml:space="preserve">various forms </w:t>
      </w:r>
      <w:r>
        <w:rPr>
          <w:b/>
          <w:bCs/>
        </w:rPr>
        <w:t xml:space="preserve">print culture in the novel – how does Serge </w:t>
      </w:r>
      <w:r w:rsidR="00993F13">
        <w:rPr>
          <w:b/>
          <w:bCs/>
        </w:rPr>
        <w:t>both depict the importance of</w:t>
      </w:r>
      <w:r>
        <w:rPr>
          <w:b/>
          <w:bCs/>
        </w:rPr>
        <w:t xml:space="preserve"> poetry, telegraph cables,</w:t>
      </w:r>
      <w:r w:rsidR="00993F13">
        <w:rPr>
          <w:b/>
          <w:bCs/>
        </w:rPr>
        <w:t xml:space="preserve"> agitprop,</w:t>
      </w:r>
      <w:r>
        <w:rPr>
          <w:b/>
          <w:bCs/>
        </w:rPr>
        <w:t xml:space="preserve"> newsp</w:t>
      </w:r>
      <w:r w:rsidR="00993F13">
        <w:rPr>
          <w:b/>
          <w:bCs/>
        </w:rPr>
        <w:t>apers</w:t>
      </w:r>
      <w:r>
        <w:rPr>
          <w:b/>
          <w:bCs/>
        </w:rPr>
        <w:t xml:space="preserve">, and propaganda </w:t>
      </w:r>
      <w:r w:rsidR="00993F13">
        <w:rPr>
          <w:b/>
          <w:bCs/>
        </w:rPr>
        <w:t xml:space="preserve">to the </w:t>
      </w:r>
      <w:r w:rsidR="00B7746A">
        <w:rPr>
          <w:b/>
          <w:bCs/>
        </w:rPr>
        <w:t>Revolution</w:t>
      </w:r>
      <w:r w:rsidR="00993F13">
        <w:rPr>
          <w:b/>
          <w:bCs/>
        </w:rPr>
        <w:t xml:space="preserve">, and use it </w:t>
      </w:r>
      <w:r w:rsidR="00B7746A">
        <w:rPr>
          <w:b/>
          <w:bCs/>
        </w:rPr>
        <w:t xml:space="preserve">himself </w:t>
      </w:r>
      <w:r>
        <w:rPr>
          <w:b/>
          <w:bCs/>
        </w:rPr>
        <w:t>as a narrative strategy</w:t>
      </w:r>
      <w:r w:rsidR="00B7746A">
        <w:rPr>
          <w:b/>
          <w:bCs/>
        </w:rPr>
        <w:t xml:space="preserve"> (e.g. as a form of exposition)</w:t>
      </w:r>
      <w:r>
        <w:rPr>
          <w:b/>
          <w:bCs/>
        </w:rPr>
        <w:t xml:space="preserve">? </w:t>
      </w:r>
    </w:p>
    <w:p w14:paraId="65054DC7" w14:textId="77777777" w:rsidR="00531480" w:rsidRDefault="00531480">
      <w:pPr>
        <w:rPr>
          <w:b/>
          <w:bCs/>
        </w:rPr>
      </w:pPr>
    </w:p>
    <w:p w14:paraId="129F2FEC" w14:textId="77777777" w:rsidR="00941C52" w:rsidRDefault="00941C52" w:rsidP="00941C52">
      <w:pPr>
        <w:rPr>
          <w:b/>
          <w:bCs/>
        </w:rPr>
      </w:pPr>
    </w:p>
    <w:p w14:paraId="7FFE2A47" w14:textId="09F6211A" w:rsidR="00941C52" w:rsidRDefault="00941C52" w:rsidP="00941C52">
      <w:r>
        <w:t>“</w:t>
      </w:r>
      <w:proofErr w:type="spellStart"/>
      <w:r>
        <w:t>Ryjik</w:t>
      </w:r>
      <w:proofErr w:type="spellEnd"/>
      <w:r>
        <w:t xml:space="preserve"> could no longer keep track of the time. His days had neither </w:t>
      </w:r>
      <w:proofErr w:type="gramStart"/>
      <w:r>
        <w:t>beginning</w:t>
      </w:r>
      <w:proofErr w:type="gramEnd"/>
      <w:r>
        <w:t xml:space="preserve"> nor end. He slept whenever he could, by day, by night, sometimes at the beginnings of departmental committee meetings when the speaker was long-winded. At such times he would doze off in his chair, head thrown back, red-</w:t>
      </w:r>
      <w:proofErr w:type="spellStart"/>
      <w:r>
        <w:t>mustached</w:t>
      </w:r>
      <w:proofErr w:type="spellEnd"/>
      <w:r>
        <w:t xml:space="preserve"> mouth open; and his limp hands, draped across his knees expressed in their sudden stillness an enormous weariness. For a long while the telephone – that bizarre little voice designed to capture the ear, that voice that made you think of insects scratching underground – had made him nervous and anxious. Now he dictated and received orders over the phone, and he copied down telephone messages in his large schoolboy hand on the backs of cigarette boxed: ‘Transmit to Committees of Three: Complete requisition of warm clothing within twenty-</w:t>
      </w:r>
      <w:r w:rsidR="00993F13">
        <w:t>f</w:t>
      </w:r>
      <w:r>
        <w:t>our hours.’ ‘Remove a barrel of herring from warehouse 12, cut back the men’s rations.’ ‘Arrest the first ten hostages on the list transmitted by the Committee of Five….’” (4-5)</w:t>
      </w:r>
    </w:p>
    <w:p w14:paraId="00107683" w14:textId="77777777" w:rsidR="00941C52" w:rsidRDefault="00941C52"/>
    <w:p w14:paraId="6DB83AD3" w14:textId="22EB153A" w:rsidR="00941C52" w:rsidRDefault="00941C52">
      <w:r>
        <w:t xml:space="preserve">“The red flags over the gates of the old palaces were turning black. </w:t>
      </w:r>
      <w:proofErr w:type="spellStart"/>
      <w:r>
        <w:t>Ryjik</w:t>
      </w:r>
      <w:proofErr w:type="spellEnd"/>
      <w:r>
        <w:t xml:space="preserve"> no longer kept track of the time. His day had neither </w:t>
      </w:r>
      <w:proofErr w:type="gramStart"/>
      <w:r>
        <w:t>beginning</w:t>
      </w:r>
      <w:proofErr w:type="gramEnd"/>
      <w:r>
        <w:t xml:space="preserve"> nor end. He slept whenever he could, by day, by night, sometimes at the beginning of meetings, when the speaker was longwinded. – Toward midnight, Justas he was getting worried, a hushed voice in the ear trumpet of the telephone communicated to him the results of the </w:t>
      </w:r>
      <w:proofErr w:type="spellStart"/>
      <w:r>
        <w:t>Aronsohn</w:t>
      </w:r>
      <w:proofErr w:type="spellEnd"/>
      <w:r>
        <w:t xml:space="preserve"> raid. “Hello, </w:t>
      </w:r>
      <w:proofErr w:type="spellStart"/>
      <w:r>
        <w:t>Ryjik</w:t>
      </w:r>
      <w:proofErr w:type="spellEnd"/>
      <w:r>
        <w:t xml:space="preserve">? That you, </w:t>
      </w:r>
      <w:proofErr w:type="spellStart"/>
      <w:r>
        <w:t>Ryjik</w:t>
      </w:r>
      <w:proofErr w:type="spellEnd"/>
      <w:r>
        <w:t xml:space="preserve">? Raid over; picked up three bundles of letters and documents; seized twelve pounds of butter, seventy pounds of floor, two dozen cakes of soap…. Wait a minute, what else, yes, photos, and cans, eighteen of them… - No, no arrests. The </w:t>
      </w:r>
      <w:proofErr w:type="gramStart"/>
      <w:r>
        <w:t>bastards</w:t>
      </w:r>
      <w:proofErr w:type="gramEnd"/>
      <w:r>
        <w:t xml:space="preserve"> flew the coop. they fired a few shots….  Xenia got two bullets in the belly…” These last two words took on their full meaning in his mind only slowly. They exploded and went out. They lit up again in the depth of his consciousness like the little blue safety lamps in boiler rooms which sometimes indicate that the pressure has gotten too high; danger – then there was the carnal image of a wounded belly. </w:t>
      </w:r>
      <w:proofErr w:type="spellStart"/>
      <w:r>
        <w:t>Ryzhik</w:t>
      </w:r>
      <w:proofErr w:type="spellEnd"/>
      <w:r>
        <w:t xml:space="preserve"> went down to the library. His jaw was rigid, his eyes vague” (184)</w:t>
      </w:r>
    </w:p>
    <w:p w14:paraId="0D918437" w14:textId="77777777" w:rsidR="00941C52" w:rsidRDefault="00941C52"/>
    <w:p w14:paraId="1E45F5EA" w14:textId="19B3D5D0" w:rsidR="00941C52" w:rsidRDefault="00941C52">
      <w:pPr>
        <w:rPr>
          <w:b/>
          <w:bCs/>
        </w:rPr>
      </w:pPr>
      <w:r w:rsidRPr="00941C52">
        <w:rPr>
          <w:b/>
          <w:bCs/>
        </w:rPr>
        <w:t>The novel</w:t>
      </w:r>
      <w:r>
        <w:rPr>
          <w:b/>
          <w:bCs/>
        </w:rPr>
        <w:t xml:space="preserve"> begins much as it ends – with </w:t>
      </w:r>
      <w:proofErr w:type="spellStart"/>
      <w:r>
        <w:rPr>
          <w:b/>
          <w:bCs/>
        </w:rPr>
        <w:t>Ryjik</w:t>
      </w:r>
      <w:proofErr w:type="spellEnd"/>
      <w:r>
        <w:rPr>
          <w:b/>
          <w:bCs/>
        </w:rPr>
        <w:t xml:space="preserve"> and a sea of communiques. How does </w:t>
      </w:r>
      <w:r w:rsidR="00993F13">
        <w:rPr>
          <w:b/>
          <w:bCs/>
          <w:i/>
          <w:iCs/>
        </w:rPr>
        <w:t>Conquered City</w:t>
      </w:r>
      <w:r>
        <w:rPr>
          <w:b/>
          <w:bCs/>
        </w:rPr>
        <w:t xml:space="preserve"> depict/represent time and history? How does it make use of the tropes of the historical novel (as discussed last week)? You may also consider the way in which the novel is both about the Civil War in1919-1920 and Serge’s own present in </w:t>
      </w:r>
      <w:proofErr w:type="gramStart"/>
      <w:r>
        <w:rPr>
          <w:b/>
          <w:bCs/>
        </w:rPr>
        <w:t>1931</w:t>
      </w:r>
      <w:proofErr w:type="gramEnd"/>
    </w:p>
    <w:p w14:paraId="744293AA" w14:textId="77777777" w:rsidR="00941C52" w:rsidRDefault="00941C52">
      <w:pPr>
        <w:rPr>
          <w:b/>
          <w:bCs/>
        </w:rPr>
      </w:pPr>
    </w:p>
    <w:p w14:paraId="49B491B3" w14:textId="2F466615" w:rsidR="00941C52" w:rsidRDefault="00941C52">
      <w:pPr>
        <w:rPr>
          <w:b/>
          <w:bCs/>
        </w:rPr>
      </w:pPr>
      <w:r>
        <w:rPr>
          <w:b/>
          <w:bCs/>
        </w:rPr>
        <w:t>*</w:t>
      </w:r>
    </w:p>
    <w:p w14:paraId="7DE16E5A" w14:textId="77777777" w:rsidR="00941C52" w:rsidRDefault="00941C52">
      <w:pPr>
        <w:rPr>
          <w:b/>
          <w:bCs/>
        </w:rPr>
      </w:pPr>
    </w:p>
    <w:p w14:paraId="577FA926" w14:textId="77777777" w:rsidR="00941C52" w:rsidRDefault="00941C52" w:rsidP="00941C52">
      <w:r>
        <w:lastRenderedPageBreak/>
        <w:t xml:space="preserve">“They dream of bayonets which respect the law. We sense fear, stupidity, hatred sweating through these printed lines. How they long for our death back there, for the death </w:t>
      </w:r>
      <w:proofErr w:type="spellStart"/>
      <w:r>
        <w:t>o</w:t>
      </w:r>
      <w:proofErr w:type="spellEnd"/>
      <w:r>
        <w:t xml:space="preserve"> this Republic whose insignia you wear on your chest, </w:t>
      </w:r>
      <w:proofErr w:type="spellStart"/>
      <w:r>
        <w:t>Arkadi</w:t>
      </w:r>
      <w:proofErr w:type="spellEnd"/>
      <w:r>
        <w:t>, for which we do every sort of job, which we want to see survive because it is still the greatest hope, the birth of a new kind of justice, honesty in deeds and words – implacable deeds and truthful words! – the work of those who have always been vanquished ,always duped first and then massacred, who were nothing yesterday, who are still nothing in the rest of the world!” (37)</w:t>
      </w:r>
    </w:p>
    <w:p w14:paraId="56E58FCF" w14:textId="77777777" w:rsidR="00941C52" w:rsidRDefault="00941C52" w:rsidP="00941C52"/>
    <w:p w14:paraId="650AC2BB" w14:textId="75F880D3" w:rsidR="00941C52" w:rsidRDefault="00941C52" w:rsidP="00941C52">
      <w:r>
        <w:t xml:space="preserve">“Xenia listened as the intense clamour of the passing masses of men and machines subsided within her. The same will that carried them off on their inevitable trajectory toward obstacles and dangers kept her walking, alone, her task completed. The same imperious soul coordinated every gesture, repressing weaknesses, stifling hesitations, reducing all forces to a common denominator, enlisting man in a sort of legion which was much more flexible and impassioned than any army. Stay at your post, do your job; we are multitudes animated by a single thought, which is the very law of history discovered by the surest science. We are accomplishing that which cannot not be accomplished. Still greater masses are behind us, whose dim consciousness we embody, who think, will, and act through us and who cannot act otherwise. If we go under, the laws which regulate the development of man will not be modified because it; the same struggle will continue to set the same classes against each other; the same conquest will be prepared for tomorrow. The waves can take centuries to undermine a cliff. Anyone who understands the process of the slow movement of continents, although he cannot predict which </w:t>
      </w:r>
      <w:proofErr w:type="gramStart"/>
      <w:r>
        <w:t>particular effort</w:t>
      </w:r>
      <w:proofErr w:type="gramEnd"/>
      <w:r>
        <w:t xml:space="preserve"> of the waves will give the final shove to the rocks loosened by seepage, does not doubt that the cliff must crumble. Each of us, and you too, Xenia, is only a droplet participating in the sweep of the waves; a droplet in which, before it dissolves, is reflected a whole vast strip of landscape, skies, rocks, ground swells, powdering spray, rainbows. How clear it all </w:t>
      </w:r>
      <w:proofErr w:type="gramStart"/>
      <w:r>
        <w:t>is, when</w:t>
      </w:r>
      <w:proofErr w:type="gramEnd"/>
      <w:r>
        <w:t xml:space="preserve"> you think it through. I am glad to be a mere drop in the wave which is beating against </w:t>
      </w:r>
      <w:proofErr w:type="gramStart"/>
      <w:r>
        <w:t>old overturned</w:t>
      </w:r>
      <w:proofErr w:type="gramEnd"/>
      <w:r>
        <w:t xml:space="preserve"> stones here. I consent to everything. Here I am.” (115)</w:t>
      </w:r>
    </w:p>
    <w:p w14:paraId="4471A577" w14:textId="77777777" w:rsidR="00941C52" w:rsidRDefault="00941C52" w:rsidP="00941C52"/>
    <w:p w14:paraId="22166772" w14:textId="4B052C50" w:rsidR="00941C52" w:rsidRDefault="00941C52" w:rsidP="00941C52">
      <w:r>
        <w:t xml:space="preserve">“History has not </w:t>
      </w:r>
      <w:proofErr w:type="gramStart"/>
      <w:r>
        <w:t>forged</w:t>
      </w:r>
      <w:proofErr w:type="gramEnd"/>
      <w:r>
        <w:t xml:space="preserve"> nor men invented a better instrument for struggle than organisation; you know that as well as I do. But there is no weapon that doesn’t get rusty, no instrument that doesn’t bend one fine day. Whoever lives will see. If the proletariat has sufficient resources within itself – and it will have them, I will answer for </w:t>
      </w:r>
      <w:proofErr w:type="gramStart"/>
      <w:r>
        <w:t>that, as soon as</w:t>
      </w:r>
      <w:proofErr w:type="gramEnd"/>
      <w:r>
        <w:t xml:space="preserve"> we’re on the banks of the Rhone instead of being on the banks of the N</w:t>
      </w:r>
      <w:r w:rsidR="00B7746A">
        <w:t>e</w:t>
      </w:r>
      <w:r>
        <w:t xml:space="preserve">va – neither the cream-skinners nor the adventurers will be able to outflank it. If it’s not yet able to pick up the world on its shoulders and carry it away, is it by disdaining its best weapon that it will be saved from a Bonaparte? And then, old friend, the </w:t>
      </w:r>
      <w:proofErr w:type="spellStart"/>
      <w:r>
        <w:t>Bonapartes</w:t>
      </w:r>
      <w:proofErr w:type="spellEnd"/>
      <w:r>
        <w:t xml:space="preserve"> did their job well for the bourgeoisie. Who knows if the proletariat won’t need them?” </w:t>
      </w:r>
    </w:p>
    <w:p w14:paraId="508B5203" w14:textId="77777777" w:rsidR="00941C52" w:rsidRDefault="00941C52" w:rsidP="00941C52">
      <w:proofErr w:type="spellStart"/>
      <w:r>
        <w:t>Osipov</w:t>
      </w:r>
      <w:proofErr w:type="spellEnd"/>
      <w:r>
        <w:t xml:space="preserve"> seemed to take fright at what he had just said. His hand, a shadowy hand, moved through the opaque air seeking a dead branch which was hanging and snatched it. The branch snapped. Then he went on, with a calm little laugh. </w:t>
      </w:r>
    </w:p>
    <w:p w14:paraId="0BD60F84" w14:textId="77777777" w:rsidR="00941C52" w:rsidRDefault="00941C52" w:rsidP="00941C52">
      <w:r>
        <w:t>“One should not, even in thought, cling to rotten branches. I would only accept a Bonaparte in the firm intention of shooting him one day in recompense for services rendered. Because…”</w:t>
      </w:r>
    </w:p>
    <w:p w14:paraId="2E1DE6F0" w14:textId="77777777" w:rsidR="00941C52" w:rsidRDefault="00941C52" w:rsidP="00941C52">
      <w:r>
        <w:t xml:space="preserve"> They both remained silent for a long moment. A vast rural landscape, bristling in the near distance with anti-cavalry spikes, was taking shape around them. </w:t>
      </w:r>
    </w:p>
    <w:p w14:paraId="4C315091" w14:textId="77777777" w:rsidR="00941C52" w:rsidRDefault="00941C52" w:rsidP="00941C52">
      <w:r>
        <w:lastRenderedPageBreak/>
        <w:t>“</w:t>
      </w:r>
      <w:proofErr w:type="gramStart"/>
      <w:r>
        <w:t>Because,</w:t>
      </w:r>
      <w:proofErr w:type="gramEnd"/>
      <w:r>
        <w:t xml:space="preserve">” Kirk finished, “we haven’t come to start the same old story all over again. Or it wouldn’t be worth it, no… It would be better, for the Revolution, to perish and leave a clear memory. Blood? Blood is never completely lost.” </w:t>
      </w:r>
    </w:p>
    <w:p w14:paraId="1AEC9A2D" w14:textId="77777777" w:rsidR="00941C52" w:rsidRDefault="00941C52" w:rsidP="00941C52">
      <w:proofErr w:type="spellStart"/>
      <w:r>
        <w:t>Osipov</w:t>
      </w:r>
      <w:proofErr w:type="spellEnd"/>
      <w:r>
        <w:t xml:space="preserve"> was practically shouting, even though his voice remained low:</w:t>
      </w:r>
    </w:p>
    <w:p w14:paraId="01E37F7A" w14:textId="1CBF5F86" w:rsidR="00941C52" w:rsidRDefault="00941C52" w:rsidP="00941C52">
      <w:r>
        <w:t xml:space="preserve"> “No, no, no, no! Get rid of those ideas, comrade. They’ve been beaten into us with billy clubs, I mean with defeats. No beautiful suicides, above all! They were invented by literary folk, who don’t commit suicide either beautifully or any other way. A philosophy of the whipped. No more of that! We’re here to stay, by God! To hold on, to work, to organise, to use everything to the limit including dung. Dung is also necessary. And then if we break our </w:t>
      </w:r>
      <w:proofErr w:type="gramStart"/>
      <w:r>
        <w:t>necks</w:t>
      </w:r>
      <w:proofErr w:type="gramEnd"/>
      <w:r>
        <w:t xml:space="preserve"> it will be something great, I grant you that, on the condition that we strike our pose before history with epic grandeur, et cetera. To live, that’s what the flesh-and-blood working class wants, that great collection of hungry people behind us whom we seem to be leading and who </w:t>
      </w:r>
      <w:proofErr w:type="gramStart"/>
      <w:r>
        <w:t>in reality are</w:t>
      </w:r>
      <w:proofErr w:type="gramEnd"/>
      <w:r>
        <w:t xml:space="preserve"> pushing us forward. Whenever there is a choice – give up or continue – they continue. Let’s continue, let’s get into the habit of living.”</w:t>
      </w:r>
      <w:r w:rsidR="00915D73">
        <w:t xml:space="preserve"> (130-1)</w:t>
      </w:r>
    </w:p>
    <w:p w14:paraId="3A152029" w14:textId="77777777" w:rsidR="00941C52" w:rsidRDefault="00941C52">
      <w:pPr>
        <w:rPr>
          <w:b/>
          <w:bCs/>
        </w:rPr>
      </w:pPr>
    </w:p>
    <w:p w14:paraId="0C4B31C2" w14:textId="7969E3B0" w:rsidR="00941C52" w:rsidRDefault="00B7746A" w:rsidP="00941C52">
      <w:pPr>
        <w:rPr>
          <w:b/>
          <w:bCs/>
        </w:rPr>
      </w:pPr>
      <w:r>
        <w:rPr>
          <w:b/>
          <w:bCs/>
        </w:rPr>
        <w:t xml:space="preserve">Richard </w:t>
      </w:r>
      <w:proofErr w:type="spellStart"/>
      <w:r>
        <w:rPr>
          <w:b/>
          <w:bCs/>
        </w:rPr>
        <w:t>Greeman</w:t>
      </w:r>
      <w:proofErr w:type="spellEnd"/>
      <w:r>
        <w:rPr>
          <w:b/>
          <w:bCs/>
        </w:rPr>
        <w:t xml:space="preserve"> argues that this is a novel about “defeat in victory” (as opposed to his earlier novel about the failed Barcelona revolution which he describes as “victory in defeat”)</w:t>
      </w:r>
      <w:r w:rsidR="00941C52">
        <w:rPr>
          <w:b/>
          <w:bCs/>
        </w:rPr>
        <w:t xml:space="preserve">. How </w:t>
      </w:r>
      <w:r w:rsidR="00915D73">
        <w:rPr>
          <w:b/>
          <w:bCs/>
        </w:rPr>
        <w:t>does the novel</w:t>
      </w:r>
      <w:r w:rsidR="00941C52">
        <w:rPr>
          <w:b/>
          <w:bCs/>
        </w:rPr>
        <w:t xml:space="preserve"> depict this dialectic? </w:t>
      </w:r>
      <w:r w:rsidR="00915D73">
        <w:rPr>
          <w:b/>
          <w:bCs/>
        </w:rPr>
        <w:t>It might be useful</w:t>
      </w:r>
      <w:r w:rsidR="00941C52">
        <w:rPr>
          <w:b/>
          <w:bCs/>
        </w:rPr>
        <w:t xml:space="preserve"> to consider who seem to be the heroes/villains of the novel and what are their comparative fates?</w:t>
      </w:r>
    </w:p>
    <w:p w14:paraId="173A9032" w14:textId="77777777" w:rsidR="00941C52" w:rsidRDefault="00941C52">
      <w:pPr>
        <w:rPr>
          <w:b/>
          <w:bCs/>
        </w:rPr>
      </w:pPr>
    </w:p>
    <w:p w14:paraId="5E6D4FD0" w14:textId="0000660B" w:rsidR="00941C52" w:rsidRDefault="00941C52">
      <w:pPr>
        <w:rPr>
          <w:b/>
          <w:bCs/>
        </w:rPr>
      </w:pPr>
      <w:r>
        <w:rPr>
          <w:b/>
          <w:bCs/>
        </w:rPr>
        <w:t>Consider how the novel depicts the city as conquered. What are the different leve</w:t>
      </w:r>
      <w:r w:rsidR="00993F13">
        <w:rPr>
          <w:b/>
          <w:bCs/>
        </w:rPr>
        <w:t>l</w:t>
      </w:r>
      <w:r>
        <w:rPr>
          <w:b/>
          <w:bCs/>
        </w:rPr>
        <w:t>s of conquered</w:t>
      </w:r>
      <w:r w:rsidR="00993F13">
        <w:rPr>
          <w:b/>
          <w:bCs/>
        </w:rPr>
        <w:t xml:space="preserve"> and conquered by who</w:t>
      </w:r>
      <w:r>
        <w:rPr>
          <w:b/>
          <w:bCs/>
        </w:rPr>
        <w:t xml:space="preserve">? </w:t>
      </w:r>
    </w:p>
    <w:p w14:paraId="153CE3A3" w14:textId="77777777" w:rsidR="00941C52" w:rsidRDefault="00941C52">
      <w:pPr>
        <w:rPr>
          <w:b/>
          <w:bCs/>
        </w:rPr>
      </w:pPr>
    </w:p>
    <w:p w14:paraId="30A387D0" w14:textId="0C9E16EC" w:rsidR="00993F13" w:rsidRDefault="00993F13">
      <w:pPr>
        <w:rPr>
          <w:b/>
          <w:bCs/>
        </w:rPr>
      </w:pPr>
      <w:r>
        <w:rPr>
          <w:b/>
          <w:bCs/>
        </w:rPr>
        <w:t>*</w:t>
      </w:r>
    </w:p>
    <w:p w14:paraId="29D2753C" w14:textId="77777777" w:rsidR="00993F13" w:rsidRDefault="00993F13">
      <w:pPr>
        <w:rPr>
          <w:b/>
          <w:bCs/>
        </w:rPr>
      </w:pPr>
    </w:p>
    <w:p w14:paraId="7B0DAD56" w14:textId="4F7B9163" w:rsidR="00941C52" w:rsidRDefault="00993F13">
      <w:pPr>
        <w:rPr>
          <w:b/>
          <w:bCs/>
        </w:rPr>
      </w:pPr>
      <w:r>
        <w:rPr>
          <w:b/>
          <w:bCs/>
        </w:rPr>
        <w:t xml:space="preserve">One extra question – by the end of the Civil War, the Soviet Union had established women’s departments, permitted abortions, made divorces easy to secure, and </w:t>
      </w:r>
      <w:proofErr w:type="gramStart"/>
      <w:r>
        <w:rPr>
          <w:b/>
          <w:bCs/>
        </w:rPr>
        <w:t>mandated  equal</w:t>
      </w:r>
      <w:proofErr w:type="gramEnd"/>
      <w:r>
        <w:rPr>
          <w:b/>
          <w:bCs/>
        </w:rPr>
        <w:t xml:space="preserve"> rights and pay for women. How does the novel depict changing gender relations </w:t>
      </w:r>
      <w:r w:rsidR="00B7746A">
        <w:rPr>
          <w:b/>
          <w:bCs/>
        </w:rPr>
        <w:t>in the novel</w:t>
      </w:r>
      <w:r>
        <w:rPr>
          <w:b/>
          <w:bCs/>
        </w:rPr>
        <w:t xml:space="preserve">? </w:t>
      </w:r>
    </w:p>
    <w:p w14:paraId="42D37FE1" w14:textId="2A576633" w:rsidR="00941C52" w:rsidRPr="00941C52" w:rsidRDefault="00941C52">
      <w:pPr>
        <w:rPr>
          <w:b/>
          <w:bCs/>
        </w:rPr>
      </w:pPr>
    </w:p>
    <w:sectPr w:rsidR="00941C52" w:rsidRPr="00941C5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480"/>
    <w:rsid w:val="000A391D"/>
    <w:rsid w:val="001177C3"/>
    <w:rsid w:val="0021092B"/>
    <w:rsid w:val="003315A5"/>
    <w:rsid w:val="004864A6"/>
    <w:rsid w:val="00531480"/>
    <w:rsid w:val="00743446"/>
    <w:rsid w:val="00915D73"/>
    <w:rsid w:val="00941C52"/>
    <w:rsid w:val="00993F13"/>
    <w:rsid w:val="009A6C82"/>
    <w:rsid w:val="00B774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4D1835C"/>
  <w15:chartTrackingRefBased/>
  <w15:docId w15:val="{906AD579-4F1C-AB44-9568-D95F9EDD2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4</Pages>
  <Words>1918</Words>
  <Characters>10935</Characters>
  <Application>Microsoft Office Word</Application>
  <DocSecurity>0</DocSecurity>
  <Lines>91</Lines>
  <Paragraphs>25</Paragraphs>
  <ScaleCrop>false</ScaleCrop>
  <Company/>
  <LinksUpToDate>false</LinksUpToDate>
  <CharactersWithSpaces>12828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7</cp:revision>
  <cp:lastPrinted>2024-01-16T09:31:00Z</cp:lastPrinted>
  <dcterms:created xsi:type="dcterms:W3CDTF">2023-12-24T11:11:00Z</dcterms:created>
  <dcterms:modified xsi:type="dcterms:W3CDTF">2024-01-16T16:23:00Z</dcterms:modified>
</cp:coreProperties>
</file>