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9CD0" w14:textId="66EB624E" w:rsidR="002B2A90" w:rsidRPr="002B2A90" w:rsidRDefault="002B2A90" w:rsidP="00325D81">
      <w:pPr>
        <w:pStyle w:val="NormalWeb"/>
        <w:spacing w:before="0" w:beforeAutospacing="0" w:after="0" w:afterAutospacing="0"/>
        <w:rPr>
          <w:rFonts w:asciiTheme="minorHAnsi" w:hAnsiTheme="minorHAnsi" w:cstheme="minorHAnsi"/>
          <w:b/>
          <w:bCs/>
          <w:color w:val="000000"/>
        </w:rPr>
      </w:pPr>
      <w:r w:rsidRPr="002B2A90">
        <w:rPr>
          <w:rFonts w:asciiTheme="minorHAnsi" w:hAnsiTheme="minorHAnsi" w:cstheme="minorHAnsi"/>
          <w:b/>
          <w:bCs/>
          <w:color w:val="000000"/>
        </w:rPr>
        <w:t>Bergson, Deleuze and Duration</w:t>
      </w:r>
    </w:p>
    <w:p w14:paraId="296DFC8E" w14:textId="77777777" w:rsidR="002B2A90" w:rsidRPr="002B2A90" w:rsidRDefault="002B2A90" w:rsidP="00325D81">
      <w:pPr>
        <w:pStyle w:val="NormalWeb"/>
        <w:spacing w:before="0" w:beforeAutospacing="0" w:after="0" w:afterAutospacing="0"/>
        <w:rPr>
          <w:rFonts w:asciiTheme="minorHAnsi" w:hAnsiTheme="minorHAnsi" w:cstheme="minorHAnsi"/>
          <w:b/>
          <w:bCs/>
          <w:color w:val="000000"/>
        </w:rPr>
      </w:pPr>
    </w:p>
    <w:p w14:paraId="1DDA751F" w14:textId="63BED85F" w:rsidR="00325D81" w:rsidRPr="002B2A90" w:rsidRDefault="00325D81" w:rsidP="00325D81">
      <w:pPr>
        <w:pStyle w:val="NormalWeb"/>
        <w:spacing w:before="0" w:beforeAutospacing="0" w:after="0" w:afterAutospacing="0"/>
        <w:rPr>
          <w:rFonts w:asciiTheme="minorHAnsi" w:hAnsiTheme="minorHAnsi" w:cstheme="minorHAnsi"/>
          <w:color w:val="000000"/>
        </w:rPr>
      </w:pPr>
      <w:r w:rsidRPr="002B2A90">
        <w:rPr>
          <w:rFonts w:asciiTheme="minorHAnsi" w:hAnsiTheme="minorHAnsi" w:cstheme="minorHAnsi"/>
          <w:color w:val="000000"/>
        </w:rPr>
        <w:t>Dear all,</w:t>
      </w:r>
    </w:p>
    <w:p w14:paraId="60CBD52A" w14:textId="77777777" w:rsidR="00325D81" w:rsidRPr="002B2A90" w:rsidRDefault="00325D81" w:rsidP="00325D81">
      <w:pPr>
        <w:pStyle w:val="NormalWeb"/>
        <w:spacing w:before="0" w:beforeAutospacing="0" w:after="0" w:afterAutospacing="0"/>
        <w:rPr>
          <w:rFonts w:asciiTheme="minorHAnsi" w:hAnsiTheme="minorHAnsi" w:cstheme="minorHAnsi"/>
          <w:color w:val="000000"/>
        </w:rPr>
      </w:pPr>
    </w:p>
    <w:p w14:paraId="06BDA13A" w14:textId="2B0A3466" w:rsidR="00325D81" w:rsidRPr="002B2A90" w:rsidRDefault="00325D81" w:rsidP="00325D81">
      <w:pPr>
        <w:pStyle w:val="NormalWeb"/>
        <w:spacing w:before="0" w:beforeAutospacing="0" w:after="0" w:afterAutospacing="0"/>
        <w:rPr>
          <w:rFonts w:asciiTheme="minorHAnsi" w:hAnsiTheme="minorHAnsi" w:cstheme="minorHAnsi"/>
          <w:color w:val="000000"/>
        </w:rPr>
      </w:pPr>
      <w:r w:rsidRPr="002B2A90">
        <w:rPr>
          <w:rFonts w:asciiTheme="minorHAnsi" w:hAnsiTheme="minorHAnsi" w:cstheme="minorHAnsi"/>
          <w:color w:val="000000"/>
        </w:rPr>
        <w:t>As you may have already encountered, this week's reading is perhaps the most hardcore yet. But it seemed wrong to put on a course on theory and time (and literature) without touching on the philosopher perhaps most identified with time and a big influence on the literature of the early 20th century</w:t>
      </w:r>
      <w:r w:rsidR="006B1163" w:rsidRPr="002B2A90">
        <w:rPr>
          <w:rFonts w:asciiTheme="minorHAnsi" w:hAnsiTheme="minorHAnsi" w:cstheme="minorHAnsi"/>
          <w:color w:val="000000"/>
        </w:rPr>
        <w:t xml:space="preserve"> (Henri Bergson)</w:t>
      </w:r>
      <w:r w:rsidRPr="002B2A90">
        <w:rPr>
          <w:rFonts w:asciiTheme="minorHAnsi" w:hAnsiTheme="minorHAnsi" w:cstheme="minorHAnsi"/>
          <w:color w:val="000000"/>
        </w:rPr>
        <w:t>.  I also wanted to show you another key thinker who is influenced by Bergson</w:t>
      </w:r>
      <w:r w:rsidR="002B2A90" w:rsidRPr="002B2A90">
        <w:rPr>
          <w:rFonts w:asciiTheme="minorHAnsi" w:hAnsiTheme="minorHAnsi" w:cstheme="minorHAnsi"/>
          <w:color w:val="000000"/>
        </w:rPr>
        <w:t xml:space="preserve"> --</w:t>
      </w:r>
      <w:r w:rsidR="006B1163" w:rsidRPr="002B2A90">
        <w:rPr>
          <w:rFonts w:asciiTheme="minorHAnsi" w:hAnsiTheme="minorHAnsi" w:cstheme="minorHAnsi"/>
          <w:color w:val="000000"/>
        </w:rPr>
        <w:t xml:space="preserve"> Gilles Deleuze</w:t>
      </w:r>
      <w:r w:rsidR="002B2A90" w:rsidRPr="002B2A90">
        <w:rPr>
          <w:rFonts w:asciiTheme="minorHAnsi" w:hAnsiTheme="minorHAnsi" w:cstheme="minorHAnsi"/>
          <w:color w:val="000000"/>
        </w:rPr>
        <w:t xml:space="preserve"> --</w:t>
      </w:r>
      <w:r w:rsidR="006B1163" w:rsidRPr="002B2A90">
        <w:rPr>
          <w:rFonts w:asciiTheme="minorHAnsi" w:hAnsiTheme="minorHAnsi" w:cstheme="minorHAnsi"/>
          <w:color w:val="000000"/>
        </w:rPr>
        <w:t xml:space="preserve"> and think briefly about his ideas about modern cinema and the ‘time-images’ they create (a little in the mode of Tarkovsky this week – one of Deleuze’s examples). </w:t>
      </w:r>
    </w:p>
    <w:p w14:paraId="33DECFF0" w14:textId="77777777" w:rsidR="00325D81" w:rsidRPr="002B2A90" w:rsidRDefault="00325D81" w:rsidP="00325D81">
      <w:pPr>
        <w:pStyle w:val="NormalWeb"/>
        <w:spacing w:before="0" w:beforeAutospacing="0" w:after="0" w:afterAutospacing="0"/>
        <w:rPr>
          <w:rFonts w:asciiTheme="minorHAnsi" w:hAnsiTheme="minorHAnsi" w:cstheme="minorHAnsi"/>
          <w:color w:val="000000"/>
        </w:rPr>
      </w:pPr>
    </w:p>
    <w:p w14:paraId="05DC07ED" w14:textId="77777777" w:rsidR="00325D81" w:rsidRPr="002B2A90" w:rsidRDefault="00325D81" w:rsidP="00325D81">
      <w:pPr>
        <w:pStyle w:val="NormalWeb"/>
        <w:spacing w:before="0" w:beforeAutospacing="0" w:after="0" w:afterAutospacing="0"/>
        <w:rPr>
          <w:rFonts w:asciiTheme="minorHAnsi" w:hAnsiTheme="minorHAnsi" w:cstheme="minorHAnsi"/>
          <w:color w:val="000000"/>
        </w:rPr>
      </w:pPr>
      <w:r w:rsidRPr="002B2A90">
        <w:rPr>
          <w:rFonts w:asciiTheme="minorHAnsi" w:hAnsiTheme="minorHAnsi" w:cstheme="minorHAnsi"/>
          <w:color w:val="000000"/>
        </w:rPr>
        <w:t>We will talk about the salient points together next week, so don't worry if it's all a bit baffling -- just get what you can from it,</w:t>
      </w:r>
      <w:r w:rsidR="006B1163" w:rsidRPr="002B2A90">
        <w:rPr>
          <w:rFonts w:asciiTheme="minorHAnsi" w:hAnsiTheme="minorHAnsi" w:cstheme="minorHAnsi"/>
          <w:color w:val="000000"/>
        </w:rPr>
        <w:t xml:space="preserve"> enjoy the play of ideas and analogies,</w:t>
      </w:r>
      <w:r w:rsidRPr="002B2A90">
        <w:rPr>
          <w:rFonts w:asciiTheme="minorHAnsi" w:hAnsiTheme="minorHAnsi" w:cstheme="minorHAnsi"/>
          <w:color w:val="000000"/>
        </w:rPr>
        <w:t xml:space="preserve"> and the following pointers might help</w:t>
      </w:r>
      <w:r w:rsidR="006B1163" w:rsidRPr="002B2A90">
        <w:rPr>
          <w:rFonts w:asciiTheme="minorHAnsi" w:hAnsiTheme="minorHAnsi" w:cstheme="minorHAnsi"/>
          <w:color w:val="000000"/>
        </w:rPr>
        <w:t xml:space="preserve">. </w:t>
      </w:r>
      <w:r w:rsidR="006B1163" w:rsidRPr="002B2A90">
        <w:rPr>
          <w:rFonts w:asciiTheme="minorHAnsi" w:hAnsiTheme="minorHAnsi" w:cstheme="minorHAnsi"/>
          <w:b/>
          <w:color w:val="000000"/>
        </w:rPr>
        <w:t>(NB there are also questions below – in bold -- to prepare for the seminar – not expecting definitive answers, just thoughts and ideas)</w:t>
      </w:r>
      <w:r w:rsidRPr="002B2A90">
        <w:rPr>
          <w:rFonts w:asciiTheme="minorHAnsi" w:hAnsiTheme="minorHAnsi" w:cstheme="minorHAnsi"/>
          <w:color w:val="000000"/>
        </w:rPr>
        <w:t>: </w:t>
      </w:r>
    </w:p>
    <w:p w14:paraId="6528CB7D" w14:textId="77777777" w:rsidR="006B1163" w:rsidRPr="002B2A90" w:rsidRDefault="006B1163" w:rsidP="00325D81">
      <w:pPr>
        <w:pStyle w:val="NormalWeb"/>
        <w:spacing w:before="0" w:beforeAutospacing="0" w:after="0" w:afterAutospacing="0"/>
        <w:rPr>
          <w:rFonts w:asciiTheme="minorHAnsi" w:hAnsiTheme="minorHAnsi" w:cstheme="minorHAnsi"/>
          <w:color w:val="000000"/>
        </w:rPr>
      </w:pPr>
    </w:p>
    <w:p w14:paraId="691363AF" w14:textId="12C56D6B" w:rsidR="00325D81" w:rsidRPr="00596A7E" w:rsidRDefault="006B1163" w:rsidP="00325D81">
      <w:pPr>
        <w:pStyle w:val="NormalWeb"/>
        <w:spacing w:before="0" w:beforeAutospacing="0" w:after="0" w:afterAutospacing="0"/>
        <w:rPr>
          <w:rFonts w:asciiTheme="minorHAnsi" w:hAnsiTheme="minorHAnsi" w:cstheme="minorHAnsi"/>
          <w:b/>
          <w:color w:val="000000"/>
        </w:rPr>
      </w:pPr>
      <w:r w:rsidRPr="002B2A90">
        <w:rPr>
          <w:rFonts w:asciiTheme="minorHAnsi" w:hAnsiTheme="minorHAnsi" w:cstheme="minorHAnsi"/>
          <w:b/>
          <w:color w:val="000000"/>
        </w:rPr>
        <w:t>Bergson</w:t>
      </w:r>
      <w:r w:rsidR="002B2A90" w:rsidRPr="002B2A90">
        <w:rPr>
          <w:rFonts w:asciiTheme="minorHAnsi" w:hAnsiTheme="minorHAnsi" w:cstheme="minorHAnsi"/>
          <w:b/>
          <w:color w:val="000000"/>
        </w:rPr>
        <w:t xml:space="preserve"> (</w:t>
      </w:r>
      <w:r w:rsidR="00596A7E">
        <w:rPr>
          <w:rFonts w:asciiTheme="minorHAnsi" w:hAnsiTheme="minorHAnsi" w:cstheme="minorHAnsi"/>
          <w:b/>
          <w:i/>
          <w:iCs/>
          <w:color w:val="000000"/>
        </w:rPr>
        <w:t>Time and Free Will</w:t>
      </w:r>
      <w:r w:rsidR="00596A7E">
        <w:rPr>
          <w:rFonts w:asciiTheme="minorHAnsi" w:hAnsiTheme="minorHAnsi" w:cstheme="minorHAnsi"/>
          <w:b/>
          <w:color w:val="000000"/>
        </w:rPr>
        <w:t>, linked from the module website)</w:t>
      </w:r>
    </w:p>
    <w:p w14:paraId="27E41248" w14:textId="5457C1C9" w:rsidR="00325D81" w:rsidRPr="002B2A90" w:rsidRDefault="00325D81" w:rsidP="00325D81">
      <w:pPr>
        <w:pStyle w:val="NormalWeb"/>
        <w:spacing w:before="0" w:beforeAutospacing="0" w:after="0" w:afterAutospacing="0"/>
        <w:rPr>
          <w:rFonts w:asciiTheme="minorHAnsi" w:hAnsiTheme="minorHAnsi" w:cstheme="minorHAnsi"/>
          <w:color w:val="000000"/>
        </w:rPr>
      </w:pPr>
      <w:r w:rsidRPr="002B2A90">
        <w:rPr>
          <w:rFonts w:asciiTheme="minorHAnsi" w:hAnsiTheme="minorHAnsi" w:cstheme="minorHAnsi"/>
          <w:color w:val="000000"/>
        </w:rPr>
        <w:t xml:space="preserve">We've been talking about how time and space are often (and perhaps always) integrally connected. But Bergson wants to decouple them, at least intellectually, as he thinks that thinking of time as space (or at least by analogy with space) misrepresents it. Time doesn't have 'extension' (doesn't take up room) in the way that space does, even though all the available metaphors we </w:t>
      </w:r>
      <w:proofErr w:type="gramStart"/>
      <w:r w:rsidRPr="002B2A90">
        <w:rPr>
          <w:rFonts w:asciiTheme="minorHAnsi" w:hAnsiTheme="minorHAnsi" w:cstheme="minorHAnsi"/>
          <w:color w:val="000000"/>
        </w:rPr>
        <w:t>have to</w:t>
      </w:r>
      <w:proofErr w:type="gramEnd"/>
      <w:r w:rsidRPr="002B2A90">
        <w:rPr>
          <w:rFonts w:asciiTheme="minorHAnsi" w:hAnsiTheme="minorHAnsi" w:cstheme="minorHAnsi"/>
          <w:color w:val="000000"/>
        </w:rPr>
        <w:t xml:space="preserve"> talk about it impl</w:t>
      </w:r>
      <w:r w:rsidR="00596A7E">
        <w:rPr>
          <w:rFonts w:asciiTheme="minorHAnsi" w:hAnsiTheme="minorHAnsi" w:cstheme="minorHAnsi"/>
          <w:color w:val="000000"/>
        </w:rPr>
        <w:t>y</w:t>
      </w:r>
      <w:r w:rsidRPr="002B2A90">
        <w:rPr>
          <w:rFonts w:asciiTheme="minorHAnsi" w:hAnsiTheme="minorHAnsi" w:cstheme="minorHAnsi"/>
          <w:color w:val="000000"/>
        </w:rPr>
        <w:t xml:space="preserve"> that it does. These 'spatial' metaphors therefore give it qualities it doesn't have, e.g. </w:t>
      </w:r>
    </w:p>
    <w:p w14:paraId="739E2899" w14:textId="5C70D0DB" w:rsidR="00325D81" w:rsidRPr="002B2A90" w:rsidRDefault="00325D81" w:rsidP="002B2A90">
      <w:pPr>
        <w:pStyle w:val="NormalWeb"/>
        <w:numPr>
          <w:ilvl w:val="0"/>
          <w:numId w:val="3"/>
        </w:numPr>
        <w:spacing w:before="0" w:beforeAutospacing="0" w:after="0" w:afterAutospacing="0"/>
        <w:rPr>
          <w:rFonts w:asciiTheme="minorHAnsi" w:hAnsiTheme="minorHAnsi" w:cstheme="minorHAnsi"/>
          <w:color w:val="000000"/>
        </w:rPr>
      </w:pPr>
      <w:r w:rsidRPr="002B2A90">
        <w:rPr>
          <w:rFonts w:asciiTheme="minorHAnsi" w:hAnsiTheme="minorHAnsi" w:cstheme="minorHAnsi"/>
          <w:color w:val="000000"/>
        </w:rPr>
        <w:t>makes it seem homogeneous (uniform) and stable, when it is in fact heterogeneous (encountered in different ways and forms by different subjectivities, because relative to one's circumstances: both physical circumstances -- how fast one is travelling, for instance, and 'mental' or emotional ones -- time experienced differently depending on what mood we are in and what we are attending to)</w:t>
      </w:r>
    </w:p>
    <w:p w14:paraId="15886A9F" w14:textId="6746DAB5" w:rsidR="00325D81" w:rsidRPr="002B2A90" w:rsidRDefault="00325D81" w:rsidP="002B2A90">
      <w:pPr>
        <w:pStyle w:val="NormalWeb"/>
        <w:numPr>
          <w:ilvl w:val="0"/>
          <w:numId w:val="3"/>
        </w:numPr>
        <w:spacing w:before="0" w:beforeAutospacing="0" w:after="0" w:afterAutospacing="0"/>
        <w:rPr>
          <w:rFonts w:asciiTheme="minorHAnsi" w:hAnsiTheme="minorHAnsi" w:cstheme="minorHAnsi"/>
          <w:color w:val="000000"/>
        </w:rPr>
      </w:pPr>
      <w:r w:rsidRPr="002B2A90">
        <w:rPr>
          <w:rFonts w:asciiTheme="minorHAnsi" w:hAnsiTheme="minorHAnsi" w:cstheme="minorHAnsi"/>
          <w:color w:val="000000"/>
        </w:rPr>
        <w:t>makes it seem quantifiable, measurable in ways that it is not. </w:t>
      </w:r>
    </w:p>
    <w:p w14:paraId="2D6F251D" w14:textId="77777777" w:rsidR="00325D81" w:rsidRPr="002B2A90" w:rsidRDefault="00325D81" w:rsidP="00325D81">
      <w:pPr>
        <w:pStyle w:val="NormalWeb"/>
        <w:spacing w:before="0" w:beforeAutospacing="0" w:after="0" w:afterAutospacing="0"/>
        <w:rPr>
          <w:rFonts w:asciiTheme="minorHAnsi" w:hAnsiTheme="minorHAnsi" w:cstheme="minorHAnsi"/>
          <w:color w:val="000000"/>
        </w:rPr>
      </w:pPr>
    </w:p>
    <w:p w14:paraId="1BEF8ABA" w14:textId="77777777" w:rsidR="00325D81" w:rsidRPr="002B2A90" w:rsidRDefault="00325D81" w:rsidP="00325D81">
      <w:pPr>
        <w:pStyle w:val="NormalWeb"/>
        <w:spacing w:before="0" w:beforeAutospacing="0" w:after="0" w:afterAutospacing="0"/>
        <w:rPr>
          <w:rFonts w:asciiTheme="minorHAnsi" w:hAnsiTheme="minorHAnsi" w:cstheme="minorHAnsi"/>
          <w:color w:val="000000"/>
        </w:rPr>
      </w:pPr>
      <w:r w:rsidRPr="002B2A90">
        <w:rPr>
          <w:rFonts w:asciiTheme="minorHAnsi" w:hAnsiTheme="minorHAnsi" w:cstheme="minorHAnsi"/>
          <w:color w:val="000000"/>
        </w:rPr>
        <w:t>He talks in the excerpt that I've given you from</w:t>
      </w:r>
      <w:r w:rsidRPr="002B2A90">
        <w:rPr>
          <w:rFonts w:asciiTheme="minorHAnsi" w:hAnsiTheme="minorHAnsi" w:cstheme="minorHAnsi"/>
          <w:i/>
          <w:iCs/>
          <w:color w:val="000000"/>
        </w:rPr>
        <w:t xml:space="preserve"> Time and Free Will </w:t>
      </w:r>
      <w:r w:rsidRPr="002B2A90">
        <w:rPr>
          <w:rFonts w:asciiTheme="minorHAnsi" w:hAnsiTheme="minorHAnsi" w:cstheme="minorHAnsi"/>
          <w:color w:val="000000"/>
        </w:rPr>
        <w:t xml:space="preserve">about some of those metaphors and </w:t>
      </w:r>
      <w:proofErr w:type="gramStart"/>
      <w:r w:rsidRPr="002B2A90">
        <w:rPr>
          <w:rFonts w:asciiTheme="minorHAnsi" w:hAnsiTheme="minorHAnsi" w:cstheme="minorHAnsi"/>
          <w:color w:val="000000"/>
        </w:rPr>
        <w:t>analogies, and</w:t>
      </w:r>
      <w:proofErr w:type="gramEnd"/>
      <w:r w:rsidRPr="002B2A90">
        <w:rPr>
          <w:rFonts w:asciiTheme="minorHAnsi" w:hAnsiTheme="minorHAnsi" w:cstheme="minorHAnsi"/>
          <w:color w:val="000000"/>
        </w:rPr>
        <w:t xml:space="preserve"> makes his famous reading of the experience of listening to a clock chiming. </w:t>
      </w:r>
    </w:p>
    <w:p w14:paraId="4FA9B618" w14:textId="77777777" w:rsidR="00325D81" w:rsidRPr="002B2A90" w:rsidRDefault="00325D81" w:rsidP="00325D81">
      <w:pPr>
        <w:pStyle w:val="NormalWeb"/>
        <w:spacing w:before="0" w:beforeAutospacing="0" w:after="0" w:afterAutospacing="0"/>
        <w:rPr>
          <w:rFonts w:asciiTheme="minorHAnsi" w:hAnsiTheme="minorHAnsi" w:cstheme="minorHAnsi"/>
          <w:color w:val="000000"/>
        </w:rPr>
      </w:pPr>
    </w:p>
    <w:p w14:paraId="3CBB9D39" w14:textId="77777777" w:rsidR="00325D81" w:rsidRPr="002B2A90" w:rsidRDefault="00325D81" w:rsidP="00325D81">
      <w:pPr>
        <w:pStyle w:val="NormalWeb"/>
        <w:spacing w:before="0" w:beforeAutospacing="0" w:after="0" w:afterAutospacing="0"/>
        <w:rPr>
          <w:rFonts w:asciiTheme="minorHAnsi" w:hAnsiTheme="minorHAnsi" w:cstheme="minorHAnsi"/>
          <w:color w:val="000000"/>
        </w:rPr>
      </w:pPr>
      <w:r w:rsidRPr="002B2A90">
        <w:rPr>
          <w:rFonts w:asciiTheme="minorHAnsi" w:hAnsiTheme="minorHAnsi" w:cstheme="minorHAnsi"/>
          <w:color w:val="000000"/>
        </w:rPr>
        <w:t>Instead of quantifiable, spatialized (conventional) time, he proposes the idea of duration (</w:t>
      </w:r>
      <w:r w:rsidRPr="002B2A90">
        <w:rPr>
          <w:rFonts w:asciiTheme="minorHAnsi" w:hAnsiTheme="minorHAnsi" w:cstheme="minorHAnsi"/>
          <w:i/>
          <w:iCs/>
          <w:color w:val="000000"/>
        </w:rPr>
        <w:t>durée</w:t>
      </w:r>
      <w:r w:rsidRPr="002B2A90">
        <w:rPr>
          <w:rFonts w:asciiTheme="minorHAnsi" w:hAnsiTheme="minorHAnsi" w:cstheme="minorHAnsi"/>
          <w:color w:val="000000"/>
        </w:rPr>
        <w:t xml:space="preserve">), locating 'real' time in consciousness, and therefore the "multiplicity of states of consciousness" we experience. </w:t>
      </w:r>
    </w:p>
    <w:p w14:paraId="048B59C5" w14:textId="77777777" w:rsidR="00325D81" w:rsidRPr="002B2A90" w:rsidRDefault="00325D81" w:rsidP="00325D81">
      <w:pPr>
        <w:pStyle w:val="NormalWeb"/>
        <w:spacing w:before="0" w:beforeAutospacing="0" w:after="0" w:afterAutospacing="0"/>
        <w:rPr>
          <w:rFonts w:asciiTheme="minorHAnsi" w:hAnsiTheme="minorHAnsi" w:cstheme="minorHAnsi"/>
          <w:color w:val="000000"/>
        </w:rPr>
      </w:pPr>
    </w:p>
    <w:p w14:paraId="70FF87AC" w14:textId="77777777" w:rsidR="00325D81" w:rsidRPr="002B2A90" w:rsidRDefault="00325D81" w:rsidP="00325D81">
      <w:pPr>
        <w:pStyle w:val="NormalWeb"/>
        <w:spacing w:before="0" w:beforeAutospacing="0" w:after="0" w:afterAutospacing="0"/>
        <w:rPr>
          <w:rFonts w:asciiTheme="minorHAnsi" w:hAnsiTheme="minorHAnsi" w:cstheme="minorHAnsi"/>
          <w:color w:val="000000"/>
        </w:rPr>
      </w:pPr>
      <w:r w:rsidRPr="002B2A90">
        <w:rPr>
          <w:rFonts w:asciiTheme="minorHAnsi" w:hAnsiTheme="minorHAnsi" w:cstheme="minorHAnsi"/>
          <w:color w:val="000000"/>
        </w:rPr>
        <w:t>[We can't count time consciousness the way we might think we can count time as it is (erroneously for Bergson) encountered as ticks of a clock or chimes of a bell.]</w:t>
      </w:r>
    </w:p>
    <w:p w14:paraId="1604B8AA" w14:textId="77777777" w:rsidR="00325D81" w:rsidRPr="002B2A90" w:rsidRDefault="00325D81">
      <w:pPr>
        <w:rPr>
          <w:rFonts w:cstheme="minorHAnsi"/>
          <w:sz w:val="24"/>
          <w:szCs w:val="24"/>
        </w:rPr>
      </w:pPr>
    </w:p>
    <w:p w14:paraId="4E2D09E1" w14:textId="77777777" w:rsidR="00325D81" w:rsidRPr="002B2A90" w:rsidRDefault="00325D81">
      <w:pPr>
        <w:rPr>
          <w:rFonts w:cstheme="minorHAnsi"/>
          <w:b/>
          <w:sz w:val="24"/>
          <w:szCs w:val="24"/>
        </w:rPr>
      </w:pPr>
      <w:r w:rsidRPr="002B2A90">
        <w:rPr>
          <w:rFonts w:cstheme="minorHAnsi"/>
          <w:b/>
          <w:sz w:val="24"/>
          <w:szCs w:val="24"/>
        </w:rPr>
        <w:t>For next week:</w:t>
      </w:r>
    </w:p>
    <w:p w14:paraId="30E0D874" w14:textId="77777777" w:rsidR="006B1163" w:rsidRPr="002B2A90" w:rsidRDefault="006B1163" w:rsidP="006B1163">
      <w:pPr>
        <w:pStyle w:val="ListParagraph"/>
        <w:numPr>
          <w:ilvl w:val="0"/>
          <w:numId w:val="1"/>
        </w:numPr>
        <w:rPr>
          <w:rFonts w:cstheme="minorHAnsi"/>
          <w:b/>
          <w:sz w:val="24"/>
          <w:szCs w:val="24"/>
        </w:rPr>
      </w:pPr>
      <w:r w:rsidRPr="002B2A90">
        <w:rPr>
          <w:rFonts w:cstheme="minorHAnsi"/>
          <w:b/>
          <w:sz w:val="24"/>
          <w:szCs w:val="24"/>
        </w:rPr>
        <w:t xml:space="preserve">What does Bergson say about numbering (pp. 66-67) and how does it relate to the question of time? </w:t>
      </w:r>
    </w:p>
    <w:p w14:paraId="3CDC9A34" w14:textId="77777777" w:rsidR="00325D81" w:rsidRPr="002B2A90" w:rsidRDefault="00325D81" w:rsidP="006B1163">
      <w:pPr>
        <w:pStyle w:val="ListParagraph"/>
        <w:numPr>
          <w:ilvl w:val="0"/>
          <w:numId w:val="1"/>
        </w:numPr>
        <w:rPr>
          <w:rFonts w:cstheme="minorHAnsi"/>
          <w:b/>
          <w:sz w:val="24"/>
          <w:szCs w:val="24"/>
        </w:rPr>
      </w:pPr>
      <w:r w:rsidRPr="002B2A90">
        <w:rPr>
          <w:rFonts w:cstheme="minorHAnsi"/>
          <w:b/>
          <w:sz w:val="24"/>
          <w:szCs w:val="24"/>
        </w:rPr>
        <w:lastRenderedPageBreak/>
        <w:t>Think about the example of the clock chiming on page 87. How does Bergson argue that this doesn’t mark measurable, quantifiable time, and how effective is this argument?</w:t>
      </w:r>
    </w:p>
    <w:p w14:paraId="7614A257" w14:textId="45D51B28" w:rsidR="00325D81" w:rsidRPr="002B2A90" w:rsidRDefault="00325D81" w:rsidP="006B1163">
      <w:pPr>
        <w:pStyle w:val="ListParagraph"/>
        <w:numPr>
          <w:ilvl w:val="0"/>
          <w:numId w:val="1"/>
        </w:numPr>
        <w:rPr>
          <w:rFonts w:cstheme="minorHAnsi"/>
          <w:b/>
          <w:sz w:val="24"/>
          <w:szCs w:val="24"/>
        </w:rPr>
      </w:pPr>
      <w:r w:rsidRPr="002B2A90">
        <w:rPr>
          <w:rFonts w:cstheme="minorHAnsi"/>
          <w:b/>
          <w:sz w:val="24"/>
          <w:szCs w:val="24"/>
        </w:rPr>
        <w:t>Think about his description of the novelist writing about experience on pages 90-91. How does it compare with your experience of reading Woolf? (</w:t>
      </w:r>
      <w:r w:rsidR="00596A7E">
        <w:rPr>
          <w:rFonts w:cstheme="minorHAnsi"/>
          <w:b/>
          <w:sz w:val="24"/>
          <w:szCs w:val="24"/>
        </w:rPr>
        <w:t xml:space="preserve">If you’re into Bergson/ the question of literary representation of subjective time (and who could not be… </w:t>
      </w:r>
      <w:r w:rsidR="00596A7E" w:rsidRPr="00596A7E">
        <w:rPr>
          <mc:AlternateContent>
            <mc:Choice Requires="w16se">
              <w:rFonts w:cstheme="minorHAnsi"/>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r w:rsidR="00596A7E">
        <w:rPr>
          <w:rFonts w:cstheme="minorHAnsi"/>
          <w:b/>
          <w:sz w:val="24"/>
          <w:szCs w:val="24"/>
        </w:rPr>
        <w:t>), you</w:t>
      </w:r>
      <w:r w:rsidRPr="002B2A90">
        <w:rPr>
          <w:rFonts w:cstheme="minorHAnsi"/>
          <w:b/>
          <w:sz w:val="24"/>
          <w:szCs w:val="24"/>
        </w:rPr>
        <w:t xml:space="preserve"> might also </w:t>
      </w:r>
      <w:r w:rsidR="00596A7E">
        <w:rPr>
          <w:rFonts w:cstheme="minorHAnsi"/>
          <w:b/>
          <w:sz w:val="24"/>
          <w:szCs w:val="24"/>
        </w:rPr>
        <w:t>read</w:t>
      </w:r>
      <w:r w:rsidRPr="002B2A90">
        <w:rPr>
          <w:rFonts w:cstheme="minorHAnsi"/>
          <w:b/>
          <w:sz w:val="24"/>
          <w:szCs w:val="24"/>
        </w:rPr>
        <w:t xml:space="preserve"> Ted Underwood’s article</w:t>
      </w:r>
      <w:r w:rsidR="00596A7E">
        <w:rPr>
          <w:rFonts w:cstheme="minorHAnsi"/>
          <w:b/>
          <w:sz w:val="24"/>
          <w:szCs w:val="24"/>
        </w:rPr>
        <w:t xml:space="preserve">, mentioned in week 3 and linked from the module website, </w:t>
      </w:r>
      <w:r w:rsidRPr="002B2A90">
        <w:rPr>
          <w:rFonts w:cstheme="minorHAnsi"/>
          <w:b/>
          <w:sz w:val="24"/>
          <w:szCs w:val="24"/>
        </w:rPr>
        <w:t>on what we perceive as particularly ‘literary’ conceptions (and representations) of time</w:t>
      </w:r>
      <w:r w:rsidR="00596A7E">
        <w:rPr>
          <w:rFonts w:cstheme="minorHAnsi"/>
          <w:b/>
          <w:sz w:val="24"/>
          <w:szCs w:val="24"/>
        </w:rPr>
        <w:t>, and think about how that might connect</w:t>
      </w:r>
      <w:r w:rsidRPr="002B2A90">
        <w:rPr>
          <w:rFonts w:cstheme="minorHAnsi"/>
          <w:b/>
          <w:sz w:val="24"/>
          <w:szCs w:val="24"/>
        </w:rPr>
        <w:t xml:space="preserve">.) </w:t>
      </w:r>
    </w:p>
    <w:p w14:paraId="10A4E190" w14:textId="77777777" w:rsidR="006B1163" w:rsidRPr="002B2A90" w:rsidRDefault="006B1163" w:rsidP="006B1163">
      <w:pPr>
        <w:rPr>
          <w:rFonts w:cstheme="minorHAnsi"/>
          <w:b/>
          <w:sz w:val="24"/>
          <w:szCs w:val="24"/>
        </w:rPr>
      </w:pPr>
    </w:p>
    <w:p w14:paraId="206E11D4" w14:textId="1A09069C" w:rsidR="006B1163" w:rsidRPr="002B2A90" w:rsidRDefault="006B1163" w:rsidP="006B1163">
      <w:pPr>
        <w:rPr>
          <w:rFonts w:cstheme="minorHAnsi"/>
          <w:b/>
          <w:bCs/>
          <w:sz w:val="24"/>
          <w:szCs w:val="24"/>
        </w:rPr>
      </w:pPr>
      <w:r w:rsidRPr="002B2A90">
        <w:rPr>
          <w:rFonts w:cstheme="minorHAnsi"/>
          <w:b/>
          <w:sz w:val="24"/>
          <w:szCs w:val="24"/>
        </w:rPr>
        <w:t>Deleuze</w:t>
      </w:r>
      <w:r w:rsidR="002B2A90" w:rsidRPr="002B2A90">
        <w:rPr>
          <w:rFonts w:cstheme="minorHAnsi"/>
          <w:sz w:val="24"/>
          <w:szCs w:val="24"/>
        </w:rPr>
        <w:t xml:space="preserve"> </w:t>
      </w:r>
      <w:r w:rsidR="002B2A90" w:rsidRPr="002B2A90">
        <w:rPr>
          <w:rFonts w:cstheme="minorHAnsi"/>
          <w:b/>
          <w:bCs/>
          <w:sz w:val="24"/>
          <w:szCs w:val="24"/>
        </w:rPr>
        <w:t>(</w:t>
      </w:r>
      <w:r w:rsidR="00596A7E">
        <w:rPr>
          <w:rFonts w:cstheme="minorHAnsi"/>
          <w:b/>
          <w:bCs/>
          <w:sz w:val="24"/>
          <w:szCs w:val="24"/>
        </w:rPr>
        <w:t>linked from the module webpage)</w:t>
      </w:r>
    </w:p>
    <w:p w14:paraId="5B926B9E" w14:textId="7BB5D3E2" w:rsidR="002B2A90" w:rsidRPr="002B2A90" w:rsidRDefault="00CE1C62" w:rsidP="006B1163">
      <w:pPr>
        <w:rPr>
          <w:rFonts w:cstheme="minorHAnsi"/>
          <w:sz w:val="24"/>
          <w:szCs w:val="24"/>
        </w:rPr>
      </w:pPr>
      <w:r w:rsidRPr="002B2A90">
        <w:rPr>
          <w:rFonts w:cstheme="minorHAnsi"/>
          <w:sz w:val="24"/>
          <w:szCs w:val="24"/>
        </w:rPr>
        <w:t xml:space="preserve">For Deleuze, the intellectual and aesthetic focus has shifted from space to time in </w:t>
      </w:r>
      <w:r w:rsidR="002B2A90" w:rsidRPr="002B2A90">
        <w:rPr>
          <w:rFonts w:cstheme="minorHAnsi"/>
          <w:sz w:val="24"/>
          <w:szCs w:val="24"/>
        </w:rPr>
        <w:t xml:space="preserve">the </w:t>
      </w:r>
      <w:r w:rsidRPr="002B2A90">
        <w:rPr>
          <w:rFonts w:cstheme="minorHAnsi"/>
          <w:sz w:val="24"/>
          <w:szCs w:val="24"/>
        </w:rPr>
        <w:t>modern era (even if this is principally ‘spatialized’ time).</w:t>
      </w:r>
      <w:r w:rsidR="00B51E6C" w:rsidRPr="002B2A90">
        <w:rPr>
          <w:rFonts w:cstheme="minorHAnsi"/>
          <w:sz w:val="24"/>
          <w:szCs w:val="24"/>
        </w:rPr>
        <w:t xml:space="preserve"> In </w:t>
      </w:r>
      <w:proofErr w:type="gramStart"/>
      <w:r w:rsidR="00B51E6C" w:rsidRPr="002B2A90">
        <w:rPr>
          <w:rFonts w:cstheme="minorHAnsi"/>
          <w:sz w:val="24"/>
          <w:szCs w:val="24"/>
        </w:rPr>
        <w:t>fact</w:t>
      </w:r>
      <w:proofErr w:type="gramEnd"/>
      <w:r w:rsidR="00B51E6C" w:rsidRPr="002B2A90">
        <w:rPr>
          <w:rFonts w:cstheme="minorHAnsi"/>
          <w:sz w:val="24"/>
          <w:szCs w:val="24"/>
        </w:rPr>
        <w:t xml:space="preserve"> he is perhaps thinking about how space often evokes time for us (</w:t>
      </w:r>
      <w:r w:rsidR="00596A7E">
        <w:rPr>
          <w:rFonts w:cstheme="minorHAnsi"/>
          <w:sz w:val="24"/>
          <w:szCs w:val="24"/>
        </w:rPr>
        <w:t>this seems like almost</w:t>
      </w:r>
      <w:r w:rsidR="00B51E6C" w:rsidRPr="002B2A90">
        <w:rPr>
          <w:rFonts w:cstheme="minorHAnsi"/>
          <w:sz w:val="24"/>
          <w:szCs w:val="24"/>
        </w:rPr>
        <w:t xml:space="preserve"> the converse argument to that of Bergson, </w:t>
      </w:r>
      <w:r w:rsidR="00596A7E">
        <w:rPr>
          <w:rFonts w:cstheme="minorHAnsi"/>
          <w:sz w:val="24"/>
          <w:szCs w:val="24"/>
        </w:rPr>
        <w:t>but he is also quite influenced by Bergson – we’ll try to tease that out next week…</w:t>
      </w:r>
      <w:r w:rsidR="00B51E6C" w:rsidRPr="002B2A90">
        <w:rPr>
          <w:rFonts w:cstheme="minorHAnsi"/>
          <w:sz w:val="24"/>
          <w:szCs w:val="24"/>
        </w:rPr>
        <w:t>).</w:t>
      </w:r>
      <w:r w:rsidRPr="002B2A90">
        <w:rPr>
          <w:rFonts w:cstheme="minorHAnsi"/>
          <w:sz w:val="24"/>
          <w:szCs w:val="24"/>
        </w:rPr>
        <w:t xml:space="preserve"> </w:t>
      </w:r>
    </w:p>
    <w:p w14:paraId="2ED554D1" w14:textId="77777777" w:rsidR="002B2A90" w:rsidRPr="002B2A90" w:rsidRDefault="002B2A90" w:rsidP="002B2A90">
      <w:pPr>
        <w:pStyle w:val="ListParagraph"/>
        <w:numPr>
          <w:ilvl w:val="0"/>
          <w:numId w:val="4"/>
        </w:numPr>
        <w:rPr>
          <w:rFonts w:cstheme="minorHAnsi"/>
          <w:sz w:val="24"/>
          <w:szCs w:val="24"/>
        </w:rPr>
      </w:pPr>
      <w:r w:rsidRPr="002B2A90">
        <w:rPr>
          <w:rFonts w:cstheme="minorHAnsi"/>
          <w:b/>
          <w:bCs/>
          <w:sz w:val="24"/>
          <w:szCs w:val="24"/>
        </w:rPr>
        <w:t xml:space="preserve">Space-time. </w:t>
      </w:r>
      <w:r w:rsidR="00110906" w:rsidRPr="002B2A90">
        <w:rPr>
          <w:rFonts w:cstheme="minorHAnsi"/>
          <w:sz w:val="24"/>
          <w:szCs w:val="24"/>
        </w:rPr>
        <w:t xml:space="preserve">He thinks </w:t>
      </w:r>
      <w:r w:rsidR="00B51E6C" w:rsidRPr="002B2A90">
        <w:rPr>
          <w:rFonts w:cstheme="minorHAnsi"/>
          <w:sz w:val="24"/>
          <w:szCs w:val="24"/>
        </w:rPr>
        <w:t xml:space="preserve">for example about </w:t>
      </w:r>
      <w:r w:rsidR="00110906" w:rsidRPr="002B2A90">
        <w:rPr>
          <w:rFonts w:cstheme="minorHAnsi"/>
          <w:sz w:val="24"/>
          <w:szCs w:val="24"/>
        </w:rPr>
        <w:t xml:space="preserve">deserted </w:t>
      </w:r>
      <w:r w:rsidR="00B51E6C" w:rsidRPr="002B2A90">
        <w:rPr>
          <w:rFonts w:cstheme="minorHAnsi"/>
          <w:sz w:val="24"/>
          <w:szCs w:val="24"/>
        </w:rPr>
        <w:t xml:space="preserve">or ‘waste’ </w:t>
      </w:r>
      <w:r w:rsidR="00110906" w:rsidRPr="002B2A90">
        <w:rPr>
          <w:rFonts w:cstheme="minorHAnsi"/>
          <w:sz w:val="24"/>
          <w:szCs w:val="24"/>
        </w:rPr>
        <w:t>(urban) spaces</w:t>
      </w:r>
      <w:r w:rsidR="00B51E6C" w:rsidRPr="002B2A90">
        <w:rPr>
          <w:rFonts w:cstheme="minorHAnsi"/>
          <w:sz w:val="24"/>
          <w:szCs w:val="24"/>
        </w:rPr>
        <w:t xml:space="preserve"> – indicative of a profound change such as war, or a mark of a transition (development or decline) </w:t>
      </w:r>
      <w:proofErr w:type="gramStart"/>
      <w:r w:rsidR="00B51E6C" w:rsidRPr="002B2A90">
        <w:rPr>
          <w:rFonts w:cstheme="minorHAnsi"/>
          <w:sz w:val="24"/>
          <w:szCs w:val="24"/>
        </w:rPr>
        <w:t xml:space="preserve">-- </w:t>
      </w:r>
      <w:r w:rsidR="00110906" w:rsidRPr="002B2A90">
        <w:rPr>
          <w:rFonts w:cstheme="minorHAnsi"/>
          <w:sz w:val="24"/>
          <w:szCs w:val="24"/>
        </w:rPr>
        <w:t xml:space="preserve"> as</w:t>
      </w:r>
      <w:proofErr w:type="gramEnd"/>
      <w:r w:rsidR="00110906" w:rsidRPr="002B2A90">
        <w:rPr>
          <w:rFonts w:cstheme="minorHAnsi"/>
          <w:sz w:val="24"/>
          <w:szCs w:val="24"/>
        </w:rPr>
        <w:t xml:space="preserve"> a particular kind of </w:t>
      </w:r>
      <w:proofErr w:type="spellStart"/>
      <w:r w:rsidR="00110906" w:rsidRPr="002B2A90">
        <w:rPr>
          <w:rFonts w:cstheme="minorHAnsi"/>
          <w:sz w:val="24"/>
          <w:szCs w:val="24"/>
        </w:rPr>
        <w:t>chronotope</w:t>
      </w:r>
      <w:proofErr w:type="spellEnd"/>
      <w:r w:rsidR="00110906" w:rsidRPr="002B2A90">
        <w:rPr>
          <w:rFonts w:cstheme="minorHAnsi"/>
          <w:sz w:val="24"/>
          <w:szCs w:val="24"/>
        </w:rPr>
        <w:t xml:space="preserve"> (now that we’re using that word!)</w:t>
      </w:r>
      <w:r w:rsidR="00B51E6C" w:rsidRPr="002B2A90">
        <w:rPr>
          <w:rFonts w:cstheme="minorHAnsi"/>
          <w:sz w:val="24"/>
          <w:szCs w:val="24"/>
        </w:rPr>
        <w:t xml:space="preserve"> in modern film that might serve as ‘time-images’. </w:t>
      </w:r>
    </w:p>
    <w:p w14:paraId="39AEB48D" w14:textId="6D607E9C" w:rsidR="006B1163" w:rsidRPr="002B2A90" w:rsidRDefault="002B2A90" w:rsidP="002B2A90">
      <w:pPr>
        <w:pStyle w:val="ListParagraph"/>
        <w:numPr>
          <w:ilvl w:val="0"/>
          <w:numId w:val="4"/>
        </w:numPr>
        <w:rPr>
          <w:rFonts w:cstheme="minorHAnsi"/>
          <w:sz w:val="24"/>
          <w:szCs w:val="24"/>
        </w:rPr>
      </w:pPr>
      <w:r w:rsidRPr="002B2A90">
        <w:rPr>
          <w:rFonts w:cstheme="minorHAnsi"/>
          <w:b/>
          <w:bCs/>
          <w:sz w:val="24"/>
          <w:szCs w:val="24"/>
        </w:rPr>
        <w:t xml:space="preserve">Narrative. </w:t>
      </w:r>
      <w:r w:rsidR="00B51E6C" w:rsidRPr="002B2A90">
        <w:rPr>
          <w:rFonts w:cstheme="minorHAnsi"/>
          <w:sz w:val="24"/>
          <w:szCs w:val="24"/>
        </w:rPr>
        <w:t>He also talks about narrative features too – images in modern films can be discontinuous, or the suggested continuities false ones. Flashback is often more than this (more destabilizing of the temporal structure)</w:t>
      </w:r>
      <w:r w:rsidR="00540966" w:rsidRPr="002B2A90">
        <w:rPr>
          <w:rFonts w:cstheme="minorHAnsi"/>
          <w:sz w:val="24"/>
          <w:szCs w:val="24"/>
        </w:rPr>
        <w:t xml:space="preserve">. </w:t>
      </w:r>
    </w:p>
    <w:p w14:paraId="7E516A73" w14:textId="77777777" w:rsidR="00B51E6C" w:rsidRPr="002B2A90" w:rsidRDefault="00B51E6C" w:rsidP="006B1163">
      <w:pPr>
        <w:rPr>
          <w:rFonts w:cstheme="minorHAnsi"/>
          <w:sz w:val="24"/>
          <w:szCs w:val="24"/>
        </w:rPr>
      </w:pPr>
    </w:p>
    <w:p w14:paraId="146DA6D4" w14:textId="551BC3AA" w:rsidR="00B51E6C" w:rsidRPr="002B2A90" w:rsidRDefault="00B51E6C" w:rsidP="006B1163">
      <w:pPr>
        <w:rPr>
          <w:rFonts w:cstheme="minorHAnsi"/>
          <w:b/>
          <w:sz w:val="24"/>
          <w:szCs w:val="24"/>
        </w:rPr>
      </w:pPr>
      <w:r w:rsidRPr="002B2A90">
        <w:rPr>
          <w:rFonts w:cstheme="minorHAnsi"/>
          <w:b/>
          <w:sz w:val="24"/>
          <w:szCs w:val="24"/>
        </w:rPr>
        <w:t>Can you think of examples of ‘flashback’ or other temporal operations in films that you have seen that “make visible what is concealed even from recollection” (</w:t>
      </w:r>
      <w:r w:rsidR="002B2A90" w:rsidRPr="002B2A90">
        <w:rPr>
          <w:rFonts w:cstheme="minorHAnsi"/>
          <w:b/>
          <w:sz w:val="24"/>
          <w:szCs w:val="24"/>
        </w:rPr>
        <w:t xml:space="preserve">Deleuze, </w:t>
      </w:r>
      <w:r w:rsidRPr="002B2A90">
        <w:rPr>
          <w:rFonts w:cstheme="minorHAnsi"/>
          <w:b/>
          <w:sz w:val="24"/>
          <w:szCs w:val="24"/>
        </w:rPr>
        <w:t xml:space="preserve">xii), </w:t>
      </w:r>
      <w:proofErr w:type="gramStart"/>
      <w:r w:rsidR="00540966" w:rsidRPr="002B2A90">
        <w:rPr>
          <w:rFonts w:cstheme="minorHAnsi"/>
          <w:b/>
          <w:sz w:val="24"/>
          <w:szCs w:val="24"/>
        </w:rPr>
        <w:t>i.e.</w:t>
      </w:r>
      <w:proofErr w:type="gramEnd"/>
      <w:r w:rsidR="00540966" w:rsidRPr="002B2A90">
        <w:rPr>
          <w:rFonts w:cstheme="minorHAnsi"/>
          <w:b/>
          <w:sz w:val="24"/>
          <w:szCs w:val="24"/>
        </w:rPr>
        <w:t xml:space="preserve"> </w:t>
      </w:r>
      <w:r w:rsidRPr="002B2A90">
        <w:rPr>
          <w:rFonts w:cstheme="minorHAnsi"/>
          <w:b/>
          <w:sz w:val="24"/>
          <w:szCs w:val="24"/>
        </w:rPr>
        <w:t xml:space="preserve">that do more than simply recall a past event?  </w:t>
      </w:r>
    </w:p>
    <w:p w14:paraId="4DA5DFF7" w14:textId="77777777" w:rsidR="00B51E6C" w:rsidRPr="002B2A90" w:rsidRDefault="00B51E6C" w:rsidP="006B1163">
      <w:pPr>
        <w:rPr>
          <w:rFonts w:cstheme="minorHAnsi"/>
          <w:b/>
          <w:sz w:val="24"/>
          <w:szCs w:val="24"/>
        </w:rPr>
      </w:pPr>
      <w:r w:rsidRPr="002B2A90">
        <w:rPr>
          <w:rFonts w:cstheme="minorHAnsi"/>
          <w:b/>
          <w:sz w:val="24"/>
          <w:szCs w:val="24"/>
        </w:rPr>
        <w:t>How do Deleuze’s references to ‘duration’ (</w:t>
      </w:r>
      <w:proofErr w:type="gramStart"/>
      <w:r w:rsidRPr="002B2A90">
        <w:rPr>
          <w:rFonts w:cstheme="minorHAnsi"/>
          <w:b/>
          <w:sz w:val="24"/>
          <w:szCs w:val="24"/>
        </w:rPr>
        <w:t>e.g.</w:t>
      </w:r>
      <w:proofErr w:type="gramEnd"/>
      <w:r w:rsidRPr="002B2A90">
        <w:rPr>
          <w:rFonts w:cstheme="minorHAnsi"/>
          <w:b/>
          <w:sz w:val="24"/>
          <w:szCs w:val="24"/>
        </w:rPr>
        <w:t xml:space="preserve"> xii) recall the ideas of Bergson (above and in the passage)? </w:t>
      </w:r>
    </w:p>
    <w:p w14:paraId="6F8DF579" w14:textId="77777777" w:rsidR="00B51E6C" w:rsidRPr="002B2A90" w:rsidRDefault="00B51E6C" w:rsidP="006B1163">
      <w:pPr>
        <w:rPr>
          <w:rFonts w:cstheme="minorHAnsi"/>
          <w:b/>
          <w:sz w:val="24"/>
          <w:szCs w:val="24"/>
        </w:rPr>
      </w:pPr>
      <w:r w:rsidRPr="002B2A90">
        <w:rPr>
          <w:rFonts w:cstheme="minorHAnsi"/>
          <w:b/>
          <w:sz w:val="24"/>
          <w:szCs w:val="24"/>
        </w:rPr>
        <w:t xml:space="preserve">Might cinema do a better job of conveying the “idle periods of everyday banality” (5) than fiction? </w:t>
      </w:r>
      <w:r w:rsidR="00415820" w:rsidRPr="002B2A90">
        <w:rPr>
          <w:rFonts w:cstheme="minorHAnsi"/>
          <w:b/>
          <w:sz w:val="24"/>
          <w:szCs w:val="24"/>
        </w:rPr>
        <w:t>(Think about the discussion we had about ‘pause’ or description, and duration in general in narrative, in talking about Deleuze.)</w:t>
      </w:r>
    </w:p>
    <w:p w14:paraId="340F0EA1" w14:textId="77777777" w:rsidR="00415820" w:rsidRPr="002B2A90" w:rsidRDefault="00415820" w:rsidP="006B1163">
      <w:pPr>
        <w:rPr>
          <w:rFonts w:cstheme="minorHAnsi"/>
          <w:b/>
          <w:sz w:val="24"/>
          <w:szCs w:val="24"/>
        </w:rPr>
      </w:pPr>
      <w:r w:rsidRPr="002B2A90">
        <w:rPr>
          <w:rFonts w:cstheme="minorHAnsi"/>
          <w:b/>
          <w:sz w:val="24"/>
          <w:szCs w:val="24"/>
        </w:rPr>
        <w:t xml:space="preserve">What do you make about the idea of the indiscernibility of the real and the imaginary on page 7? Think about works of literature, film or other art you know that might exemplify something like this. </w:t>
      </w:r>
    </w:p>
    <w:p w14:paraId="40B11114" w14:textId="77777777" w:rsidR="00415820" w:rsidRPr="002B2A90" w:rsidRDefault="007230F8" w:rsidP="006B1163">
      <w:pPr>
        <w:rPr>
          <w:rFonts w:cstheme="minorHAnsi"/>
          <w:b/>
          <w:sz w:val="24"/>
          <w:szCs w:val="24"/>
        </w:rPr>
      </w:pPr>
      <w:r w:rsidRPr="002B2A90">
        <w:rPr>
          <w:rFonts w:cstheme="minorHAnsi"/>
          <w:b/>
          <w:sz w:val="24"/>
          <w:szCs w:val="24"/>
        </w:rPr>
        <w:lastRenderedPageBreak/>
        <w:t>In the</w:t>
      </w:r>
      <w:r w:rsidR="00415820" w:rsidRPr="002B2A90">
        <w:rPr>
          <w:rFonts w:cstheme="minorHAnsi"/>
          <w:b/>
          <w:sz w:val="24"/>
          <w:szCs w:val="24"/>
        </w:rPr>
        <w:t xml:space="preserve"> second indicated section</w:t>
      </w:r>
      <w:r w:rsidRPr="002B2A90">
        <w:rPr>
          <w:rFonts w:cstheme="minorHAnsi"/>
          <w:b/>
          <w:sz w:val="24"/>
          <w:szCs w:val="24"/>
        </w:rPr>
        <w:t xml:space="preserve"> (which is a little more difficult),</w:t>
      </w:r>
      <w:r w:rsidR="00415820" w:rsidRPr="002B2A90">
        <w:rPr>
          <w:rFonts w:cstheme="minorHAnsi"/>
          <w:b/>
          <w:sz w:val="24"/>
          <w:szCs w:val="24"/>
        </w:rPr>
        <w:t xml:space="preserve"> </w:t>
      </w:r>
      <w:r w:rsidRPr="002B2A90">
        <w:rPr>
          <w:rFonts w:cstheme="minorHAnsi"/>
          <w:b/>
          <w:sz w:val="24"/>
          <w:szCs w:val="24"/>
        </w:rPr>
        <w:t xml:space="preserve">think about what he means by ‘camera consciousness’ (p. 23) and try to work out how he might be suggesting the post-war cinema gets beyond ‘clichés’ through narrative means or effects. </w:t>
      </w:r>
    </w:p>
    <w:sectPr w:rsidR="00415820" w:rsidRPr="002B2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3AC0"/>
    <w:multiLevelType w:val="hybridMultilevel"/>
    <w:tmpl w:val="31505B76"/>
    <w:lvl w:ilvl="0" w:tplc="DF02DA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83E9A"/>
    <w:multiLevelType w:val="hybridMultilevel"/>
    <w:tmpl w:val="D6B2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D3E07"/>
    <w:multiLevelType w:val="hybridMultilevel"/>
    <w:tmpl w:val="8390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85091"/>
    <w:multiLevelType w:val="hybridMultilevel"/>
    <w:tmpl w:val="CB228E84"/>
    <w:lvl w:ilvl="0" w:tplc="DF02DA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3E"/>
    <w:rsid w:val="00067DD2"/>
    <w:rsid w:val="00110906"/>
    <w:rsid w:val="0012553E"/>
    <w:rsid w:val="002B2A90"/>
    <w:rsid w:val="00325D81"/>
    <w:rsid w:val="00415820"/>
    <w:rsid w:val="00540966"/>
    <w:rsid w:val="00596A7E"/>
    <w:rsid w:val="00684288"/>
    <w:rsid w:val="006B1163"/>
    <w:rsid w:val="007230F8"/>
    <w:rsid w:val="00991ABE"/>
    <w:rsid w:val="00A652C4"/>
    <w:rsid w:val="00A86678"/>
    <w:rsid w:val="00B51E6C"/>
    <w:rsid w:val="00CE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85BB"/>
  <w15:chartTrackingRefBased/>
  <w15:docId w15:val="{7CDC3D1C-78D8-46DF-95FE-735570D6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D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1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Barry</dc:creator>
  <cp:keywords/>
  <dc:description/>
  <cp:lastModifiedBy>Barry, Liz</cp:lastModifiedBy>
  <cp:revision>3</cp:revision>
  <cp:lastPrinted>2021-10-19T08:45:00Z</cp:lastPrinted>
  <dcterms:created xsi:type="dcterms:W3CDTF">2021-10-19T08:45:00Z</dcterms:created>
  <dcterms:modified xsi:type="dcterms:W3CDTF">2021-10-19T09:01:00Z</dcterms:modified>
</cp:coreProperties>
</file>