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3B1C74" w14:textId="178D6D81" w:rsidR="004E35C2" w:rsidRPr="00956888" w:rsidRDefault="00956888" w:rsidP="004E35C2">
      <w:pPr>
        <w:tabs>
          <w:tab w:val="num" w:pos="720"/>
        </w:tabs>
        <w:rPr>
          <w:b/>
          <w:bCs/>
          <w:i/>
          <w:iCs/>
          <w:sz w:val="28"/>
          <w:szCs w:val="28"/>
        </w:rPr>
      </w:pPr>
      <w:r>
        <w:rPr>
          <w:b/>
          <w:bCs/>
          <w:sz w:val="28"/>
          <w:szCs w:val="28"/>
        </w:rPr>
        <w:t xml:space="preserve">Maggie Nelson, </w:t>
      </w:r>
      <w:r w:rsidR="004E35C2" w:rsidRPr="00956888">
        <w:rPr>
          <w:b/>
          <w:bCs/>
          <w:i/>
          <w:iCs/>
          <w:sz w:val="28"/>
          <w:szCs w:val="28"/>
        </w:rPr>
        <w:t xml:space="preserve">The Argonauts </w:t>
      </w:r>
    </w:p>
    <w:p w14:paraId="705093B1" w14:textId="5E3EE9D5" w:rsidR="004E35C2" w:rsidRPr="00956888" w:rsidRDefault="004E35C2" w:rsidP="004E35C2">
      <w:pPr>
        <w:tabs>
          <w:tab w:val="num" w:pos="720"/>
        </w:tabs>
        <w:rPr>
          <w:b/>
          <w:bCs/>
          <w:sz w:val="28"/>
          <w:szCs w:val="28"/>
        </w:rPr>
      </w:pPr>
    </w:p>
    <w:p w14:paraId="1E4FDFE6" w14:textId="77777777" w:rsidR="004E35C2" w:rsidRPr="004E35C2" w:rsidRDefault="004E35C2" w:rsidP="004E35C2">
      <w:pPr>
        <w:numPr>
          <w:ilvl w:val="0"/>
          <w:numId w:val="2"/>
        </w:numPr>
        <w:rPr>
          <w:b/>
          <w:bCs/>
        </w:rPr>
      </w:pPr>
      <w:r w:rsidRPr="004E35C2">
        <w:rPr>
          <w:b/>
          <w:bCs/>
        </w:rPr>
        <w:t>Parallel temporalities:</w:t>
      </w:r>
    </w:p>
    <w:p w14:paraId="794D3153" w14:textId="77777777" w:rsidR="004E35C2" w:rsidRPr="004E35C2" w:rsidRDefault="004E35C2" w:rsidP="004E35C2">
      <w:pPr>
        <w:numPr>
          <w:ilvl w:val="1"/>
          <w:numId w:val="2"/>
        </w:numPr>
        <w:tabs>
          <w:tab w:val="num" w:pos="720"/>
        </w:tabs>
      </w:pPr>
      <w:r w:rsidRPr="004E35C2">
        <w:t>Child gestating, being born and growing (including early illness)</w:t>
      </w:r>
    </w:p>
    <w:p w14:paraId="216A34E4" w14:textId="77777777" w:rsidR="004E35C2" w:rsidRPr="004E35C2" w:rsidRDefault="004E35C2" w:rsidP="004E35C2">
      <w:pPr>
        <w:numPr>
          <w:ilvl w:val="1"/>
          <w:numId w:val="2"/>
        </w:numPr>
        <w:tabs>
          <w:tab w:val="num" w:pos="720"/>
        </w:tabs>
      </w:pPr>
      <w:r w:rsidRPr="004E35C2">
        <w:t>Pregnancy within a queer relationship, and becoming a ‘mother’ (as far as that concept is operational here)</w:t>
      </w:r>
    </w:p>
    <w:p w14:paraId="027BCC80" w14:textId="77777777" w:rsidR="004E35C2" w:rsidRPr="004E35C2" w:rsidRDefault="004E35C2" w:rsidP="004E35C2">
      <w:pPr>
        <w:numPr>
          <w:ilvl w:val="1"/>
          <w:numId w:val="2"/>
        </w:numPr>
        <w:tabs>
          <w:tab w:val="num" w:pos="720"/>
        </w:tabs>
      </w:pPr>
      <w:r w:rsidRPr="004E35C2">
        <w:t xml:space="preserve">Relationship beginning and growing into a ‘nuptial’ </w:t>
      </w:r>
    </w:p>
    <w:p w14:paraId="6260EA6B" w14:textId="5E0A5624" w:rsidR="004E35C2" w:rsidRPr="004E35C2" w:rsidRDefault="004E35C2" w:rsidP="004E35C2">
      <w:pPr>
        <w:numPr>
          <w:ilvl w:val="1"/>
          <w:numId w:val="2"/>
        </w:numPr>
        <w:tabs>
          <w:tab w:val="num" w:pos="720"/>
        </w:tabs>
      </w:pPr>
      <w:r w:rsidRPr="004E35C2">
        <w:t>Transitioning F to M (which is also</w:t>
      </w:r>
      <w:r>
        <w:t xml:space="preserve"> at the same time</w:t>
      </w:r>
      <w:r w:rsidRPr="004E35C2">
        <w:t xml:space="preserve"> “not going anywhere”, as Harry puts it</w:t>
      </w:r>
    </w:p>
    <w:p w14:paraId="3B0DF340" w14:textId="77777777" w:rsidR="004E35C2" w:rsidRPr="004E35C2" w:rsidRDefault="004E35C2" w:rsidP="004E35C2">
      <w:pPr>
        <w:numPr>
          <w:ilvl w:val="1"/>
          <w:numId w:val="2"/>
        </w:numPr>
        <w:tabs>
          <w:tab w:val="num" w:pos="720"/>
        </w:tabs>
      </w:pPr>
      <w:r w:rsidRPr="004E35C2">
        <w:t>Death and grieving (the loss of Harry’s mother)</w:t>
      </w:r>
    </w:p>
    <w:p w14:paraId="2139A9B4" w14:textId="511A6E41" w:rsidR="004E35C2" w:rsidRPr="004E35C2" w:rsidRDefault="004E35C2" w:rsidP="004E35C2">
      <w:pPr>
        <w:tabs>
          <w:tab w:val="num" w:pos="720"/>
        </w:tabs>
        <w:rPr>
          <w:b/>
          <w:bCs/>
        </w:rPr>
      </w:pPr>
      <w:r w:rsidRPr="004E35C2">
        <w:rPr>
          <w:b/>
          <w:bCs/>
        </w:rPr>
        <w:t xml:space="preserve">What form does Nelson’s memoir (?) take and how does it accommodate these different trajectories? </w:t>
      </w:r>
      <w:r>
        <w:rPr>
          <w:b/>
          <w:bCs/>
        </w:rPr>
        <w:t xml:space="preserve">{Do you have a better descriptor than ‘memoir’?!) </w:t>
      </w:r>
    </w:p>
    <w:p w14:paraId="2E9D6606" w14:textId="77777777" w:rsidR="004E35C2" w:rsidRPr="004E35C2" w:rsidRDefault="004E35C2" w:rsidP="004E35C2">
      <w:pPr>
        <w:tabs>
          <w:tab w:val="num" w:pos="720"/>
        </w:tabs>
      </w:pPr>
    </w:p>
    <w:p w14:paraId="266FA68A" w14:textId="77777777" w:rsidR="004E35C2" w:rsidRPr="004E35C2" w:rsidRDefault="004E35C2" w:rsidP="004E35C2">
      <w:pPr>
        <w:numPr>
          <w:ilvl w:val="0"/>
          <w:numId w:val="1"/>
        </w:numPr>
      </w:pPr>
      <w:r w:rsidRPr="004E35C2">
        <w:t xml:space="preserve">53:  I am blessed with the time and the desire to hold Iggy until he slips off, and so I do. I wait and wait and wait until I hear a sleep rattle enter his breath, I watch his eyes flutter open and closed, open and closed, a hundred times […] I know from raising my stepson that this ritual </w:t>
      </w:r>
      <w:proofErr w:type="gramStart"/>
      <w:r w:rsidRPr="004E35C2">
        <w:t>won’t</w:t>
      </w:r>
      <w:proofErr w:type="gramEnd"/>
      <w:r w:rsidRPr="004E35C2">
        <w:t xml:space="preserve"> last forever—Iggy’s babyhood is already speeding away. By the time this book is published, it will be gone. Sturdy pilot, he flips over the coffee table and rides. </w:t>
      </w:r>
    </w:p>
    <w:p w14:paraId="2454B30F" w14:textId="77777777" w:rsidR="004E35C2" w:rsidRPr="004E35C2" w:rsidRDefault="004E35C2" w:rsidP="004E35C2">
      <w:pPr>
        <w:numPr>
          <w:ilvl w:val="0"/>
          <w:numId w:val="1"/>
        </w:numPr>
      </w:pPr>
      <w:r w:rsidRPr="004E35C2">
        <w:t>103:</w:t>
      </w:r>
      <w:r w:rsidRPr="004E35C2">
        <w:tab/>
        <w:t xml:space="preserve">You pass as a guy; I, as pregnant. Our waiter cheerfully tells us about his family, expresses delight in ours. On the surface, it may have seemed as though your body was becoming more and more "male," mine more and more "female." But </w:t>
      </w:r>
      <w:proofErr w:type="gramStart"/>
      <w:r w:rsidRPr="004E35C2">
        <w:t>that's</w:t>
      </w:r>
      <w:proofErr w:type="gramEnd"/>
      <w:r w:rsidRPr="004E35C2">
        <w:t xml:space="preserve"> not how it felt on the inside. On the inside, we were two humans undergoing transformations beside each other bearing loose witness. In other words, we were aging</w:t>
      </w:r>
    </w:p>
    <w:p w14:paraId="6065FF65" w14:textId="77777777" w:rsidR="004E35C2" w:rsidRPr="004E35C2" w:rsidRDefault="004E35C2" w:rsidP="004E35C2">
      <w:pPr>
        <w:numPr>
          <w:ilvl w:val="0"/>
          <w:numId w:val="1"/>
        </w:numPr>
      </w:pPr>
      <w:r w:rsidRPr="004E35C2">
        <w:t xml:space="preserve">112:  On more than one occasion, a service member in the airport literally saluted me as I shuffled past. Their friendliness was nothing short of shocking. You are holding the future; one must be kind to the future (or at least a certain image of the future, which I apparently appeared able to deliver, and our military ready to defend). </w:t>
      </w:r>
      <w:proofErr w:type="gramStart"/>
      <w:r w:rsidRPr="004E35C2">
        <w:t>So</w:t>
      </w:r>
      <w:proofErr w:type="gramEnd"/>
      <w:r w:rsidRPr="004E35C2">
        <w:t xml:space="preserve"> this is the seduction of normalcy, I thought as I smiled back, compromised and radiant.</w:t>
      </w:r>
    </w:p>
    <w:p w14:paraId="4403A154" w14:textId="77777777" w:rsidR="004E35C2" w:rsidRPr="004E35C2" w:rsidRDefault="004E35C2" w:rsidP="004E35C2">
      <w:pPr>
        <w:numPr>
          <w:ilvl w:val="0"/>
          <w:numId w:val="1"/>
        </w:numPr>
      </w:pPr>
      <w:r w:rsidRPr="004E35C2">
        <w:t xml:space="preserve">115:  Babies grow in a helix of hope and fear; gestating draws one but deeper into the spiral. It </w:t>
      </w:r>
      <w:proofErr w:type="gramStart"/>
      <w:r w:rsidRPr="004E35C2">
        <w:t>isn’t</w:t>
      </w:r>
      <w:proofErr w:type="gramEnd"/>
      <w:r w:rsidRPr="004E35C2">
        <w:t xml:space="preserve"> cruel in there, but it’s dark. </w:t>
      </w:r>
    </w:p>
    <w:p w14:paraId="3A656B97" w14:textId="4D977F17" w:rsidR="0062554D" w:rsidRDefault="00956888"/>
    <w:p w14:paraId="47F3714B" w14:textId="2B7EA86E" w:rsidR="004E35C2" w:rsidRDefault="004E35C2">
      <w:pPr>
        <w:rPr>
          <w:b/>
          <w:bCs/>
        </w:rPr>
      </w:pPr>
      <w:r>
        <w:rPr>
          <w:b/>
          <w:bCs/>
        </w:rPr>
        <w:t xml:space="preserve">Think about the operations and non-normative conceptions of time in these quotations, and the rest of the material you were looking at in </w:t>
      </w:r>
      <w:r>
        <w:rPr>
          <w:b/>
          <w:bCs/>
          <w:i/>
          <w:iCs/>
        </w:rPr>
        <w:t>The Argonauts</w:t>
      </w:r>
      <w:r>
        <w:rPr>
          <w:b/>
          <w:bCs/>
        </w:rPr>
        <w:t xml:space="preserve">. </w:t>
      </w:r>
    </w:p>
    <w:p w14:paraId="2064CB02" w14:textId="490FCE1F" w:rsidR="004E35C2" w:rsidRDefault="004E35C2">
      <w:pPr>
        <w:rPr>
          <w:b/>
          <w:bCs/>
        </w:rPr>
      </w:pPr>
    </w:p>
    <w:p w14:paraId="7E635ADE" w14:textId="44A1EE29" w:rsidR="004E35C2" w:rsidRDefault="004E35C2">
      <w:pPr>
        <w:rPr>
          <w:b/>
          <w:bCs/>
        </w:rPr>
      </w:pPr>
    </w:p>
    <w:p w14:paraId="133A69F2" w14:textId="42FF3497" w:rsidR="004E35C2" w:rsidRDefault="004E35C2">
      <w:pPr>
        <w:rPr>
          <w:b/>
          <w:bCs/>
        </w:rPr>
      </w:pPr>
    </w:p>
    <w:p w14:paraId="5391703A" w14:textId="77777777" w:rsidR="004E35C2" w:rsidRDefault="004E35C2">
      <w:pPr>
        <w:rPr>
          <w:b/>
          <w:bCs/>
        </w:rPr>
      </w:pPr>
    </w:p>
    <w:p w14:paraId="2B377AE9" w14:textId="2D76FE8A" w:rsidR="004E35C2" w:rsidRDefault="004E35C2">
      <w:pPr>
        <w:rPr>
          <w:b/>
          <w:bCs/>
        </w:rPr>
      </w:pPr>
      <w:r>
        <w:rPr>
          <w:b/>
          <w:bCs/>
        </w:rPr>
        <w:lastRenderedPageBreak/>
        <w:t xml:space="preserve">Lee Edelman, ‘This Is Kid Stuff’: </w:t>
      </w:r>
    </w:p>
    <w:p w14:paraId="6793B14E" w14:textId="77777777" w:rsidR="004E35C2" w:rsidRPr="004E35C2" w:rsidRDefault="004E35C2" w:rsidP="004E35C2">
      <w:pPr>
        <w:numPr>
          <w:ilvl w:val="0"/>
          <w:numId w:val="3"/>
        </w:numPr>
      </w:pPr>
      <w:r w:rsidRPr="004E35C2">
        <w:t>The pervasive trope of the child as figure for the universal value attributed to political futurity</w:t>
      </w:r>
    </w:p>
    <w:p w14:paraId="2805E6B0" w14:textId="77777777" w:rsidR="004E35C2" w:rsidRPr="004E35C2" w:rsidRDefault="004E35C2" w:rsidP="004E35C2">
      <w:pPr>
        <w:numPr>
          <w:ilvl w:val="0"/>
          <w:numId w:val="3"/>
        </w:numPr>
      </w:pPr>
      <w:r w:rsidRPr="004E35C2">
        <w:t>The image of the child rests on unstable ground – “the vision it hopes to realize is rooted in an imaginary past”</w:t>
      </w:r>
    </w:p>
    <w:p w14:paraId="056FB041" w14:textId="77777777" w:rsidR="004E35C2" w:rsidRPr="004E35C2" w:rsidRDefault="004E35C2" w:rsidP="004E35C2">
      <w:pPr>
        <w:numPr>
          <w:ilvl w:val="0"/>
          <w:numId w:val="3"/>
        </w:numPr>
      </w:pPr>
      <w:r w:rsidRPr="004E35C2">
        <w:t xml:space="preserve">The marriage of identity to futurity </w:t>
      </w:r>
      <w:proofErr w:type="gramStart"/>
      <w:r w:rsidRPr="004E35C2">
        <w:t>in order to</w:t>
      </w:r>
      <w:proofErr w:type="gramEnd"/>
      <w:r w:rsidRPr="004E35C2">
        <w:t xml:space="preserve"> reproduce the social subject</w:t>
      </w:r>
    </w:p>
    <w:p w14:paraId="28C95793" w14:textId="77777777" w:rsidR="004E35C2" w:rsidRPr="004E35C2" w:rsidRDefault="004E35C2" w:rsidP="004E35C2">
      <w:pPr>
        <w:numPr>
          <w:ilvl w:val="0"/>
          <w:numId w:val="3"/>
        </w:numPr>
      </w:pPr>
      <w:r w:rsidRPr="004E35C2">
        <w:t xml:space="preserve">“…before we supply once more the assurance that ours is not another kind of love but a love like his nonetheless, before we piously invoke the litany of our glorious contributions to civilizations of East and West alike, dare we take a moment and concede that … the queerness of queer theory should tend precisely toward </w:t>
      </w:r>
      <w:proofErr w:type="gramStart"/>
      <w:r w:rsidRPr="004E35C2">
        <w:t>the such</w:t>
      </w:r>
      <w:proofErr w:type="gramEnd"/>
      <w:r w:rsidRPr="004E35C2">
        <w:t xml:space="preserve"> a redefinition of civil order itself through a rupturing of our foundational faith in the reproduction of futurity.</w:t>
      </w:r>
    </w:p>
    <w:p w14:paraId="4F317173" w14:textId="77777777" w:rsidR="004E35C2" w:rsidRPr="004E35C2" w:rsidRDefault="004E35C2" w:rsidP="004E35C2">
      <w:pPr>
        <w:numPr>
          <w:ilvl w:val="0"/>
          <w:numId w:val="3"/>
        </w:numPr>
      </w:pPr>
      <w:r w:rsidRPr="004E35C2">
        <w:t xml:space="preserve">To live outside the cycles of reproduction… exist intransitively, in a uniquely queer way </w:t>
      </w:r>
    </w:p>
    <w:p w14:paraId="51A8C871" w14:textId="0D8B4614" w:rsidR="004E35C2" w:rsidRDefault="004E35C2"/>
    <w:p w14:paraId="330C1B0C" w14:textId="5442EBF6" w:rsidR="004E35C2" w:rsidRPr="004E35C2" w:rsidRDefault="004E35C2">
      <w:pPr>
        <w:rPr>
          <w:b/>
          <w:bCs/>
        </w:rPr>
      </w:pPr>
      <w:r>
        <w:rPr>
          <w:b/>
          <w:bCs/>
        </w:rPr>
        <w:t xml:space="preserve">But what about </w:t>
      </w:r>
      <w:r>
        <w:rPr>
          <w:b/>
          <w:bCs/>
          <w:i/>
          <w:iCs/>
        </w:rPr>
        <w:t>having a child</w:t>
      </w:r>
      <w:r>
        <w:rPr>
          <w:b/>
          <w:bCs/>
        </w:rPr>
        <w:t xml:space="preserve"> in a queer </w:t>
      </w:r>
      <w:r w:rsidRPr="004E35C2">
        <w:rPr>
          <w:b/>
          <w:bCs/>
          <w:i/>
          <w:iCs/>
        </w:rPr>
        <w:t>family</w:t>
      </w:r>
      <w:r>
        <w:rPr>
          <w:b/>
          <w:bCs/>
        </w:rPr>
        <w:t>? What can that look like? Can this happen outside the social order? Can it still preserve some elements of queerness and its (critical? negative?)  energy?</w:t>
      </w:r>
    </w:p>
    <w:sectPr w:rsidR="004E35C2" w:rsidRPr="004E35C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DB23465"/>
    <w:multiLevelType w:val="hybridMultilevel"/>
    <w:tmpl w:val="6592041A"/>
    <w:lvl w:ilvl="0" w:tplc="D264E39C">
      <w:start w:val="1"/>
      <w:numFmt w:val="bullet"/>
      <w:lvlText w:val=""/>
      <w:lvlJc w:val="left"/>
      <w:pPr>
        <w:tabs>
          <w:tab w:val="num" w:pos="720"/>
        </w:tabs>
        <w:ind w:left="720" w:hanging="360"/>
      </w:pPr>
      <w:rPr>
        <w:rFonts w:ascii="Wingdings 3" w:hAnsi="Wingdings 3" w:hint="default"/>
      </w:rPr>
    </w:lvl>
    <w:lvl w:ilvl="1" w:tplc="84BEE0FA">
      <w:numFmt w:val="bullet"/>
      <w:lvlText w:val=""/>
      <w:lvlJc w:val="left"/>
      <w:pPr>
        <w:tabs>
          <w:tab w:val="num" w:pos="1440"/>
        </w:tabs>
        <w:ind w:left="1440" w:hanging="360"/>
      </w:pPr>
      <w:rPr>
        <w:rFonts w:ascii="Wingdings 3" w:hAnsi="Wingdings 3" w:hint="default"/>
      </w:rPr>
    </w:lvl>
    <w:lvl w:ilvl="2" w:tplc="5ACA7300" w:tentative="1">
      <w:start w:val="1"/>
      <w:numFmt w:val="bullet"/>
      <w:lvlText w:val=""/>
      <w:lvlJc w:val="left"/>
      <w:pPr>
        <w:tabs>
          <w:tab w:val="num" w:pos="2160"/>
        </w:tabs>
        <w:ind w:left="2160" w:hanging="360"/>
      </w:pPr>
      <w:rPr>
        <w:rFonts w:ascii="Wingdings 3" w:hAnsi="Wingdings 3" w:hint="default"/>
      </w:rPr>
    </w:lvl>
    <w:lvl w:ilvl="3" w:tplc="6AB4EA54" w:tentative="1">
      <w:start w:val="1"/>
      <w:numFmt w:val="bullet"/>
      <w:lvlText w:val=""/>
      <w:lvlJc w:val="left"/>
      <w:pPr>
        <w:tabs>
          <w:tab w:val="num" w:pos="2880"/>
        </w:tabs>
        <w:ind w:left="2880" w:hanging="360"/>
      </w:pPr>
      <w:rPr>
        <w:rFonts w:ascii="Wingdings 3" w:hAnsi="Wingdings 3" w:hint="default"/>
      </w:rPr>
    </w:lvl>
    <w:lvl w:ilvl="4" w:tplc="3F76FE4E" w:tentative="1">
      <w:start w:val="1"/>
      <w:numFmt w:val="bullet"/>
      <w:lvlText w:val=""/>
      <w:lvlJc w:val="left"/>
      <w:pPr>
        <w:tabs>
          <w:tab w:val="num" w:pos="3600"/>
        </w:tabs>
        <w:ind w:left="3600" w:hanging="360"/>
      </w:pPr>
      <w:rPr>
        <w:rFonts w:ascii="Wingdings 3" w:hAnsi="Wingdings 3" w:hint="default"/>
      </w:rPr>
    </w:lvl>
    <w:lvl w:ilvl="5" w:tplc="C5083DBA" w:tentative="1">
      <w:start w:val="1"/>
      <w:numFmt w:val="bullet"/>
      <w:lvlText w:val=""/>
      <w:lvlJc w:val="left"/>
      <w:pPr>
        <w:tabs>
          <w:tab w:val="num" w:pos="4320"/>
        </w:tabs>
        <w:ind w:left="4320" w:hanging="360"/>
      </w:pPr>
      <w:rPr>
        <w:rFonts w:ascii="Wingdings 3" w:hAnsi="Wingdings 3" w:hint="default"/>
      </w:rPr>
    </w:lvl>
    <w:lvl w:ilvl="6" w:tplc="6ABE8CB8" w:tentative="1">
      <w:start w:val="1"/>
      <w:numFmt w:val="bullet"/>
      <w:lvlText w:val=""/>
      <w:lvlJc w:val="left"/>
      <w:pPr>
        <w:tabs>
          <w:tab w:val="num" w:pos="5040"/>
        </w:tabs>
        <w:ind w:left="5040" w:hanging="360"/>
      </w:pPr>
      <w:rPr>
        <w:rFonts w:ascii="Wingdings 3" w:hAnsi="Wingdings 3" w:hint="default"/>
      </w:rPr>
    </w:lvl>
    <w:lvl w:ilvl="7" w:tplc="0B9261B6" w:tentative="1">
      <w:start w:val="1"/>
      <w:numFmt w:val="bullet"/>
      <w:lvlText w:val=""/>
      <w:lvlJc w:val="left"/>
      <w:pPr>
        <w:tabs>
          <w:tab w:val="num" w:pos="5760"/>
        </w:tabs>
        <w:ind w:left="5760" w:hanging="360"/>
      </w:pPr>
      <w:rPr>
        <w:rFonts w:ascii="Wingdings 3" w:hAnsi="Wingdings 3" w:hint="default"/>
      </w:rPr>
    </w:lvl>
    <w:lvl w:ilvl="8" w:tplc="0EA29D98"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33242FB2"/>
    <w:multiLevelType w:val="hybridMultilevel"/>
    <w:tmpl w:val="0E72934E"/>
    <w:lvl w:ilvl="0" w:tplc="7D8CE7A0">
      <w:start w:val="1"/>
      <w:numFmt w:val="bullet"/>
      <w:lvlText w:val=""/>
      <w:lvlJc w:val="left"/>
      <w:pPr>
        <w:tabs>
          <w:tab w:val="num" w:pos="720"/>
        </w:tabs>
        <w:ind w:left="720" w:hanging="360"/>
      </w:pPr>
      <w:rPr>
        <w:rFonts w:ascii="Wingdings 3" w:hAnsi="Wingdings 3" w:hint="default"/>
      </w:rPr>
    </w:lvl>
    <w:lvl w:ilvl="1" w:tplc="6CAA1E9A" w:tentative="1">
      <w:start w:val="1"/>
      <w:numFmt w:val="bullet"/>
      <w:lvlText w:val=""/>
      <w:lvlJc w:val="left"/>
      <w:pPr>
        <w:tabs>
          <w:tab w:val="num" w:pos="1440"/>
        </w:tabs>
        <w:ind w:left="1440" w:hanging="360"/>
      </w:pPr>
      <w:rPr>
        <w:rFonts w:ascii="Wingdings 3" w:hAnsi="Wingdings 3" w:hint="default"/>
      </w:rPr>
    </w:lvl>
    <w:lvl w:ilvl="2" w:tplc="48BA9B1C" w:tentative="1">
      <w:start w:val="1"/>
      <w:numFmt w:val="bullet"/>
      <w:lvlText w:val=""/>
      <w:lvlJc w:val="left"/>
      <w:pPr>
        <w:tabs>
          <w:tab w:val="num" w:pos="2160"/>
        </w:tabs>
        <w:ind w:left="2160" w:hanging="360"/>
      </w:pPr>
      <w:rPr>
        <w:rFonts w:ascii="Wingdings 3" w:hAnsi="Wingdings 3" w:hint="default"/>
      </w:rPr>
    </w:lvl>
    <w:lvl w:ilvl="3" w:tplc="149C1CB0" w:tentative="1">
      <w:start w:val="1"/>
      <w:numFmt w:val="bullet"/>
      <w:lvlText w:val=""/>
      <w:lvlJc w:val="left"/>
      <w:pPr>
        <w:tabs>
          <w:tab w:val="num" w:pos="2880"/>
        </w:tabs>
        <w:ind w:left="2880" w:hanging="360"/>
      </w:pPr>
      <w:rPr>
        <w:rFonts w:ascii="Wingdings 3" w:hAnsi="Wingdings 3" w:hint="default"/>
      </w:rPr>
    </w:lvl>
    <w:lvl w:ilvl="4" w:tplc="EB62B4BA" w:tentative="1">
      <w:start w:val="1"/>
      <w:numFmt w:val="bullet"/>
      <w:lvlText w:val=""/>
      <w:lvlJc w:val="left"/>
      <w:pPr>
        <w:tabs>
          <w:tab w:val="num" w:pos="3600"/>
        </w:tabs>
        <w:ind w:left="3600" w:hanging="360"/>
      </w:pPr>
      <w:rPr>
        <w:rFonts w:ascii="Wingdings 3" w:hAnsi="Wingdings 3" w:hint="default"/>
      </w:rPr>
    </w:lvl>
    <w:lvl w:ilvl="5" w:tplc="B34022AE" w:tentative="1">
      <w:start w:val="1"/>
      <w:numFmt w:val="bullet"/>
      <w:lvlText w:val=""/>
      <w:lvlJc w:val="left"/>
      <w:pPr>
        <w:tabs>
          <w:tab w:val="num" w:pos="4320"/>
        </w:tabs>
        <w:ind w:left="4320" w:hanging="360"/>
      </w:pPr>
      <w:rPr>
        <w:rFonts w:ascii="Wingdings 3" w:hAnsi="Wingdings 3" w:hint="default"/>
      </w:rPr>
    </w:lvl>
    <w:lvl w:ilvl="6" w:tplc="CAD6319A" w:tentative="1">
      <w:start w:val="1"/>
      <w:numFmt w:val="bullet"/>
      <w:lvlText w:val=""/>
      <w:lvlJc w:val="left"/>
      <w:pPr>
        <w:tabs>
          <w:tab w:val="num" w:pos="5040"/>
        </w:tabs>
        <w:ind w:left="5040" w:hanging="360"/>
      </w:pPr>
      <w:rPr>
        <w:rFonts w:ascii="Wingdings 3" w:hAnsi="Wingdings 3" w:hint="default"/>
      </w:rPr>
    </w:lvl>
    <w:lvl w:ilvl="7" w:tplc="507AA760" w:tentative="1">
      <w:start w:val="1"/>
      <w:numFmt w:val="bullet"/>
      <w:lvlText w:val=""/>
      <w:lvlJc w:val="left"/>
      <w:pPr>
        <w:tabs>
          <w:tab w:val="num" w:pos="5760"/>
        </w:tabs>
        <w:ind w:left="5760" w:hanging="360"/>
      </w:pPr>
      <w:rPr>
        <w:rFonts w:ascii="Wingdings 3" w:hAnsi="Wingdings 3" w:hint="default"/>
      </w:rPr>
    </w:lvl>
    <w:lvl w:ilvl="8" w:tplc="91726526"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6DBF1511"/>
    <w:multiLevelType w:val="hybridMultilevel"/>
    <w:tmpl w:val="B77A6F66"/>
    <w:lvl w:ilvl="0" w:tplc="3AAADF20">
      <w:start w:val="1"/>
      <w:numFmt w:val="bullet"/>
      <w:lvlText w:val=""/>
      <w:lvlJc w:val="left"/>
      <w:pPr>
        <w:tabs>
          <w:tab w:val="num" w:pos="720"/>
        </w:tabs>
        <w:ind w:left="720" w:hanging="360"/>
      </w:pPr>
      <w:rPr>
        <w:rFonts w:ascii="Wingdings 3" w:hAnsi="Wingdings 3" w:hint="default"/>
      </w:rPr>
    </w:lvl>
    <w:lvl w:ilvl="1" w:tplc="8FF8A1FC" w:tentative="1">
      <w:start w:val="1"/>
      <w:numFmt w:val="bullet"/>
      <w:lvlText w:val=""/>
      <w:lvlJc w:val="left"/>
      <w:pPr>
        <w:tabs>
          <w:tab w:val="num" w:pos="1440"/>
        </w:tabs>
        <w:ind w:left="1440" w:hanging="360"/>
      </w:pPr>
      <w:rPr>
        <w:rFonts w:ascii="Wingdings 3" w:hAnsi="Wingdings 3" w:hint="default"/>
      </w:rPr>
    </w:lvl>
    <w:lvl w:ilvl="2" w:tplc="AA8435AE" w:tentative="1">
      <w:start w:val="1"/>
      <w:numFmt w:val="bullet"/>
      <w:lvlText w:val=""/>
      <w:lvlJc w:val="left"/>
      <w:pPr>
        <w:tabs>
          <w:tab w:val="num" w:pos="2160"/>
        </w:tabs>
        <w:ind w:left="2160" w:hanging="360"/>
      </w:pPr>
      <w:rPr>
        <w:rFonts w:ascii="Wingdings 3" w:hAnsi="Wingdings 3" w:hint="default"/>
      </w:rPr>
    </w:lvl>
    <w:lvl w:ilvl="3" w:tplc="AD840F7A" w:tentative="1">
      <w:start w:val="1"/>
      <w:numFmt w:val="bullet"/>
      <w:lvlText w:val=""/>
      <w:lvlJc w:val="left"/>
      <w:pPr>
        <w:tabs>
          <w:tab w:val="num" w:pos="2880"/>
        </w:tabs>
        <w:ind w:left="2880" w:hanging="360"/>
      </w:pPr>
      <w:rPr>
        <w:rFonts w:ascii="Wingdings 3" w:hAnsi="Wingdings 3" w:hint="default"/>
      </w:rPr>
    </w:lvl>
    <w:lvl w:ilvl="4" w:tplc="FBAC9E32" w:tentative="1">
      <w:start w:val="1"/>
      <w:numFmt w:val="bullet"/>
      <w:lvlText w:val=""/>
      <w:lvlJc w:val="left"/>
      <w:pPr>
        <w:tabs>
          <w:tab w:val="num" w:pos="3600"/>
        </w:tabs>
        <w:ind w:left="3600" w:hanging="360"/>
      </w:pPr>
      <w:rPr>
        <w:rFonts w:ascii="Wingdings 3" w:hAnsi="Wingdings 3" w:hint="default"/>
      </w:rPr>
    </w:lvl>
    <w:lvl w:ilvl="5" w:tplc="85F45822" w:tentative="1">
      <w:start w:val="1"/>
      <w:numFmt w:val="bullet"/>
      <w:lvlText w:val=""/>
      <w:lvlJc w:val="left"/>
      <w:pPr>
        <w:tabs>
          <w:tab w:val="num" w:pos="4320"/>
        </w:tabs>
        <w:ind w:left="4320" w:hanging="360"/>
      </w:pPr>
      <w:rPr>
        <w:rFonts w:ascii="Wingdings 3" w:hAnsi="Wingdings 3" w:hint="default"/>
      </w:rPr>
    </w:lvl>
    <w:lvl w:ilvl="6" w:tplc="7040D51E" w:tentative="1">
      <w:start w:val="1"/>
      <w:numFmt w:val="bullet"/>
      <w:lvlText w:val=""/>
      <w:lvlJc w:val="left"/>
      <w:pPr>
        <w:tabs>
          <w:tab w:val="num" w:pos="5040"/>
        </w:tabs>
        <w:ind w:left="5040" w:hanging="360"/>
      </w:pPr>
      <w:rPr>
        <w:rFonts w:ascii="Wingdings 3" w:hAnsi="Wingdings 3" w:hint="default"/>
      </w:rPr>
    </w:lvl>
    <w:lvl w:ilvl="7" w:tplc="A11EA722" w:tentative="1">
      <w:start w:val="1"/>
      <w:numFmt w:val="bullet"/>
      <w:lvlText w:val=""/>
      <w:lvlJc w:val="left"/>
      <w:pPr>
        <w:tabs>
          <w:tab w:val="num" w:pos="5760"/>
        </w:tabs>
        <w:ind w:left="5760" w:hanging="360"/>
      </w:pPr>
      <w:rPr>
        <w:rFonts w:ascii="Wingdings 3" w:hAnsi="Wingdings 3" w:hint="default"/>
      </w:rPr>
    </w:lvl>
    <w:lvl w:ilvl="8" w:tplc="53ECD60E" w:tentative="1">
      <w:start w:val="1"/>
      <w:numFmt w:val="bullet"/>
      <w:lvlText w:val=""/>
      <w:lvlJc w:val="left"/>
      <w:pPr>
        <w:tabs>
          <w:tab w:val="num" w:pos="6480"/>
        </w:tabs>
        <w:ind w:left="6480" w:hanging="360"/>
      </w:pPr>
      <w:rPr>
        <w:rFonts w:ascii="Wingdings 3" w:hAnsi="Wingdings 3"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35C2"/>
    <w:rsid w:val="004E35C2"/>
    <w:rsid w:val="00956888"/>
    <w:rsid w:val="00A07DD0"/>
    <w:rsid w:val="00EB46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67810"/>
  <w15:chartTrackingRefBased/>
  <w15:docId w15:val="{7603D6BB-21CF-4621-A57A-C5952C535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20202002">
      <w:bodyDiv w:val="1"/>
      <w:marLeft w:val="0"/>
      <w:marRight w:val="0"/>
      <w:marTop w:val="0"/>
      <w:marBottom w:val="0"/>
      <w:divBdr>
        <w:top w:val="none" w:sz="0" w:space="0" w:color="auto"/>
        <w:left w:val="none" w:sz="0" w:space="0" w:color="auto"/>
        <w:bottom w:val="none" w:sz="0" w:space="0" w:color="auto"/>
        <w:right w:val="none" w:sz="0" w:space="0" w:color="auto"/>
      </w:divBdr>
      <w:divsChild>
        <w:div w:id="1787846901">
          <w:marLeft w:val="547"/>
          <w:marRight w:val="0"/>
          <w:marTop w:val="200"/>
          <w:marBottom w:val="0"/>
          <w:divBdr>
            <w:top w:val="none" w:sz="0" w:space="0" w:color="auto"/>
            <w:left w:val="none" w:sz="0" w:space="0" w:color="auto"/>
            <w:bottom w:val="none" w:sz="0" w:space="0" w:color="auto"/>
            <w:right w:val="none" w:sz="0" w:space="0" w:color="auto"/>
          </w:divBdr>
        </w:div>
        <w:div w:id="1145901332">
          <w:marLeft w:val="547"/>
          <w:marRight w:val="0"/>
          <w:marTop w:val="200"/>
          <w:marBottom w:val="0"/>
          <w:divBdr>
            <w:top w:val="none" w:sz="0" w:space="0" w:color="auto"/>
            <w:left w:val="none" w:sz="0" w:space="0" w:color="auto"/>
            <w:bottom w:val="none" w:sz="0" w:space="0" w:color="auto"/>
            <w:right w:val="none" w:sz="0" w:space="0" w:color="auto"/>
          </w:divBdr>
        </w:div>
        <w:div w:id="2134671171">
          <w:marLeft w:val="547"/>
          <w:marRight w:val="0"/>
          <w:marTop w:val="200"/>
          <w:marBottom w:val="0"/>
          <w:divBdr>
            <w:top w:val="none" w:sz="0" w:space="0" w:color="auto"/>
            <w:left w:val="none" w:sz="0" w:space="0" w:color="auto"/>
            <w:bottom w:val="none" w:sz="0" w:space="0" w:color="auto"/>
            <w:right w:val="none" w:sz="0" w:space="0" w:color="auto"/>
          </w:divBdr>
        </w:div>
        <w:div w:id="126970269">
          <w:marLeft w:val="547"/>
          <w:marRight w:val="0"/>
          <w:marTop w:val="200"/>
          <w:marBottom w:val="0"/>
          <w:divBdr>
            <w:top w:val="none" w:sz="0" w:space="0" w:color="auto"/>
            <w:left w:val="none" w:sz="0" w:space="0" w:color="auto"/>
            <w:bottom w:val="none" w:sz="0" w:space="0" w:color="auto"/>
            <w:right w:val="none" w:sz="0" w:space="0" w:color="auto"/>
          </w:divBdr>
        </w:div>
      </w:divsChild>
    </w:div>
    <w:div w:id="1964731527">
      <w:bodyDiv w:val="1"/>
      <w:marLeft w:val="0"/>
      <w:marRight w:val="0"/>
      <w:marTop w:val="0"/>
      <w:marBottom w:val="0"/>
      <w:divBdr>
        <w:top w:val="none" w:sz="0" w:space="0" w:color="auto"/>
        <w:left w:val="none" w:sz="0" w:space="0" w:color="auto"/>
        <w:bottom w:val="none" w:sz="0" w:space="0" w:color="auto"/>
        <w:right w:val="none" w:sz="0" w:space="0" w:color="auto"/>
      </w:divBdr>
      <w:divsChild>
        <w:div w:id="267128897">
          <w:marLeft w:val="547"/>
          <w:marRight w:val="0"/>
          <w:marTop w:val="200"/>
          <w:marBottom w:val="0"/>
          <w:divBdr>
            <w:top w:val="none" w:sz="0" w:space="0" w:color="auto"/>
            <w:left w:val="none" w:sz="0" w:space="0" w:color="auto"/>
            <w:bottom w:val="none" w:sz="0" w:space="0" w:color="auto"/>
            <w:right w:val="none" w:sz="0" w:space="0" w:color="auto"/>
          </w:divBdr>
        </w:div>
        <w:div w:id="533617704">
          <w:marLeft w:val="547"/>
          <w:marRight w:val="0"/>
          <w:marTop w:val="200"/>
          <w:marBottom w:val="0"/>
          <w:divBdr>
            <w:top w:val="none" w:sz="0" w:space="0" w:color="auto"/>
            <w:left w:val="none" w:sz="0" w:space="0" w:color="auto"/>
            <w:bottom w:val="none" w:sz="0" w:space="0" w:color="auto"/>
            <w:right w:val="none" w:sz="0" w:space="0" w:color="auto"/>
          </w:divBdr>
        </w:div>
        <w:div w:id="1816340038">
          <w:marLeft w:val="547"/>
          <w:marRight w:val="0"/>
          <w:marTop w:val="200"/>
          <w:marBottom w:val="0"/>
          <w:divBdr>
            <w:top w:val="none" w:sz="0" w:space="0" w:color="auto"/>
            <w:left w:val="none" w:sz="0" w:space="0" w:color="auto"/>
            <w:bottom w:val="none" w:sz="0" w:space="0" w:color="auto"/>
            <w:right w:val="none" w:sz="0" w:space="0" w:color="auto"/>
          </w:divBdr>
        </w:div>
        <w:div w:id="1859611833">
          <w:marLeft w:val="547"/>
          <w:marRight w:val="0"/>
          <w:marTop w:val="200"/>
          <w:marBottom w:val="0"/>
          <w:divBdr>
            <w:top w:val="none" w:sz="0" w:space="0" w:color="auto"/>
            <w:left w:val="none" w:sz="0" w:space="0" w:color="auto"/>
            <w:bottom w:val="none" w:sz="0" w:space="0" w:color="auto"/>
            <w:right w:val="none" w:sz="0" w:space="0" w:color="auto"/>
          </w:divBdr>
        </w:div>
        <w:div w:id="1598366779">
          <w:marLeft w:val="547"/>
          <w:marRight w:val="0"/>
          <w:marTop w:val="200"/>
          <w:marBottom w:val="0"/>
          <w:divBdr>
            <w:top w:val="none" w:sz="0" w:space="0" w:color="auto"/>
            <w:left w:val="none" w:sz="0" w:space="0" w:color="auto"/>
            <w:bottom w:val="none" w:sz="0" w:space="0" w:color="auto"/>
            <w:right w:val="none" w:sz="0" w:space="0" w:color="auto"/>
          </w:divBdr>
        </w:div>
      </w:divsChild>
    </w:div>
    <w:div w:id="2033916666">
      <w:bodyDiv w:val="1"/>
      <w:marLeft w:val="0"/>
      <w:marRight w:val="0"/>
      <w:marTop w:val="0"/>
      <w:marBottom w:val="0"/>
      <w:divBdr>
        <w:top w:val="none" w:sz="0" w:space="0" w:color="auto"/>
        <w:left w:val="none" w:sz="0" w:space="0" w:color="auto"/>
        <w:bottom w:val="none" w:sz="0" w:space="0" w:color="auto"/>
        <w:right w:val="none" w:sz="0" w:space="0" w:color="auto"/>
      </w:divBdr>
      <w:divsChild>
        <w:div w:id="870411593">
          <w:marLeft w:val="547"/>
          <w:marRight w:val="0"/>
          <w:marTop w:val="200"/>
          <w:marBottom w:val="0"/>
          <w:divBdr>
            <w:top w:val="none" w:sz="0" w:space="0" w:color="auto"/>
            <w:left w:val="none" w:sz="0" w:space="0" w:color="auto"/>
            <w:bottom w:val="none" w:sz="0" w:space="0" w:color="auto"/>
            <w:right w:val="none" w:sz="0" w:space="0" w:color="auto"/>
          </w:divBdr>
        </w:div>
        <w:div w:id="138961368">
          <w:marLeft w:val="1166"/>
          <w:marRight w:val="0"/>
          <w:marTop w:val="200"/>
          <w:marBottom w:val="0"/>
          <w:divBdr>
            <w:top w:val="none" w:sz="0" w:space="0" w:color="auto"/>
            <w:left w:val="none" w:sz="0" w:space="0" w:color="auto"/>
            <w:bottom w:val="none" w:sz="0" w:space="0" w:color="auto"/>
            <w:right w:val="none" w:sz="0" w:space="0" w:color="auto"/>
          </w:divBdr>
        </w:div>
        <w:div w:id="1601336620">
          <w:marLeft w:val="1166"/>
          <w:marRight w:val="0"/>
          <w:marTop w:val="200"/>
          <w:marBottom w:val="0"/>
          <w:divBdr>
            <w:top w:val="none" w:sz="0" w:space="0" w:color="auto"/>
            <w:left w:val="none" w:sz="0" w:space="0" w:color="auto"/>
            <w:bottom w:val="none" w:sz="0" w:space="0" w:color="auto"/>
            <w:right w:val="none" w:sz="0" w:space="0" w:color="auto"/>
          </w:divBdr>
        </w:div>
        <w:div w:id="2045979918">
          <w:marLeft w:val="1166"/>
          <w:marRight w:val="0"/>
          <w:marTop w:val="200"/>
          <w:marBottom w:val="0"/>
          <w:divBdr>
            <w:top w:val="none" w:sz="0" w:space="0" w:color="auto"/>
            <w:left w:val="none" w:sz="0" w:space="0" w:color="auto"/>
            <w:bottom w:val="none" w:sz="0" w:space="0" w:color="auto"/>
            <w:right w:val="none" w:sz="0" w:space="0" w:color="auto"/>
          </w:divBdr>
        </w:div>
        <w:div w:id="141121076">
          <w:marLeft w:val="1166"/>
          <w:marRight w:val="0"/>
          <w:marTop w:val="200"/>
          <w:marBottom w:val="0"/>
          <w:divBdr>
            <w:top w:val="none" w:sz="0" w:space="0" w:color="auto"/>
            <w:left w:val="none" w:sz="0" w:space="0" w:color="auto"/>
            <w:bottom w:val="none" w:sz="0" w:space="0" w:color="auto"/>
            <w:right w:val="none" w:sz="0" w:space="0" w:color="auto"/>
          </w:divBdr>
        </w:div>
        <w:div w:id="781799276">
          <w:marLeft w:val="1166"/>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975</TotalTime>
  <Pages>2</Pages>
  <Words>483</Words>
  <Characters>2754</Characters>
  <Application>Microsoft Office Word</Application>
  <DocSecurity>0</DocSecurity>
  <Lines>22</Lines>
  <Paragraphs>6</Paragraphs>
  <ScaleCrop>false</ScaleCrop>
  <Company/>
  <LinksUpToDate>false</LinksUpToDate>
  <CharactersWithSpaces>3231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Barry</dc:creator>
  <cp:keywords/>
  <dc:description/>
  <cp:lastModifiedBy>Elizabeth Barry</cp:lastModifiedBy>
  <cp:revision>2</cp:revision>
  <dcterms:created xsi:type="dcterms:W3CDTF">2021-02-22T17:51:00Z</dcterms:created>
  <dcterms:modified xsi:type="dcterms:W3CDTF">2021-02-23T10:06:00Z</dcterms:modified>
</cp:coreProperties>
</file>