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8A51B1" w14:textId="77777777" w:rsidR="00461124" w:rsidRDefault="00461124">
      <w:r>
        <w:t>Key points in Jameson’s theory regarding Postmodernism:</w:t>
      </w:r>
    </w:p>
    <w:p w14:paraId="176CB1F2" w14:textId="77777777" w:rsidR="00637CAC" w:rsidRDefault="00461124">
      <w:r>
        <w:t>Pastiche: Pastiche is when a writer will imitate and mimic the style or traits of another author but not in mockery but in</w:t>
      </w:r>
      <w:r w:rsidR="00637CAC">
        <w:t xml:space="preserve"> celebration and appreciation. </w:t>
      </w:r>
    </w:p>
    <w:p w14:paraId="3FF33EB2" w14:textId="77777777" w:rsidR="00461124" w:rsidRDefault="00637CAC">
      <w:r>
        <w:t>The weakening of historicity: We have a “historical Deafness” according to Jameson and postmodern theory attempts to understand the age described in a novel/ play/poem</w:t>
      </w:r>
      <w:r w:rsidR="00461124">
        <w:t xml:space="preserve"> </w:t>
      </w:r>
      <w:r>
        <w:t>but in such a way it refuses the traditional forms of understanding.</w:t>
      </w:r>
    </w:p>
    <w:p w14:paraId="71B90BD3" w14:textId="77777777" w:rsidR="00637CAC" w:rsidRDefault="00637CAC">
      <w:r>
        <w:t>A breakdown of the distinction between “High” and “low” culture: Post modernism seems to glamorise or focus on ‘low’ culture for example; Hollywood B movies, motels and sleazy bars. Postmodernism “have in fact, been fascinated by the ‘degraded’ landscape”</w:t>
      </w:r>
    </w:p>
    <w:p w14:paraId="6307A3B2" w14:textId="77777777" w:rsidR="00637CAC" w:rsidRDefault="00637CAC">
      <w:r>
        <w:t xml:space="preserve">Lack of depth: There is </w:t>
      </w:r>
      <w:r w:rsidR="005A7316">
        <w:t>certain</w:t>
      </w:r>
      <w:r>
        <w:t xml:space="preserve"> superficiality in postmodernism, what it tries to convey tends to be apparent on the surface.</w:t>
      </w:r>
    </w:p>
    <w:p w14:paraId="371FE238" w14:textId="77777777" w:rsidR="00637CAC" w:rsidRDefault="00637CAC">
      <w:r>
        <w:t xml:space="preserve">Intensities: Jameson talks </w:t>
      </w:r>
      <w:r w:rsidR="0063383F">
        <w:t>of ‘schizophrenic’</w:t>
      </w:r>
      <w:r>
        <w:t xml:space="preserve"> culture one that has extreme bursts of emotions that lose touch with reality. </w:t>
      </w:r>
    </w:p>
    <w:p w14:paraId="5D36502A" w14:textId="77777777" w:rsidR="00637CAC" w:rsidRDefault="00637CAC"/>
    <w:p w14:paraId="07AE4296" w14:textId="77777777" w:rsidR="000437E6" w:rsidRDefault="00461124">
      <w:r>
        <w:t>How do</w:t>
      </w:r>
      <w:r w:rsidR="00354C96">
        <w:t>es the theory presented by Fred</w:t>
      </w:r>
      <w:bookmarkStart w:id="0" w:name="_GoBack"/>
      <w:bookmarkEnd w:id="0"/>
      <w:r>
        <w:t xml:space="preserve">ric Jameson make Lonely Londoners clearer? </w:t>
      </w:r>
    </w:p>
    <w:p w14:paraId="433D3A7A" w14:textId="77777777" w:rsidR="0063383F" w:rsidRDefault="0063383F">
      <w:r>
        <w:t>One of the most obvious elements of Jameson’s theory in the Lonely Londoners is the “erosion of distinctions between high and mass culture”. The story merges the two cultures, the boys live in horrible areas and basements but enjoy ‘luxuries’ such as taking girls on expensive dates. Taking these girls to ‘high’ areas for the sole purpose of wanting sex as a result and not to indulge in the pleasures of their surroundings is a prime example of this blurred line.</w:t>
      </w:r>
    </w:p>
    <w:p w14:paraId="1EF926D3" w14:textId="77777777" w:rsidR="005068CD" w:rsidRDefault="005068CD">
      <w:r>
        <w:t xml:space="preserve">The Lonely </w:t>
      </w:r>
      <w:r w:rsidR="00EC3BF7">
        <w:t>Londoners</w:t>
      </w:r>
      <w:r>
        <w:t xml:space="preserve"> would also have been considered somewhat risqué and vulgar during the modernist era that still had remnants of stifling ‘Victorian etiquette’ whereas in 1956 the cultural changes had happened and insinuations of sex and drugs were not as frowned upon.</w:t>
      </w:r>
    </w:p>
    <w:p w14:paraId="57533196" w14:textId="77777777" w:rsidR="0063383F" w:rsidRDefault="005A7316">
      <w:r>
        <w:t xml:space="preserve">How </w:t>
      </w:r>
      <w:r w:rsidR="005068CD">
        <w:t>the theory</w:t>
      </w:r>
      <w:r>
        <w:t xml:space="preserve"> problematizes</w:t>
      </w:r>
      <w:r w:rsidR="005068CD">
        <w:t xml:space="preserve"> an </w:t>
      </w:r>
      <w:r>
        <w:t>aspect of the primary text:</w:t>
      </w:r>
      <w:r>
        <w:br/>
      </w:r>
      <w:r>
        <w:br/>
      </w:r>
      <w:r w:rsidR="005068CD">
        <w:t>One of the aspects of the primary texts is that the book is meant to be a realistic account of those who moved to London during the wind rush felt. If the no</w:t>
      </w:r>
      <w:r w:rsidR="00EC3BF7">
        <w:t xml:space="preserve">vel stays true to Jameson’s interpretation of Postmodernism then perhaps it isn’t as realistic an account as hoped, for emotions may be falsely intensified as there is a lack of coherent structure as moments have little if any connections, one lives a “perpetual present”. Therefore if this were true of our narrator and characters perhaps their recounts aren’t as accurate as hoped or desired. </w:t>
      </w:r>
    </w:p>
    <w:p w14:paraId="2DA22587" w14:textId="77777777" w:rsidR="00EC3BF7" w:rsidRDefault="00EC3BF7">
      <w:r>
        <w:t xml:space="preserve">Does this then link to a lack of historicity? </w:t>
      </w:r>
    </w:p>
    <w:p w14:paraId="4086844F" w14:textId="77777777" w:rsidR="00461124" w:rsidRDefault="00461124"/>
    <w:sectPr w:rsidR="00461124">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706232" w14:textId="77777777" w:rsidR="00354C96" w:rsidRDefault="00354C96" w:rsidP="00354C96">
      <w:pPr>
        <w:spacing w:after="0" w:line="240" w:lineRule="auto"/>
      </w:pPr>
      <w:r>
        <w:separator/>
      </w:r>
    </w:p>
  </w:endnote>
  <w:endnote w:type="continuationSeparator" w:id="0">
    <w:p w14:paraId="2300B790" w14:textId="77777777" w:rsidR="00354C96" w:rsidRDefault="00354C96" w:rsidP="00354C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8EA37E" w14:textId="77777777" w:rsidR="00354C96" w:rsidRDefault="00354C96" w:rsidP="00354C96">
      <w:pPr>
        <w:spacing w:after="0" w:line="240" w:lineRule="auto"/>
      </w:pPr>
      <w:r>
        <w:separator/>
      </w:r>
    </w:p>
  </w:footnote>
  <w:footnote w:type="continuationSeparator" w:id="0">
    <w:p w14:paraId="5D69D4C1" w14:textId="77777777" w:rsidR="00354C96" w:rsidRDefault="00354C96" w:rsidP="00354C96">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7A1E0C" w14:textId="77777777" w:rsidR="00354C96" w:rsidRDefault="00354C96">
    <w:pPr>
      <w:pStyle w:val="Header"/>
    </w:pPr>
    <w:r>
      <w:t xml:space="preserve">Tess </w:t>
    </w:r>
    <w:proofErr w:type="spellStart"/>
    <w:r>
      <w:t>Gullis</w:t>
    </w:r>
    <w:proofErr w:type="spellEnd"/>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124"/>
    <w:rsid w:val="000B1EC7"/>
    <w:rsid w:val="00354C96"/>
    <w:rsid w:val="00415572"/>
    <w:rsid w:val="00461124"/>
    <w:rsid w:val="005068CD"/>
    <w:rsid w:val="005A7316"/>
    <w:rsid w:val="0063383F"/>
    <w:rsid w:val="00637CAC"/>
    <w:rsid w:val="00EC3BF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6E35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4C96"/>
    <w:pPr>
      <w:tabs>
        <w:tab w:val="center" w:pos="4320"/>
        <w:tab w:val="right" w:pos="8640"/>
      </w:tabs>
      <w:spacing w:after="0" w:line="240" w:lineRule="auto"/>
    </w:pPr>
  </w:style>
  <w:style w:type="character" w:customStyle="1" w:styleId="HeaderChar">
    <w:name w:val="Header Char"/>
    <w:basedOn w:val="DefaultParagraphFont"/>
    <w:link w:val="Header"/>
    <w:uiPriority w:val="99"/>
    <w:rsid w:val="00354C96"/>
  </w:style>
  <w:style w:type="paragraph" w:styleId="Footer">
    <w:name w:val="footer"/>
    <w:basedOn w:val="Normal"/>
    <w:link w:val="FooterChar"/>
    <w:uiPriority w:val="99"/>
    <w:unhideWhenUsed/>
    <w:rsid w:val="00354C96"/>
    <w:pPr>
      <w:tabs>
        <w:tab w:val="center" w:pos="4320"/>
        <w:tab w:val="right" w:pos="8640"/>
      </w:tabs>
      <w:spacing w:after="0" w:line="240" w:lineRule="auto"/>
    </w:pPr>
  </w:style>
  <w:style w:type="character" w:customStyle="1" w:styleId="FooterChar">
    <w:name w:val="Footer Char"/>
    <w:basedOn w:val="DefaultParagraphFont"/>
    <w:link w:val="Footer"/>
    <w:uiPriority w:val="99"/>
    <w:rsid w:val="00354C9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4C96"/>
    <w:pPr>
      <w:tabs>
        <w:tab w:val="center" w:pos="4320"/>
        <w:tab w:val="right" w:pos="8640"/>
      </w:tabs>
      <w:spacing w:after="0" w:line="240" w:lineRule="auto"/>
    </w:pPr>
  </w:style>
  <w:style w:type="character" w:customStyle="1" w:styleId="HeaderChar">
    <w:name w:val="Header Char"/>
    <w:basedOn w:val="DefaultParagraphFont"/>
    <w:link w:val="Header"/>
    <w:uiPriority w:val="99"/>
    <w:rsid w:val="00354C96"/>
  </w:style>
  <w:style w:type="paragraph" w:styleId="Footer">
    <w:name w:val="footer"/>
    <w:basedOn w:val="Normal"/>
    <w:link w:val="FooterChar"/>
    <w:uiPriority w:val="99"/>
    <w:unhideWhenUsed/>
    <w:rsid w:val="00354C96"/>
    <w:pPr>
      <w:tabs>
        <w:tab w:val="center" w:pos="4320"/>
        <w:tab w:val="right" w:pos="8640"/>
      </w:tabs>
      <w:spacing w:after="0" w:line="240" w:lineRule="auto"/>
    </w:pPr>
  </w:style>
  <w:style w:type="character" w:customStyle="1" w:styleId="FooterChar">
    <w:name w:val="Footer Char"/>
    <w:basedOn w:val="DefaultParagraphFont"/>
    <w:link w:val="Footer"/>
    <w:uiPriority w:val="99"/>
    <w:rsid w:val="00354C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1</Pages>
  <Words>363</Words>
  <Characters>2074</Characters>
  <Application>Microsoft Macintosh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dc:creator>
  <cp:lastModifiedBy>Nick Collins</cp:lastModifiedBy>
  <cp:revision>2</cp:revision>
  <dcterms:created xsi:type="dcterms:W3CDTF">2013-10-16T14:23:00Z</dcterms:created>
  <dcterms:modified xsi:type="dcterms:W3CDTF">2013-10-23T10:33:00Z</dcterms:modified>
</cp:coreProperties>
</file>