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D282AB" w14:textId="512F48C0" w:rsidR="0063629F" w:rsidRDefault="00290885" w:rsidP="0063629F">
      <w:pPr>
        <w:pStyle w:val="Heading2"/>
        <w:rPr>
          <w:rFonts w:ascii="Times New Roman" w:eastAsia="Times New Roman" w:hAnsi="Times New Roman" w:cs="Times New Roman"/>
          <w:shd w:val="clear" w:color="auto" w:fill="FFFFFF"/>
          <w:lang w:eastAsia="en-GB"/>
        </w:rPr>
      </w:pPr>
      <w:r>
        <w:rPr>
          <w:rFonts w:ascii="Times New Roman" w:eastAsia="Times New Roman" w:hAnsi="Times New Roman" w:cs="Times New Roman"/>
          <w:shd w:val="clear" w:color="auto" w:fill="FFFFFF"/>
          <w:lang w:eastAsia="en-GB"/>
        </w:rPr>
        <w:t>Leftovers: A History of Food W</w:t>
      </w:r>
      <w:r w:rsidR="0063629F" w:rsidRPr="0063629F">
        <w:rPr>
          <w:rFonts w:ascii="Times New Roman" w:eastAsia="Times New Roman" w:hAnsi="Times New Roman" w:cs="Times New Roman"/>
          <w:shd w:val="clear" w:color="auto" w:fill="FFFFFF"/>
          <w:lang w:eastAsia="en-GB"/>
        </w:rPr>
        <w:t>aste and Preservation in Early Modern England</w:t>
      </w:r>
    </w:p>
    <w:p w14:paraId="7B6B298D" w14:textId="77777777" w:rsidR="0063629F" w:rsidRPr="0063629F" w:rsidRDefault="0063629F" w:rsidP="0063629F">
      <w:pPr>
        <w:rPr>
          <w:rFonts w:ascii="Times New Roman" w:hAnsi="Times New Roman" w:cs="Times New Roman"/>
        </w:rPr>
      </w:pPr>
      <w:r w:rsidRPr="0063629F">
        <w:rPr>
          <w:rFonts w:ascii="Times New Roman" w:hAnsi="Times New Roman" w:cs="Times New Roman"/>
        </w:rPr>
        <w:t xml:space="preserve">Waste, Recycling, and Leftovers in Early Modern and Renaissance Europe </w:t>
      </w:r>
    </w:p>
    <w:p w14:paraId="3564E9D4" w14:textId="53D2F0DD" w:rsidR="0063629F" w:rsidRPr="0063629F" w:rsidRDefault="0063629F" w:rsidP="0063629F">
      <w:pPr>
        <w:rPr>
          <w:rFonts w:ascii="Times New Roman" w:hAnsi="Times New Roman" w:cs="Times New Roman"/>
        </w:rPr>
      </w:pPr>
      <w:r w:rsidRPr="0063629F">
        <w:rPr>
          <w:rFonts w:ascii="Times New Roman" w:hAnsi="Times New Roman" w:cs="Times New Roman"/>
        </w:rPr>
        <w:t xml:space="preserve">University of Warwick </w:t>
      </w:r>
    </w:p>
    <w:p w14:paraId="06FE5FDF" w14:textId="26DCCBF6" w:rsidR="001B36A8" w:rsidRPr="0063629F" w:rsidRDefault="001B36A8" w:rsidP="0063629F">
      <w:pPr>
        <w:rPr>
          <w:rFonts w:ascii="Times New Roman" w:hAnsi="Times New Roman" w:cs="Times New Roman"/>
        </w:rPr>
      </w:pPr>
      <w:r w:rsidRPr="0063629F">
        <w:rPr>
          <w:rFonts w:ascii="Times New Roman" w:hAnsi="Times New Roman" w:cs="Times New Roman"/>
        </w:rPr>
        <w:t xml:space="preserve">Fri 21 Nov </w:t>
      </w:r>
      <w:r w:rsidR="00766129" w:rsidRPr="0063629F">
        <w:rPr>
          <w:rFonts w:ascii="Times New Roman" w:hAnsi="Times New Roman" w:cs="Times New Roman"/>
        </w:rPr>
        <w:t>4-6pm</w:t>
      </w:r>
    </w:p>
    <w:p w14:paraId="54F3130D" w14:textId="77777777" w:rsidR="001B36A8" w:rsidRPr="0063629F" w:rsidRDefault="001B36A8" w:rsidP="00A4495F">
      <w:pPr>
        <w:rPr>
          <w:rFonts w:ascii="Times New Roman" w:hAnsi="Times New Roman" w:cs="Times New Roman"/>
        </w:rPr>
      </w:pPr>
    </w:p>
    <w:p w14:paraId="0C2EAEC5" w14:textId="2E1972C9" w:rsidR="001B36A8" w:rsidRPr="008B3728" w:rsidRDefault="006836BE" w:rsidP="00A4495F">
      <w:pPr>
        <w:rPr>
          <w:rFonts w:ascii="Times New Roman" w:hAnsi="Times New Roman" w:cs="Times New Roman"/>
          <w:u w:val="single"/>
        </w:rPr>
      </w:pPr>
      <w:r w:rsidRPr="008B3728">
        <w:rPr>
          <w:rFonts w:ascii="Times New Roman" w:hAnsi="Times New Roman" w:cs="Times New Roman"/>
          <w:u w:val="single"/>
        </w:rPr>
        <w:t xml:space="preserve">Abstract </w:t>
      </w:r>
    </w:p>
    <w:p w14:paraId="3D277753" w14:textId="77777777" w:rsidR="006836BE" w:rsidRPr="008B3728" w:rsidRDefault="006836BE" w:rsidP="00A4495F">
      <w:pPr>
        <w:rPr>
          <w:rFonts w:ascii="Times New Roman" w:hAnsi="Times New Roman" w:cs="Times New Roman"/>
          <w:u w:val="single"/>
        </w:rPr>
      </w:pPr>
    </w:p>
    <w:p w14:paraId="42B8B823" w14:textId="48603CB4" w:rsidR="00574F6B" w:rsidRDefault="000D15AD" w:rsidP="0063629F">
      <w:pPr>
        <w:rPr>
          <w:rFonts w:ascii="Times New Roman" w:hAnsi="Times New Roman" w:cs="Times New Roman"/>
          <w:lang w:eastAsia="en-GB"/>
        </w:rPr>
      </w:pPr>
      <w:r w:rsidRPr="008B3728">
        <w:rPr>
          <w:rFonts w:ascii="Times New Roman" w:hAnsi="Times New Roman" w:cs="Times New Roman"/>
          <w:lang w:eastAsia="en-GB"/>
        </w:rPr>
        <w:t>It is a shocking fact that a</w:t>
      </w:r>
      <w:r w:rsidR="00766129" w:rsidRPr="008B3728">
        <w:rPr>
          <w:rFonts w:ascii="Times New Roman" w:hAnsi="Times New Roman" w:cs="Times New Roman"/>
          <w:lang w:eastAsia="en-GB"/>
        </w:rPr>
        <w:t xml:space="preserve"> </w:t>
      </w:r>
      <w:r w:rsidR="00290885" w:rsidRPr="008B3728">
        <w:rPr>
          <w:rFonts w:ascii="Times New Roman" w:hAnsi="Times New Roman" w:cs="Times New Roman"/>
          <w:lang w:eastAsia="en-GB"/>
        </w:rPr>
        <w:t xml:space="preserve">third of the food we </w:t>
      </w:r>
      <w:r w:rsidRPr="008B3728">
        <w:rPr>
          <w:rFonts w:ascii="Times New Roman" w:hAnsi="Times New Roman" w:cs="Times New Roman"/>
          <w:lang w:eastAsia="en-GB"/>
        </w:rPr>
        <w:t xml:space="preserve">produce globally goes to waste. Food waste is both a pressing environmental and socio-economic problem of the modern day. But how did our ancestors think about </w:t>
      </w:r>
      <w:r w:rsidR="00666DBB" w:rsidRPr="008B3728">
        <w:rPr>
          <w:rFonts w:ascii="Times New Roman" w:hAnsi="Times New Roman" w:cs="Times New Roman"/>
          <w:lang w:eastAsia="en-GB"/>
        </w:rPr>
        <w:t xml:space="preserve">– and deal with - </w:t>
      </w:r>
      <w:r w:rsidRPr="008B3728">
        <w:rPr>
          <w:rFonts w:ascii="Times New Roman" w:hAnsi="Times New Roman" w:cs="Times New Roman"/>
          <w:lang w:eastAsia="en-GB"/>
        </w:rPr>
        <w:t xml:space="preserve">food waste? </w:t>
      </w:r>
      <w:r w:rsidR="00B37189" w:rsidRPr="008B3728">
        <w:rPr>
          <w:rFonts w:ascii="Times New Roman" w:hAnsi="Times New Roman" w:cs="Times New Roman"/>
          <w:lang w:eastAsia="en-GB"/>
        </w:rPr>
        <w:t>Surprisingly, very little has been said from</w:t>
      </w:r>
      <w:r w:rsidR="0094202B" w:rsidRPr="008B3728">
        <w:rPr>
          <w:rFonts w:ascii="Times New Roman" w:hAnsi="Times New Roman" w:cs="Times New Roman"/>
          <w:lang w:eastAsia="en-GB"/>
        </w:rPr>
        <w:t xml:space="preserve"> a historical perspective on </w:t>
      </w:r>
      <w:r w:rsidR="00666DBB" w:rsidRPr="008B3728">
        <w:rPr>
          <w:rFonts w:ascii="Times New Roman" w:hAnsi="Times New Roman" w:cs="Times New Roman"/>
          <w:lang w:eastAsia="en-GB"/>
        </w:rPr>
        <w:t>this topic</w:t>
      </w:r>
      <w:r w:rsidR="00574F6B">
        <w:rPr>
          <w:rFonts w:ascii="Times New Roman" w:hAnsi="Times New Roman" w:cs="Times New Roman"/>
          <w:lang w:eastAsia="en-GB"/>
        </w:rPr>
        <w:t xml:space="preserve">, despite its emergence </w:t>
      </w:r>
      <w:r w:rsidR="002D5A63">
        <w:rPr>
          <w:rFonts w:ascii="Times New Roman" w:hAnsi="Times New Roman" w:cs="Times New Roman"/>
          <w:lang w:eastAsia="en-GB"/>
        </w:rPr>
        <w:t xml:space="preserve">as a distinct field </w:t>
      </w:r>
      <w:r w:rsidR="00574F6B">
        <w:rPr>
          <w:rFonts w:ascii="Times New Roman" w:hAnsi="Times New Roman" w:cs="Times New Roman"/>
          <w:lang w:eastAsia="en-GB"/>
        </w:rPr>
        <w:t xml:space="preserve">in the </w:t>
      </w:r>
      <w:r w:rsidR="00194F87">
        <w:rPr>
          <w:rFonts w:ascii="Times New Roman" w:hAnsi="Times New Roman" w:cs="Times New Roman"/>
          <w:lang w:eastAsia="en-GB"/>
        </w:rPr>
        <w:t>social sciences</w:t>
      </w:r>
      <w:r w:rsidR="00574F6B">
        <w:rPr>
          <w:rFonts w:ascii="Times New Roman" w:hAnsi="Times New Roman" w:cs="Times New Roman"/>
          <w:lang w:eastAsia="en-GB"/>
        </w:rPr>
        <w:t xml:space="preserve"> in recent years</w:t>
      </w:r>
      <w:r w:rsidR="00B37189" w:rsidRPr="008B3728">
        <w:rPr>
          <w:rFonts w:ascii="Times New Roman" w:hAnsi="Times New Roman" w:cs="Times New Roman"/>
          <w:lang w:eastAsia="en-GB"/>
        </w:rPr>
        <w:t>. Taking early modern</w:t>
      </w:r>
      <w:r w:rsidR="0094202B" w:rsidRPr="008B3728">
        <w:rPr>
          <w:rFonts w:ascii="Times New Roman" w:hAnsi="Times New Roman" w:cs="Times New Roman"/>
          <w:lang w:eastAsia="en-GB"/>
        </w:rPr>
        <w:t xml:space="preserve"> England as a case study, this talk </w:t>
      </w:r>
      <w:r w:rsidR="00666DBB" w:rsidRPr="008B3728">
        <w:rPr>
          <w:rFonts w:ascii="Times New Roman" w:hAnsi="Times New Roman" w:cs="Times New Roman"/>
          <w:lang w:eastAsia="en-GB"/>
        </w:rPr>
        <w:t>explores how early modern p</w:t>
      </w:r>
      <w:r w:rsidR="0094202B" w:rsidRPr="008B3728">
        <w:rPr>
          <w:rFonts w:ascii="Times New Roman" w:hAnsi="Times New Roman" w:cs="Times New Roman"/>
          <w:lang w:eastAsia="en-GB"/>
        </w:rPr>
        <w:t xml:space="preserve">eople thought about food waste </w:t>
      </w:r>
      <w:r w:rsidR="00194F87">
        <w:rPr>
          <w:rFonts w:ascii="Times New Roman" w:hAnsi="Times New Roman" w:cs="Times New Roman"/>
          <w:lang w:eastAsia="en-GB"/>
        </w:rPr>
        <w:t xml:space="preserve">and what they did to combat it. </w:t>
      </w:r>
      <w:r w:rsidR="00194F87">
        <w:rPr>
          <w:rFonts w:ascii="Times New Roman" w:hAnsi="Times New Roman" w:cs="Times New Roman"/>
          <w:lang w:eastAsia="en-GB"/>
        </w:rPr>
        <w:t xml:space="preserve">Our image of </w:t>
      </w:r>
      <w:r w:rsidR="00194F87">
        <w:rPr>
          <w:rFonts w:ascii="Times New Roman" w:hAnsi="Times New Roman" w:cs="Times New Roman"/>
          <w:lang w:eastAsia="en-GB"/>
        </w:rPr>
        <w:t>food</w:t>
      </w:r>
      <w:r w:rsidR="00194F87">
        <w:rPr>
          <w:rFonts w:ascii="Times New Roman" w:hAnsi="Times New Roman" w:cs="Times New Roman"/>
          <w:lang w:eastAsia="en-GB"/>
        </w:rPr>
        <w:t xml:space="preserve"> </w:t>
      </w:r>
      <w:r w:rsidR="00194F87">
        <w:rPr>
          <w:rFonts w:ascii="Times New Roman" w:hAnsi="Times New Roman" w:cs="Times New Roman"/>
          <w:lang w:eastAsia="en-GB"/>
        </w:rPr>
        <w:t>in Tudor England</w:t>
      </w:r>
      <w:r w:rsidR="00194F87">
        <w:rPr>
          <w:rFonts w:ascii="Times New Roman" w:hAnsi="Times New Roman" w:cs="Times New Roman"/>
          <w:lang w:eastAsia="en-GB"/>
        </w:rPr>
        <w:t xml:space="preserve"> is usually </w:t>
      </w:r>
      <w:r w:rsidR="00194F87">
        <w:rPr>
          <w:rFonts w:ascii="Times New Roman" w:hAnsi="Times New Roman" w:cs="Times New Roman"/>
          <w:lang w:eastAsia="en-GB"/>
        </w:rPr>
        <w:t>one of excess</w:t>
      </w:r>
      <w:r w:rsidR="009421C5">
        <w:rPr>
          <w:rFonts w:ascii="Times New Roman" w:hAnsi="Times New Roman" w:cs="Times New Roman"/>
          <w:lang w:eastAsia="en-GB"/>
        </w:rPr>
        <w:t>ive</w:t>
      </w:r>
      <w:r w:rsidR="00194F87">
        <w:rPr>
          <w:rFonts w:ascii="Times New Roman" w:hAnsi="Times New Roman" w:cs="Times New Roman"/>
          <w:lang w:eastAsia="en-GB"/>
        </w:rPr>
        <w:t xml:space="preserve"> and waste</w:t>
      </w:r>
      <w:r w:rsidR="009421C5">
        <w:rPr>
          <w:rFonts w:ascii="Times New Roman" w:hAnsi="Times New Roman" w:cs="Times New Roman"/>
          <w:lang w:eastAsia="en-GB"/>
        </w:rPr>
        <w:t>ful banquets</w:t>
      </w:r>
      <w:r w:rsidR="00194F87">
        <w:rPr>
          <w:rFonts w:ascii="Times New Roman" w:hAnsi="Times New Roman" w:cs="Times New Roman"/>
          <w:lang w:eastAsia="en-GB"/>
        </w:rPr>
        <w:t>, presided over by a portly Henry VIII.</w:t>
      </w:r>
      <w:r w:rsidR="00194F87">
        <w:rPr>
          <w:rFonts w:ascii="Times New Roman" w:hAnsi="Times New Roman" w:cs="Times New Roman"/>
          <w:lang w:eastAsia="en-GB"/>
        </w:rPr>
        <w:t xml:space="preserve"> </w:t>
      </w:r>
      <w:r w:rsidR="0094202B" w:rsidRPr="008B3728">
        <w:rPr>
          <w:rFonts w:ascii="Times New Roman" w:hAnsi="Times New Roman" w:cs="Times New Roman"/>
          <w:lang w:eastAsia="en-GB"/>
        </w:rPr>
        <w:t xml:space="preserve">Based on an extensive analysis of cookbooks, sermons, and other contemporary printed literature, I </w:t>
      </w:r>
      <w:r w:rsidR="00C512FB" w:rsidRPr="008B3728">
        <w:rPr>
          <w:rFonts w:ascii="Times New Roman" w:hAnsi="Times New Roman" w:cs="Times New Roman"/>
          <w:lang w:eastAsia="en-GB"/>
        </w:rPr>
        <w:t>show</w:t>
      </w:r>
      <w:r w:rsidR="00194F87">
        <w:rPr>
          <w:rFonts w:ascii="Times New Roman" w:hAnsi="Times New Roman" w:cs="Times New Roman"/>
          <w:lang w:eastAsia="en-GB"/>
        </w:rPr>
        <w:t xml:space="preserve"> instead</w:t>
      </w:r>
      <w:r w:rsidR="00C512FB" w:rsidRPr="008B3728">
        <w:rPr>
          <w:rFonts w:ascii="Times New Roman" w:hAnsi="Times New Roman" w:cs="Times New Roman"/>
          <w:lang w:eastAsia="en-GB"/>
        </w:rPr>
        <w:t xml:space="preserve"> </w:t>
      </w:r>
      <w:r w:rsidR="00574F6B">
        <w:rPr>
          <w:rFonts w:ascii="Times New Roman" w:hAnsi="Times New Roman" w:cs="Times New Roman"/>
          <w:lang w:eastAsia="en-GB"/>
        </w:rPr>
        <w:t>how everyone in early modern England worked to preserve their food to prevent it from going to waste. Leftovers were carefully managed and redistributed within households</w:t>
      </w:r>
      <w:r w:rsidR="009421C5">
        <w:rPr>
          <w:rFonts w:ascii="Times New Roman" w:hAnsi="Times New Roman" w:cs="Times New Roman"/>
          <w:lang w:eastAsia="en-GB"/>
        </w:rPr>
        <w:t xml:space="preserve"> to animals</w:t>
      </w:r>
      <w:r w:rsidR="00574F6B">
        <w:rPr>
          <w:rFonts w:ascii="Times New Roman" w:hAnsi="Times New Roman" w:cs="Times New Roman"/>
          <w:lang w:eastAsia="en-GB"/>
        </w:rPr>
        <w:t xml:space="preserve"> and to those in need. </w:t>
      </w:r>
      <w:r w:rsidR="003F5D23">
        <w:rPr>
          <w:rFonts w:ascii="Times New Roman" w:hAnsi="Times New Roman" w:cs="Times New Roman"/>
          <w:lang w:eastAsia="en-GB"/>
        </w:rPr>
        <w:t>And this culture</w:t>
      </w:r>
      <w:r w:rsidR="00194F87">
        <w:rPr>
          <w:rFonts w:ascii="Times New Roman" w:hAnsi="Times New Roman" w:cs="Times New Roman"/>
          <w:lang w:eastAsia="en-GB"/>
        </w:rPr>
        <w:t xml:space="preserve"> was shaped</w:t>
      </w:r>
      <w:r w:rsidR="00574F6B">
        <w:rPr>
          <w:rFonts w:ascii="Times New Roman" w:hAnsi="Times New Roman" w:cs="Times New Roman"/>
          <w:lang w:eastAsia="en-GB"/>
        </w:rPr>
        <w:t xml:space="preserve"> by a religious outlook, which saw food as go</w:t>
      </w:r>
      <w:r w:rsidR="002D5A63">
        <w:rPr>
          <w:rFonts w:ascii="Times New Roman" w:hAnsi="Times New Roman" w:cs="Times New Roman"/>
          <w:lang w:eastAsia="en-GB"/>
        </w:rPr>
        <w:t xml:space="preserve">d-sent and food waste as a sin. </w:t>
      </w:r>
      <w:r w:rsidR="00194F87">
        <w:rPr>
          <w:rFonts w:ascii="Times New Roman" w:hAnsi="Times New Roman" w:cs="Times New Roman"/>
          <w:lang w:eastAsia="en-GB"/>
        </w:rPr>
        <w:t>Though f</w:t>
      </w:r>
      <w:r w:rsidR="00497118">
        <w:rPr>
          <w:rFonts w:ascii="Times New Roman" w:hAnsi="Times New Roman" w:cs="Times New Roman"/>
          <w:lang w:eastAsia="en-GB"/>
        </w:rPr>
        <w:t xml:space="preserve">ood waste was – and continues to be – a deeply moralistic issue that exposes the divide between the rich and </w:t>
      </w:r>
      <w:r w:rsidR="00194F87">
        <w:rPr>
          <w:rFonts w:ascii="Times New Roman" w:hAnsi="Times New Roman" w:cs="Times New Roman"/>
          <w:lang w:eastAsia="en-GB"/>
        </w:rPr>
        <w:t xml:space="preserve">the poor, this was no throwaway society. </w:t>
      </w:r>
      <w:r w:rsidR="001F7515">
        <w:rPr>
          <w:rFonts w:ascii="Times New Roman" w:hAnsi="Times New Roman" w:cs="Times New Roman"/>
          <w:lang w:eastAsia="en-GB"/>
        </w:rPr>
        <w:t>Might we learn from our past as we seek to build a sustainable future?</w:t>
      </w:r>
    </w:p>
    <w:p w14:paraId="291FE08A" w14:textId="77777777" w:rsidR="00574F6B" w:rsidRDefault="00574F6B" w:rsidP="0063629F">
      <w:pPr>
        <w:rPr>
          <w:rFonts w:ascii="Times New Roman" w:hAnsi="Times New Roman" w:cs="Times New Roman"/>
          <w:lang w:eastAsia="en-GB"/>
        </w:rPr>
      </w:pPr>
    </w:p>
    <w:p w14:paraId="317C90CE" w14:textId="77777777" w:rsidR="0063629F" w:rsidRPr="008B3728" w:rsidRDefault="0063629F" w:rsidP="0063629F">
      <w:pPr>
        <w:rPr>
          <w:rFonts w:ascii="Times New Roman" w:hAnsi="Times New Roman" w:cs="Times New Roman"/>
          <w:lang w:eastAsia="en-GB"/>
        </w:rPr>
      </w:pPr>
    </w:p>
    <w:p w14:paraId="21555560" w14:textId="77777777" w:rsidR="006836BE" w:rsidRPr="008B3728" w:rsidRDefault="006836BE" w:rsidP="0063629F">
      <w:pPr>
        <w:rPr>
          <w:rFonts w:ascii="Times New Roman" w:hAnsi="Times New Roman" w:cs="Times New Roman"/>
          <w:lang w:eastAsia="en-GB"/>
        </w:rPr>
      </w:pPr>
    </w:p>
    <w:p w14:paraId="61B8FADF" w14:textId="2BBFA567" w:rsidR="006836BE" w:rsidRPr="008B3728" w:rsidRDefault="006836BE" w:rsidP="0063629F">
      <w:pPr>
        <w:rPr>
          <w:rFonts w:ascii="Times New Roman" w:hAnsi="Times New Roman" w:cs="Times New Roman"/>
          <w:u w:val="single"/>
          <w:lang w:eastAsia="en-GB"/>
        </w:rPr>
      </w:pPr>
      <w:r w:rsidRPr="008B3728">
        <w:rPr>
          <w:rFonts w:ascii="Times New Roman" w:hAnsi="Times New Roman" w:cs="Times New Roman"/>
          <w:u w:val="single"/>
          <w:lang w:eastAsia="en-GB"/>
        </w:rPr>
        <w:t xml:space="preserve">Bio </w:t>
      </w:r>
    </w:p>
    <w:p w14:paraId="107D234B" w14:textId="787F5804" w:rsidR="006836BE" w:rsidRPr="008B3728" w:rsidRDefault="006836BE" w:rsidP="0063629F">
      <w:pPr>
        <w:rPr>
          <w:rFonts w:ascii="Times New Roman" w:hAnsi="Times New Roman" w:cs="Times New Roman"/>
          <w:lang w:eastAsia="en-GB"/>
        </w:rPr>
      </w:pPr>
      <w:r w:rsidRPr="008B3728">
        <w:rPr>
          <w:rFonts w:ascii="Times New Roman" w:hAnsi="Times New Roman" w:cs="Times New Roman"/>
          <w:lang w:eastAsia="en-GB"/>
        </w:rPr>
        <w:t xml:space="preserve">Dr Eleanor Barnett is a historian of food and early modern religion. She has a PhD from the University of Cambridge (more importantly - an undergraduate degree from the University of Warwick!), and is currently a Leverhulme Early Career Fellow at Cardiff University. Her first book, </w:t>
      </w:r>
      <w:r w:rsidRPr="008B3728">
        <w:rPr>
          <w:rFonts w:ascii="Times New Roman" w:hAnsi="Times New Roman" w:cs="Times New Roman"/>
          <w:i/>
          <w:lang w:eastAsia="en-GB"/>
        </w:rPr>
        <w:t xml:space="preserve">Leftovers: A History of Food Waste and Preservation </w:t>
      </w:r>
      <w:r w:rsidR="00BB69F8" w:rsidRPr="008B3728">
        <w:rPr>
          <w:rFonts w:ascii="Times New Roman" w:hAnsi="Times New Roman" w:cs="Times New Roman"/>
          <w:lang w:eastAsia="en-GB"/>
        </w:rPr>
        <w:t xml:space="preserve">was published in 2024, </w:t>
      </w:r>
      <w:r w:rsidR="008B3728" w:rsidRPr="008B3728">
        <w:rPr>
          <w:rFonts w:ascii="Times New Roman" w:hAnsi="Times New Roman" w:cs="Times New Roman"/>
          <w:lang w:eastAsia="en-GB"/>
        </w:rPr>
        <w:t xml:space="preserve">taking a broad historical lens to the question of </w:t>
      </w:r>
      <w:r w:rsidR="00BB69F8" w:rsidRPr="008B3728">
        <w:rPr>
          <w:rFonts w:ascii="Times New Roman" w:hAnsi="Times New Roman" w:cs="Times New Roman"/>
          <w:lang w:eastAsia="en-GB"/>
        </w:rPr>
        <w:t xml:space="preserve">how we became such a wasteful society. This was shortlisted for both the Fortnum &amp; Mason </w:t>
      </w:r>
      <w:r w:rsidR="008B3728" w:rsidRPr="008B3728">
        <w:rPr>
          <w:rFonts w:ascii="Times New Roman" w:hAnsi="Times New Roman" w:cs="Times New Roman"/>
          <w:lang w:eastAsia="en-GB"/>
        </w:rPr>
        <w:t>Debut Food Book of the Year A</w:t>
      </w:r>
      <w:r w:rsidR="00BB69F8" w:rsidRPr="008B3728">
        <w:rPr>
          <w:rFonts w:ascii="Times New Roman" w:hAnsi="Times New Roman" w:cs="Times New Roman"/>
          <w:lang w:eastAsia="en-GB"/>
        </w:rPr>
        <w:t>ward and the Guild of Food Writers</w:t>
      </w:r>
      <w:r w:rsidR="008B3728" w:rsidRPr="008B3728">
        <w:rPr>
          <w:rFonts w:ascii="Times New Roman" w:hAnsi="Times New Roman" w:cs="Times New Roman"/>
          <w:lang w:eastAsia="en-GB"/>
        </w:rPr>
        <w:t>’ Food Book of the Year Award.</w:t>
      </w:r>
      <w:r w:rsidR="00BB69F8" w:rsidRPr="008B3728">
        <w:rPr>
          <w:rFonts w:ascii="Times New Roman" w:hAnsi="Times New Roman" w:cs="Times New Roman"/>
          <w:lang w:eastAsia="en-GB"/>
        </w:rPr>
        <w:t xml:space="preserve"> </w:t>
      </w:r>
      <w:r w:rsidR="008B3728" w:rsidRPr="008B3728">
        <w:rPr>
          <w:rFonts w:ascii="Times New Roman" w:hAnsi="Times New Roman" w:cs="Times New Roman"/>
          <w:lang w:eastAsia="en-GB"/>
        </w:rPr>
        <w:t xml:space="preserve">Her academic research explores the links between food and religious identities in the early modern world and her monograph </w:t>
      </w:r>
      <w:r w:rsidR="008B3728" w:rsidRPr="008B3728">
        <w:rPr>
          <w:rFonts w:ascii="Times New Roman" w:hAnsi="Times New Roman" w:cs="Times New Roman"/>
          <w:i/>
          <w:lang w:eastAsia="en-GB"/>
        </w:rPr>
        <w:t xml:space="preserve">The Reformation of Food: Eating in England and Italy, c. 1560-1640 </w:t>
      </w:r>
      <w:r w:rsidR="008B3728" w:rsidRPr="008B3728">
        <w:rPr>
          <w:rFonts w:ascii="Times New Roman" w:hAnsi="Times New Roman" w:cs="Times New Roman"/>
          <w:lang w:eastAsia="en-GB"/>
        </w:rPr>
        <w:t xml:space="preserve">is forthcoming with Past &amp; Present, OUP. </w:t>
      </w:r>
      <w:r w:rsidRPr="008B3728">
        <w:rPr>
          <w:rFonts w:ascii="Times New Roman" w:hAnsi="Times New Roman" w:cs="Times New Roman"/>
          <w:lang w:eastAsia="en-GB"/>
        </w:rPr>
        <w:t xml:space="preserve">She writes the monthly historical cooking column for BBC History Magazine, posts as @historyeats on Instagram to a </w:t>
      </w:r>
      <w:r w:rsidR="008B3728" w:rsidRPr="008B3728">
        <w:rPr>
          <w:rFonts w:ascii="Times New Roman" w:hAnsi="Times New Roman" w:cs="Times New Roman"/>
          <w:lang w:eastAsia="en-GB"/>
        </w:rPr>
        <w:t xml:space="preserve">wide </w:t>
      </w:r>
      <w:r w:rsidRPr="008B3728">
        <w:rPr>
          <w:rFonts w:ascii="Times New Roman" w:hAnsi="Times New Roman" w:cs="Times New Roman"/>
          <w:lang w:eastAsia="en-GB"/>
        </w:rPr>
        <w:t xml:space="preserve">public audience, and regularly appears on </w:t>
      </w:r>
      <w:r w:rsidR="008B3728" w:rsidRPr="008B3728">
        <w:rPr>
          <w:rFonts w:ascii="Times New Roman" w:hAnsi="Times New Roman" w:cs="Times New Roman"/>
          <w:lang w:eastAsia="en-GB"/>
        </w:rPr>
        <w:t>TV, podcasts, and radio</w:t>
      </w:r>
      <w:r w:rsidRPr="008B3728">
        <w:rPr>
          <w:rFonts w:ascii="Times New Roman" w:hAnsi="Times New Roman" w:cs="Times New Roman"/>
          <w:lang w:eastAsia="en-GB"/>
        </w:rPr>
        <w:t>.</w:t>
      </w:r>
      <w:r w:rsidR="008B3728">
        <w:rPr>
          <w:rFonts w:ascii="Times New Roman" w:hAnsi="Times New Roman" w:cs="Times New Roman"/>
          <w:lang w:eastAsia="en-GB"/>
        </w:rPr>
        <w:t xml:space="preserve"> NB Eleanor is on maternity leave until </w:t>
      </w:r>
      <w:r w:rsidR="006C3433">
        <w:rPr>
          <w:rFonts w:ascii="Times New Roman" w:hAnsi="Times New Roman" w:cs="Times New Roman"/>
          <w:lang w:eastAsia="en-GB"/>
        </w:rPr>
        <w:t>2026</w:t>
      </w:r>
      <w:r w:rsidR="008B3728">
        <w:rPr>
          <w:rFonts w:ascii="Times New Roman" w:hAnsi="Times New Roman" w:cs="Times New Roman"/>
          <w:lang w:eastAsia="en-GB"/>
        </w:rPr>
        <w:t xml:space="preserve"> (running after 10-month-old Beorn and 3-year-old Romelia)! </w:t>
      </w:r>
    </w:p>
    <w:p w14:paraId="39C5E2C7" w14:textId="77777777" w:rsidR="0063629F" w:rsidRDefault="0063629F" w:rsidP="001B36A8">
      <w:pPr>
        <w:rPr>
          <w:rFonts w:ascii="Helvetica Neue" w:eastAsia="Times New Roman" w:hAnsi="Helvetica Neue" w:cs="Times New Roman"/>
          <w:color w:val="212529"/>
          <w:shd w:val="clear" w:color="auto" w:fill="FFFFFF"/>
          <w:lang w:eastAsia="en-GB"/>
        </w:rPr>
      </w:pPr>
    </w:p>
    <w:p w14:paraId="7799AF47" w14:textId="77777777" w:rsidR="0063629F" w:rsidRDefault="0063629F" w:rsidP="001B36A8">
      <w:pPr>
        <w:rPr>
          <w:rFonts w:ascii="Helvetica Neue" w:eastAsia="Times New Roman" w:hAnsi="Helvetica Neue" w:cs="Times New Roman"/>
          <w:color w:val="212529"/>
          <w:shd w:val="clear" w:color="auto" w:fill="FFFFFF"/>
          <w:lang w:eastAsia="en-GB"/>
        </w:rPr>
      </w:pPr>
    </w:p>
    <w:p w14:paraId="5DE61F77" w14:textId="77777777" w:rsidR="0063629F" w:rsidRPr="001B36A8" w:rsidRDefault="0063629F" w:rsidP="001B36A8">
      <w:pPr>
        <w:rPr>
          <w:rFonts w:ascii="Times New Roman" w:eastAsia="Times New Roman" w:hAnsi="Times New Roman" w:cs="Times New Roman"/>
          <w:lang w:eastAsia="en-GB"/>
        </w:rPr>
      </w:pPr>
    </w:p>
    <w:p w14:paraId="75F37542" w14:textId="77777777" w:rsidR="001B36A8" w:rsidRPr="00A4495F" w:rsidRDefault="001B36A8" w:rsidP="00A4495F">
      <w:bookmarkStart w:id="0" w:name="_GoBack"/>
      <w:bookmarkEnd w:id="0"/>
    </w:p>
    <w:sectPr w:rsidR="001B36A8" w:rsidRPr="00A4495F" w:rsidSect="00FF1E93">
      <w:headerReference w:type="default" r:id="rId6"/>
      <w:footerReference w:type="even" r:id="rId7"/>
      <w:footerReference w:type="default" r:id="rId8"/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400B62" w14:textId="77777777" w:rsidR="008A4215" w:rsidRDefault="008A4215" w:rsidP="0063629F">
      <w:r>
        <w:separator/>
      </w:r>
    </w:p>
  </w:endnote>
  <w:endnote w:type="continuationSeparator" w:id="0">
    <w:p w14:paraId="51B33C91" w14:textId="77777777" w:rsidR="008A4215" w:rsidRDefault="008A4215" w:rsidP="006362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C63DBC" w14:textId="77777777" w:rsidR="00766129" w:rsidRDefault="00766129" w:rsidP="00D842F6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D2E56D6" w14:textId="77777777" w:rsidR="00766129" w:rsidRDefault="00766129" w:rsidP="00766129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87BA0F" w14:textId="77777777" w:rsidR="00766129" w:rsidRDefault="00766129" w:rsidP="00D842F6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A4215">
      <w:rPr>
        <w:rStyle w:val="PageNumber"/>
        <w:noProof/>
      </w:rPr>
      <w:t>1</w:t>
    </w:r>
    <w:r>
      <w:rPr>
        <w:rStyle w:val="PageNumber"/>
      </w:rPr>
      <w:fldChar w:fldCharType="end"/>
    </w:r>
  </w:p>
  <w:p w14:paraId="4A467873" w14:textId="77777777" w:rsidR="00766129" w:rsidRDefault="00766129" w:rsidP="00766129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6A6690" w14:textId="77777777" w:rsidR="008A4215" w:rsidRDefault="008A4215" w:rsidP="0063629F">
      <w:r>
        <w:separator/>
      </w:r>
    </w:p>
  </w:footnote>
  <w:footnote w:type="continuationSeparator" w:id="0">
    <w:p w14:paraId="39E845FD" w14:textId="77777777" w:rsidR="008A4215" w:rsidRDefault="008A4215" w:rsidP="0063629F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818E16" w14:textId="77777777" w:rsidR="0063629F" w:rsidRPr="0063629F" w:rsidRDefault="0063629F" w:rsidP="0063629F">
    <w:pPr>
      <w:rPr>
        <w:rFonts w:ascii="Times New Roman" w:hAnsi="Times New Roman" w:cs="Times New Roman"/>
      </w:rPr>
    </w:pPr>
    <w:r w:rsidRPr="0063629F">
      <w:rPr>
        <w:rFonts w:ascii="Times New Roman" w:hAnsi="Times New Roman" w:cs="Times New Roman"/>
      </w:rPr>
      <w:t xml:space="preserve">Dr Eleanor Barnett </w:t>
    </w:r>
  </w:p>
  <w:p w14:paraId="3AE52326" w14:textId="13F68AF2" w:rsidR="0063629F" w:rsidRPr="0063629F" w:rsidRDefault="0063629F" w:rsidP="0063629F">
    <w:pPr>
      <w:rPr>
        <w:rFonts w:ascii="Times New Roman" w:hAnsi="Times New Roman" w:cs="Times New Roman"/>
      </w:rPr>
    </w:pPr>
    <w:r w:rsidRPr="0063629F">
      <w:rPr>
        <w:rFonts w:ascii="Times New Roman" w:hAnsi="Times New Roman" w:cs="Times New Roman"/>
      </w:rPr>
      <w:t xml:space="preserve">Cardiff University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95F"/>
    <w:rsid w:val="000D15AD"/>
    <w:rsid w:val="00194F87"/>
    <w:rsid w:val="001975B8"/>
    <w:rsid w:val="001B36A8"/>
    <w:rsid w:val="001F7515"/>
    <w:rsid w:val="00262560"/>
    <w:rsid w:val="00290885"/>
    <w:rsid w:val="002D5A63"/>
    <w:rsid w:val="003F5D23"/>
    <w:rsid w:val="00497118"/>
    <w:rsid w:val="00574F6B"/>
    <w:rsid w:val="005847EC"/>
    <w:rsid w:val="0063629F"/>
    <w:rsid w:val="00666DBB"/>
    <w:rsid w:val="006836BE"/>
    <w:rsid w:val="006C3433"/>
    <w:rsid w:val="00766129"/>
    <w:rsid w:val="008904B8"/>
    <w:rsid w:val="008A4215"/>
    <w:rsid w:val="008B3728"/>
    <w:rsid w:val="0094202B"/>
    <w:rsid w:val="009421C5"/>
    <w:rsid w:val="00A4495F"/>
    <w:rsid w:val="00A52910"/>
    <w:rsid w:val="00B37189"/>
    <w:rsid w:val="00BB69F8"/>
    <w:rsid w:val="00C512FB"/>
    <w:rsid w:val="00D26E43"/>
    <w:rsid w:val="00F31376"/>
    <w:rsid w:val="00FF1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E7C92E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4495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3629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4495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3629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63629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629F"/>
  </w:style>
  <w:style w:type="paragraph" w:styleId="Footer">
    <w:name w:val="footer"/>
    <w:basedOn w:val="Normal"/>
    <w:link w:val="FooterChar"/>
    <w:uiPriority w:val="99"/>
    <w:unhideWhenUsed/>
    <w:rsid w:val="0063629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629F"/>
  </w:style>
  <w:style w:type="character" w:styleId="PageNumber">
    <w:name w:val="page number"/>
    <w:basedOn w:val="DefaultParagraphFont"/>
    <w:uiPriority w:val="99"/>
    <w:semiHidden/>
    <w:unhideWhenUsed/>
    <w:rsid w:val="007661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39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395</Words>
  <Characters>2255</Characters>
  <Application>Microsoft Macintosh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    Leftovers: A History of Food Waste and Preservation in Early Modern England</vt:lpstr>
    </vt:vector>
  </TitlesOfParts>
  <LinksUpToDate>false</LinksUpToDate>
  <CharactersWithSpaces>2645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Eleanor Barnett</dc:creator>
  <cp:keywords/>
  <dc:description/>
  <cp:lastModifiedBy>Eleanor Barnett</cp:lastModifiedBy>
  <cp:revision>9</cp:revision>
  <dcterms:created xsi:type="dcterms:W3CDTF">2025-11-17T21:17:00Z</dcterms:created>
  <dcterms:modified xsi:type="dcterms:W3CDTF">2025-11-18T14:19:00Z</dcterms:modified>
</cp:coreProperties>
</file>