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DC" w:rsidRPr="00712DE8" w:rsidRDefault="001954DC" w:rsidP="00C22FB2">
      <w:pPr>
        <w:pStyle w:val="NoSpacing"/>
        <w:jc w:val="center"/>
        <w:rPr>
          <w:b/>
          <w:sz w:val="24"/>
          <w:szCs w:val="24"/>
          <w:lang w:val="en-GB"/>
        </w:rPr>
      </w:pPr>
      <w:r w:rsidRPr="00712DE8">
        <w:rPr>
          <w:b/>
          <w:sz w:val="24"/>
          <w:szCs w:val="24"/>
          <w:lang w:val="en-GB"/>
        </w:rPr>
        <w:t xml:space="preserve">Questionnaire </w:t>
      </w:r>
      <w:r w:rsidR="00712DE8" w:rsidRPr="00712DE8">
        <w:rPr>
          <w:b/>
          <w:sz w:val="24"/>
          <w:szCs w:val="24"/>
          <w:lang w:val="en-GB"/>
        </w:rPr>
        <w:t>for the workshop</w:t>
      </w:r>
      <w:r w:rsidR="00712DE8" w:rsidRPr="00712DE8">
        <w:rPr>
          <w:sz w:val="24"/>
          <w:szCs w:val="24"/>
          <w:lang w:val="en-GB"/>
        </w:rPr>
        <w:t xml:space="preserve"> ‘</w:t>
      </w:r>
      <w:r w:rsidR="00712DE8" w:rsidRPr="00712DE8">
        <w:rPr>
          <w:rStyle w:val="Strong"/>
          <w:bCs w:val="0"/>
          <w:sz w:val="24"/>
          <w:szCs w:val="24"/>
        </w:rPr>
        <w:t>Material Encounters of the East India Companies’</w:t>
      </w:r>
    </w:p>
    <w:p w:rsidR="00712DE8" w:rsidRDefault="00712DE8" w:rsidP="00712DE8">
      <w:pPr>
        <w:pStyle w:val="NoSpacing"/>
        <w:rPr>
          <w:lang w:val="en-GB"/>
        </w:rPr>
      </w:pPr>
    </w:p>
    <w:p w:rsidR="00C22FB2" w:rsidRDefault="00C22FB2" w:rsidP="00C22FB2">
      <w:pPr>
        <w:pStyle w:val="NoSpacing"/>
        <w:jc w:val="both"/>
        <w:rPr>
          <w:lang w:val="en-GB"/>
        </w:rPr>
      </w:pPr>
    </w:p>
    <w:p w:rsidR="001954DC" w:rsidRDefault="001954DC" w:rsidP="00C22FB2">
      <w:pPr>
        <w:pStyle w:val="NoSpacing"/>
        <w:jc w:val="both"/>
        <w:rPr>
          <w:lang w:val="en-GB"/>
        </w:rPr>
      </w:pPr>
      <w:r>
        <w:rPr>
          <w:lang w:val="en-GB"/>
        </w:rPr>
        <w:t xml:space="preserve">The organisers of this </w:t>
      </w:r>
      <w:r w:rsidR="00C22FB2">
        <w:rPr>
          <w:lang w:val="en-GB"/>
        </w:rPr>
        <w:t>conference</w:t>
      </w:r>
      <w:r>
        <w:rPr>
          <w:lang w:val="en-GB"/>
        </w:rPr>
        <w:t xml:space="preserve"> would like to learn a little bit more about your experience of </w:t>
      </w:r>
      <w:r w:rsidR="00712DE8">
        <w:rPr>
          <w:lang w:val="en-GB"/>
        </w:rPr>
        <w:t>workshop</w:t>
      </w:r>
      <w:r>
        <w:rPr>
          <w:lang w:val="en-GB"/>
        </w:rPr>
        <w:t xml:space="preserve">.  </w:t>
      </w:r>
      <w:r w:rsidR="00C22FB2">
        <w:rPr>
          <w:lang w:val="en-GB"/>
        </w:rPr>
        <w:t>We would be very grateful for any comments you may have.</w:t>
      </w:r>
    </w:p>
    <w:p w:rsidR="00712DE8" w:rsidRDefault="00712DE8" w:rsidP="00C22FB2">
      <w:pPr>
        <w:pStyle w:val="NoSpacing"/>
        <w:jc w:val="both"/>
        <w:rPr>
          <w:lang w:val="en-GB"/>
        </w:rPr>
      </w:pPr>
    </w:p>
    <w:p w:rsidR="00C22FB2" w:rsidRDefault="00C22FB2" w:rsidP="00C22FB2">
      <w:pPr>
        <w:pStyle w:val="NoSpacing"/>
        <w:jc w:val="both"/>
        <w:rPr>
          <w:lang w:val="en-GB"/>
        </w:rPr>
      </w:pPr>
    </w:p>
    <w:p w:rsidR="002B400A" w:rsidRDefault="002B400A" w:rsidP="002B400A">
      <w:pPr>
        <w:pStyle w:val="NoSpacing"/>
        <w:jc w:val="both"/>
        <w:rPr>
          <w:lang w:val="en-GB"/>
        </w:rPr>
      </w:pPr>
      <w:r>
        <w:rPr>
          <w:lang w:val="en-GB"/>
        </w:rPr>
        <w:t>Did you enjoy the workshop?</w:t>
      </w:r>
    </w:p>
    <w:p w:rsidR="002B400A" w:rsidRDefault="002B400A" w:rsidP="002B400A">
      <w:pPr>
        <w:pStyle w:val="NoSpacing"/>
        <w:jc w:val="both"/>
        <w:rPr>
          <w:lang w:val="en-GB"/>
        </w:rPr>
      </w:pPr>
      <w:r>
        <w:rPr>
          <w:lang w:val="en-GB"/>
        </w:rPr>
        <w:t xml:space="preserve">Yes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  <w:t xml:space="preserve">a bit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  <w:t xml:space="preserve">   No </w:t>
      </w:r>
      <w:r w:rsidRPr="00F37AD2">
        <w:rPr>
          <w:lang w:val="en-GB"/>
        </w:rPr>
        <w:sym w:font="Wingdings" w:char="F06F"/>
      </w:r>
    </w:p>
    <w:p w:rsidR="002B400A" w:rsidRPr="00F37AD2" w:rsidRDefault="002B400A" w:rsidP="002B400A">
      <w:pPr>
        <w:pStyle w:val="NoSpacing"/>
        <w:jc w:val="both"/>
        <w:rPr>
          <w:i/>
          <w:lang w:val="en-GB"/>
        </w:rPr>
      </w:pPr>
      <w:r w:rsidRPr="00F37AD2">
        <w:rPr>
          <w:i/>
          <w:lang w:val="en-GB"/>
        </w:rPr>
        <w:t>Any comments?</w:t>
      </w:r>
    </w:p>
    <w:p w:rsidR="009645B7" w:rsidRDefault="009645B7" w:rsidP="009645B7">
      <w:pPr>
        <w:pStyle w:val="NoSpacing"/>
        <w:jc w:val="both"/>
        <w:rPr>
          <w:lang w:val="en-GB"/>
        </w:rPr>
      </w:pPr>
    </w:p>
    <w:p w:rsidR="009645B7" w:rsidRDefault="009645B7" w:rsidP="009645B7">
      <w:pPr>
        <w:pStyle w:val="NoSpacing"/>
        <w:jc w:val="both"/>
        <w:rPr>
          <w:lang w:val="en-GB"/>
        </w:rPr>
      </w:pPr>
    </w:p>
    <w:p w:rsidR="009645B7" w:rsidRDefault="009645B7" w:rsidP="009645B7">
      <w:pPr>
        <w:pStyle w:val="NoSpacing"/>
        <w:jc w:val="both"/>
        <w:rPr>
          <w:lang w:val="en-GB"/>
        </w:rPr>
      </w:pPr>
    </w:p>
    <w:p w:rsidR="009645B7" w:rsidRDefault="009645B7" w:rsidP="009645B7">
      <w:pPr>
        <w:pStyle w:val="NoSpacing"/>
        <w:jc w:val="both"/>
        <w:rPr>
          <w:lang w:val="en-GB"/>
        </w:rPr>
      </w:pPr>
      <w:r>
        <w:rPr>
          <w:lang w:val="en-GB"/>
        </w:rPr>
        <w:t>Did you have any difficulties with communication, with English or with translations, with understanding or making yourself understood?</w:t>
      </w:r>
    </w:p>
    <w:p w:rsidR="009645B7" w:rsidRDefault="009645B7" w:rsidP="009645B7">
      <w:pPr>
        <w:pStyle w:val="NoSpacing"/>
        <w:jc w:val="both"/>
        <w:rPr>
          <w:lang w:val="en-GB"/>
        </w:rPr>
      </w:pPr>
      <w:r>
        <w:rPr>
          <w:lang w:val="en-GB"/>
        </w:rPr>
        <w:t xml:space="preserve">Yes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  <w:t xml:space="preserve">a bit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  <w:t xml:space="preserve">  No </w:t>
      </w:r>
      <w:r w:rsidRPr="00F37AD2">
        <w:rPr>
          <w:lang w:val="en-GB"/>
        </w:rPr>
        <w:sym w:font="Wingdings" w:char="F06F"/>
      </w:r>
    </w:p>
    <w:p w:rsidR="009645B7" w:rsidRPr="00F37AD2" w:rsidRDefault="009645B7" w:rsidP="009645B7">
      <w:pPr>
        <w:pStyle w:val="NoSpacing"/>
        <w:jc w:val="both"/>
        <w:rPr>
          <w:lang w:val="en-GB"/>
        </w:rPr>
      </w:pPr>
      <w:r w:rsidRPr="00F37AD2">
        <w:rPr>
          <w:i/>
          <w:lang w:val="en-GB"/>
        </w:rPr>
        <w:t>Any comments?</w:t>
      </w:r>
    </w:p>
    <w:p w:rsidR="002B400A" w:rsidRDefault="002B400A" w:rsidP="002B400A">
      <w:pPr>
        <w:pStyle w:val="NoSpacing"/>
        <w:jc w:val="both"/>
        <w:rPr>
          <w:lang w:val="en-GB"/>
        </w:rPr>
      </w:pPr>
    </w:p>
    <w:p w:rsidR="002B400A" w:rsidRDefault="002B400A" w:rsidP="002B400A">
      <w:pPr>
        <w:pStyle w:val="NoSpacing"/>
        <w:jc w:val="both"/>
        <w:rPr>
          <w:lang w:val="en-GB"/>
        </w:rPr>
      </w:pPr>
    </w:p>
    <w:p w:rsidR="002B400A" w:rsidRDefault="002B400A" w:rsidP="002B400A">
      <w:pPr>
        <w:pStyle w:val="NoSpacing"/>
        <w:jc w:val="both"/>
        <w:rPr>
          <w:lang w:val="en-GB"/>
        </w:rPr>
      </w:pPr>
    </w:p>
    <w:p w:rsidR="00712DE8" w:rsidRDefault="00712DE8" w:rsidP="00C22FB2">
      <w:pPr>
        <w:pStyle w:val="NoSpacing"/>
        <w:jc w:val="both"/>
        <w:rPr>
          <w:lang w:val="en-GB"/>
        </w:rPr>
      </w:pPr>
      <w:r>
        <w:rPr>
          <w:lang w:val="en-GB"/>
        </w:rPr>
        <w:t>Did you gain new knowledge, new skills, or new ideas from the workshop?</w:t>
      </w:r>
    </w:p>
    <w:p w:rsidR="00712DE8" w:rsidRDefault="00712DE8" w:rsidP="00C22FB2">
      <w:pPr>
        <w:pStyle w:val="NoSpacing"/>
        <w:jc w:val="both"/>
        <w:rPr>
          <w:lang w:val="en-GB"/>
        </w:rPr>
      </w:pPr>
      <w:r>
        <w:rPr>
          <w:lang w:val="en-GB"/>
        </w:rPr>
        <w:t xml:space="preserve">Yes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  <w:t xml:space="preserve">a bit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</w:r>
      <w:r w:rsidR="00C22FB2">
        <w:rPr>
          <w:lang w:val="en-GB"/>
        </w:rPr>
        <w:t xml:space="preserve">  </w:t>
      </w:r>
      <w:r>
        <w:rPr>
          <w:lang w:val="en-GB"/>
        </w:rPr>
        <w:t xml:space="preserve">No </w:t>
      </w:r>
      <w:r w:rsidRPr="00F37AD2">
        <w:rPr>
          <w:lang w:val="en-GB"/>
        </w:rPr>
        <w:sym w:font="Wingdings" w:char="F06F"/>
      </w:r>
    </w:p>
    <w:p w:rsidR="00712DE8" w:rsidRPr="00F37AD2" w:rsidRDefault="00507827" w:rsidP="00C22FB2">
      <w:pPr>
        <w:pStyle w:val="NoSpacing"/>
        <w:jc w:val="both"/>
        <w:rPr>
          <w:lang w:val="en-GB"/>
        </w:rPr>
      </w:pPr>
      <w:r>
        <w:rPr>
          <w:i/>
          <w:lang w:val="en-GB"/>
        </w:rPr>
        <w:t>If yes, could you give an example?</w:t>
      </w:r>
    </w:p>
    <w:p w:rsidR="00C22FB2" w:rsidRDefault="00C22FB2" w:rsidP="00C22FB2">
      <w:pPr>
        <w:pStyle w:val="NoSpacing"/>
        <w:jc w:val="both"/>
        <w:rPr>
          <w:lang w:val="en-GB"/>
        </w:rPr>
      </w:pPr>
    </w:p>
    <w:p w:rsidR="00C22FB2" w:rsidRDefault="00C22FB2" w:rsidP="00C22FB2">
      <w:pPr>
        <w:pStyle w:val="NoSpacing"/>
        <w:jc w:val="both"/>
        <w:rPr>
          <w:lang w:val="en-GB"/>
        </w:rPr>
      </w:pPr>
    </w:p>
    <w:p w:rsidR="00975B1B" w:rsidRDefault="00975B1B" w:rsidP="00C22FB2">
      <w:pPr>
        <w:pStyle w:val="NoSpacing"/>
        <w:jc w:val="both"/>
        <w:rPr>
          <w:lang w:val="en-GB"/>
        </w:rPr>
      </w:pPr>
    </w:p>
    <w:p w:rsidR="00712DE8" w:rsidRDefault="00C22FB2" w:rsidP="00C22FB2">
      <w:pPr>
        <w:pStyle w:val="NoSpacing"/>
        <w:jc w:val="both"/>
        <w:rPr>
          <w:lang w:val="en-GB"/>
        </w:rPr>
      </w:pPr>
      <w:r>
        <w:rPr>
          <w:lang w:val="en-GB"/>
        </w:rPr>
        <w:t>Do you think</w:t>
      </w:r>
      <w:r w:rsidR="00712DE8">
        <w:rPr>
          <w:lang w:val="en-GB"/>
        </w:rPr>
        <w:t xml:space="preserve"> your experience of the workshop </w:t>
      </w:r>
      <w:r>
        <w:rPr>
          <w:lang w:val="en-GB"/>
        </w:rPr>
        <w:t xml:space="preserve">will </w:t>
      </w:r>
      <w:r w:rsidR="00712DE8">
        <w:rPr>
          <w:lang w:val="en-GB"/>
        </w:rPr>
        <w:t>affect</w:t>
      </w:r>
      <w:r>
        <w:rPr>
          <w:lang w:val="en-GB"/>
        </w:rPr>
        <w:t xml:space="preserve"> how you approach your work in the future</w:t>
      </w:r>
      <w:r w:rsidR="00712DE8">
        <w:rPr>
          <w:lang w:val="en-GB"/>
        </w:rPr>
        <w:t>?</w:t>
      </w:r>
    </w:p>
    <w:p w:rsidR="00712DE8" w:rsidRDefault="00712DE8" w:rsidP="00C22FB2">
      <w:pPr>
        <w:pStyle w:val="NoSpacing"/>
        <w:jc w:val="both"/>
        <w:rPr>
          <w:lang w:val="en-GB"/>
        </w:rPr>
      </w:pPr>
      <w:r>
        <w:rPr>
          <w:lang w:val="en-GB"/>
        </w:rPr>
        <w:t xml:space="preserve">Yes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  <w:t xml:space="preserve">a bit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</w:r>
      <w:r w:rsidR="00C22FB2">
        <w:rPr>
          <w:lang w:val="en-GB"/>
        </w:rPr>
        <w:t xml:space="preserve">  </w:t>
      </w:r>
      <w:r>
        <w:rPr>
          <w:lang w:val="en-GB"/>
        </w:rPr>
        <w:t xml:space="preserve">No </w:t>
      </w:r>
      <w:r w:rsidRPr="00F37AD2">
        <w:rPr>
          <w:lang w:val="en-GB"/>
        </w:rPr>
        <w:sym w:font="Wingdings" w:char="F06F"/>
      </w:r>
    </w:p>
    <w:p w:rsidR="00712DE8" w:rsidRPr="00F37AD2" w:rsidRDefault="00507827" w:rsidP="00C22FB2">
      <w:pPr>
        <w:pStyle w:val="NoSpacing"/>
        <w:jc w:val="both"/>
        <w:rPr>
          <w:lang w:val="en-GB"/>
        </w:rPr>
      </w:pPr>
      <w:r>
        <w:rPr>
          <w:i/>
          <w:lang w:val="en-GB"/>
        </w:rPr>
        <w:t>If yes, could you say how?</w:t>
      </w:r>
    </w:p>
    <w:p w:rsidR="00712DE8" w:rsidRDefault="00712DE8" w:rsidP="00C22FB2">
      <w:pPr>
        <w:pStyle w:val="NoSpacing"/>
        <w:jc w:val="both"/>
        <w:rPr>
          <w:lang w:val="en-GB"/>
        </w:rPr>
      </w:pPr>
    </w:p>
    <w:p w:rsidR="00975B1B" w:rsidRDefault="00975B1B" w:rsidP="00C22FB2">
      <w:pPr>
        <w:pStyle w:val="NoSpacing"/>
        <w:jc w:val="both"/>
        <w:rPr>
          <w:lang w:val="en-GB"/>
        </w:rPr>
      </w:pPr>
    </w:p>
    <w:p w:rsidR="00975B1B" w:rsidRDefault="00975B1B" w:rsidP="00C22FB2">
      <w:pPr>
        <w:pStyle w:val="NoSpacing"/>
        <w:jc w:val="both"/>
        <w:rPr>
          <w:lang w:val="en-GB"/>
        </w:rPr>
      </w:pPr>
    </w:p>
    <w:p w:rsidR="00975B1B" w:rsidRDefault="00975B1B" w:rsidP="00975B1B">
      <w:pPr>
        <w:pStyle w:val="NoSpacing"/>
        <w:jc w:val="both"/>
        <w:rPr>
          <w:lang w:val="en-GB"/>
        </w:rPr>
      </w:pPr>
      <w:r>
        <w:rPr>
          <w:lang w:val="en-GB"/>
        </w:rPr>
        <w:t>Do you think this workshop will feed into other projects that address other audiences (academic, non-academic, relationships with schools</w:t>
      </w:r>
      <w:r w:rsidR="002B400A">
        <w:rPr>
          <w:lang w:val="en-GB"/>
        </w:rPr>
        <w:t>, etc.</w:t>
      </w:r>
      <w:r>
        <w:rPr>
          <w:lang w:val="en-GB"/>
        </w:rPr>
        <w:t>)?</w:t>
      </w:r>
    </w:p>
    <w:p w:rsidR="00975B1B" w:rsidRDefault="00975B1B" w:rsidP="00975B1B">
      <w:pPr>
        <w:pStyle w:val="NoSpacing"/>
        <w:jc w:val="both"/>
        <w:rPr>
          <w:lang w:val="en-GB"/>
        </w:rPr>
      </w:pPr>
      <w:r>
        <w:rPr>
          <w:lang w:val="en-GB"/>
        </w:rPr>
        <w:t xml:space="preserve">Yes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  <w:t xml:space="preserve">a bit </w:t>
      </w:r>
      <w:r w:rsidRPr="00F37AD2">
        <w:rPr>
          <w:lang w:val="en-GB"/>
        </w:rPr>
        <w:sym w:font="Wingdings" w:char="F06F"/>
      </w:r>
      <w:r>
        <w:rPr>
          <w:lang w:val="en-GB"/>
        </w:rPr>
        <w:tab/>
        <w:t xml:space="preserve">  No </w:t>
      </w:r>
      <w:r w:rsidRPr="00F37AD2">
        <w:rPr>
          <w:lang w:val="en-GB"/>
        </w:rPr>
        <w:sym w:font="Wingdings" w:char="F06F"/>
      </w:r>
    </w:p>
    <w:p w:rsidR="00975B1B" w:rsidRPr="00F37AD2" w:rsidRDefault="00975B1B" w:rsidP="00975B1B">
      <w:pPr>
        <w:pStyle w:val="NoSpacing"/>
        <w:jc w:val="both"/>
        <w:rPr>
          <w:lang w:val="en-GB"/>
        </w:rPr>
      </w:pPr>
      <w:r>
        <w:rPr>
          <w:i/>
          <w:lang w:val="en-GB"/>
        </w:rPr>
        <w:t>If yes, could you say how and give an example of which groups or audiences?</w:t>
      </w:r>
    </w:p>
    <w:p w:rsidR="00712DE8" w:rsidRDefault="00712DE8" w:rsidP="00C22FB2">
      <w:pPr>
        <w:pStyle w:val="NoSpacing"/>
        <w:jc w:val="both"/>
        <w:rPr>
          <w:lang w:val="en-GB"/>
        </w:rPr>
      </w:pPr>
    </w:p>
    <w:p w:rsidR="009645B7" w:rsidRDefault="009645B7" w:rsidP="00C22FB2">
      <w:pPr>
        <w:pStyle w:val="NoSpacing"/>
        <w:jc w:val="both"/>
        <w:rPr>
          <w:lang w:val="en-GB"/>
        </w:rPr>
      </w:pPr>
    </w:p>
    <w:p w:rsidR="009645B7" w:rsidRDefault="009645B7" w:rsidP="00C22FB2">
      <w:pPr>
        <w:pStyle w:val="NoSpacing"/>
        <w:jc w:val="both"/>
        <w:rPr>
          <w:lang w:val="en-GB"/>
        </w:rPr>
      </w:pPr>
    </w:p>
    <w:p w:rsidR="009645B7" w:rsidRPr="009645B7" w:rsidRDefault="009645B7" w:rsidP="009645B7">
      <w:pPr>
        <w:pStyle w:val="NoSpacing"/>
        <w:rPr>
          <w:i/>
        </w:rPr>
      </w:pPr>
      <w:r w:rsidRPr="009645B7">
        <w:rPr>
          <w:i/>
        </w:rPr>
        <w:t>To what extent do the questions and approaches posed in the ‘Europe’s Asian centuries’</w:t>
      </w:r>
      <w:r w:rsidRPr="009645B7">
        <w:rPr>
          <w:rStyle w:val="apple-style-span"/>
          <w:i/>
          <w:szCs w:val="27"/>
        </w:rPr>
        <w:t xml:space="preserve"> project connect with ways of </w:t>
      </w:r>
      <w:proofErr w:type="spellStart"/>
      <w:r w:rsidRPr="009645B7">
        <w:rPr>
          <w:rStyle w:val="apple-style-span"/>
          <w:i/>
          <w:szCs w:val="27"/>
        </w:rPr>
        <w:t>analysing</w:t>
      </w:r>
      <w:proofErr w:type="spellEnd"/>
      <w:r w:rsidRPr="009645B7">
        <w:rPr>
          <w:rStyle w:val="apple-style-span"/>
          <w:i/>
          <w:szCs w:val="27"/>
        </w:rPr>
        <w:t xml:space="preserve"> and displaying objects in the museum collections? </w:t>
      </w:r>
    </w:p>
    <w:p w:rsidR="00975B1B" w:rsidRDefault="00975B1B" w:rsidP="00C22FB2">
      <w:pPr>
        <w:pStyle w:val="NoSpacing"/>
        <w:jc w:val="both"/>
        <w:rPr>
          <w:lang w:val="en-GB"/>
        </w:rPr>
      </w:pPr>
    </w:p>
    <w:p w:rsidR="009645B7" w:rsidRDefault="009645B7" w:rsidP="009645B7">
      <w:pPr>
        <w:pStyle w:val="NoSpacing"/>
        <w:jc w:val="both"/>
        <w:rPr>
          <w:lang w:val="en-GB"/>
        </w:rPr>
      </w:pPr>
    </w:p>
    <w:p w:rsidR="00C22FB2" w:rsidRDefault="00C22FB2" w:rsidP="00C22FB2">
      <w:pPr>
        <w:pStyle w:val="NoSpacing"/>
        <w:jc w:val="both"/>
        <w:rPr>
          <w:lang w:val="en-GB"/>
        </w:rPr>
      </w:pPr>
    </w:p>
    <w:p w:rsidR="00C22FB2" w:rsidRDefault="00C22FB2" w:rsidP="00C22FB2">
      <w:pPr>
        <w:pStyle w:val="NoSpacing"/>
        <w:jc w:val="both"/>
        <w:rPr>
          <w:lang w:val="en-GB"/>
        </w:rPr>
      </w:pPr>
    </w:p>
    <w:p w:rsidR="001954DC" w:rsidRPr="00C22FB2" w:rsidRDefault="00C22FB2" w:rsidP="00C22FB2">
      <w:pPr>
        <w:pStyle w:val="NoSpacing"/>
        <w:jc w:val="both"/>
        <w:rPr>
          <w:i/>
          <w:lang w:val="en-GB"/>
        </w:rPr>
      </w:pPr>
      <w:r w:rsidRPr="00C22FB2">
        <w:rPr>
          <w:i/>
          <w:lang w:val="en-GB"/>
        </w:rPr>
        <w:t>Why did you chose to attend this workshop and did it fulfil your expectations?</w:t>
      </w:r>
      <w:r w:rsidR="002B400A">
        <w:rPr>
          <w:i/>
          <w:lang w:val="en-GB"/>
        </w:rPr>
        <w:t xml:space="preserve"> What could be improved?</w:t>
      </w:r>
    </w:p>
    <w:p w:rsidR="001954DC" w:rsidRDefault="001954DC" w:rsidP="00C22FB2">
      <w:pPr>
        <w:pStyle w:val="NoSpacing"/>
        <w:jc w:val="both"/>
        <w:rPr>
          <w:lang w:val="en-GB"/>
        </w:rPr>
      </w:pPr>
    </w:p>
    <w:p w:rsidR="001954DC" w:rsidRDefault="001954DC" w:rsidP="00C22FB2">
      <w:pPr>
        <w:pStyle w:val="NoSpacing"/>
        <w:jc w:val="both"/>
        <w:rPr>
          <w:lang w:val="en-GB"/>
        </w:rPr>
      </w:pPr>
    </w:p>
    <w:p w:rsidR="009645B7" w:rsidRDefault="009645B7" w:rsidP="00C22FB2">
      <w:pPr>
        <w:pStyle w:val="NoSpacing"/>
        <w:jc w:val="both"/>
        <w:rPr>
          <w:lang w:val="en-GB"/>
        </w:rPr>
      </w:pPr>
    </w:p>
    <w:p w:rsidR="00975B1B" w:rsidRDefault="00975B1B" w:rsidP="00C22FB2">
      <w:pPr>
        <w:pStyle w:val="NoSpacing"/>
        <w:jc w:val="both"/>
        <w:rPr>
          <w:lang w:val="en-GB"/>
        </w:rPr>
      </w:pPr>
    </w:p>
    <w:p w:rsidR="00C22FB2" w:rsidRPr="00C22FB2" w:rsidRDefault="00C22FB2" w:rsidP="00C22FB2">
      <w:pPr>
        <w:pStyle w:val="NoSpacing"/>
        <w:jc w:val="both"/>
        <w:rPr>
          <w:i/>
          <w:lang w:val="en-GB"/>
        </w:rPr>
      </w:pPr>
      <w:r>
        <w:rPr>
          <w:i/>
          <w:lang w:val="en-GB"/>
        </w:rPr>
        <w:t>Any other comments</w:t>
      </w:r>
      <w:r w:rsidR="00975B1B">
        <w:rPr>
          <w:i/>
          <w:lang w:val="en-GB"/>
        </w:rPr>
        <w:t xml:space="preserve"> or suggestions</w:t>
      </w:r>
      <w:r>
        <w:rPr>
          <w:i/>
          <w:lang w:val="en-GB"/>
        </w:rPr>
        <w:t>:</w:t>
      </w:r>
    </w:p>
    <w:p w:rsidR="00C22FB2" w:rsidRDefault="00C22FB2" w:rsidP="00712DE8">
      <w:pPr>
        <w:pStyle w:val="NoSpacing"/>
        <w:rPr>
          <w:lang w:val="en-GB"/>
        </w:rPr>
      </w:pPr>
    </w:p>
    <w:p w:rsidR="00C22FB2" w:rsidRDefault="00C22FB2" w:rsidP="00712DE8">
      <w:pPr>
        <w:pStyle w:val="NoSpacing"/>
        <w:rPr>
          <w:lang w:val="en-GB"/>
        </w:rPr>
      </w:pPr>
    </w:p>
    <w:p w:rsidR="00975B1B" w:rsidRDefault="00975B1B" w:rsidP="00C22FB2">
      <w:pPr>
        <w:pStyle w:val="NoSpacing"/>
        <w:jc w:val="right"/>
        <w:rPr>
          <w:lang w:val="en-GB"/>
        </w:rPr>
      </w:pPr>
    </w:p>
    <w:p w:rsidR="001374CE" w:rsidRPr="001954DC" w:rsidRDefault="001C3432" w:rsidP="00C22FB2">
      <w:pPr>
        <w:pStyle w:val="NoSpacing"/>
        <w:jc w:val="right"/>
        <w:rPr>
          <w:lang w:val="en-GB"/>
        </w:rPr>
      </w:pPr>
      <w:r>
        <w:rPr>
          <w:lang w:val="en-GB"/>
        </w:rPr>
        <w:t>Thank you</w:t>
      </w:r>
      <w:r w:rsidR="001954DC">
        <w:rPr>
          <w:lang w:val="en-GB"/>
        </w:rPr>
        <w:t xml:space="preserve"> for your time</w:t>
      </w:r>
      <w:r w:rsidR="00C22FB2">
        <w:rPr>
          <w:lang w:val="en-GB"/>
        </w:rPr>
        <w:t>!</w:t>
      </w:r>
    </w:p>
    <w:sectPr w:rsidR="001374CE" w:rsidRPr="001954DC" w:rsidSect="009645B7">
      <w:pgSz w:w="12240" w:h="15840"/>
      <w:pgMar w:top="709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21B8"/>
    <w:multiLevelType w:val="hybridMultilevel"/>
    <w:tmpl w:val="94286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1954DC"/>
    <w:rsid w:val="00027D17"/>
    <w:rsid w:val="001954DC"/>
    <w:rsid w:val="001C3432"/>
    <w:rsid w:val="001F1771"/>
    <w:rsid w:val="002B400A"/>
    <w:rsid w:val="00340C4E"/>
    <w:rsid w:val="003A6D66"/>
    <w:rsid w:val="004617F4"/>
    <w:rsid w:val="00507827"/>
    <w:rsid w:val="00590FD3"/>
    <w:rsid w:val="006836D6"/>
    <w:rsid w:val="00685D8E"/>
    <w:rsid w:val="006A750B"/>
    <w:rsid w:val="00712DE8"/>
    <w:rsid w:val="00820F66"/>
    <w:rsid w:val="008500EE"/>
    <w:rsid w:val="009645B7"/>
    <w:rsid w:val="00975B1B"/>
    <w:rsid w:val="00A14CF2"/>
    <w:rsid w:val="00B2337D"/>
    <w:rsid w:val="00B31843"/>
    <w:rsid w:val="00C22FB2"/>
    <w:rsid w:val="00C914D7"/>
    <w:rsid w:val="00E3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DC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2DE8"/>
    <w:rPr>
      <w:b/>
      <w:bCs/>
    </w:rPr>
  </w:style>
  <w:style w:type="paragraph" w:styleId="NoSpacing">
    <w:name w:val="No Spacing"/>
    <w:uiPriority w:val="1"/>
    <w:qFormat/>
    <w:rsid w:val="00712DE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pple-style-span">
    <w:name w:val="apple-style-span"/>
    <w:basedOn w:val="DefaultParagraphFont"/>
    <w:rsid w:val="0096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5</cp:revision>
  <dcterms:created xsi:type="dcterms:W3CDTF">2011-06-17T16:51:00Z</dcterms:created>
  <dcterms:modified xsi:type="dcterms:W3CDTF">2011-06-26T12:51:00Z</dcterms:modified>
</cp:coreProperties>
</file>