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743"/>
      </w:tblGrid>
      <w:tr w:rsidR="00E434DF" w:rsidRPr="00EE33EC" w:rsidTr="002C0D01">
        <w:trPr>
          <w:trHeight w:val="398"/>
        </w:trPr>
        <w:tc>
          <w:tcPr>
            <w:tcW w:w="2413" w:type="dxa"/>
            <w:vMerge w:val="restart"/>
          </w:tcPr>
          <w:p w:rsidR="00E434DF" w:rsidRPr="00E434DF" w:rsidRDefault="00E434DF" w:rsidP="00A963EE">
            <w:pPr>
              <w:jc w:val="center"/>
              <w:rPr>
                <w:rFonts w:ascii="Calibri" w:hAnsi="Calibri"/>
                <w:b/>
                <w:sz w:val="96"/>
                <w:szCs w:val="96"/>
              </w:rPr>
            </w:pPr>
            <w:r w:rsidRPr="00E434DF">
              <w:rPr>
                <w:rFonts w:ascii="Calibri" w:hAnsi="Calibri"/>
                <w:b/>
                <w:noProof/>
                <w:sz w:val="96"/>
                <w:szCs w:val="96"/>
                <w:lang w:eastAsia="zh-CN"/>
              </w:rPr>
              <w:t>GHCC</w:t>
            </w:r>
          </w:p>
        </w:tc>
        <w:tc>
          <w:tcPr>
            <w:tcW w:w="7981" w:type="dxa"/>
          </w:tcPr>
          <w:p w:rsidR="00E434DF" w:rsidRPr="00EE33EC" w:rsidRDefault="00E434DF" w:rsidP="00A963E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GLOBAL HISTORY</w:t>
            </w:r>
            <w:r w:rsidRPr="00EE33EC">
              <w:rPr>
                <w:rFonts w:ascii="Calibri" w:hAnsi="Calibri"/>
                <w:b/>
                <w:sz w:val="32"/>
                <w:szCs w:val="32"/>
              </w:rPr>
              <w:t xml:space="preserve"> RESEARCH FUND</w:t>
            </w:r>
          </w:p>
        </w:tc>
      </w:tr>
      <w:tr w:rsidR="00E434DF" w:rsidRPr="00EE33EC" w:rsidTr="002C0D01">
        <w:trPr>
          <w:trHeight w:val="466"/>
        </w:trPr>
        <w:tc>
          <w:tcPr>
            <w:tcW w:w="2413" w:type="dxa"/>
            <w:vMerge/>
          </w:tcPr>
          <w:p w:rsidR="00E434DF" w:rsidRPr="00EE33EC" w:rsidRDefault="00E434DF" w:rsidP="00A963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81" w:type="dxa"/>
            <w:shd w:val="clear" w:color="auto" w:fill="8DB3E2" w:themeFill="text2" w:themeFillTint="66"/>
          </w:tcPr>
          <w:p w:rsidR="00E434DF" w:rsidRPr="00EE33EC" w:rsidRDefault="002C0D01" w:rsidP="00E434D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</w:t>
            </w:r>
            <w:r w:rsidR="00DB6E9D">
              <w:rPr>
                <w:rFonts w:ascii="Calibri" w:hAnsi="Calibri"/>
                <w:b/>
                <w:sz w:val="32"/>
                <w:szCs w:val="32"/>
              </w:rPr>
              <w:t xml:space="preserve">G Placement </w:t>
            </w:r>
            <w:r w:rsidR="00E434DF" w:rsidRPr="00EE33EC">
              <w:rPr>
                <w:rFonts w:ascii="Calibri" w:hAnsi="Calibri"/>
                <w:b/>
                <w:sz w:val="32"/>
                <w:szCs w:val="32"/>
              </w:rPr>
              <w:t xml:space="preserve">Application </w:t>
            </w:r>
          </w:p>
        </w:tc>
      </w:tr>
      <w:tr w:rsidR="00E434DF" w:rsidRPr="00EE33EC" w:rsidTr="002C0D01">
        <w:trPr>
          <w:trHeight w:val="333"/>
        </w:trPr>
        <w:tc>
          <w:tcPr>
            <w:tcW w:w="2413" w:type="dxa"/>
            <w:vMerge/>
          </w:tcPr>
          <w:p w:rsidR="00E434DF" w:rsidRPr="00EE33EC" w:rsidRDefault="00E434DF" w:rsidP="00A963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81" w:type="dxa"/>
          </w:tcPr>
          <w:p w:rsidR="00E434DF" w:rsidRPr="00FE4914" w:rsidRDefault="00532ECF" w:rsidP="00F2409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Submission deadline 1</w:t>
            </w:r>
            <w:r w:rsidR="002C0D01">
              <w:rPr>
                <w:rFonts w:ascii="Calibri" w:hAnsi="Calibri"/>
                <w:sz w:val="20"/>
              </w:rPr>
              <w:t>5 January 2021</w:t>
            </w:r>
          </w:p>
        </w:tc>
      </w:tr>
    </w:tbl>
    <w:p w:rsidR="00E434DF" w:rsidRPr="006F78F7" w:rsidRDefault="00E434DF" w:rsidP="00E434DF">
      <w:pPr>
        <w:rPr>
          <w:rFonts w:ascii="Calibri" w:hAnsi="Calibri"/>
          <w:sz w:val="22"/>
          <w:szCs w:val="22"/>
        </w:rPr>
      </w:pPr>
    </w:p>
    <w:tbl>
      <w:tblPr>
        <w:tblW w:w="99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09"/>
        <w:gridCol w:w="8139"/>
      </w:tblGrid>
      <w:tr w:rsidR="002C0D01" w:rsidRPr="006F78F7" w:rsidTr="007C09E8">
        <w:trPr>
          <w:cantSplit/>
        </w:trPr>
        <w:tc>
          <w:tcPr>
            <w:tcW w:w="9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0D01" w:rsidRPr="006F78F7" w:rsidRDefault="002C0D01" w:rsidP="00A963EE">
            <w:pPr>
              <w:rPr>
                <w:rFonts w:ascii="Calibri" w:hAnsi="Calibri"/>
                <w:sz w:val="22"/>
                <w:szCs w:val="22"/>
              </w:rPr>
            </w:pPr>
            <w:r w:rsidRPr="006F78F7">
              <w:rPr>
                <w:rFonts w:ascii="Calibri" w:hAnsi="Calibri"/>
                <w:b/>
                <w:sz w:val="22"/>
                <w:szCs w:val="22"/>
              </w:rPr>
              <w:t>1. APPLICANT</w:t>
            </w:r>
          </w:p>
        </w:tc>
      </w:tr>
      <w:tr w:rsidR="002C0D01" w:rsidRPr="006F78F7" w:rsidTr="007C09E8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Submission ID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01" w:rsidRPr="006F78F7" w:rsidTr="007C09E8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Full </w:t>
            </w:r>
            <w:r w:rsidRPr="006F78F7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01" w:rsidRPr="006F78F7" w:rsidTr="007C09E8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01" w:rsidRPr="006F78F7" w:rsidTr="007C09E8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6F78F7">
              <w:rPr>
                <w:rFonts w:ascii="Calibri" w:hAnsi="Calibri"/>
                <w:b/>
                <w:sz w:val="22"/>
                <w:szCs w:val="22"/>
              </w:rPr>
              <w:t>Tel no: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01" w:rsidRPr="006F78F7" w:rsidRDefault="002C0D01" w:rsidP="00A963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434DF" w:rsidRPr="006F78F7" w:rsidRDefault="00E434DF" w:rsidP="00E434DF">
      <w:pPr>
        <w:rPr>
          <w:rFonts w:ascii="Calibri" w:hAnsi="Calibri"/>
          <w:sz w:val="22"/>
          <w:szCs w:val="22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1"/>
      </w:tblGrid>
      <w:tr w:rsidR="00E434DF" w:rsidRPr="00454431" w:rsidTr="007C09E8">
        <w:tc>
          <w:tcPr>
            <w:tcW w:w="9951" w:type="dxa"/>
            <w:shd w:val="clear" w:color="auto" w:fill="EEECE1" w:themeFill="background2"/>
          </w:tcPr>
          <w:p w:rsidR="00E434DF" w:rsidRPr="00454431" w:rsidRDefault="002C0D01" w:rsidP="002C0D01">
            <w:pPr>
              <w:ind w:left="142"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="008630C7">
              <w:rPr>
                <w:rFonts w:ascii="Calibri" w:hAnsi="Calibri"/>
                <w:b/>
                <w:sz w:val="22"/>
                <w:szCs w:val="22"/>
              </w:rPr>
              <w:t xml:space="preserve">Please tell us a bit </w:t>
            </w:r>
            <w:r w:rsidR="008630C7"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about yourself (50</w:t>
            </w:r>
            <w:r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words max), and your current studies/research</w:t>
            </w:r>
          </w:p>
        </w:tc>
      </w:tr>
      <w:tr w:rsidR="00E434DF" w:rsidRPr="006F78F7" w:rsidTr="007C09E8">
        <w:tc>
          <w:tcPr>
            <w:tcW w:w="9951" w:type="dxa"/>
          </w:tcPr>
          <w:p w:rsidR="00E434DF" w:rsidRDefault="00E434DF" w:rsidP="002C0D01">
            <w:pPr>
              <w:ind w:left="142" w:hanging="142"/>
              <w:rPr>
                <w:rFonts w:ascii="Calibri" w:hAnsi="Calibri"/>
                <w:sz w:val="22"/>
                <w:szCs w:val="22"/>
              </w:rPr>
            </w:pPr>
          </w:p>
          <w:p w:rsidR="002C0D01" w:rsidRDefault="002C0D01" w:rsidP="00DB6E9D">
            <w:pPr>
              <w:rPr>
                <w:rFonts w:ascii="Calibri" w:hAnsi="Calibri"/>
                <w:sz w:val="22"/>
                <w:szCs w:val="22"/>
              </w:rPr>
            </w:pPr>
          </w:p>
          <w:p w:rsidR="003010E8" w:rsidRDefault="003010E8" w:rsidP="00DB6E9D">
            <w:pPr>
              <w:rPr>
                <w:rFonts w:ascii="Calibri" w:hAnsi="Calibri"/>
                <w:sz w:val="22"/>
                <w:szCs w:val="22"/>
              </w:rPr>
            </w:pPr>
          </w:p>
          <w:p w:rsidR="002C0D01" w:rsidRPr="006F78F7" w:rsidRDefault="002C0D01" w:rsidP="002C0D01">
            <w:pPr>
              <w:ind w:left="142" w:hanging="14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434DF" w:rsidRPr="00454431" w:rsidRDefault="00E434DF" w:rsidP="002C0D01">
      <w:pPr>
        <w:ind w:left="142" w:hanging="142"/>
        <w:rPr>
          <w:rFonts w:ascii="Calibri" w:hAnsi="Calibri"/>
          <w:sz w:val="20"/>
        </w:rPr>
      </w:pPr>
      <w:r w:rsidRPr="006F78F7">
        <w:rPr>
          <w:rFonts w:ascii="Calibri" w:hAnsi="Calibri"/>
          <w:szCs w:val="24"/>
        </w:rPr>
        <w:tab/>
      </w:r>
      <w:r w:rsidRPr="006F78F7">
        <w:rPr>
          <w:rFonts w:ascii="Calibri" w:hAnsi="Calibri"/>
          <w:szCs w:val="24"/>
        </w:rPr>
        <w:tab/>
      </w:r>
      <w:r w:rsidRPr="006F78F7">
        <w:rPr>
          <w:rFonts w:ascii="Calibri" w:hAnsi="Calibri"/>
          <w:szCs w:val="24"/>
        </w:rPr>
        <w:tab/>
      </w:r>
      <w:r w:rsidRPr="006F78F7">
        <w:rPr>
          <w:rFonts w:ascii="Calibri" w:hAnsi="Calibri"/>
          <w:szCs w:val="24"/>
        </w:rPr>
        <w:tab/>
      </w:r>
      <w:r w:rsidRPr="006F78F7">
        <w:rPr>
          <w:rFonts w:ascii="Calibri" w:hAnsi="Calibri"/>
          <w:szCs w:val="24"/>
        </w:rPr>
        <w:tab/>
      </w:r>
      <w:r w:rsidRPr="006F78F7">
        <w:rPr>
          <w:rFonts w:ascii="Calibri" w:hAnsi="Calibri"/>
          <w:szCs w:val="24"/>
        </w:rPr>
        <w:tab/>
      </w:r>
    </w:p>
    <w:tbl>
      <w:tblPr>
        <w:tblStyle w:val="TableGrid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E434DF" w:rsidTr="007C09E8">
        <w:tc>
          <w:tcPr>
            <w:tcW w:w="9951" w:type="dxa"/>
            <w:shd w:val="clear" w:color="auto" w:fill="EEECE1" w:themeFill="background2"/>
          </w:tcPr>
          <w:p w:rsidR="00E434DF" w:rsidRPr="00DB6E9D" w:rsidRDefault="002C0D01" w:rsidP="00DB6E9D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 w:rsidR="008630C7"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</w:t>
            </w:r>
            <w:r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about the piece you’d like to submit to our GHCC blog, including wh</w:t>
            </w:r>
            <w:r w:rsidR="008630C7"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at state this piece is in now (1</w:t>
            </w:r>
            <w:r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00 words max)</w:t>
            </w:r>
          </w:p>
        </w:tc>
      </w:tr>
      <w:tr w:rsidR="00E434DF" w:rsidTr="007C09E8">
        <w:tc>
          <w:tcPr>
            <w:tcW w:w="9951" w:type="dxa"/>
          </w:tcPr>
          <w:p w:rsidR="002C0D01" w:rsidRPr="00451F55" w:rsidRDefault="002C0D01" w:rsidP="00DB6E9D">
            <w:pPr>
              <w:rPr>
                <w:rFonts w:ascii="Calibri" w:hAnsi="Calibri"/>
                <w:sz w:val="22"/>
                <w:szCs w:val="22"/>
              </w:rPr>
            </w:pPr>
          </w:p>
          <w:p w:rsidR="002C0D01" w:rsidRDefault="002C0D01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  <w:p w:rsidR="002C0D01" w:rsidRDefault="002C0D01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  <w:p w:rsidR="002C0D01" w:rsidRDefault="002C0D01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</w:tc>
      </w:tr>
    </w:tbl>
    <w:p w:rsidR="00E434DF" w:rsidRPr="00454431" w:rsidRDefault="00E434DF" w:rsidP="002C0D01">
      <w:pPr>
        <w:ind w:left="142" w:hanging="142"/>
        <w:rPr>
          <w:rFonts w:ascii="Calibri" w:hAnsi="Calibri"/>
          <w:sz w:val="20"/>
        </w:rPr>
      </w:pPr>
    </w:p>
    <w:tbl>
      <w:tblPr>
        <w:tblStyle w:val="TableGrid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E434DF" w:rsidTr="007C09E8">
        <w:tc>
          <w:tcPr>
            <w:tcW w:w="9951" w:type="dxa"/>
            <w:shd w:val="clear" w:color="auto" w:fill="EEECE1" w:themeFill="background2"/>
          </w:tcPr>
          <w:p w:rsidR="00E434DF" w:rsidRPr="00DB6E9D" w:rsidRDefault="002C0D01" w:rsidP="00DB6E9D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4. </w:t>
            </w:r>
            <w:r w:rsidR="0043534A">
              <w:rPr>
                <w:rFonts w:ascii="Calibri" w:hAnsi="Calibri"/>
                <w:b/>
                <w:sz w:val="22"/>
                <w:szCs w:val="22"/>
              </w:rPr>
              <w:t xml:space="preserve">Please tell us </w:t>
            </w:r>
            <w:r w:rsidR="0043534A"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hy you think this should b</w:t>
            </w:r>
            <w:r w:rsidR="008630C7"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e published on the GHCC blog (5</w:t>
            </w:r>
            <w:r w:rsidRPr="0043534A">
              <w:rPr>
                <w:rFonts w:asciiTheme="minorHAnsi" w:hAnsiTheme="minorHAnsi" w:cstheme="minorHAnsi"/>
                <w:b/>
                <w:sz w:val="22"/>
                <w:szCs w:val="22"/>
              </w:rPr>
              <w:t>0 words max)</w:t>
            </w:r>
          </w:p>
        </w:tc>
      </w:tr>
      <w:tr w:rsidR="00E434DF" w:rsidTr="007C09E8">
        <w:tc>
          <w:tcPr>
            <w:tcW w:w="9951" w:type="dxa"/>
          </w:tcPr>
          <w:p w:rsidR="00E434DF" w:rsidRDefault="00E434DF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  <w:p w:rsidR="002C0D01" w:rsidRPr="00451F55" w:rsidRDefault="002C0D01" w:rsidP="002C0D01">
            <w:pPr>
              <w:ind w:left="142" w:hanging="142"/>
              <w:rPr>
                <w:rFonts w:ascii="Calibri" w:hAnsi="Calibri"/>
                <w:sz w:val="22"/>
                <w:szCs w:val="22"/>
              </w:rPr>
            </w:pPr>
          </w:p>
          <w:p w:rsidR="002C0D01" w:rsidRDefault="002C0D01" w:rsidP="00DB6E9D">
            <w:pPr>
              <w:rPr>
                <w:rFonts w:ascii="Calibri" w:hAnsi="Calibri"/>
                <w:sz w:val="20"/>
              </w:rPr>
            </w:pPr>
          </w:p>
          <w:p w:rsidR="002C0D01" w:rsidRDefault="002C0D01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  <w:p w:rsidR="002C0D01" w:rsidRDefault="002C0D01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</w:tc>
      </w:tr>
    </w:tbl>
    <w:p w:rsidR="00E434DF" w:rsidRDefault="00E434DF" w:rsidP="002C0D01">
      <w:pPr>
        <w:ind w:left="142" w:hanging="142"/>
        <w:rPr>
          <w:rFonts w:ascii="Calibri" w:hAnsi="Calibri"/>
          <w:sz w:val="20"/>
        </w:rPr>
      </w:pPr>
    </w:p>
    <w:tbl>
      <w:tblPr>
        <w:tblStyle w:val="TableGrid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84366" w:rsidTr="007C09E8">
        <w:tc>
          <w:tcPr>
            <w:tcW w:w="9951" w:type="dxa"/>
            <w:shd w:val="clear" w:color="auto" w:fill="EEECE1" w:themeFill="background2"/>
          </w:tcPr>
          <w:p w:rsidR="00384366" w:rsidRPr="00384366" w:rsidRDefault="002C0D01" w:rsidP="002C0D01">
            <w:pPr>
              <w:ind w:left="142"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 w:rsidR="00432E94" w:rsidRPr="00432E9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36873" w:rsidRPr="00432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 you able to </w:t>
            </w:r>
            <w:r w:rsidRPr="00432E94">
              <w:rPr>
                <w:rFonts w:asciiTheme="minorHAnsi" w:hAnsiTheme="minorHAnsi" w:cstheme="minorHAnsi"/>
                <w:b/>
                <w:sz w:val="22"/>
                <w:szCs w:val="22"/>
              </w:rPr>
              <w:t>provide one or two rights-free ima</w:t>
            </w:r>
            <w:r w:rsidR="00136873" w:rsidRPr="00432E94">
              <w:rPr>
                <w:rFonts w:asciiTheme="minorHAnsi" w:hAnsiTheme="minorHAnsi" w:cstheme="minorHAnsi"/>
                <w:b/>
                <w:sz w:val="22"/>
                <w:szCs w:val="22"/>
              </w:rPr>
              <w:t>ges to accompany your piece?</w:t>
            </w:r>
            <w:r w:rsidR="00136873">
              <w:rPr>
                <w:sz w:val="22"/>
                <w:szCs w:val="22"/>
              </w:rPr>
              <w:t xml:space="preserve"> </w:t>
            </w:r>
          </w:p>
        </w:tc>
      </w:tr>
      <w:tr w:rsidR="00384366" w:rsidTr="007C09E8">
        <w:tc>
          <w:tcPr>
            <w:tcW w:w="9951" w:type="dxa"/>
          </w:tcPr>
          <w:p w:rsidR="00384366" w:rsidRDefault="00384366" w:rsidP="00DB6E9D">
            <w:pPr>
              <w:rPr>
                <w:rFonts w:ascii="Calibri" w:hAnsi="Calibri"/>
                <w:sz w:val="20"/>
              </w:rPr>
            </w:pPr>
          </w:p>
          <w:p w:rsidR="00384366" w:rsidRPr="00451F55" w:rsidRDefault="00384366" w:rsidP="00DB6E9D">
            <w:pPr>
              <w:rPr>
                <w:rFonts w:ascii="Calibri" w:hAnsi="Calibri"/>
                <w:sz w:val="22"/>
                <w:szCs w:val="22"/>
              </w:rPr>
            </w:pPr>
          </w:p>
          <w:p w:rsidR="00384366" w:rsidRDefault="00384366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  <w:p w:rsidR="00384366" w:rsidRDefault="00384366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  <w:p w:rsidR="00384366" w:rsidRDefault="00384366" w:rsidP="002C0D01">
            <w:pPr>
              <w:ind w:left="142" w:hanging="142"/>
              <w:rPr>
                <w:rFonts w:ascii="Calibri" w:hAnsi="Calibri"/>
                <w:sz w:val="20"/>
              </w:rPr>
            </w:pPr>
          </w:p>
        </w:tc>
      </w:tr>
    </w:tbl>
    <w:p w:rsidR="00384366" w:rsidRDefault="00384366" w:rsidP="00E434DF">
      <w:pPr>
        <w:rPr>
          <w:rFonts w:ascii="Calibri" w:hAnsi="Calibri"/>
          <w:sz w:val="20"/>
        </w:rPr>
      </w:pPr>
    </w:p>
    <w:tbl>
      <w:tblPr>
        <w:tblStyle w:val="TableGrid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E47FD" w:rsidTr="007C09E8">
        <w:tc>
          <w:tcPr>
            <w:tcW w:w="9951" w:type="dxa"/>
            <w:shd w:val="clear" w:color="auto" w:fill="EEECE1" w:themeFill="background2"/>
          </w:tcPr>
          <w:p w:rsidR="003E47FD" w:rsidRPr="00DB6E9D" w:rsidRDefault="002C0D01" w:rsidP="002C0D01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3E47FD" w:rsidRPr="003E47F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EC6C8F">
              <w:rPr>
                <w:rFonts w:asciiTheme="minorHAnsi" w:hAnsiTheme="minorHAnsi" w:cstheme="minorHAnsi"/>
                <w:b/>
                <w:sz w:val="22"/>
                <w:szCs w:val="22"/>
              </w:rPr>
              <w:t>Are you willing to work with Amy Evans to get set up on Unitemps so that you can be paid for this writing after the blog has b</w:t>
            </w:r>
            <w:r w:rsidR="00136873" w:rsidRPr="00EC6C8F">
              <w:rPr>
                <w:rFonts w:asciiTheme="minorHAnsi" w:hAnsiTheme="minorHAnsi" w:cstheme="minorHAnsi"/>
                <w:b/>
                <w:sz w:val="22"/>
                <w:szCs w:val="22"/>
              </w:rPr>
              <w:t>een posted on the GHCC site?</w:t>
            </w:r>
            <w:r w:rsidR="00136873">
              <w:rPr>
                <w:sz w:val="22"/>
                <w:szCs w:val="22"/>
              </w:rPr>
              <w:t xml:space="preserve"> </w:t>
            </w:r>
          </w:p>
        </w:tc>
      </w:tr>
      <w:tr w:rsidR="003E47FD" w:rsidTr="007C09E8">
        <w:tc>
          <w:tcPr>
            <w:tcW w:w="9951" w:type="dxa"/>
          </w:tcPr>
          <w:p w:rsidR="00FE46F2" w:rsidRDefault="00FE46F2" w:rsidP="00E434DF">
            <w:pPr>
              <w:rPr>
                <w:rFonts w:ascii="Calibri" w:hAnsi="Calibri"/>
                <w:sz w:val="20"/>
              </w:rPr>
            </w:pPr>
          </w:p>
          <w:p w:rsidR="00FE46F2" w:rsidRPr="00451F55" w:rsidRDefault="00FE46F2" w:rsidP="00E434DF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FE46F2" w:rsidRDefault="00FE46F2" w:rsidP="00E434DF">
            <w:pPr>
              <w:rPr>
                <w:rFonts w:ascii="Calibri" w:hAnsi="Calibri"/>
                <w:sz w:val="20"/>
              </w:rPr>
            </w:pPr>
          </w:p>
          <w:p w:rsidR="003E47FD" w:rsidRDefault="003E47FD" w:rsidP="00E434DF">
            <w:pPr>
              <w:rPr>
                <w:rFonts w:ascii="Calibri" w:hAnsi="Calibri"/>
                <w:sz w:val="20"/>
              </w:rPr>
            </w:pPr>
          </w:p>
        </w:tc>
      </w:tr>
    </w:tbl>
    <w:p w:rsidR="003E47FD" w:rsidRDefault="003E47FD" w:rsidP="00E434DF">
      <w:pPr>
        <w:rPr>
          <w:rFonts w:ascii="Calibri" w:hAnsi="Calibri"/>
          <w:sz w:val="20"/>
        </w:rPr>
      </w:pPr>
    </w:p>
    <w:p w:rsidR="00E434DF" w:rsidRPr="006F78F7" w:rsidRDefault="00E434DF" w:rsidP="00E434DF">
      <w:pPr>
        <w:rPr>
          <w:rFonts w:ascii="Calibri" w:hAnsi="Calibri"/>
          <w:b/>
          <w:bCs/>
          <w:szCs w:val="24"/>
        </w:rPr>
      </w:pPr>
    </w:p>
    <w:p w:rsidR="009823E0" w:rsidRDefault="009823E0" w:rsidP="00F33844">
      <w:pPr>
        <w:ind w:left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email the completed form to </w:t>
      </w:r>
      <w:hyperlink r:id="rId5" w:history="1">
        <w:r w:rsidRPr="00A958E7">
          <w:rPr>
            <w:rStyle w:val="Hyperlink"/>
            <w:rFonts w:ascii="Calibri" w:hAnsi="Calibri"/>
            <w:szCs w:val="24"/>
          </w:rPr>
          <w:t>Amy.Evans@warwick.ac.uk</w:t>
        </w:r>
      </w:hyperlink>
      <w:r>
        <w:rPr>
          <w:rFonts w:ascii="Calibri" w:hAnsi="Calibri"/>
          <w:szCs w:val="24"/>
        </w:rPr>
        <w:t xml:space="preserve"> </w:t>
      </w:r>
    </w:p>
    <w:p w:rsidR="00E434DF" w:rsidRDefault="00F33844" w:rsidP="00F33844">
      <w:pPr>
        <w:ind w:left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We aim</w:t>
      </w:r>
      <w:r w:rsidR="002C0D01">
        <w:rPr>
          <w:rFonts w:ascii="Calibri" w:hAnsi="Calibri"/>
          <w:szCs w:val="24"/>
        </w:rPr>
        <w:t xml:space="preserve"> to make our decision within 5 days</w:t>
      </w:r>
      <w:r w:rsidR="00087DCC" w:rsidRPr="00087DCC">
        <w:rPr>
          <w:rFonts w:ascii="Calibri" w:hAnsi="Calibri"/>
          <w:szCs w:val="24"/>
        </w:rPr>
        <w:t xml:space="preserve"> after the deadlines. You will be notified of the outcome by email in all cases.</w:t>
      </w:r>
    </w:p>
    <w:p w:rsidR="00FC09FA" w:rsidRDefault="00FC09FA" w:rsidP="00E434DF">
      <w:pPr>
        <w:rPr>
          <w:rFonts w:ascii="Calibri" w:hAnsi="Calibri"/>
          <w:szCs w:val="24"/>
        </w:rPr>
      </w:pPr>
    </w:p>
    <w:sectPr w:rsidR="00FC09FA" w:rsidSect="00DB6E9D">
      <w:pgSz w:w="11906" w:h="16838"/>
      <w:pgMar w:top="993" w:right="72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110"/>
    <w:multiLevelType w:val="hybridMultilevel"/>
    <w:tmpl w:val="9EF22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DF"/>
    <w:rsid w:val="000017B7"/>
    <w:rsid w:val="0001174F"/>
    <w:rsid w:val="0001446C"/>
    <w:rsid w:val="00017436"/>
    <w:rsid w:val="000241DE"/>
    <w:rsid w:val="000428D8"/>
    <w:rsid w:val="00045783"/>
    <w:rsid w:val="000523FC"/>
    <w:rsid w:val="00057720"/>
    <w:rsid w:val="00060C1C"/>
    <w:rsid w:val="0006458E"/>
    <w:rsid w:val="00087DCC"/>
    <w:rsid w:val="000A2AB2"/>
    <w:rsid w:val="000A3CB6"/>
    <w:rsid w:val="000A42D3"/>
    <w:rsid w:val="000B2318"/>
    <w:rsid w:val="000C1CAC"/>
    <w:rsid w:val="000D037B"/>
    <w:rsid w:val="000D0BD9"/>
    <w:rsid w:val="000D13FB"/>
    <w:rsid w:val="000D2359"/>
    <w:rsid w:val="000E18E5"/>
    <w:rsid w:val="000E78B1"/>
    <w:rsid w:val="000F6A39"/>
    <w:rsid w:val="000F73E8"/>
    <w:rsid w:val="000F7BF8"/>
    <w:rsid w:val="0010014C"/>
    <w:rsid w:val="00100574"/>
    <w:rsid w:val="00102407"/>
    <w:rsid w:val="00106C64"/>
    <w:rsid w:val="0011382F"/>
    <w:rsid w:val="00132047"/>
    <w:rsid w:val="00136700"/>
    <w:rsid w:val="00136873"/>
    <w:rsid w:val="00136B98"/>
    <w:rsid w:val="00142938"/>
    <w:rsid w:val="00144ACF"/>
    <w:rsid w:val="00161762"/>
    <w:rsid w:val="00161FF0"/>
    <w:rsid w:val="00163552"/>
    <w:rsid w:val="00164B0F"/>
    <w:rsid w:val="00173505"/>
    <w:rsid w:val="00173FC4"/>
    <w:rsid w:val="00175FA8"/>
    <w:rsid w:val="00180C71"/>
    <w:rsid w:val="00182BE0"/>
    <w:rsid w:val="00197439"/>
    <w:rsid w:val="001A2DEB"/>
    <w:rsid w:val="001B7D74"/>
    <w:rsid w:val="001C1213"/>
    <w:rsid w:val="001C4233"/>
    <w:rsid w:val="001C66ED"/>
    <w:rsid w:val="001C7045"/>
    <w:rsid w:val="001E0895"/>
    <w:rsid w:val="001E16FC"/>
    <w:rsid w:val="001E3DEB"/>
    <w:rsid w:val="002049BD"/>
    <w:rsid w:val="0020531E"/>
    <w:rsid w:val="00206B42"/>
    <w:rsid w:val="002074C7"/>
    <w:rsid w:val="00222376"/>
    <w:rsid w:val="002307DD"/>
    <w:rsid w:val="00245D7A"/>
    <w:rsid w:val="002720DE"/>
    <w:rsid w:val="00273615"/>
    <w:rsid w:val="0027654B"/>
    <w:rsid w:val="002808C9"/>
    <w:rsid w:val="00282248"/>
    <w:rsid w:val="0028630D"/>
    <w:rsid w:val="00287379"/>
    <w:rsid w:val="002964E5"/>
    <w:rsid w:val="00297D79"/>
    <w:rsid w:val="002B3A97"/>
    <w:rsid w:val="002C0D01"/>
    <w:rsid w:val="002C204C"/>
    <w:rsid w:val="002C2F17"/>
    <w:rsid w:val="002D1D5D"/>
    <w:rsid w:val="002D3B84"/>
    <w:rsid w:val="002E53B3"/>
    <w:rsid w:val="002F3EA1"/>
    <w:rsid w:val="002F7172"/>
    <w:rsid w:val="002F7F1F"/>
    <w:rsid w:val="003010E8"/>
    <w:rsid w:val="003059AD"/>
    <w:rsid w:val="00306C12"/>
    <w:rsid w:val="00306F96"/>
    <w:rsid w:val="0031450D"/>
    <w:rsid w:val="00314523"/>
    <w:rsid w:val="00314F1E"/>
    <w:rsid w:val="00317440"/>
    <w:rsid w:val="00321012"/>
    <w:rsid w:val="0032144A"/>
    <w:rsid w:val="00332E9C"/>
    <w:rsid w:val="003376EF"/>
    <w:rsid w:val="003630B7"/>
    <w:rsid w:val="003701DC"/>
    <w:rsid w:val="00374EAC"/>
    <w:rsid w:val="00376585"/>
    <w:rsid w:val="003841F0"/>
    <w:rsid w:val="00384366"/>
    <w:rsid w:val="00386BCD"/>
    <w:rsid w:val="003964BE"/>
    <w:rsid w:val="003A11D1"/>
    <w:rsid w:val="003A172A"/>
    <w:rsid w:val="003B53BE"/>
    <w:rsid w:val="003B67E4"/>
    <w:rsid w:val="003E0A7E"/>
    <w:rsid w:val="003E130E"/>
    <w:rsid w:val="003E199E"/>
    <w:rsid w:val="003E47FD"/>
    <w:rsid w:val="003E751C"/>
    <w:rsid w:val="003F0A3A"/>
    <w:rsid w:val="00404093"/>
    <w:rsid w:val="00404C7C"/>
    <w:rsid w:val="004136B0"/>
    <w:rsid w:val="0041513D"/>
    <w:rsid w:val="0041555A"/>
    <w:rsid w:val="00415D17"/>
    <w:rsid w:val="0041740D"/>
    <w:rsid w:val="0042101A"/>
    <w:rsid w:val="0042575C"/>
    <w:rsid w:val="00430AD8"/>
    <w:rsid w:val="00432E94"/>
    <w:rsid w:val="0043534A"/>
    <w:rsid w:val="00440438"/>
    <w:rsid w:val="00440ABF"/>
    <w:rsid w:val="00445B68"/>
    <w:rsid w:val="00451F55"/>
    <w:rsid w:val="00451FB1"/>
    <w:rsid w:val="004647CB"/>
    <w:rsid w:val="0046487B"/>
    <w:rsid w:val="00465C9C"/>
    <w:rsid w:val="004772F1"/>
    <w:rsid w:val="00477F92"/>
    <w:rsid w:val="00484272"/>
    <w:rsid w:val="00490B39"/>
    <w:rsid w:val="00492ABD"/>
    <w:rsid w:val="004934B6"/>
    <w:rsid w:val="004A1909"/>
    <w:rsid w:val="004A63FB"/>
    <w:rsid w:val="004B2BD3"/>
    <w:rsid w:val="004B3BF6"/>
    <w:rsid w:val="004C5975"/>
    <w:rsid w:val="004D4D88"/>
    <w:rsid w:val="004E204F"/>
    <w:rsid w:val="004E596F"/>
    <w:rsid w:val="004E5FEB"/>
    <w:rsid w:val="004F26FB"/>
    <w:rsid w:val="00506654"/>
    <w:rsid w:val="00512559"/>
    <w:rsid w:val="0052036D"/>
    <w:rsid w:val="00524F29"/>
    <w:rsid w:val="00526049"/>
    <w:rsid w:val="005276E7"/>
    <w:rsid w:val="00532ECF"/>
    <w:rsid w:val="00535B39"/>
    <w:rsid w:val="00546CBE"/>
    <w:rsid w:val="0055458A"/>
    <w:rsid w:val="005715A2"/>
    <w:rsid w:val="005774BE"/>
    <w:rsid w:val="00586891"/>
    <w:rsid w:val="005934D4"/>
    <w:rsid w:val="00596332"/>
    <w:rsid w:val="005972E0"/>
    <w:rsid w:val="005B4736"/>
    <w:rsid w:val="005B5740"/>
    <w:rsid w:val="005C43A9"/>
    <w:rsid w:val="005E5AEA"/>
    <w:rsid w:val="005E70C3"/>
    <w:rsid w:val="005F07C0"/>
    <w:rsid w:val="00600050"/>
    <w:rsid w:val="00623916"/>
    <w:rsid w:val="00630700"/>
    <w:rsid w:val="00631D56"/>
    <w:rsid w:val="0064093F"/>
    <w:rsid w:val="0064540E"/>
    <w:rsid w:val="00646DE4"/>
    <w:rsid w:val="00647253"/>
    <w:rsid w:val="006523F0"/>
    <w:rsid w:val="00652E49"/>
    <w:rsid w:val="00663341"/>
    <w:rsid w:val="006637F5"/>
    <w:rsid w:val="006709F4"/>
    <w:rsid w:val="0067424D"/>
    <w:rsid w:val="006800FA"/>
    <w:rsid w:val="00682D82"/>
    <w:rsid w:val="00692F61"/>
    <w:rsid w:val="00695CD4"/>
    <w:rsid w:val="006962B9"/>
    <w:rsid w:val="006A0776"/>
    <w:rsid w:val="006B2B2A"/>
    <w:rsid w:val="006B4C45"/>
    <w:rsid w:val="006B61FE"/>
    <w:rsid w:val="006C075A"/>
    <w:rsid w:val="006F3595"/>
    <w:rsid w:val="006F42F7"/>
    <w:rsid w:val="007014AD"/>
    <w:rsid w:val="00701F05"/>
    <w:rsid w:val="007058D9"/>
    <w:rsid w:val="0070743A"/>
    <w:rsid w:val="00711AF7"/>
    <w:rsid w:val="007123C1"/>
    <w:rsid w:val="007231C3"/>
    <w:rsid w:val="00725928"/>
    <w:rsid w:val="00727707"/>
    <w:rsid w:val="00731B6E"/>
    <w:rsid w:val="00735B4D"/>
    <w:rsid w:val="0073777C"/>
    <w:rsid w:val="007438CF"/>
    <w:rsid w:val="00765695"/>
    <w:rsid w:val="007720EE"/>
    <w:rsid w:val="00772F9B"/>
    <w:rsid w:val="0077498C"/>
    <w:rsid w:val="00775ACD"/>
    <w:rsid w:val="00780717"/>
    <w:rsid w:val="00791E47"/>
    <w:rsid w:val="0079257D"/>
    <w:rsid w:val="007B3C8B"/>
    <w:rsid w:val="007B72C8"/>
    <w:rsid w:val="007C09E8"/>
    <w:rsid w:val="007C42D5"/>
    <w:rsid w:val="007D11D5"/>
    <w:rsid w:val="007D6E27"/>
    <w:rsid w:val="007E56F9"/>
    <w:rsid w:val="007F6E23"/>
    <w:rsid w:val="00801496"/>
    <w:rsid w:val="008104C7"/>
    <w:rsid w:val="00815ECA"/>
    <w:rsid w:val="008350D0"/>
    <w:rsid w:val="00841178"/>
    <w:rsid w:val="00844244"/>
    <w:rsid w:val="0084667C"/>
    <w:rsid w:val="00852830"/>
    <w:rsid w:val="0086180A"/>
    <w:rsid w:val="008630C7"/>
    <w:rsid w:val="00863D13"/>
    <w:rsid w:val="00864FB1"/>
    <w:rsid w:val="008734E1"/>
    <w:rsid w:val="0087641A"/>
    <w:rsid w:val="008862E5"/>
    <w:rsid w:val="008B2D43"/>
    <w:rsid w:val="008B4B8F"/>
    <w:rsid w:val="008C0B6D"/>
    <w:rsid w:val="008C163F"/>
    <w:rsid w:val="008D36D9"/>
    <w:rsid w:val="008E31D5"/>
    <w:rsid w:val="008E434C"/>
    <w:rsid w:val="008E5432"/>
    <w:rsid w:val="0090359F"/>
    <w:rsid w:val="009061F4"/>
    <w:rsid w:val="00910839"/>
    <w:rsid w:val="009115C9"/>
    <w:rsid w:val="009256CE"/>
    <w:rsid w:val="00927386"/>
    <w:rsid w:val="00931887"/>
    <w:rsid w:val="00935478"/>
    <w:rsid w:val="00935E77"/>
    <w:rsid w:val="009401E4"/>
    <w:rsid w:val="0094341C"/>
    <w:rsid w:val="00947DB1"/>
    <w:rsid w:val="00950093"/>
    <w:rsid w:val="00952F64"/>
    <w:rsid w:val="0095339A"/>
    <w:rsid w:val="00956AAE"/>
    <w:rsid w:val="00957D1D"/>
    <w:rsid w:val="00972EF1"/>
    <w:rsid w:val="009762EC"/>
    <w:rsid w:val="00980ACF"/>
    <w:rsid w:val="009823E0"/>
    <w:rsid w:val="0099274A"/>
    <w:rsid w:val="009928D8"/>
    <w:rsid w:val="00996C6C"/>
    <w:rsid w:val="00996D6B"/>
    <w:rsid w:val="009B00C9"/>
    <w:rsid w:val="009B4111"/>
    <w:rsid w:val="009C0AF5"/>
    <w:rsid w:val="009C2241"/>
    <w:rsid w:val="009C52EB"/>
    <w:rsid w:val="009E2EA9"/>
    <w:rsid w:val="009E3900"/>
    <w:rsid w:val="00A02710"/>
    <w:rsid w:val="00A13EDD"/>
    <w:rsid w:val="00A22EFE"/>
    <w:rsid w:val="00A60709"/>
    <w:rsid w:val="00A670DA"/>
    <w:rsid w:val="00A710AA"/>
    <w:rsid w:val="00A969D3"/>
    <w:rsid w:val="00AA3C6A"/>
    <w:rsid w:val="00AA5C1D"/>
    <w:rsid w:val="00AB38A5"/>
    <w:rsid w:val="00AC75B8"/>
    <w:rsid w:val="00AC7AA5"/>
    <w:rsid w:val="00AD05F3"/>
    <w:rsid w:val="00AD49E1"/>
    <w:rsid w:val="00AD4D48"/>
    <w:rsid w:val="00AE6E7B"/>
    <w:rsid w:val="00B00D17"/>
    <w:rsid w:val="00B11A63"/>
    <w:rsid w:val="00B25694"/>
    <w:rsid w:val="00B539CC"/>
    <w:rsid w:val="00B55965"/>
    <w:rsid w:val="00B661D4"/>
    <w:rsid w:val="00B67C94"/>
    <w:rsid w:val="00B730B3"/>
    <w:rsid w:val="00B743BB"/>
    <w:rsid w:val="00B83FEE"/>
    <w:rsid w:val="00B846F3"/>
    <w:rsid w:val="00B92F2C"/>
    <w:rsid w:val="00B97178"/>
    <w:rsid w:val="00BA4913"/>
    <w:rsid w:val="00BB3643"/>
    <w:rsid w:val="00BB7382"/>
    <w:rsid w:val="00BC785E"/>
    <w:rsid w:val="00BD1AF8"/>
    <w:rsid w:val="00BD3459"/>
    <w:rsid w:val="00BD59DF"/>
    <w:rsid w:val="00BD6269"/>
    <w:rsid w:val="00BE392E"/>
    <w:rsid w:val="00BE3C17"/>
    <w:rsid w:val="00BE7DDF"/>
    <w:rsid w:val="00C023AC"/>
    <w:rsid w:val="00C072CC"/>
    <w:rsid w:val="00C17A01"/>
    <w:rsid w:val="00C22E32"/>
    <w:rsid w:val="00C24FB6"/>
    <w:rsid w:val="00C30CEC"/>
    <w:rsid w:val="00C33743"/>
    <w:rsid w:val="00C33D6A"/>
    <w:rsid w:val="00C42239"/>
    <w:rsid w:val="00C43427"/>
    <w:rsid w:val="00C53B08"/>
    <w:rsid w:val="00C5568B"/>
    <w:rsid w:val="00C55A81"/>
    <w:rsid w:val="00C60E91"/>
    <w:rsid w:val="00C61CF9"/>
    <w:rsid w:val="00C63F84"/>
    <w:rsid w:val="00C65C07"/>
    <w:rsid w:val="00C660EF"/>
    <w:rsid w:val="00C742E8"/>
    <w:rsid w:val="00CC6207"/>
    <w:rsid w:val="00CD4064"/>
    <w:rsid w:val="00CD4683"/>
    <w:rsid w:val="00CD5503"/>
    <w:rsid w:val="00CD6853"/>
    <w:rsid w:val="00CD6B59"/>
    <w:rsid w:val="00CE0013"/>
    <w:rsid w:val="00CE2FA2"/>
    <w:rsid w:val="00CF33C4"/>
    <w:rsid w:val="00CF45DC"/>
    <w:rsid w:val="00D135E0"/>
    <w:rsid w:val="00D146A4"/>
    <w:rsid w:val="00D22077"/>
    <w:rsid w:val="00D27797"/>
    <w:rsid w:val="00D30DC2"/>
    <w:rsid w:val="00D31EAE"/>
    <w:rsid w:val="00D5643D"/>
    <w:rsid w:val="00D60900"/>
    <w:rsid w:val="00D615CB"/>
    <w:rsid w:val="00D77860"/>
    <w:rsid w:val="00D80EA0"/>
    <w:rsid w:val="00D876CC"/>
    <w:rsid w:val="00D92CAA"/>
    <w:rsid w:val="00D94E39"/>
    <w:rsid w:val="00DA6DB7"/>
    <w:rsid w:val="00DB4A09"/>
    <w:rsid w:val="00DB6E9D"/>
    <w:rsid w:val="00DC26B1"/>
    <w:rsid w:val="00DD17F3"/>
    <w:rsid w:val="00DD4334"/>
    <w:rsid w:val="00DE1A73"/>
    <w:rsid w:val="00DE2B32"/>
    <w:rsid w:val="00DE4A78"/>
    <w:rsid w:val="00DE575D"/>
    <w:rsid w:val="00E03267"/>
    <w:rsid w:val="00E05764"/>
    <w:rsid w:val="00E05C7D"/>
    <w:rsid w:val="00E31304"/>
    <w:rsid w:val="00E354A5"/>
    <w:rsid w:val="00E434DF"/>
    <w:rsid w:val="00E44C04"/>
    <w:rsid w:val="00E51495"/>
    <w:rsid w:val="00E536B7"/>
    <w:rsid w:val="00E6242B"/>
    <w:rsid w:val="00E65897"/>
    <w:rsid w:val="00E66733"/>
    <w:rsid w:val="00E668EC"/>
    <w:rsid w:val="00E66EE1"/>
    <w:rsid w:val="00E71324"/>
    <w:rsid w:val="00E713CB"/>
    <w:rsid w:val="00E72F79"/>
    <w:rsid w:val="00E9272F"/>
    <w:rsid w:val="00E93A3A"/>
    <w:rsid w:val="00E97BBE"/>
    <w:rsid w:val="00EA1C11"/>
    <w:rsid w:val="00EA1D4F"/>
    <w:rsid w:val="00EA21F7"/>
    <w:rsid w:val="00EA56B0"/>
    <w:rsid w:val="00EC3825"/>
    <w:rsid w:val="00EC6243"/>
    <w:rsid w:val="00EC6C8F"/>
    <w:rsid w:val="00ED56A9"/>
    <w:rsid w:val="00EE0930"/>
    <w:rsid w:val="00EE0EF5"/>
    <w:rsid w:val="00F010D5"/>
    <w:rsid w:val="00F040FB"/>
    <w:rsid w:val="00F10439"/>
    <w:rsid w:val="00F12201"/>
    <w:rsid w:val="00F129CA"/>
    <w:rsid w:val="00F23AA5"/>
    <w:rsid w:val="00F24098"/>
    <w:rsid w:val="00F2536F"/>
    <w:rsid w:val="00F254F6"/>
    <w:rsid w:val="00F27DB2"/>
    <w:rsid w:val="00F33844"/>
    <w:rsid w:val="00F35586"/>
    <w:rsid w:val="00F46D12"/>
    <w:rsid w:val="00F52109"/>
    <w:rsid w:val="00F620C3"/>
    <w:rsid w:val="00F6457A"/>
    <w:rsid w:val="00F719FA"/>
    <w:rsid w:val="00F730F9"/>
    <w:rsid w:val="00F73651"/>
    <w:rsid w:val="00F75B4E"/>
    <w:rsid w:val="00F77AC6"/>
    <w:rsid w:val="00F9366E"/>
    <w:rsid w:val="00F96595"/>
    <w:rsid w:val="00FA68D9"/>
    <w:rsid w:val="00FB7C25"/>
    <w:rsid w:val="00FC09FA"/>
    <w:rsid w:val="00FC4D89"/>
    <w:rsid w:val="00FD126A"/>
    <w:rsid w:val="00FD1D37"/>
    <w:rsid w:val="00FD319C"/>
    <w:rsid w:val="00FD37C4"/>
    <w:rsid w:val="00FD570D"/>
    <w:rsid w:val="00FE169B"/>
    <w:rsid w:val="00FE46F2"/>
    <w:rsid w:val="00FE4914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5EE3"/>
  <w15:docId w15:val="{6F92FFCD-50C8-4C33-B7C0-6123CC2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2D82"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2D82"/>
    <w:rPr>
      <w:rFonts w:ascii="Arial Black" w:eastAsia="Times New Roman" w:hAnsi="Arial Black" w:cs="Times New Roman"/>
      <w:color w:val="333399"/>
      <w:sz w:val="96"/>
      <w:szCs w:val="96"/>
      <w:shd w:val="clear" w:color="auto" w:fill="99CCFF"/>
      <w:lang w:val="en-US" w:eastAsia="en-US"/>
    </w:rPr>
  </w:style>
  <w:style w:type="character" w:styleId="Hyperlink">
    <w:name w:val="Hyperlink"/>
    <w:basedOn w:val="DefaultParagraphFont"/>
    <w:rsid w:val="00E43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DF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43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Evans@warwic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hyseat</dc:creator>
  <cp:keywords/>
  <dc:description/>
  <cp:lastModifiedBy>Evans, Amy</cp:lastModifiedBy>
  <cp:revision>13</cp:revision>
  <dcterms:created xsi:type="dcterms:W3CDTF">2020-12-17T09:50:00Z</dcterms:created>
  <dcterms:modified xsi:type="dcterms:W3CDTF">2020-12-17T11:25:00Z</dcterms:modified>
</cp:coreProperties>
</file>