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6EE7FA" w14:textId="77777777" w:rsidR="009974C3" w:rsidRDefault="009974C3">
      <w:r>
        <w:t>Kenyan Participants on 4</w:t>
      </w:r>
      <w:r w:rsidRPr="009974C3">
        <w:rPr>
          <w:vertAlign w:val="superscript"/>
        </w:rPr>
        <w:t>th</w:t>
      </w:r>
      <w:r>
        <w:t xml:space="preserve"> and 5</w:t>
      </w:r>
      <w:r w:rsidRPr="009974C3">
        <w:rPr>
          <w:vertAlign w:val="superscript"/>
        </w:rPr>
        <w:t>th</w:t>
      </w:r>
      <w:r>
        <w:t xml:space="preserve"> July</w:t>
      </w:r>
    </w:p>
    <w:p w14:paraId="0CC65B82" w14:textId="77777777" w:rsidR="009974C3" w:rsidRDefault="009974C3">
      <w:r>
        <w:t>Dear All</w:t>
      </w:r>
    </w:p>
    <w:p w14:paraId="30B13D1B" w14:textId="52C3A063" w:rsidR="00546237" w:rsidRDefault="00707699">
      <w:r>
        <w:t xml:space="preserve">This note is for all </w:t>
      </w:r>
      <w:proofErr w:type="spellStart"/>
      <w:r>
        <w:t>Keyan</w:t>
      </w:r>
      <w:proofErr w:type="spellEnd"/>
      <w:r>
        <w:t xml:space="preserve"> participants. It relates, especially for those in public service, to the last session on July 4</w:t>
      </w:r>
      <w:r w:rsidRPr="00707699">
        <w:rPr>
          <w:vertAlign w:val="superscript"/>
        </w:rPr>
        <w:t>th</w:t>
      </w:r>
      <w:r>
        <w:t>, but also deals with material for the July 5</w:t>
      </w:r>
      <w:r w:rsidRPr="00707699">
        <w:rPr>
          <w:vertAlign w:val="superscript"/>
        </w:rPr>
        <w:t>th</w:t>
      </w:r>
      <w:r>
        <w:t xml:space="preserve"> workshop. </w:t>
      </w:r>
    </w:p>
    <w:p w14:paraId="1A81F51A" w14:textId="77777777" w:rsidR="00F325A5" w:rsidRDefault="00F325A5">
      <w:r>
        <w:t>We are very keen for you to participate and share your knowledge and experience in the discussions on both days of events in London, and to that end I hope you won’t mind if I suggest the following:</w:t>
      </w:r>
    </w:p>
    <w:p w14:paraId="06A49415" w14:textId="77777777" w:rsidR="00F325A5" w:rsidRDefault="009974C3" w:rsidP="009974C3">
      <w:r>
        <w:t>We</w:t>
      </w:r>
      <w:r w:rsidR="00F325A5">
        <w:t xml:space="preserve"> would be </w:t>
      </w:r>
      <w:r>
        <w:t>like</w:t>
      </w:r>
      <w:r w:rsidR="00F325A5">
        <w:t xml:space="preserve"> you </w:t>
      </w:r>
      <w:r>
        <w:t>to</w:t>
      </w:r>
      <w:r w:rsidR="00F325A5">
        <w:t xml:space="preserve"> think about and talk to your colleagues in Kenya about, the following questions</w:t>
      </w:r>
      <w:r w:rsidR="002879A7">
        <w:t>, which concern the last section of th</w:t>
      </w:r>
      <w:r>
        <w:t>e</w:t>
      </w:r>
      <w:r w:rsidR="002879A7">
        <w:t xml:space="preserve"> </w:t>
      </w:r>
      <w:r>
        <w:t>programme on July 4</w:t>
      </w:r>
      <w:r w:rsidRPr="009974C3">
        <w:rPr>
          <w:vertAlign w:val="superscript"/>
        </w:rPr>
        <w:t>th</w:t>
      </w:r>
      <w:r>
        <w:t xml:space="preserve"> (and are also very relevant to the discussion on the 5</w:t>
      </w:r>
      <w:r w:rsidRPr="009974C3">
        <w:rPr>
          <w:vertAlign w:val="superscript"/>
        </w:rPr>
        <w:t>th</w:t>
      </w:r>
      <w:r>
        <w:t xml:space="preserve"> July). </w:t>
      </w:r>
    </w:p>
    <w:p w14:paraId="72D18E7E" w14:textId="77777777" w:rsidR="00F325A5" w:rsidRDefault="00F325A5" w:rsidP="009974C3">
      <w:pPr>
        <w:pStyle w:val="ListParagraph"/>
        <w:numPr>
          <w:ilvl w:val="0"/>
          <w:numId w:val="2"/>
        </w:numPr>
      </w:pPr>
      <w:r>
        <w:t xml:space="preserve">What motivates people who hold some form of public/administrative office.  If you need to encourage a junior colleague to undertake certain tasks quickly and promptly, what resources do you have to do that?  </w:t>
      </w:r>
    </w:p>
    <w:p w14:paraId="6C545FB2" w14:textId="77777777" w:rsidR="00F325A5" w:rsidRDefault="00F325A5" w:rsidP="009974C3">
      <w:pPr>
        <w:pStyle w:val="ListParagraph"/>
        <w:numPr>
          <w:ilvl w:val="0"/>
          <w:numId w:val="2"/>
        </w:numPr>
      </w:pPr>
      <w:r>
        <w:t>When people talk about politicians, what motives do they ascribe to them, and on what basis?</w:t>
      </w:r>
    </w:p>
    <w:p w14:paraId="7BE82D77" w14:textId="77777777" w:rsidR="00F325A5" w:rsidRDefault="00F325A5" w:rsidP="009974C3">
      <w:pPr>
        <w:pStyle w:val="ListParagraph"/>
        <w:numPr>
          <w:ilvl w:val="0"/>
          <w:numId w:val="2"/>
        </w:numPr>
      </w:pPr>
      <w:r>
        <w:t>Are there people who are widely looked up to and admired amongst Kenyans – and what are they admired for. Are there people that they think are ‘exemplary’ in some way – a model for them to follow in their work or in their lives?</w:t>
      </w:r>
    </w:p>
    <w:p w14:paraId="15252D89" w14:textId="77777777" w:rsidR="00F325A5" w:rsidRDefault="00F325A5" w:rsidP="009974C3">
      <w:pPr>
        <w:pStyle w:val="ListParagraph"/>
        <w:numPr>
          <w:ilvl w:val="0"/>
          <w:numId w:val="2"/>
        </w:numPr>
      </w:pPr>
      <w:r>
        <w:t xml:space="preserve">What sayings exist in relation to public office and those who hold it – either amongst those who hold it – or those commenting on officials in the </w:t>
      </w:r>
      <w:proofErr w:type="gramStart"/>
      <w:r>
        <w:t>general public</w:t>
      </w:r>
      <w:proofErr w:type="gramEnd"/>
      <w:r>
        <w:t xml:space="preserve">.  Are there proverbs or sayings that people use to account for public officials’ behaviour. </w:t>
      </w:r>
    </w:p>
    <w:p w14:paraId="4E50AB9F" w14:textId="77777777" w:rsidR="00F325A5" w:rsidRDefault="00F325A5">
      <w:r>
        <w:t xml:space="preserve">For </w:t>
      </w:r>
      <w:r w:rsidR="009974C3">
        <w:t>July 5</w:t>
      </w:r>
      <w:r w:rsidR="009974C3" w:rsidRPr="009974C3">
        <w:rPr>
          <w:vertAlign w:val="superscript"/>
        </w:rPr>
        <w:t>th</w:t>
      </w:r>
      <w:r w:rsidR="009974C3">
        <w:t xml:space="preserve"> especially</w:t>
      </w:r>
      <w:r>
        <w:t xml:space="preserve">, </w:t>
      </w:r>
      <w:r w:rsidR="009974C3">
        <w:t>in addition to these reflections</w:t>
      </w:r>
      <w:r>
        <w:t xml:space="preserve">, we </w:t>
      </w:r>
      <w:r w:rsidR="009974C3">
        <w:t>w</w:t>
      </w:r>
      <w:r>
        <w:t xml:space="preserve">ould </w:t>
      </w:r>
      <w:r w:rsidR="009974C3">
        <w:t xml:space="preserve">like you </w:t>
      </w:r>
      <w:bookmarkStart w:id="0" w:name="_GoBack"/>
      <w:bookmarkEnd w:id="0"/>
      <w:r w:rsidR="009974C3">
        <w:t xml:space="preserve">to </w:t>
      </w:r>
      <w:r>
        <w:t xml:space="preserve">think about and </w:t>
      </w:r>
      <w:r w:rsidR="009974C3">
        <w:t xml:space="preserve">help us </w:t>
      </w:r>
      <w:r>
        <w:t>develop scenarios in which people in public office have to make a decision and which might range from</w:t>
      </w:r>
    </w:p>
    <w:p w14:paraId="07D4DE36" w14:textId="77777777" w:rsidR="00F325A5" w:rsidRDefault="00F325A5" w:rsidP="00F325A5">
      <w:pPr>
        <w:pStyle w:val="ListParagraph"/>
        <w:numPr>
          <w:ilvl w:val="0"/>
          <w:numId w:val="1"/>
        </w:numPr>
      </w:pPr>
      <w:r>
        <w:t>Simple bureaucratic decisions</w:t>
      </w:r>
    </w:p>
    <w:p w14:paraId="0C5D833B" w14:textId="77777777" w:rsidR="00F325A5" w:rsidRDefault="00F325A5" w:rsidP="00F325A5">
      <w:pPr>
        <w:pStyle w:val="ListParagraph"/>
        <w:numPr>
          <w:ilvl w:val="0"/>
          <w:numId w:val="1"/>
        </w:numPr>
      </w:pPr>
      <w:r>
        <w:t>Decisions where one option is the right one, but where it comes with costs (in the broadest terms) for the office holder</w:t>
      </w:r>
    </w:p>
    <w:p w14:paraId="7A801817" w14:textId="77777777" w:rsidR="00F325A5" w:rsidRDefault="00F325A5" w:rsidP="00F325A5">
      <w:pPr>
        <w:pStyle w:val="ListParagraph"/>
        <w:numPr>
          <w:ilvl w:val="0"/>
          <w:numId w:val="1"/>
        </w:numPr>
      </w:pPr>
      <w:r>
        <w:t>Decisions where there is a genuine clash of possibly judgments and these must be in some way resolved.</w:t>
      </w:r>
    </w:p>
    <w:p w14:paraId="1F292A43" w14:textId="77777777" w:rsidR="00F325A5" w:rsidRDefault="00F325A5">
      <w:r>
        <w:t>For example:</w:t>
      </w:r>
    </w:p>
    <w:p w14:paraId="09470238" w14:textId="77777777" w:rsidR="00F325A5" w:rsidRDefault="009974C3">
      <w:r>
        <w:t xml:space="preserve">Scenario A: </w:t>
      </w:r>
      <w:r w:rsidR="000C57B4">
        <w:t xml:space="preserve">An official who grants licenses for small businesses </w:t>
      </w:r>
      <w:r w:rsidR="004C2EA4">
        <w:t>is asked by</w:t>
      </w:r>
      <w:r w:rsidR="000C57B4">
        <w:t xml:space="preserve"> a friend to fast-track his (the friend’s) application. </w:t>
      </w:r>
    </w:p>
    <w:p w14:paraId="042CC277" w14:textId="77777777" w:rsidR="00EE52E8" w:rsidRDefault="009974C3">
      <w:r>
        <w:t xml:space="preserve">Scenario B: </w:t>
      </w:r>
      <w:r w:rsidR="000C57B4">
        <w:t>A planning official is asked to make a decision on the development of a site where the paperwork from the applicant is not completed, but where the applicant is a senior but distant family member whom the official does not w</w:t>
      </w:r>
      <w:r w:rsidR="00EE52E8">
        <w:t>ish to offend</w:t>
      </w:r>
    </w:p>
    <w:p w14:paraId="442CF179" w14:textId="77777777" w:rsidR="000C57B4" w:rsidRDefault="009974C3">
      <w:r>
        <w:t xml:space="preserve">Scenario C:  </w:t>
      </w:r>
      <w:r w:rsidR="000C57B4">
        <w:t xml:space="preserve">A Minister responsible for a public hospital at X has decided that it is uneconomical to keep the hospital running and has decided to merge it with a bigger hospital in the next town.  The decision will cause local controversy.  At a routine press conference he is asked what plans there are for the hospital at X.  He could say, ‘nothing is yet decided’, or he could say ‘it will have to be closed’ – but saying the latter would mean that the press conference would become heated and difficult. </w:t>
      </w:r>
    </w:p>
    <w:p w14:paraId="0B38892D" w14:textId="77777777" w:rsidR="00EE52E8" w:rsidRDefault="009974C3">
      <w:r>
        <w:lastRenderedPageBreak/>
        <w:t xml:space="preserve">When we were in Kenya in February we used the following three scenarios which referred implicitly to some of the values and principles contained in </w:t>
      </w:r>
      <w:proofErr w:type="spellStart"/>
      <w:r>
        <w:t>ch.</w:t>
      </w:r>
      <w:proofErr w:type="spellEnd"/>
      <w:r>
        <w:t xml:space="preserve"> 6 of the Kenya Constitution which provoked some interesting discussions: </w:t>
      </w:r>
    </w:p>
    <w:p w14:paraId="12F32B23" w14:textId="77777777" w:rsidR="009974C3" w:rsidRPr="00D974AF" w:rsidRDefault="009974C3" w:rsidP="009974C3">
      <w:pPr>
        <w:jc w:val="both"/>
        <w:rPr>
          <w:b/>
        </w:rPr>
      </w:pPr>
      <w:r w:rsidRPr="00D974AF">
        <w:rPr>
          <w:b/>
        </w:rPr>
        <w:t>Scenario 1</w:t>
      </w:r>
    </w:p>
    <w:p w14:paraId="15CAA280" w14:textId="77777777" w:rsidR="009974C3" w:rsidRDefault="009974C3" w:rsidP="009974C3">
      <w:pPr>
        <w:jc w:val="both"/>
      </w:pPr>
      <w:proofErr w:type="spellStart"/>
      <w:r>
        <w:t>Juma</w:t>
      </w:r>
      <w:proofErr w:type="spellEnd"/>
      <w:r>
        <w:t xml:space="preserve"> Mustapha campaigned in </w:t>
      </w:r>
      <w:proofErr w:type="spellStart"/>
      <w:r>
        <w:t>Kavu</w:t>
      </w:r>
      <w:proofErr w:type="spellEnd"/>
      <w:r>
        <w:t xml:space="preserve"> County and was recently elected Governor. He is a graduate of the University of Nairobi where he studied social science, and then went on to work in various agro-businesses in his County. He is very familiar with local business persons, and received the nomination for the Kenya First Party, which is very popular in that area. The Kenya First Party receives a lot of support from those in local businesses, particularly agro-business. A part of </w:t>
      </w:r>
      <w:proofErr w:type="spellStart"/>
      <w:r>
        <w:t>Kavu</w:t>
      </w:r>
      <w:proofErr w:type="spellEnd"/>
      <w:r>
        <w:t xml:space="preserve"> County is sparsely populated, with residents having problems of access to water, and the other part has more fertile land. Should Governor Mustapha invest in water access for the sparsely populated area, or irrigation to support agro-businesses in the fertile area?</w:t>
      </w:r>
    </w:p>
    <w:p w14:paraId="19C8D89A" w14:textId="77777777" w:rsidR="009974C3" w:rsidRDefault="009974C3" w:rsidP="009974C3">
      <w:pPr>
        <w:jc w:val="both"/>
      </w:pPr>
      <w:r>
        <w:t>73. (2) The guiding principles of leadership and integrity include—</w:t>
      </w:r>
    </w:p>
    <w:p w14:paraId="492A4617" w14:textId="77777777" w:rsidR="009974C3" w:rsidRDefault="009974C3" w:rsidP="009974C3">
      <w:pPr>
        <w:jc w:val="both"/>
      </w:pPr>
      <w:r>
        <w:t xml:space="preserve"> (</w:t>
      </w:r>
      <w:r>
        <w:rPr>
          <w:i/>
        </w:rPr>
        <w:t>b</w:t>
      </w:r>
      <w:r>
        <w:t>) objectivity and impartiality in decision making, and in ensuring that decisions are not influenced by nepotism, favouritism, other improper motives or corrupt practices.</w:t>
      </w:r>
    </w:p>
    <w:p w14:paraId="75CFB865" w14:textId="77777777" w:rsidR="009974C3" w:rsidRPr="00D1192E" w:rsidRDefault="009974C3" w:rsidP="009974C3">
      <w:pPr>
        <w:jc w:val="both"/>
        <w:rPr>
          <w:b/>
        </w:rPr>
      </w:pPr>
      <w:r w:rsidRPr="00D1192E">
        <w:rPr>
          <w:b/>
        </w:rPr>
        <w:t>Scenario 2</w:t>
      </w:r>
    </w:p>
    <w:p w14:paraId="3CE1E4F1" w14:textId="77777777" w:rsidR="009974C3" w:rsidRDefault="009974C3" w:rsidP="009974C3">
      <w:pPr>
        <w:jc w:val="both"/>
      </w:pPr>
      <w:r>
        <w:t xml:space="preserve">Mrs </w:t>
      </w:r>
      <w:proofErr w:type="spellStart"/>
      <w:r>
        <w:t>Tizi</w:t>
      </w:r>
      <w:proofErr w:type="spellEnd"/>
      <w:r>
        <w:t xml:space="preserve"> is Principal Secretary for the Exercise and Diet Ministry. She has worked hard to make her way through the civil service and to the top of the Ministry. She received her education at Garissa University College, where she studied a Bachelor of Science in chemistry. She is now 43 years old and married with four children. Her first born has just finished her bachelors and is looking for opportunities to gain experience in public service. Should Mrs </w:t>
      </w:r>
      <w:proofErr w:type="spellStart"/>
      <w:r>
        <w:t>Tizi</w:t>
      </w:r>
      <w:proofErr w:type="spellEnd"/>
      <w:r>
        <w:t xml:space="preserve"> offer her daughter one of the unpaid internships in the Ministry?</w:t>
      </w:r>
    </w:p>
    <w:p w14:paraId="4118BAE8" w14:textId="77777777" w:rsidR="009974C3" w:rsidRDefault="009974C3" w:rsidP="009974C3">
      <w:pPr>
        <w:jc w:val="both"/>
      </w:pPr>
      <w:r>
        <w:t>75. (1) A State officer shall behave, whether in public and official life, in private life, or in association with other persons, in a manner that avoids—</w:t>
      </w:r>
    </w:p>
    <w:p w14:paraId="6CC72973" w14:textId="77777777" w:rsidR="009974C3" w:rsidRDefault="009974C3" w:rsidP="009974C3">
      <w:pPr>
        <w:jc w:val="both"/>
      </w:pPr>
      <w:r>
        <w:t>(</w:t>
      </w:r>
      <w:r>
        <w:rPr>
          <w:i/>
        </w:rPr>
        <w:t>a</w:t>
      </w:r>
      <w:r>
        <w:t>) any conflict between personal interests and public or official duties;</w:t>
      </w:r>
    </w:p>
    <w:p w14:paraId="2F8E1272" w14:textId="77777777" w:rsidR="009974C3" w:rsidRDefault="009974C3" w:rsidP="009974C3">
      <w:pPr>
        <w:jc w:val="both"/>
      </w:pPr>
      <w:r>
        <w:t>(</w:t>
      </w:r>
      <w:r>
        <w:rPr>
          <w:i/>
        </w:rPr>
        <w:t>b</w:t>
      </w:r>
      <w:r>
        <w:t>) compromising any public or official interest in favour of a personal interest.</w:t>
      </w:r>
    </w:p>
    <w:p w14:paraId="78666804" w14:textId="77777777" w:rsidR="009974C3" w:rsidRPr="003A6AA0" w:rsidRDefault="009974C3" w:rsidP="009974C3">
      <w:pPr>
        <w:jc w:val="both"/>
        <w:rPr>
          <w:b/>
        </w:rPr>
      </w:pPr>
      <w:r w:rsidRPr="003A6AA0">
        <w:rPr>
          <w:b/>
        </w:rPr>
        <w:t>Scenario 3</w:t>
      </w:r>
    </w:p>
    <w:p w14:paraId="0BB16209" w14:textId="77777777" w:rsidR="009974C3" w:rsidRDefault="009974C3" w:rsidP="009974C3">
      <w:pPr>
        <w:jc w:val="both"/>
      </w:pPr>
      <w:r>
        <w:t xml:space="preserve">Justice </w:t>
      </w:r>
      <w:proofErr w:type="spellStart"/>
      <w:r>
        <w:t>Nemar</w:t>
      </w:r>
      <w:proofErr w:type="spellEnd"/>
      <w:r>
        <w:t xml:space="preserve"> is a member of the Supreme Court. He has served in the judiciary for all of his professional life. He is in charge of determining whether the Supreme Court should review a case where an NGO called </w:t>
      </w:r>
      <w:proofErr w:type="spellStart"/>
      <w:r>
        <w:t>Tazama</w:t>
      </w:r>
      <w:proofErr w:type="spellEnd"/>
      <w:r>
        <w:t xml:space="preserve"> </w:t>
      </w:r>
      <w:proofErr w:type="spellStart"/>
      <w:r>
        <w:t>ChapChap</w:t>
      </w:r>
      <w:proofErr w:type="spellEnd"/>
      <w:r>
        <w:t xml:space="preserve"> filed a Freedom of Information request about the nature of a Government bank account that was not fully described in a recent report from the Auditor General. Because of his familiarity with these matters, Justice </w:t>
      </w:r>
      <w:proofErr w:type="spellStart"/>
      <w:r>
        <w:t>Nemar</w:t>
      </w:r>
      <w:proofErr w:type="spellEnd"/>
      <w:r>
        <w:t xml:space="preserve"> realises that the bank account is probably a military account for undercover operations in Somalia, and that exposing it could lead to an increased danger for Kenyan undercover agents currently operating in Mogadishu. Justice </w:t>
      </w:r>
      <w:proofErr w:type="spellStart"/>
      <w:r>
        <w:t>Nemar</w:t>
      </w:r>
      <w:proofErr w:type="spellEnd"/>
      <w:r>
        <w:t xml:space="preserve"> knows that it would be easy to invent procedural grounds for not having the Supreme Court review the case. Should he use procedural grounds to avoid the hearing?</w:t>
      </w:r>
    </w:p>
    <w:p w14:paraId="2F0A9B0F" w14:textId="77777777" w:rsidR="009974C3" w:rsidRDefault="009974C3" w:rsidP="009974C3">
      <w:pPr>
        <w:jc w:val="both"/>
      </w:pPr>
      <w:r>
        <w:t>73. (2) The guiding principles of leadership and integrity include—</w:t>
      </w:r>
    </w:p>
    <w:p w14:paraId="44EB533C" w14:textId="77777777" w:rsidR="009974C3" w:rsidRDefault="009974C3" w:rsidP="009974C3">
      <w:pPr>
        <w:jc w:val="both"/>
      </w:pPr>
      <w:r>
        <w:t xml:space="preserve"> (</w:t>
      </w:r>
      <w:r w:rsidRPr="003A6AA0">
        <w:rPr>
          <w:i/>
        </w:rPr>
        <w:t>c</w:t>
      </w:r>
      <w:r>
        <w:t>) selfless service based solely on the public interest, demonstrated by—</w:t>
      </w:r>
    </w:p>
    <w:p w14:paraId="12E4F4E6" w14:textId="77777777" w:rsidR="009974C3" w:rsidRDefault="009974C3" w:rsidP="009974C3">
      <w:pPr>
        <w:jc w:val="both"/>
      </w:pPr>
      <w:r>
        <w:t>(i) honesty in the execution of public duties.</w:t>
      </w:r>
    </w:p>
    <w:p w14:paraId="7493D5B2" w14:textId="77777777" w:rsidR="009974C3" w:rsidRDefault="009974C3"/>
    <w:p w14:paraId="667A0C11" w14:textId="77777777" w:rsidR="00EE52E8" w:rsidRDefault="00EE52E8">
      <w:r>
        <w:t xml:space="preserve">The </w:t>
      </w:r>
      <w:r w:rsidR="009974C3">
        <w:t>following</w:t>
      </w:r>
      <w:r>
        <w:t xml:space="preserve"> are some scenarios that have been used in the past in the UK context – you might want to think if they could be tailored for the Kenyan context:</w:t>
      </w:r>
    </w:p>
    <w:p w14:paraId="732DD27F" w14:textId="77777777" w:rsidR="00EE52E8" w:rsidRDefault="009974C3">
      <w:pPr>
        <w:rPr>
          <w:rFonts w:cs="Arial"/>
          <w:lang w:eastAsia="en-GB"/>
        </w:rPr>
      </w:pPr>
      <w:r>
        <w:rPr>
          <w:rFonts w:cs="Arial"/>
          <w:lang w:eastAsia="en-GB"/>
        </w:rPr>
        <w:t>A</w:t>
      </w:r>
      <w:r w:rsidR="00EE52E8" w:rsidRPr="00E23F0D">
        <w:rPr>
          <w:rFonts w:cs="Arial"/>
          <w:lang w:eastAsia="en-GB"/>
        </w:rPr>
        <w:t xml:space="preserve"> colleague or friend had a very poor experience when they went to a unit in a hospital for a minor operation. The doctor in charge of the unit provided a poor level of information on the day, did not seem interested in their problems</w:t>
      </w:r>
      <w:r w:rsidR="00EE52E8">
        <w:rPr>
          <w:rFonts w:cs="Arial"/>
          <w:u w:val="single"/>
          <w:lang w:eastAsia="en-GB"/>
        </w:rPr>
        <w:t>.</w:t>
      </w:r>
      <w:r w:rsidR="00EE52E8" w:rsidRPr="00E23F0D">
        <w:rPr>
          <w:rFonts w:cs="Arial"/>
          <w:u w:val="single"/>
          <w:lang w:eastAsia="en-GB"/>
        </w:rPr>
        <w:t xml:space="preserve"> </w:t>
      </w:r>
      <w:r w:rsidR="00EE52E8" w:rsidRPr="00E23F0D">
        <w:rPr>
          <w:rFonts w:cs="Arial"/>
          <w:lang w:eastAsia="en-GB"/>
        </w:rPr>
        <w:t>They were also concerned that the doctor was not telling them the truth about their condition and didn’t seem to provide proper guidance to other staff, such as the nurses, who were responsible for their care. When they complained to the administrator they felt that their co</w:t>
      </w:r>
      <w:r w:rsidR="00EE52E8">
        <w:rPr>
          <w:rFonts w:cs="Arial"/>
          <w:lang w:eastAsia="en-GB"/>
        </w:rPr>
        <w:t>mplaint wasn’t taken seriously</w:t>
      </w:r>
      <w:r w:rsidR="00EE52E8" w:rsidRPr="00E23F0D">
        <w:rPr>
          <w:rFonts w:cs="Arial"/>
          <w:lang w:eastAsia="en-GB"/>
        </w:rPr>
        <w:t>. However, some members of staff were very empathetic and attentive.</w:t>
      </w:r>
      <w:r w:rsidR="00EE52E8">
        <w:rPr>
          <w:rFonts w:cs="Arial"/>
          <w:lang w:eastAsia="en-GB"/>
        </w:rPr>
        <w:t xml:space="preserve">  </w:t>
      </w:r>
    </w:p>
    <w:p w14:paraId="3FF148AC" w14:textId="77777777" w:rsidR="00EE52E8" w:rsidRDefault="00EE52E8">
      <w:pPr>
        <w:rPr>
          <w:rFonts w:cs="Arial"/>
          <w:lang w:eastAsia="en-GB"/>
        </w:rPr>
      </w:pPr>
      <w:r>
        <w:rPr>
          <w:rFonts w:cs="Arial"/>
          <w:lang w:eastAsia="en-GB"/>
        </w:rPr>
        <w:t>What principles or standards are not being implemented or observed?</w:t>
      </w:r>
    </w:p>
    <w:p w14:paraId="267DD61D" w14:textId="77777777" w:rsidR="009974C3" w:rsidRDefault="009974C3">
      <w:pPr>
        <w:rPr>
          <w:rFonts w:cs="Arial"/>
          <w:lang w:eastAsia="en-GB"/>
        </w:rPr>
      </w:pPr>
      <w:r>
        <w:rPr>
          <w:rFonts w:cs="Arial"/>
          <w:lang w:eastAsia="en-GB"/>
        </w:rPr>
        <w:t>What would be your response if you were a manager in that hospital?</w:t>
      </w:r>
    </w:p>
    <w:p w14:paraId="448BD207" w14:textId="77777777" w:rsidR="00EE52E8" w:rsidRDefault="00EE52E8">
      <w:pPr>
        <w:rPr>
          <w:rFonts w:cs="Arial"/>
          <w:lang w:eastAsia="en-GB"/>
        </w:rPr>
      </w:pPr>
    </w:p>
    <w:p w14:paraId="430538ED" w14:textId="77777777" w:rsidR="00EE52E8" w:rsidRPr="00E23F0D" w:rsidRDefault="00EE52E8" w:rsidP="00EE52E8">
      <w:pPr>
        <w:spacing w:before="24" w:after="24" w:line="312" w:lineRule="auto"/>
        <w:ind w:right="144"/>
        <w:rPr>
          <w:rFonts w:cs="Arial"/>
          <w:lang w:eastAsia="en-GB"/>
        </w:rPr>
      </w:pPr>
      <w:r w:rsidRPr="00E23F0D">
        <w:rPr>
          <w:rFonts w:cs="Arial"/>
          <w:lang w:eastAsia="en-GB"/>
        </w:rPr>
        <w:t xml:space="preserve">A local councillor who chairs a major </w:t>
      </w:r>
      <w:r w:rsidR="00733785">
        <w:rPr>
          <w:rFonts w:cs="Arial"/>
          <w:lang w:eastAsia="en-GB"/>
        </w:rPr>
        <w:t>County</w:t>
      </w:r>
      <w:r w:rsidRPr="00E23F0D">
        <w:rPr>
          <w:rFonts w:cs="Arial"/>
          <w:lang w:eastAsia="en-GB"/>
        </w:rPr>
        <w:t xml:space="preserve"> Committee managing local services has been accused of awarding contracts for delivering services to a relative. </w:t>
      </w:r>
    </w:p>
    <w:p w14:paraId="3A65A288" w14:textId="77777777" w:rsidR="00EE52E8" w:rsidRDefault="00EE52E8" w:rsidP="00EE52E8">
      <w:pPr>
        <w:rPr>
          <w:rFonts w:cs="Arial"/>
          <w:lang w:eastAsia="en-GB"/>
        </w:rPr>
      </w:pPr>
      <w:r>
        <w:t xml:space="preserve">Again, </w:t>
      </w:r>
      <w:r>
        <w:rPr>
          <w:rFonts w:cs="Arial"/>
          <w:lang w:eastAsia="en-GB"/>
        </w:rPr>
        <w:t>what principles or standards are not being implemented or observed?</w:t>
      </w:r>
    </w:p>
    <w:p w14:paraId="68190B5A" w14:textId="77777777" w:rsidR="00EE52E8" w:rsidRDefault="00733785" w:rsidP="00EE52E8">
      <w:pPr>
        <w:rPr>
          <w:rFonts w:cs="Arial"/>
          <w:lang w:eastAsia="en-GB"/>
        </w:rPr>
      </w:pPr>
      <w:r>
        <w:rPr>
          <w:rFonts w:cs="Arial"/>
          <w:lang w:eastAsia="en-GB"/>
        </w:rPr>
        <w:t>And here are some more:</w:t>
      </w:r>
    </w:p>
    <w:p w14:paraId="23D574A2" w14:textId="77777777" w:rsidR="00EE52E8" w:rsidRPr="00803C63" w:rsidRDefault="00EE52E8" w:rsidP="00EE52E8">
      <w:pPr>
        <w:pStyle w:val="Heading1"/>
        <w:pBdr>
          <w:top w:val="single" w:sz="4" w:space="1" w:color="auto"/>
          <w:left w:val="single" w:sz="4" w:space="4" w:color="auto"/>
          <w:bottom w:val="single" w:sz="4" w:space="1" w:color="auto"/>
          <w:right w:val="single" w:sz="4" w:space="4" w:color="auto"/>
        </w:pBdr>
        <w:jc w:val="left"/>
        <w:rPr>
          <w:b w:val="0"/>
          <w:sz w:val="22"/>
          <w:szCs w:val="22"/>
        </w:rPr>
      </w:pPr>
      <w:r w:rsidRPr="00803C63">
        <w:rPr>
          <w:b w:val="0"/>
          <w:sz w:val="22"/>
          <w:szCs w:val="22"/>
        </w:rPr>
        <w:t>Sophie is a minister in the government department responsible for planning. She has been invited to spend two weeks at James’s house in the South of France.  James is a wealthy property dealer</w:t>
      </w:r>
      <w:r w:rsidR="00803C63">
        <w:rPr>
          <w:b w:val="0"/>
          <w:sz w:val="22"/>
          <w:szCs w:val="22"/>
        </w:rPr>
        <w:t>.</w:t>
      </w:r>
    </w:p>
    <w:p w14:paraId="4EE824C5" w14:textId="77777777" w:rsidR="00EE52E8" w:rsidRDefault="00EE52E8" w:rsidP="00EE52E8">
      <w:pPr>
        <w:rPr>
          <w:rFonts w:cs="Arial"/>
          <w:lang w:eastAsia="en-GB"/>
        </w:rPr>
      </w:pPr>
    </w:p>
    <w:p w14:paraId="3AD78311" w14:textId="77777777" w:rsidR="00EE52E8" w:rsidRPr="00724DCC" w:rsidRDefault="00EE52E8" w:rsidP="00EE52E8">
      <w:pPr>
        <w:pBdr>
          <w:top w:val="single" w:sz="4" w:space="1" w:color="auto"/>
          <w:left w:val="single" w:sz="4" w:space="4" w:color="auto"/>
          <w:bottom w:val="single" w:sz="4" w:space="1" w:color="auto"/>
          <w:right w:val="single" w:sz="4" w:space="4" w:color="auto"/>
        </w:pBdr>
        <w:rPr>
          <w:rFonts w:ascii="Arial" w:hAnsi="Arial"/>
        </w:rPr>
      </w:pPr>
      <w:r>
        <w:rPr>
          <w:rFonts w:ascii="Arial" w:hAnsi="Arial"/>
        </w:rPr>
        <w:t>Nick, an MP, has been asked speak in a public debate about the fate of a major company and a campaign for the Government to give financial support to save the company. Nick holds a large number of shares in the company. Nick knows that such an investment cannot save the company in the long term and would be a waste of public money.</w:t>
      </w:r>
    </w:p>
    <w:p w14:paraId="78CBF36C" w14:textId="77777777" w:rsidR="00EE52E8" w:rsidRDefault="00EE52E8" w:rsidP="00EE52E8">
      <w:pPr>
        <w:rPr>
          <w:rFonts w:cs="Arial"/>
          <w:lang w:eastAsia="en-GB"/>
        </w:rPr>
      </w:pPr>
    </w:p>
    <w:p w14:paraId="434664AE" w14:textId="77777777" w:rsidR="004C2EA4" w:rsidRPr="00803C63" w:rsidRDefault="004C2EA4" w:rsidP="004C2EA4">
      <w:pPr>
        <w:pStyle w:val="NormalWeb"/>
        <w:pBdr>
          <w:top w:val="single" w:sz="4" w:space="1" w:color="auto"/>
          <w:left w:val="single" w:sz="4" w:space="4" w:color="auto"/>
          <w:bottom w:val="single" w:sz="4" w:space="1" w:color="auto"/>
          <w:right w:val="single" w:sz="4" w:space="4" w:color="auto"/>
        </w:pBdr>
        <w:spacing w:before="0" w:after="0"/>
        <w:rPr>
          <w:rFonts w:ascii="Arial" w:hAnsi="Arial"/>
          <w:sz w:val="22"/>
          <w:szCs w:val="22"/>
        </w:rPr>
      </w:pPr>
      <w:r w:rsidRPr="00803C63">
        <w:rPr>
          <w:rFonts w:ascii="Arial" w:hAnsi="Arial"/>
          <w:sz w:val="22"/>
          <w:szCs w:val="22"/>
        </w:rPr>
        <w:t>Annette a government scientist is asked by a journalist about the risks from a new flu strain.  Annette wants the public to be warned about the risks but is worried about causing panic and a rush for flu jabs before plans for inoculating all vulnerable people are put in place.</w:t>
      </w:r>
    </w:p>
    <w:p w14:paraId="7E913728" w14:textId="77777777" w:rsidR="004C2EA4" w:rsidRDefault="004C2EA4" w:rsidP="00EE52E8">
      <w:pPr>
        <w:rPr>
          <w:rFonts w:cs="Arial"/>
          <w:lang w:eastAsia="en-GB"/>
        </w:rPr>
      </w:pPr>
    </w:p>
    <w:p w14:paraId="23FDF278" w14:textId="77777777" w:rsidR="004C2EA4" w:rsidRPr="00C9111F" w:rsidRDefault="004C2EA4" w:rsidP="004C2EA4">
      <w:pPr>
        <w:pBdr>
          <w:top w:val="single" w:sz="4" w:space="1" w:color="auto"/>
          <w:left w:val="single" w:sz="4" w:space="4" w:color="auto"/>
          <w:bottom w:val="single" w:sz="4" w:space="1" w:color="auto"/>
          <w:right w:val="single" w:sz="4" w:space="4" w:color="auto"/>
        </w:pBdr>
        <w:rPr>
          <w:rFonts w:ascii="Arial" w:hAnsi="Arial"/>
        </w:rPr>
      </w:pPr>
      <w:r w:rsidRPr="00C9111F">
        <w:rPr>
          <w:rFonts w:ascii="Arial" w:hAnsi="Arial"/>
        </w:rPr>
        <w:t xml:space="preserve">Arthur is a civil servant in a benefits office. His friend has recently been made redundant and has applied for benefits to help support himself, his family and prevent them losing the family home. Arthur has a large number of cases to process before he gets to his friend’s application for benefits but he wants to help his friend by processing his case before the others. </w:t>
      </w:r>
    </w:p>
    <w:p w14:paraId="604B9FA9" w14:textId="77777777" w:rsidR="00EE52E8" w:rsidRDefault="00EE52E8"/>
    <w:p w14:paraId="50390DD4" w14:textId="77777777" w:rsidR="004C2EA4" w:rsidRPr="00C9111F" w:rsidRDefault="004C2EA4" w:rsidP="004C2EA4">
      <w:pPr>
        <w:pBdr>
          <w:top w:val="single" w:sz="4" w:space="1" w:color="auto"/>
          <w:left w:val="single" w:sz="4" w:space="4" w:color="auto"/>
          <w:bottom w:val="single" w:sz="4" w:space="1" w:color="auto"/>
          <w:right w:val="single" w:sz="4" w:space="4" w:color="auto"/>
        </w:pBdr>
        <w:rPr>
          <w:rFonts w:ascii="Arial" w:hAnsi="Arial"/>
        </w:rPr>
      </w:pPr>
      <w:r w:rsidRPr="00C9111F">
        <w:rPr>
          <w:rFonts w:ascii="Arial" w:hAnsi="Arial"/>
        </w:rPr>
        <w:t xml:space="preserve">Sam has just been appointed to shake-up the </w:t>
      </w:r>
      <w:r w:rsidR="00733785">
        <w:rPr>
          <w:rFonts w:ascii="Arial" w:hAnsi="Arial"/>
        </w:rPr>
        <w:t>county’s</w:t>
      </w:r>
      <w:r w:rsidRPr="00C9111F">
        <w:rPr>
          <w:rFonts w:ascii="Arial" w:hAnsi="Arial"/>
        </w:rPr>
        <w:t xml:space="preserve"> rubbish collection service. From a previous job she knows a contractor who she thinks would do a much better job. To save time and money she wants to appoint this contractor straight away. </w:t>
      </w:r>
    </w:p>
    <w:p w14:paraId="37D46C63" w14:textId="77777777" w:rsidR="004C2EA4" w:rsidRDefault="004C2EA4"/>
    <w:p w14:paraId="6B4EDACB" w14:textId="77777777" w:rsidR="009974C3" w:rsidRPr="00803C63" w:rsidRDefault="009974C3" w:rsidP="009974C3">
      <w:pPr>
        <w:pStyle w:val="BodyTextIndent"/>
        <w:pBdr>
          <w:top w:val="single" w:sz="4" w:space="1" w:color="auto"/>
          <w:left w:val="single" w:sz="4" w:space="4" w:color="auto"/>
          <w:bottom w:val="single" w:sz="4" w:space="1" w:color="auto"/>
          <w:right w:val="single" w:sz="4" w:space="4" w:color="auto"/>
        </w:pBdr>
        <w:ind w:left="0"/>
        <w:rPr>
          <w:rFonts w:ascii="Arial" w:hAnsi="Arial" w:cs="Arial"/>
          <w:sz w:val="22"/>
          <w:szCs w:val="22"/>
        </w:rPr>
      </w:pPr>
      <w:r w:rsidRPr="00803C63">
        <w:rPr>
          <w:rFonts w:ascii="Arial" w:hAnsi="Arial" w:cs="Arial"/>
          <w:sz w:val="22"/>
          <w:szCs w:val="22"/>
        </w:rPr>
        <w:t>Ed is a local councillor responsible for an unpopular decision to close a local library. The decision has been made – for good reasons – and there is no turning back. A meeting of local residents has been called and Ed has been invited to come and hear their concerns and explain the decision. He knows what the residents will say and that there is nothing he can do to address their concerns. As a result he does not see any point in turning up to the meeting.</w:t>
      </w:r>
    </w:p>
    <w:p w14:paraId="4B2C8CDD" w14:textId="77777777" w:rsidR="009974C3" w:rsidRDefault="009974C3"/>
    <w:p w14:paraId="0724E284" w14:textId="77777777" w:rsidR="009974C3" w:rsidRDefault="009974C3"/>
    <w:p w14:paraId="2D128878" w14:textId="77777777" w:rsidR="009974C3" w:rsidRDefault="009974C3">
      <w:r>
        <w:t xml:space="preserve">We are interested in seeing whether we can turn such examples from the UK into one’s that </w:t>
      </w:r>
      <w:r w:rsidR="00733785">
        <w:t>c</w:t>
      </w:r>
      <w:r>
        <w:t xml:space="preserve">ould </w:t>
      </w:r>
      <w:proofErr w:type="spellStart"/>
      <w:r>
        <w:t>use</w:t>
      </w:r>
      <w:r w:rsidR="00733785">
        <w:t>d</w:t>
      </w:r>
      <w:proofErr w:type="spellEnd"/>
      <w:r>
        <w:t xml:space="preserve"> in training people in Kenya. </w:t>
      </w:r>
      <w:r w:rsidR="006F234A">
        <w:t xml:space="preserve">In doing so, we should be thinking of problems and tensions involved in the exercise of both administrative and political office, and of </w:t>
      </w:r>
      <w:r w:rsidR="00733785">
        <w:t xml:space="preserve">trying to represent </w:t>
      </w:r>
      <w:r w:rsidR="006F234A">
        <w:t>varying degrees of complexity.</w:t>
      </w:r>
      <w:r w:rsidR="00733785">
        <w:t xml:space="preserve">  In thinking about this you might want to reference chapter 6 of the Kenyan Constitution. But you might also consider whether there could be conflicts between what the different principles demand. </w:t>
      </w:r>
      <w:r w:rsidR="00803C63">
        <w:t xml:space="preserve"> </w:t>
      </w:r>
      <w:r w:rsidR="00733785">
        <w:t>And whether all types of wrong-doing or poor conduct are captured by those principles.</w:t>
      </w:r>
    </w:p>
    <w:sectPr w:rsidR="009974C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263CC2"/>
    <w:multiLevelType w:val="hybridMultilevel"/>
    <w:tmpl w:val="FCA279CE"/>
    <w:lvl w:ilvl="0" w:tplc="B170B8C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2084FFA"/>
    <w:multiLevelType w:val="hybridMultilevel"/>
    <w:tmpl w:val="45CC30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325A5"/>
    <w:rsid w:val="000C57B4"/>
    <w:rsid w:val="00196C7A"/>
    <w:rsid w:val="002879A7"/>
    <w:rsid w:val="004C2EA4"/>
    <w:rsid w:val="006F234A"/>
    <w:rsid w:val="00707699"/>
    <w:rsid w:val="00733785"/>
    <w:rsid w:val="00803C63"/>
    <w:rsid w:val="009974C3"/>
    <w:rsid w:val="00AB55A6"/>
    <w:rsid w:val="00EA3571"/>
    <w:rsid w:val="00EE52E8"/>
    <w:rsid w:val="00F325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A8729"/>
  <w15:docId w15:val="{054E62ED-BBC1-447B-906E-FB7F3BD3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EE52E8"/>
    <w:pPr>
      <w:keepNext/>
      <w:tabs>
        <w:tab w:val="left" w:pos="142"/>
      </w:tabs>
      <w:spacing w:after="0" w:line="240" w:lineRule="auto"/>
      <w:jc w:val="center"/>
      <w:outlineLvl w:val="0"/>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25A5"/>
    <w:pPr>
      <w:ind w:left="720"/>
      <w:contextualSpacing/>
    </w:pPr>
  </w:style>
  <w:style w:type="character" w:customStyle="1" w:styleId="Heading1Char">
    <w:name w:val="Heading 1 Char"/>
    <w:basedOn w:val="DefaultParagraphFont"/>
    <w:link w:val="Heading1"/>
    <w:rsid w:val="00EE52E8"/>
    <w:rPr>
      <w:rFonts w:ascii="Arial" w:eastAsia="Times New Roman" w:hAnsi="Arial" w:cs="Times New Roman"/>
      <w:b/>
      <w:sz w:val="24"/>
      <w:szCs w:val="20"/>
    </w:rPr>
  </w:style>
  <w:style w:type="paragraph" w:styleId="NormalWeb">
    <w:name w:val="Normal (Web)"/>
    <w:basedOn w:val="Normal"/>
    <w:rsid w:val="004C2EA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Indent">
    <w:name w:val="Body Text Indent"/>
    <w:basedOn w:val="Normal"/>
    <w:link w:val="BodyTextIndentChar"/>
    <w:rsid w:val="004C2EA4"/>
    <w:pPr>
      <w:spacing w:after="0" w:line="240" w:lineRule="auto"/>
      <w:ind w:left="6660"/>
    </w:pPr>
    <w:rPr>
      <w:rFonts w:ascii="Garamond" w:eastAsia="Times New Roman" w:hAnsi="Garamond" w:cs="Times New Roman"/>
      <w:sz w:val="24"/>
      <w:szCs w:val="20"/>
    </w:rPr>
  </w:style>
  <w:style w:type="character" w:customStyle="1" w:styleId="BodyTextIndentChar">
    <w:name w:val="Body Text Indent Char"/>
    <w:basedOn w:val="DefaultParagraphFont"/>
    <w:link w:val="BodyTextIndent"/>
    <w:rsid w:val="004C2EA4"/>
    <w:rPr>
      <w:rFonts w:ascii="Garamond" w:eastAsia="Times New Roman" w:hAnsi="Garamond"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4</Pages>
  <Words>1433</Words>
  <Characters>8169</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Philp, Mark</dc:creator>
  <cp:keywords/>
  <dc:description/>
  <cp:lastModifiedBy>Mark Philp</cp:lastModifiedBy>
  <cp:revision>6</cp:revision>
  <dcterms:created xsi:type="dcterms:W3CDTF">2018-05-31T15:16:00Z</dcterms:created>
  <dcterms:modified xsi:type="dcterms:W3CDTF">2018-06-04T07:18:00Z</dcterms:modified>
</cp:coreProperties>
</file>