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B4167" w14:textId="5C2DDF2A" w:rsidR="00552E67" w:rsidRPr="003F2720" w:rsidRDefault="00552E67">
      <w:pPr>
        <w:rPr>
          <w:b/>
          <w:bCs/>
        </w:rPr>
      </w:pPr>
      <w:r w:rsidRPr="003F2720">
        <w:rPr>
          <w:b/>
          <w:bCs/>
        </w:rPr>
        <w:t>HI2A7 Commonplace Book Marking Descriptors</w:t>
      </w:r>
    </w:p>
    <w:p w14:paraId="62854AE4" w14:textId="74E5BAE9" w:rsidR="00552E67" w:rsidRPr="003F2720" w:rsidRDefault="00552E67"/>
    <w:p w14:paraId="2C4070EF" w14:textId="3D22D659" w:rsidR="003F2720" w:rsidRPr="003F2720" w:rsidRDefault="003F2720">
      <w:r w:rsidRPr="003F2720">
        <w:t>Here are some of the features that characterise different</w:t>
      </w:r>
      <w:r>
        <w:t xml:space="preserve"> classes of mark. </w:t>
      </w:r>
      <w:r w:rsidR="00854A2A">
        <w:t>A</w:t>
      </w:r>
      <w:r>
        <w:t xml:space="preserve"> commonplace book does not need to display all of these features to earn a particular mark, but the more th</w:t>
      </w:r>
      <w:r w:rsidR="00854A2A">
        <w:t xml:space="preserve">e </w:t>
      </w:r>
      <w:r>
        <w:t>commonplace book displays the more effective it is likely to be.</w:t>
      </w:r>
    </w:p>
    <w:p w14:paraId="15CE03A4" w14:textId="77777777" w:rsidR="003F2720" w:rsidRPr="003F2720" w:rsidRDefault="003F2720"/>
    <w:p w14:paraId="34D4DD18" w14:textId="0AF7A0EF" w:rsidR="004A50EA" w:rsidRPr="004A2D45" w:rsidRDefault="00552E67">
      <w:pPr>
        <w:rPr>
          <w:u w:val="single"/>
        </w:rPr>
      </w:pPr>
      <w:r>
        <w:rPr>
          <w:u w:val="single"/>
        </w:rPr>
        <w:t>First</w:t>
      </w:r>
    </w:p>
    <w:p w14:paraId="2AB8949E" w14:textId="77777777" w:rsidR="00A13C87" w:rsidRDefault="00A13C87">
      <w:r>
        <w:t>The commonplace book:</w:t>
      </w:r>
    </w:p>
    <w:p w14:paraId="3A146543" w14:textId="21EF8AEA" w:rsidR="007428E3" w:rsidRDefault="007428E3" w:rsidP="00181E5E">
      <w:pPr>
        <w:pStyle w:val="ListParagraph"/>
        <w:numPr>
          <w:ilvl w:val="0"/>
          <w:numId w:val="1"/>
        </w:numPr>
      </w:pPr>
      <w:r>
        <w:t>makes consistent, insightful connections between the module’s themes</w:t>
      </w:r>
      <w:r w:rsidR="004A2D45">
        <w:t>, and ideas</w:t>
      </w:r>
      <w:r w:rsidR="009F3E98">
        <w:t>,</w:t>
      </w:r>
      <w:r w:rsidR="004A2D45">
        <w:t xml:space="preserve"> </w:t>
      </w:r>
      <w:r>
        <w:t xml:space="preserve">and events in the news, </w:t>
      </w:r>
      <w:r w:rsidR="004A2D45">
        <w:t xml:space="preserve">on </w:t>
      </w:r>
      <w:r>
        <w:t xml:space="preserve">social media, </w:t>
      </w:r>
      <w:r w:rsidR="009F3E98">
        <w:t>drawn from</w:t>
      </w:r>
      <w:r w:rsidR="004A2D45">
        <w:t xml:space="preserve"> the author’s own life, inspired by</w:t>
      </w:r>
      <w:r w:rsidR="0076138E">
        <w:t xml:space="preserve"> other modules</w:t>
      </w:r>
      <w:r w:rsidR="004A2D45">
        <w:t>, etc.</w:t>
      </w:r>
    </w:p>
    <w:p w14:paraId="57EB6442" w14:textId="37E0E41E" w:rsidR="007428E3" w:rsidRDefault="007428E3" w:rsidP="00181E5E">
      <w:pPr>
        <w:pStyle w:val="ListParagraph"/>
        <w:numPr>
          <w:ilvl w:val="0"/>
          <w:numId w:val="1"/>
        </w:numPr>
      </w:pPr>
      <w:r>
        <w:t xml:space="preserve">conveys </w:t>
      </w:r>
      <w:r w:rsidR="003F2720">
        <w:t xml:space="preserve">the author’s consistent engagement with </w:t>
      </w:r>
      <w:r>
        <w:t xml:space="preserve">the module, rather than </w:t>
      </w:r>
      <w:r w:rsidR="003F2720">
        <w:t xml:space="preserve">offering </w:t>
      </w:r>
      <w:r>
        <w:t xml:space="preserve">a static </w:t>
      </w:r>
      <w:r w:rsidR="003F2720">
        <w:t>account that has been</w:t>
      </w:r>
      <w:r>
        <w:t xml:space="preserve"> written </w:t>
      </w:r>
      <w:r w:rsidR="003F2720">
        <w:t>shortly before the submission of the commonplace book.</w:t>
      </w:r>
    </w:p>
    <w:p w14:paraId="7A593FAC" w14:textId="535EBF82" w:rsidR="005D3DC9" w:rsidRDefault="005D3DC9" w:rsidP="00181E5E">
      <w:pPr>
        <w:pStyle w:val="ListParagraph"/>
        <w:numPr>
          <w:ilvl w:val="0"/>
          <w:numId w:val="1"/>
        </w:numPr>
      </w:pPr>
      <w:r>
        <w:t>comments explicitly on the author’s own reactions and ideas, identifying particular areas of interest, and considering why the author finds these areas particularly interesting</w:t>
      </w:r>
      <w:r w:rsidR="003F2720">
        <w:t>.</w:t>
      </w:r>
    </w:p>
    <w:p w14:paraId="14CD7D94" w14:textId="0406FE1A" w:rsidR="005D3DC9" w:rsidRDefault="005D3DC9" w:rsidP="00181E5E">
      <w:pPr>
        <w:pStyle w:val="ListParagraph"/>
        <w:numPr>
          <w:ilvl w:val="0"/>
          <w:numId w:val="1"/>
        </w:numPr>
      </w:pPr>
      <w:r>
        <w:t>is curated with notable care and attention to presentation</w:t>
      </w:r>
      <w:r w:rsidR="000F244B">
        <w:t>.</w:t>
      </w:r>
    </w:p>
    <w:p w14:paraId="4B3B8E10" w14:textId="28D359A6" w:rsidR="007428E3" w:rsidRDefault="003A4F76" w:rsidP="00181E5E">
      <w:pPr>
        <w:pStyle w:val="ListParagraph"/>
        <w:numPr>
          <w:ilvl w:val="0"/>
          <w:numId w:val="1"/>
        </w:numPr>
      </w:pPr>
      <w:r>
        <w:t xml:space="preserve">shows an excellent </w:t>
      </w:r>
      <w:r w:rsidR="004A2D45">
        <w:t>understanding</w:t>
      </w:r>
      <w:r>
        <w:t xml:space="preserve"> of the ideas explored in the module</w:t>
      </w:r>
      <w:r w:rsidR="00C27BC9">
        <w:t>.</w:t>
      </w:r>
    </w:p>
    <w:p w14:paraId="7ED6D8E1" w14:textId="77777777" w:rsidR="00552E67" w:rsidRDefault="00552E67"/>
    <w:p w14:paraId="2EE1767F" w14:textId="7C41C934" w:rsidR="007428E3" w:rsidRPr="00552E67" w:rsidRDefault="00552E67">
      <w:pPr>
        <w:rPr>
          <w:u w:val="single"/>
        </w:rPr>
      </w:pPr>
      <w:r>
        <w:rPr>
          <w:u w:val="single"/>
        </w:rPr>
        <w:t>Upper Second</w:t>
      </w:r>
    </w:p>
    <w:p w14:paraId="5FB0F343" w14:textId="77777777" w:rsidR="00A13C87" w:rsidRDefault="00A13C87" w:rsidP="00A13C87">
      <w:r>
        <w:t>The commonplace book:</w:t>
      </w:r>
    </w:p>
    <w:p w14:paraId="7D70E971" w14:textId="59E66C53" w:rsidR="007428E3" w:rsidRDefault="007428E3" w:rsidP="003F2720">
      <w:pPr>
        <w:pStyle w:val="ListParagraph"/>
        <w:numPr>
          <w:ilvl w:val="0"/>
          <w:numId w:val="2"/>
        </w:numPr>
      </w:pPr>
      <w:r>
        <w:t xml:space="preserve">makes some connections </w:t>
      </w:r>
      <w:r w:rsidR="004A2D45">
        <w:t>between the module’s themes, and ideas</w:t>
      </w:r>
      <w:r w:rsidR="00181E5E">
        <w:t>,</w:t>
      </w:r>
      <w:r w:rsidR="004A2D45">
        <w:t xml:space="preserve"> and events in the news, on social media, </w:t>
      </w:r>
      <w:r w:rsidR="00181E5E">
        <w:t>drawn from</w:t>
      </w:r>
      <w:r w:rsidR="004A2D45">
        <w:t xml:space="preserve"> the author’s own life, inspired by other modules, etc</w:t>
      </w:r>
      <w:r w:rsidR="0076138E">
        <w:t>.</w:t>
      </w:r>
    </w:p>
    <w:p w14:paraId="33727DBB" w14:textId="0477E10D" w:rsidR="007428E3" w:rsidRDefault="007428E3" w:rsidP="003F2720">
      <w:pPr>
        <w:pStyle w:val="ListParagraph"/>
        <w:numPr>
          <w:ilvl w:val="0"/>
          <w:numId w:val="2"/>
        </w:numPr>
      </w:pPr>
      <w:r>
        <w:t xml:space="preserve">does not consist solely of lecture notes but rather includes </w:t>
      </w:r>
      <w:r w:rsidR="00CB44CB">
        <w:t>the author’s</w:t>
      </w:r>
      <w:r>
        <w:t xml:space="preserve"> own ideas, thoughts</w:t>
      </w:r>
      <w:r w:rsidR="00F037F7">
        <w:t xml:space="preserve">, </w:t>
      </w:r>
      <w:r>
        <w:t>questions and/or reactions to the topics covered.</w:t>
      </w:r>
    </w:p>
    <w:p w14:paraId="3AC852C2" w14:textId="4F230A0C" w:rsidR="007428E3" w:rsidRDefault="005D3DC9" w:rsidP="003F2720">
      <w:pPr>
        <w:pStyle w:val="ListParagraph"/>
        <w:numPr>
          <w:ilvl w:val="0"/>
          <w:numId w:val="2"/>
        </w:numPr>
      </w:pPr>
      <w:r>
        <w:t>is curated with care and attention to presentation</w:t>
      </w:r>
      <w:r w:rsidR="00C27BC9">
        <w:t>.</w:t>
      </w:r>
    </w:p>
    <w:p w14:paraId="7A51C02F" w14:textId="0E4558E9" w:rsidR="005D3DC9" w:rsidRDefault="003A4F76" w:rsidP="003F2720">
      <w:pPr>
        <w:pStyle w:val="ListParagraph"/>
        <w:numPr>
          <w:ilvl w:val="0"/>
          <w:numId w:val="2"/>
        </w:numPr>
      </w:pPr>
      <w:r>
        <w:t xml:space="preserve">shows a good </w:t>
      </w:r>
      <w:r w:rsidR="00F037F7">
        <w:t>understanding</w:t>
      </w:r>
      <w:r>
        <w:t xml:space="preserve"> of the ideas explored in the module</w:t>
      </w:r>
      <w:r w:rsidR="00C27BC9">
        <w:t>.</w:t>
      </w:r>
    </w:p>
    <w:p w14:paraId="72FD8BED" w14:textId="77777777" w:rsidR="003A4F76" w:rsidRDefault="003A4F76"/>
    <w:p w14:paraId="55A720FB" w14:textId="57D5FE87" w:rsidR="007428E3" w:rsidRPr="00552E67" w:rsidRDefault="00552E67">
      <w:pPr>
        <w:rPr>
          <w:u w:val="single"/>
        </w:rPr>
      </w:pPr>
      <w:r>
        <w:rPr>
          <w:u w:val="single"/>
        </w:rPr>
        <w:t>Lower Second</w:t>
      </w:r>
    </w:p>
    <w:p w14:paraId="22714854" w14:textId="77777777" w:rsidR="00A13C87" w:rsidRDefault="00A13C87" w:rsidP="00A13C87">
      <w:r>
        <w:t>The commonplace book:</w:t>
      </w:r>
    </w:p>
    <w:p w14:paraId="192EDB45" w14:textId="6EE07B7E" w:rsidR="007428E3" w:rsidRDefault="007428E3" w:rsidP="00C27BC9">
      <w:pPr>
        <w:pStyle w:val="ListParagraph"/>
        <w:numPr>
          <w:ilvl w:val="0"/>
          <w:numId w:val="3"/>
        </w:numPr>
      </w:pPr>
      <w:r>
        <w:t>consists largely of lecture notes without any personal engagement with these themes.</w:t>
      </w:r>
    </w:p>
    <w:p w14:paraId="00AB7C0D" w14:textId="5976336C" w:rsidR="002019D5" w:rsidRDefault="007428E3" w:rsidP="00C27BC9">
      <w:pPr>
        <w:pStyle w:val="ListParagraph"/>
        <w:numPr>
          <w:ilvl w:val="0"/>
          <w:numId w:val="3"/>
        </w:numPr>
      </w:pPr>
      <w:r>
        <w:t xml:space="preserve">makes a few connections </w:t>
      </w:r>
      <w:r w:rsidR="004A2D45">
        <w:t xml:space="preserve">between the module’s themes, and ideas and events in the news, on social media, </w:t>
      </w:r>
      <w:r w:rsidR="00C27BC9">
        <w:t>drawn from</w:t>
      </w:r>
      <w:r w:rsidR="004A2D45">
        <w:t xml:space="preserve"> the author’s own life, inspired by other modules, etc.</w:t>
      </w:r>
    </w:p>
    <w:p w14:paraId="0F6BB269" w14:textId="48F9D7DD" w:rsidR="005D3DC9" w:rsidRDefault="005D3DC9" w:rsidP="00C27BC9">
      <w:pPr>
        <w:pStyle w:val="ListParagraph"/>
        <w:numPr>
          <w:ilvl w:val="0"/>
          <w:numId w:val="3"/>
        </w:numPr>
      </w:pPr>
      <w:r>
        <w:t>shows some attention to presentation</w:t>
      </w:r>
      <w:r w:rsidR="00C27BC9">
        <w:t>.</w:t>
      </w:r>
    </w:p>
    <w:p w14:paraId="162695DA" w14:textId="33DB1047" w:rsidR="003A4F76" w:rsidRDefault="003A4F76" w:rsidP="00C27BC9">
      <w:pPr>
        <w:pStyle w:val="ListParagraph"/>
        <w:numPr>
          <w:ilvl w:val="0"/>
          <w:numId w:val="3"/>
        </w:numPr>
      </w:pPr>
      <w:r>
        <w:t>shows some understanding of the ideas explored in the module</w:t>
      </w:r>
      <w:r w:rsidR="00C27BC9">
        <w:t>.</w:t>
      </w:r>
    </w:p>
    <w:p w14:paraId="5DC1DA9A" w14:textId="77777777" w:rsidR="00552E67" w:rsidRDefault="00552E67"/>
    <w:p w14:paraId="5BAE4791" w14:textId="62CF66EC" w:rsidR="007428E3" w:rsidRPr="00552E67" w:rsidRDefault="00552E67">
      <w:pPr>
        <w:rPr>
          <w:u w:val="single"/>
        </w:rPr>
      </w:pPr>
      <w:r>
        <w:rPr>
          <w:u w:val="single"/>
        </w:rPr>
        <w:t>Third</w:t>
      </w:r>
    </w:p>
    <w:p w14:paraId="2DFEE287" w14:textId="77777777" w:rsidR="00A13C87" w:rsidRDefault="00A13C87" w:rsidP="00A13C87">
      <w:r>
        <w:t>The commonplace book:</w:t>
      </w:r>
    </w:p>
    <w:p w14:paraId="342685D0" w14:textId="77777777" w:rsidR="0076138E" w:rsidRDefault="007428E3" w:rsidP="00C27BC9">
      <w:pPr>
        <w:pStyle w:val="ListParagraph"/>
        <w:numPr>
          <w:ilvl w:val="0"/>
          <w:numId w:val="4"/>
        </w:numPr>
      </w:pPr>
      <w:r>
        <w:t>offers incomplete or very brief commentaries on some of the module materials</w:t>
      </w:r>
    </w:p>
    <w:p w14:paraId="02E383B2" w14:textId="6EC4A01C" w:rsidR="0076138E" w:rsidRDefault="0076138E" w:rsidP="00C27BC9">
      <w:pPr>
        <w:pStyle w:val="ListParagraph"/>
        <w:numPr>
          <w:ilvl w:val="0"/>
          <w:numId w:val="4"/>
        </w:numPr>
      </w:pPr>
      <w:r>
        <w:t xml:space="preserve">Makes very few connections </w:t>
      </w:r>
      <w:r w:rsidR="008A6E9D">
        <w:t>between the module’s themes, and ideas and events in the news, on social media, drawn from the author’s own life, inspired by other modules, etc.</w:t>
      </w:r>
    </w:p>
    <w:p w14:paraId="4A58EC5E" w14:textId="083F5573" w:rsidR="0076138E" w:rsidRDefault="00BA093A" w:rsidP="00C27BC9">
      <w:pPr>
        <w:pStyle w:val="ListParagraph"/>
        <w:numPr>
          <w:ilvl w:val="0"/>
          <w:numId w:val="4"/>
        </w:numPr>
      </w:pPr>
      <w:r>
        <w:t>shows little attention to presentation</w:t>
      </w:r>
      <w:r w:rsidR="008A6E9D">
        <w:t>.</w:t>
      </w:r>
    </w:p>
    <w:p w14:paraId="1C020F36" w14:textId="00BDD940" w:rsidR="00BA093A" w:rsidRDefault="003A4F76" w:rsidP="00C27BC9">
      <w:pPr>
        <w:pStyle w:val="ListParagraph"/>
        <w:numPr>
          <w:ilvl w:val="0"/>
          <w:numId w:val="4"/>
        </w:numPr>
      </w:pPr>
      <w:r>
        <w:t>shows a shaky understanding of the ideas explored in the module</w:t>
      </w:r>
      <w:r w:rsidR="008A6E9D">
        <w:t>.</w:t>
      </w:r>
    </w:p>
    <w:p w14:paraId="761E00FA" w14:textId="77777777" w:rsidR="003A4F76" w:rsidRDefault="003A4F76"/>
    <w:p w14:paraId="5B391441" w14:textId="7DA5F9B4" w:rsidR="008E5129" w:rsidRPr="00552E67" w:rsidRDefault="00552E67">
      <w:pPr>
        <w:rPr>
          <w:u w:val="single"/>
        </w:rPr>
      </w:pPr>
      <w:r>
        <w:rPr>
          <w:u w:val="single"/>
        </w:rPr>
        <w:t>Fail</w:t>
      </w:r>
    </w:p>
    <w:p w14:paraId="26451389" w14:textId="77777777" w:rsidR="00A13C87" w:rsidRDefault="00A13C87" w:rsidP="00A13C87">
      <w:r>
        <w:lastRenderedPageBreak/>
        <w:t>The commonplace book:</w:t>
      </w:r>
    </w:p>
    <w:p w14:paraId="59A2E008" w14:textId="184255B1" w:rsidR="008E5129" w:rsidRDefault="008E5129" w:rsidP="00407529">
      <w:pPr>
        <w:pStyle w:val="ListParagraph"/>
        <w:numPr>
          <w:ilvl w:val="0"/>
          <w:numId w:val="5"/>
        </w:numPr>
      </w:pPr>
      <w:r>
        <w:t>include</w:t>
      </w:r>
      <w:r w:rsidR="00407529">
        <w:t xml:space="preserve">s materials with </w:t>
      </w:r>
      <w:r>
        <w:t>little or no connection to the module</w:t>
      </w:r>
      <w:r w:rsidR="00407529">
        <w:t>.</w:t>
      </w:r>
    </w:p>
    <w:p w14:paraId="2B99E103" w14:textId="3DF7C777" w:rsidR="002019D5" w:rsidRDefault="002019D5" w:rsidP="00407529">
      <w:pPr>
        <w:pStyle w:val="ListParagraph"/>
        <w:numPr>
          <w:ilvl w:val="0"/>
          <w:numId w:val="5"/>
        </w:numPr>
      </w:pPr>
      <w:r>
        <w:t>is very brief</w:t>
      </w:r>
      <w:r w:rsidR="00407529">
        <w:t>.</w:t>
      </w:r>
    </w:p>
    <w:p w14:paraId="5FF9C73B" w14:textId="0F5810BA" w:rsidR="002019D5" w:rsidRDefault="00407529" w:rsidP="00407529">
      <w:pPr>
        <w:pStyle w:val="ListParagraph"/>
        <w:numPr>
          <w:ilvl w:val="0"/>
          <w:numId w:val="5"/>
        </w:numPr>
      </w:pPr>
      <w:r>
        <w:t>s</w:t>
      </w:r>
      <w:r w:rsidR="002019D5">
        <w:t>hows signs of carelessness or hasty assembly.</w:t>
      </w:r>
    </w:p>
    <w:p w14:paraId="69AE52B3" w14:textId="4086636C" w:rsidR="003A4F76" w:rsidRDefault="003A4F76" w:rsidP="00407529">
      <w:pPr>
        <w:pStyle w:val="ListParagraph"/>
        <w:numPr>
          <w:ilvl w:val="0"/>
          <w:numId w:val="5"/>
        </w:numPr>
      </w:pPr>
      <w:r>
        <w:t>shows little understanding of the ideas explored in the module</w:t>
      </w:r>
      <w:r w:rsidR="00407529">
        <w:t>.</w:t>
      </w:r>
    </w:p>
    <w:sectPr w:rsidR="003A4F76" w:rsidSect="00B8311C">
      <w:footerReference w:type="even" r:id="rId7"/>
      <w:footerReference w:type="default" r:id="rId8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ED954" w14:textId="77777777" w:rsidR="00B83F5C" w:rsidRDefault="00B83F5C" w:rsidP="005C7238">
      <w:r>
        <w:separator/>
      </w:r>
    </w:p>
  </w:endnote>
  <w:endnote w:type="continuationSeparator" w:id="0">
    <w:p w14:paraId="4C59AF4D" w14:textId="77777777" w:rsidR="00B83F5C" w:rsidRDefault="00B83F5C" w:rsidP="005C72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">
    <w:panose1 w:val="02020502070401020303"/>
    <w:charset w:val="00"/>
    <w:family w:val="roman"/>
    <w:pitch w:val="variable"/>
    <w:sig w:usb0="80000067" w:usb1="02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358348765"/>
      <w:docPartObj>
        <w:docPartGallery w:val="Page Numbers (Bottom of Page)"/>
        <w:docPartUnique/>
      </w:docPartObj>
    </w:sdtPr>
    <w:sdtContent>
      <w:p w14:paraId="782B94B0" w14:textId="437186F2" w:rsidR="005C7238" w:rsidRDefault="005C7238" w:rsidP="006A68A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516D665" w14:textId="77777777" w:rsidR="005C7238" w:rsidRDefault="005C7238" w:rsidP="005C723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943810922"/>
      <w:docPartObj>
        <w:docPartGallery w:val="Page Numbers (Bottom of Page)"/>
        <w:docPartUnique/>
      </w:docPartObj>
    </w:sdtPr>
    <w:sdtContent>
      <w:p w14:paraId="64D70131" w14:textId="42F1D589" w:rsidR="005C7238" w:rsidRDefault="005C7238" w:rsidP="006A68A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30368C3" w14:textId="77777777" w:rsidR="005C7238" w:rsidRDefault="005C7238" w:rsidP="005C723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2DDEA" w14:textId="77777777" w:rsidR="00B83F5C" w:rsidRDefault="00B83F5C" w:rsidP="005C7238">
      <w:r>
        <w:separator/>
      </w:r>
    </w:p>
  </w:footnote>
  <w:footnote w:type="continuationSeparator" w:id="0">
    <w:p w14:paraId="1E51DFC8" w14:textId="77777777" w:rsidR="00B83F5C" w:rsidRDefault="00B83F5C" w:rsidP="005C72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E5C2E"/>
    <w:multiLevelType w:val="hybridMultilevel"/>
    <w:tmpl w:val="4170E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66C62"/>
    <w:multiLevelType w:val="hybridMultilevel"/>
    <w:tmpl w:val="80D4A8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C92AA3"/>
    <w:multiLevelType w:val="hybridMultilevel"/>
    <w:tmpl w:val="CE646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3F2F"/>
    <w:multiLevelType w:val="hybridMultilevel"/>
    <w:tmpl w:val="48B01C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4C39D4"/>
    <w:multiLevelType w:val="hybridMultilevel"/>
    <w:tmpl w:val="8658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0480596">
    <w:abstractNumId w:val="2"/>
  </w:num>
  <w:num w:numId="2" w16cid:durableId="890068830">
    <w:abstractNumId w:val="4"/>
  </w:num>
  <w:num w:numId="3" w16cid:durableId="188954834">
    <w:abstractNumId w:val="0"/>
  </w:num>
  <w:num w:numId="4" w16cid:durableId="1356998568">
    <w:abstractNumId w:val="1"/>
  </w:num>
  <w:num w:numId="5" w16cid:durableId="4694388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8E3"/>
    <w:rsid w:val="000F244B"/>
    <w:rsid w:val="00181E5E"/>
    <w:rsid w:val="002019D5"/>
    <w:rsid w:val="003A4F76"/>
    <w:rsid w:val="003F2720"/>
    <w:rsid w:val="00407529"/>
    <w:rsid w:val="004A2D45"/>
    <w:rsid w:val="004D2E3D"/>
    <w:rsid w:val="00552E67"/>
    <w:rsid w:val="00583B17"/>
    <w:rsid w:val="005C7238"/>
    <w:rsid w:val="005D3DC9"/>
    <w:rsid w:val="007428E3"/>
    <w:rsid w:val="0076138E"/>
    <w:rsid w:val="00854A2A"/>
    <w:rsid w:val="008A6E9D"/>
    <w:rsid w:val="008E5129"/>
    <w:rsid w:val="009136B1"/>
    <w:rsid w:val="0092245E"/>
    <w:rsid w:val="009C4A25"/>
    <w:rsid w:val="009F3E98"/>
    <w:rsid w:val="00A13C87"/>
    <w:rsid w:val="00B8311C"/>
    <w:rsid w:val="00B83F5C"/>
    <w:rsid w:val="00BA093A"/>
    <w:rsid w:val="00C27BC9"/>
    <w:rsid w:val="00CB44CB"/>
    <w:rsid w:val="00F0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4FA5C5"/>
  <w15:chartTrackingRefBased/>
  <w15:docId w15:val="{18FAE6B7-37E5-9948-B212-052F27DF9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245E"/>
    <w:rPr>
      <w:rFonts w:ascii="Baskerville" w:hAnsi="Baskervil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E5E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723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7238"/>
    <w:rPr>
      <w:rFonts w:ascii="Baskerville" w:hAnsi="Baskerville"/>
    </w:rPr>
  </w:style>
  <w:style w:type="character" w:styleId="PageNumber">
    <w:name w:val="page number"/>
    <w:basedOn w:val="DefaultParagraphFont"/>
    <w:uiPriority w:val="99"/>
    <w:semiHidden/>
    <w:unhideWhenUsed/>
    <w:rsid w:val="005C72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388</Words>
  <Characters>2065</Characters>
  <Application>Microsoft Office Word</Application>
  <DocSecurity>0</DocSecurity>
  <Lines>34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Earle</dc:creator>
  <cp:keywords/>
  <dc:description/>
  <cp:lastModifiedBy>Earle, Rebecca</cp:lastModifiedBy>
  <cp:revision>23</cp:revision>
  <dcterms:created xsi:type="dcterms:W3CDTF">2021-11-25T11:45:00Z</dcterms:created>
  <dcterms:modified xsi:type="dcterms:W3CDTF">2022-10-07T11:32:00Z</dcterms:modified>
</cp:coreProperties>
</file>