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07DB" w:rsidRPr="000A6550" w:rsidRDefault="000A6550">
      <w:pPr>
        <w:rPr>
          <w:rFonts w:ascii="Verdana" w:eastAsia="Verdana" w:hAnsi="Verdana" w:cs="Verdana"/>
          <w:b/>
        </w:rPr>
      </w:pPr>
      <w:r w:rsidRPr="000A6550">
        <w:rPr>
          <w:rFonts w:ascii="Verdana" w:eastAsia="Verdana" w:hAnsi="Verdana" w:cs="Verdana"/>
          <w:b/>
        </w:rPr>
        <w:t xml:space="preserve">The Workshop of the World. Technology. </w:t>
      </w:r>
    </w:p>
    <w:p w:rsidR="00CC07DB" w:rsidRPr="000A6550" w:rsidRDefault="000A6550">
      <w:pPr>
        <w:rPr>
          <w:rFonts w:ascii="Verdana" w:eastAsia="Verdana" w:hAnsi="Verdana" w:cs="Verdana"/>
          <w:b/>
        </w:rPr>
      </w:pPr>
      <w:r w:rsidRPr="000A6550">
        <w:rPr>
          <w:rFonts w:ascii="Verdana" w:eastAsia="Verdana" w:hAnsi="Verdana" w:cs="Verdana"/>
          <w:b/>
        </w:rPr>
        <w:t>Seminar Week 11</w:t>
      </w:r>
    </w:p>
    <w:p w:rsidR="00CC07DB" w:rsidRDefault="00CC07DB">
      <w:pPr>
        <w:rPr>
          <w:rFonts w:ascii="Verdana" w:eastAsia="Verdana" w:hAnsi="Verdana" w:cs="Verdana"/>
        </w:rPr>
      </w:pPr>
    </w:p>
    <w:p w:rsidR="00CC07DB" w:rsidRDefault="000A6550">
      <w:pPr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Seminar Questions</w:t>
      </w:r>
    </w:p>
    <w:p w:rsidR="00CC07DB" w:rsidRDefault="000A6550">
      <w:pPr>
        <w:numPr>
          <w:ilvl w:val="0"/>
          <w:numId w:val="2"/>
        </w:numPr>
        <w:spacing w:line="331" w:lineRule="auto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How should we understand the relationship between technology and society?</w:t>
      </w:r>
    </w:p>
    <w:p w:rsidR="00CC07DB" w:rsidRDefault="000A6550">
      <w:pPr>
        <w:numPr>
          <w:ilvl w:val="0"/>
          <w:numId w:val="2"/>
        </w:numPr>
        <w:spacing w:line="331" w:lineRule="auto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Was the industrial revolution a technological revolution?</w:t>
      </w:r>
    </w:p>
    <w:p w:rsidR="00CC07DB" w:rsidRDefault="000A6550">
      <w:pPr>
        <w:numPr>
          <w:ilvl w:val="0"/>
          <w:numId w:val="2"/>
        </w:numPr>
        <w:spacing w:line="331" w:lineRule="auto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Did technology make work easier? I</w:t>
      </w:r>
      <w:bookmarkStart w:id="0" w:name="_GoBack"/>
      <w:bookmarkEnd w:id="0"/>
      <w:r>
        <w:rPr>
          <w:rFonts w:ascii="Verdana" w:eastAsia="Verdana" w:hAnsi="Verdana" w:cs="Verdana"/>
        </w:rPr>
        <w:t>f not, what did it do?</w:t>
      </w:r>
    </w:p>
    <w:p w:rsidR="00CC07DB" w:rsidRDefault="000A6550">
      <w:pPr>
        <w:numPr>
          <w:ilvl w:val="0"/>
          <w:numId w:val="2"/>
        </w:numPr>
        <w:spacing w:after="260" w:line="331" w:lineRule="auto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To what extent were industrial technologies ‘tools of empire’?</w:t>
      </w:r>
    </w:p>
    <w:p w:rsidR="000A6550" w:rsidRDefault="000A6550">
      <w:pPr>
        <w:rPr>
          <w:rFonts w:ascii="Verdana" w:eastAsia="Verdana" w:hAnsi="Verdana" w:cs="Verdana"/>
        </w:rPr>
      </w:pPr>
    </w:p>
    <w:p w:rsidR="000A6550" w:rsidRDefault="000A6550">
      <w:pPr>
        <w:rPr>
          <w:rFonts w:ascii="Verdana" w:eastAsia="Verdana" w:hAnsi="Verdana" w:cs="Verdana"/>
        </w:rPr>
      </w:pPr>
      <w:r w:rsidRPr="000A6550">
        <w:rPr>
          <w:rFonts w:ascii="Verdana" w:eastAsia="Verdana" w:hAnsi="Verdana" w:cs="Verdana"/>
          <w:b/>
        </w:rPr>
        <w:t xml:space="preserve">Seminar </w:t>
      </w:r>
      <w:r>
        <w:rPr>
          <w:rFonts w:ascii="Verdana" w:eastAsia="Verdana" w:hAnsi="Verdana" w:cs="Verdana"/>
          <w:b/>
        </w:rPr>
        <w:t>task</w:t>
      </w:r>
      <w:r w:rsidRPr="000A6550">
        <w:rPr>
          <w:rFonts w:ascii="Verdana" w:eastAsia="Verdana" w:hAnsi="Verdana" w:cs="Verdana"/>
          <w:b/>
        </w:rPr>
        <w:t>:</w:t>
      </w:r>
      <w:r>
        <w:rPr>
          <w:rFonts w:ascii="Verdana" w:eastAsia="Verdana" w:hAnsi="Verdana" w:cs="Verdana"/>
        </w:rPr>
        <w:t xml:space="preserve"> identity the main answers James Poskett gave to the questions in the lecture; then try to clarify and appraise these answers. Note: in the general discussion at the end we only dealt with the last question, on empire.</w:t>
      </w:r>
    </w:p>
    <w:p w:rsidR="000A6550" w:rsidRDefault="000A6550">
      <w:pPr>
        <w:rPr>
          <w:rFonts w:ascii="Verdana" w:eastAsia="Verdana" w:hAnsi="Verdana" w:cs="Verdana"/>
        </w:rPr>
      </w:pPr>
    </w:p>
    <w:p w:rsidR="00CC07DB" w:rsidRDefault="000A6550">
      <w:pPr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Relationship between science and technology</w:t>
      </w:r>
    </w:p>
    <w:p w:rsidR="00CC07DB" w:rsidRDefault="000A6550">
      <w:pPr>
        <w:numPr>
          <w:ilvl w:val="0"/>
          <w:numId w:val="1"/>
        </w:numPr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 xml:space="preserve">There is a distinction between social groups </w:t>
      </w:r>
      <w:proofErr w:type="spellStart"/>
      <w:r>
        <w:rPr>
          <w:rFonts w:ascii="Verdana" w:eastAsia="Verdana" w:hAnsi="Verdana" w:cs="Verdana"/>
        </w:rPr>
        <w:t>i.e</w:t>
      </w:r>
      <w:proofErr w:type="spellEnd"/>
      <w:r>
        <w:rPr>
          <w:rFonts w:ascii="Verdana" w:eastAsia="Verdana" w:hAnsi="Verdana" w:cs="Verdana"/>
        </w:rPr>
        <w:t xml:space="preserve"> the university educated (mind workers) vs a</w:t>
      </w:r>
      <w:r>
        <w:rPr>
          <w:rFonts w:ascii="Verdana" w:eastAsia="Verdana" w:hAnsi="Verdana" w:cs="Verdana"/>
        </w:rPr>
        <w:t>rtisans (manual workers)</w:t>
      </w:r>
    </w:p>
    <w:p w:rsidR="00CC07DB" w:rsidRDefault="000A6550">
      <w:pPr>
        <w:numPr>
          <w:ilvl w:val="0"/>
          <w:numId w:val="1"/>
        </w:numPr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There is also a distinction between theory and practice</w:t>
      </w:r>
    </w:p>
    <w:p w:rsidR="00CC07DB" w:rsidRDefault="000A6550">
      <w:pPr>
        <w:numPr>
          <w:ilvl w:val="0"/>
          <w:numId w:val="1"/>
        </w:numPr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Tension between science and technology (</w:t>
      </w:r>
      <w:proofErr w:type="spellStart"/>
      <w:r>
        <w:rPr>
          <w:rFonts w:ascii="Verdana" w:eastAsia="Verdana" w:hAnsi="Verdana" w:cs="Verdana"/>
        </w:rPr>
        <w:t>Zilsel</w:t>
      </w:r>
      <w:proofErr w:type="spellEnd"/>
      <w:r>
        <w:rPr>
          <w:rFonts w:ascii="Verdana" w:eastAsia="Verdana" w:hAnsi="Verdana" w:cs="Verdana"/>
        </w:rPr>
        <w:t xml:space="preserve"> thesis)</w:t>
      </w:r>
    </w:p>
    <w:p w:rsidR="00CC07DB" w:rsidRDefault="000A6550">
      <w:pPr>
        <w:numPr>
          <w:ilvl w:val="0"/>
          <w:numId w:val="1"/>
        </w:numPr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 xml:space="preserve">Steam power is a case study in the argument that science and technology are concurrent </w:t>
      </w:r>
      <w:proofErr w:type="spellStart"/>
      <w:r>
        <w:rPr>
          <w:rFonts w:ascii="Verdana" w:eastAsia="Verdana" w:hAnsi="Verdana" w:cs="Verdana"/>
        </w:rPr>
        <w:t>ie</w:t>
      </w:r>
      <w:proofErr w:type="spellEnd"/>
      <w:r>
        <w:rPr>
          <w:rFonts w:ascii="Verdana" w:eastAsia="Verdana" w:hAnsi="Verdana" w:cs="Verdana"/>
        </w:rPr>
        <w:t xml:space="preserve"> they are not completely distin</w:t>
      </w:r>
      <w:r>
        <w:rPr>
          <w:rFonts w:ascii="Verdana" w:eastAsia="Verdana" w:hAnsi="Verdana" w:cs="Verdana"/>
        </w:rPr>
        <w:t xml:space="preserve">ct terms. </w:t>
      </w:r>
    </w:p>
    <w:p w:rsidR="00CC07DB" w:rsidRDefault="000A6550">
      <w:pPr>
        <w:numPr>
          <w:ilvl w:val="0"/>
          <w:numId w:val="1"/>
        </w:numPr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 xml:space="preserve">JP answer: </w:t>
      </w:r>
      <w:r>
        <w:rPr>
          <w:rFonts w:ascii="Verdana" w:eastAsia="Verdana" w:hAnsi="Verdana" w:cs="Verdana"/>
        </w:rPr>
        <w:t xml:space="preserve">Question is badly posed because science and technology are indistinguishable. </w:t>
      </w:r>
    </w:p>
    <w:p w:rsidR="00CC07DB" w:rsidRDefault="00CC07DB">
      <w:pPr>
        <w:rPr>
          <w:rFonts w:ascii="Verdana" w:eastAsia="Verdana" w:hAnsi="Verdana" w:cs="Verdana"/>
        </w:rPr>
      </w:pPr>
    </w:p>
    <w:p w:rsidR="00CC07DB" w:rsidRDefault="000A6550">
      <w:pPr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Relationship between technology and work</w:t>
      </w:r>
    </w:p>
    <w:p w:rsidR="00CC07DB" w:rsidRDefault="000A6550">
      <w:pPr>
        <w:numPr>
          <w:ilvl w:val="0"/>
          <w:numId w:val="3"/>
        </w:numPr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JP answer: p</w:t>
      </w:r>
      <w:r>
        <w:rPr>
          <w:rFonts w:ascii="Verdana" w:eastAsia="Verdana" w:hAnsi="Verdana" w:cs="Verdana"/>
        </w:rPr>
        <w:t xml:space="preserve">roductivity increased but labour not eliminated. </w:t>
      </w:r>
    </w:p>
    <w:p w:rsidR="00CC07DB" w:rsidRDefault="000A6550">
      <w:pPr>
        <w:numPr>
          <w:ilvl w:val="0"/>
          <w:numId w:val="3"/>
        </w:numPr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 xml:space="preserve">Labour reorganised from agricultural to factory work. </w:t>
      </w:r>
    </w:p>
    <w:p w:rsidR="00CC07DB" w:rsidRDefault="000A6550">
      <w:pPr>
        <w:numPr>
          <w:ilvl w:val="0"/>
          <w:numId w:val="3"/>
        </w:numPr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Work became more s</w:t>
      </w:r>
      <w:r>
        <w:rPr>
          <w:rFonts w:ascii="Verdana" w:eastAsia="Verdana" w:hAnsi="Verdana" w:cs="Verdana"/>
        </w:rPr>
        <w:t xml:space="preserve">pecialised and repetitive. </w:t>
      </w:r>
    </w:p>
    <w:p w:rsidR="00CC07DB" w:rsidRDefault="00CC07DB">
      <w:pPr>
        <w:rPr>
          <w:rFonts w:ascii="Verdana" w:eastAsia="Verdana" w:hAnsi="Verdana" w:cs="Verdana"/>
        </w:rPr>
      </w:pPr>
    </w:p>
    <w:p w:rsidR="00CC07DB" w:rsidRDefault="000A6550">
      <w:pPr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Relationship between technology and empire</w:t>
      </w:r>
    </w:p>
    <w:p w:rsidR="00CC07DB" w:rsidRDefault="000A6550">
      <w:pPr>
        <w:numPr>
          <w:ilvl w:val="0"/>
          <w:numId w:val="4"/>
        </w:numPr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 xml:space="preserve">JP answer: </w:t>
      </w:r>
      <w:r>
        <w:rPr>
          <w:rFonts w:ascii="Verdana" w:eastAsia="Verdana" w:hAnsi="Verdana" w:cs="Verdana"/>
        </w:rPr>
        <w:t>Technology implemented for ease of empire, especially</w:t>
      </w:r>
      <w:r>
        <w:rPr>
          <w:rFonts w:ascii="Verdana" w:eastAsia="Verdana" w:hAnsi="Verdana" w:cs="Verdana"/>
        </w:rPr>
        <w:t xml:space="preserve"> communication technology (</w:t>
      </w:r>
      <w:proofErr w:type="spellStart"/>
      <w:r>
        <w:rPr>
          <w:rFonts w:ascii="Verdana" w:eastAsia="Verdana" w:hAnsi="Verdana" w:cs="Verdana"/>
        </w:rPr>
        <w:t>eg</w:t>
      </w:r>
      <w:proofErr w:type="spellEnd"/>
      <w:r>
        <w:rPr>
          <w:rFonts w:ascii="Verdana" w:eastAsia="Verdana" w:hAnsi="Verdana" w:cs="Verdana"/>
        </w:rPr>
        <w:t xml:space="preserve">. </w:t>
      </w:r>
      <w:r>
        <w:rPr>
          <w:rFonts w:ascii="Verdana" w:eastAsia="Verdana" w:hAnsi="Verdana" w:cs="Verdana"/>
        </w:rPr>
        <w:t>telegram links with India gave London control)</w:t>
      </w:r>
    </w:p>
    <w:p w:rsidR="000A6550" w:rsidRDefault="000A6550">
      <w:pPr>
        <w:numPr>
          <w:ilvl w:val="0"/>
          <w:numId w:val="4"/>
        </w:numPr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Responses:</w:t>
      </w:r>
    </w:p>
    <w:p w:rsidR="000A6550" w:rsidRPr="000A6550" w:rsidRDefault="000A6550" w:rsidP="000A6550">
      <w:pPr>
        <w:numPr>
          <w:ilvl w:val="1"/>
          <w:numId w:val="4"/>
        </w:numPr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Science and</w:t>
      </w:r>
      <w:r>
        <w:rPr>
          <w:rFonts w:ascii="Verdana" w:eastAsia="Verdana" w:hAnsi="Verdana" w:cs="Verdana"/>
        </w:rPr>
        <w:t xml:space="preserve"> technology was also </w:t>
      </w:r>
      <w:r>
        <w:rPr>
          <w:rFonts w:ascii="Verdana" w:eastAsia="Verdana" w:hAnsi="Verdana" w:cs="Verdana"/>
        </w:rPr>
        <w:t xml:space="preserve">used as an explanation and justification of racial superiority. </w:t>
      </w:r>
    </w:p>
    <w:p w:rsidR="00CC07DB" w:rsidRDefault="000A6550" w:rsidP="000A6550">
      <w:pPr>
        <w:numPr>
          <w:ilvl w:val="1"/>
          <w:numId w:val="4"/>
        </w:numPr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 xml:space="preserve">Communication technology was only </w:t>
      </w:r>
      <w:r>
        <w:rPr>
          <w:rFonts w:ascii="Verdana" w:eastAsia="Verdana" w:hAnsi="Verdana" w:cs="Verdana"/>
        </w:rPr>
        <w:t>tangentially linked to the continuation of empire. Instead the key technologies were h</w:t>
      </w:r>
      <w:r>
        <w:rPr>
          <w:rFonts w:ascii="Verdana" w:eastAsia="Verdana" w:hAnsi="Verdana" w:cs="Verdana"/>
        </w:rPr>
        <w:t xml:space="preserve">ard power </w:t>
      </w:r>
      <w:proofErr w:type="spellStart"/>
      <w:r>
        <w:rPr>
          <w:rFonts w:ascii="Verdana" w:eastAsia="Verdana" w:hAnsi="Verdana" w:cs="Verdana"/>
        </w:rPr>
        <w:t>eg</w:t>
      </w:r>
      <w:proofErr w:type="spellEnd"/>
      <w:r>
        <w:rPr>
          <w:rFonts w:ascii="Verdana" w:eastAsia="Verdana" w:hAnsi="Verdana" w:cs="Verdana"/>
        </w:rPr>
        <w:t xml:space="preserve">. </w:t>
      </w:r>
      <w:proofErr w:type="gramStart"/>
      <w:r>
        <w:rPr>
          <w:rFonts w:ascii="Verdana" w:eastAsia="Verdana" w:hAnsi="Verdana" w:cs="Verdana"/>
        </w:rPr>
        <w:t>firearms</w:t>
      </w:r>
      <w:proofErr w:type="gramEnd"/>
      <w:r>
        <w:rPr>
          <w:rFonts w:ascii="Verdana" w:eastAsia="Verdana" w:hAnsi="Verdana" w:cs="Verdana"/>
        </w:rPr>
        <w:t xml:space="preserve"> and ships, and</w:t>
      </w:r>
      <w:r>
        <w:rPr>
          <w:rFonts w:ascii="Verdana" w:eastAsia="Verdana" w:hAnsi="Verdana" w:cs="Verdana"/>
        </w:rPr>
        <w:t xml:space="preserve"> soft power </w:t>
      </w:r>
      <w:proofErr w:type="spellStart"/>
      <w:r>
        <w:rPr>
          <w:rFonts w:ascii="Verdana" w:eastAsia="Verdana" w:hAnsi="Verdana" w:cs="Verdana"/>
        </w:rPr>
        <w:t>eg</w:t>
      </w:r>
      <w:proofErr w:type="spellEnd"/>
      <w:r>
        <w:rPr>
          <w:rFonts w:ascii="Verdana" w:eastAsia="Verdana" w:hAnsi="Verdana" w:cs="Verdana"/>
        </w:rPr>
        <w:t>. rhetoric of racial superiority/</w:t>
      </w:r>
    </w:p>
    <w:p w:rsidR="00CC07DB" w:rsidRDefault="000A6550" w:rsidP="000A6550">
      <w:pPr>
        <w:numPr>
          <w:ilvl w:val="1"/>
          <w:numId w:val="4"/>
        </w:numPr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And yet, both</w:t>
      </w:r>
      <w:r w:rsidRPr="000A6550">
        <w:rPr>
          <w:rFonts w:ascii="Verdana" w:eastAsia="Verdana" w:hAnsi="Verdana" w:cs="Verdana"/>
        </w:rPr>
        <w:t xml:space="preserve"> hard and soft power was dependent on communication </w:t>
      </w:r>
      <w:r>
        <w:rPr>
          <w:rFonts w:ascii="Verdana" w:eastAsia="Verdana" w:hAnsi="Verdana" w:cs="Verdana"/>
        </w:rPr>
        <w:t xml:space="preserve">technology, </w:t>
      </w:r>
      <w:proofErr w:type="spellStart"/>
      <w:r>
        <w:rPr>
          <w:rFonts w:ascii="Verdana" w:eastAsia="Verdana" w:hAnsi="Verdana" w:cs="Verdana"/>
        </w:rPr>
        <w:t>eg</w:t>
      </w:r>
      <w:proofErr w:type="spellEnd"/>
      <w:r>
        <w:rPr>
          <w:rFonts w:ascii="Verdana" w:eastAsia="Verdana" w:hAnsi="Verdana" w:cs="Verdana"/>
        </w:rPr>
        <w:t xml:space="preserve">. </w:t>
      </w:r>
      <w:proofErr w:type="gramStart"/>
      <w:r>
        <w:rPr>
          <w:rFonts w:ascii="Verdana" w:eastAsia="Verdana" w:hAnsi="Verdana" w:cs="Verdana"/>
        </w:rPr>
        <w:t>gathering</w:t>
      </w:r>
      <w:proofErr w:type="gramEnd"/>
      <w:r w:rsidRPr="000A6550">
        <w:rPr>
          <w:rFonts w:ascii="Verdana" w:eastAsia="Verdana" w:hAnsi="Verdana" w:cs="Verdana"/>
        </w:rPr>
        <w:t xml:space="preserve"> information </w:t>
      </w:r>
      <w:r>
        <w:rPr>
          <w:rFonts w:ascii="Verdana" w:eastAsia="Verdana" w:hAnsi="Verdana" w:cs="Verdana"/>
        </w:rPr>
        <w:t xml:space="preserve">to write descriptions of India, China, Africa; communicating these </w:t>
      </w:r>
      <w:r>
        <w:rPr>
          <w:rFonts w:ascii="Verdana" w:eastAsia="Verdana" w:hAnsi="Verdana" w:cs="Verdana"/>
        </w:rPr>
        <w:lastRenderedPageBreak/>
        <w:t>descriptions to empire-builders on the ground; transporting ships and firearms.</w:t>
      </w:r>
    </w:p>
    <w:p w:rsidR="00CC07DB" w:rsidRDefault="000A6550" w:rsidP="000A6550">
      <w:pPr>
        <w:numPr>
          <w:ilvl w:val="1"/>
          <w:numId w:val="4"/>
        </w:numPr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Note also that, in any case, the i</w:t>
      </w:r>
      <w:r w:rsidRPr="000A6550">
        <w:rPr>
          <w:rFonts w:ascii="Verdana" w:eastAsia="Verdana" w:hAnsi="Verdana" w:cs="Verdana"/>
        </w:rPr>
        <w:t xml:space="preserve">nstitutional and political context of empire made the tools useful. </w:t>
      </w:r>
      <w:proofErr w:type="spellStart"/>
      <w:r>
        <w:rPr>
          <w:rFonts w:ascii="Verdana" w:eastAsia="Verdana" w:hAnsi="Verdana" w:cs="Verdana"/>
        </w:rPr>
        <w:t>Eg</w:t>
      </w:r>
      <w:proofErr w:type="spellEnd"/>
      <w:r>
        <w:rPr>
          <w:rFonts w:ascii="Verdana" w:eastAsia="Verdana" w:hAnsi="Verdana" w:cs="Verdana"/>
        </w:rPr>
        <w:t xml:space="preserve">. </w:t>
      </w:r>
      <w:proofErr w:type="gramStart"/>
      <w:r>
        <w:rPr>
          <w:rFonts w:ascii="Verdana" w:eastAsia="Verdana" w:hAnsi="Verdana" w:cs="Verdana"/>
        </w:rPr>
        <w:t>the</w:t>
      </w:r>
      <w:proofErr w:type="gramEnd"/>
      <w:r>
        <w:rPr>
          <w:rFonts w:ascii="Verdana" w:eastAsia="Verdana" w:hAnsi="Verdana" w:cs="Verdana"/>
        </w:rPr>
        <w:t xml:space="preserve"> London-Calcutta telegraph was only useful because of the centralising aims of the British Empire, which meant that (often) officers in India could not take action without communicating with London.</w:t>
      </w:r>
    </w:p>
    <w:p w:rsidR="000A6550" w:rsidRDefault="000A6550" w:rsidP="000A6550">
      <w:pPr>
        <w:ind w:left="720"/>
        <w:rPr>
          <w:rFonts w:ascii="Verdana" w:eastAsia="Verdana" w:hAnsi="Verdana" w:cs="Verdana"/>
        </w:rPr>
      </w:pPr>
    </w:p>
    <w:p w:rsidR="000A6550" w:rsidRDefault="000A6550" w:rsidP="000A6550">
      <w:pPr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Take-away points:</w:t>
      </w:r>
    </w:p>
    <w:p w:rsidR="000A6550" w:rsidRDefault="000A6550" w:rsidP="000A6550">
      <w:pPr>
        <w:pStyle w:val="ListParagraph"/>
        <w:numPr>
          <w:ilvl w:val="0"/>
          <w:numId w:val="5"/>
        </w:numPr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technology was not effective on its own – it was linked up to labour, to scientific ideas, to popular accounts of European technology, and to a geopolitical context</w:t>
      </w:r>
    </w:p>
    <w:p w:rsidR="000A6550" w:rsidRPr="000A6550" w:rsidRDefault="000A6550" w:rsidP="000A6550">
      <w:pPr>
        <w:pStyle w:val="ListParagraph"/>
        <w:numPr>
          <w:ilvl w:val="0"/>
          <w:numId w:val="5"/>
        </w:numPr>
        <w:rPr>
          <w:rFonts w:ascii="Verdana" w:eastAsia="Verdana" w:hAnsi="Verdana" w:cs="Verdana"/>
        </w:rPr>
      </w:pPr>
      <w:proofErr w:type="gramStart"/>
      <w:r>
        <w:rPr>
          <w:rFonts w:ascii="Verdana" w:eastAsia="Verdana" w:hAnsi="Verdana" w:cs="Verdana"/>
        </w:rPr>
        <w:t>when</w:t>
      </w:r>
      <w:proofErr w:type="gramEnd"/>
      <w:r>
        <w:rPr>
          <w:rFonts w:ascii="Verdana" w:eastAsia="Verdana" w:hAnsi="Verdana" w:cs="Verdana"/>
        </w:rPr>
        <w:t xml:space="preserve"> answering a question (</w:t>
      </w:r>
      <w:proofErr w:type="spellStart"/>
      <w:r>
        <w:rPr>
          <w:rFonts w:ascii="Verdana" w:eastAsia="Verdana" w:hAnsi="Verdana" w:cs="Verdana"/>
        </w:rPr>
        <w:t>eg</w:t>
      </w:r>
      <w:proofErr w:type="spellEnd"/>
      <w:r>
        <w:rPr>
          <w:rFonts w:ascii="Verdana" w:eastAsia="Verdana" w:hAnsi="Verdana" w:cs="Verdana"/>
        </w:rPr>
        <w:t xml:space="preserve">. for an essay or exam) it is useful to start with a bold thesis then try to qualify that thesis, </w:t>
      </w:r>
      <w:proofErr w:type="spellStart"/>
      <w:r>
        <w:rPr>
          <w:rFonts w:ascii="Verdana" w:eastAsia="Verdana" w:hAnsi="Verdana" w:cs="Verdana"/>
        </w:rPr>
        <w:t>eg</w:t>
      </w:r>
      <w:proofErr w:type="spellEnd"/>
      <w:r>
        <w:rPr>
          <w:rFonts w:ascii="Verdana" w:eastAsia="Verdana" w:hAnsi="Verdana" w:cs="Verdana"/>
        </w:rPr>
        <w:t xml:space="preserve">. </w:t>
      </w:r>
      <w:proofErr w:type="gramStart"/>
      <w:r>
        <w:rPr>
          <w:rFonts w:ascii="Verdana" w:eastAsia="Verdana" w:hAnsi="Verdana" w:cs="Verdana"/>
        </w:rPr>
        <w:t>the</w:t>
      </w:r>
      <w:proofErr w:type="gramEnd"/>
      <w:r>
        <w:rPr>
          <w:rFonts w:ascii="Verdana" w:eastAsia="Verdana" w:hAnsi="Verdana" w:cs="Verdana"/>
        </w:rPr>
        <w:t xml:space="preserve"> thesis that communication technology was the main tool of empire.</w:t>
      </w:r>
    </w:p>
    <w:p w:rsidR="00CC07DB" w:rsidRDefault="00CC07DB"/>
    <w:sectPr w:rsidR="00CC07DB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0E6616"/>
    <w:multiLevelType w:val="multilevel"/>
    <w:tmpl w:val="6DC8015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02361A8"/>
    <w:multiLevelType w:val="multilevel"/>
    <w:tmpl w:val="55680B7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30A85F29"/>
    <w:multiLevelType w:val="hybridMultilevel"/>
    <w:tmpl w:val="E16438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41479B"/>
    <w:multiLevelType w:val="multilevel"/>
    <w:tmpl w:val="A72A836C"/>
    <w:lvl w:ilvl="0">
      <w:start w:val="1"/>
      <w:numFmt w:val="bullet"/>
      <w:lvlText w:val="●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4"/>
        <w:szCs w:val="24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5E426561"/>
    <w:multiLevelType w:val="multilevel"/>
    <w:tmpl w:val="EABEFDA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07DB"/>
    <w:rsid w:val="000A6550"/>
    <w:rsid w:val="006B3253"/>
    <w:rsid w:val="00CC07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2C9F871-69AC-4CB8-899D-A38E3E8EB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en-GB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ListParagraph">
    <w:name w:val="List Paragraph"/>
    <w:basedOn w:val="Normal"/>
    <w:uiPriority w:val="34"/>
    <w:qFormat/>
    <w:rsid w:val="000A65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65364C22</Template>
  <TotalTime>11</TotalTime>
  <Pages>2</Pages>
  <Words>403</Words>
  <Characters>2299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Bycroft, Michael</dc:creator>
  <cp:lastModifiedBy>Bycroft, Michael</cp:lastModifiedBy>
  <cp:revision>3</cp:revision>
  <dcterms:created xsi:type="dcterms:W3CDTF">2019-01-11T13:50:00Z</dcterms:created>
  <dcterms:modified xsi:type="dcterms:W3CDTF">2019-01-11T14:00:00Z</dcterms:modified>
</cp:coreProperties>
</file>