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0EC754C" w14:textId="64979E0A" w:rsidR="00CB4E35" w:rsidRPr="00B21770" w:rsidRDefault="00A90819">
      <w:pPr>
        <w:rPr>
          <w:b/>
          <w:sz w:val="24"/>
          <w:szCs w:val="24"/>
        </w:rPr>
      </w:pPr>
      <w:r w:rsidRPr="00B21770">
        <w:rPr>
          <w:b/>
          <w:sz w:val="24"/>
          <w:szCs w:val="24"/>
        </w:rPr>
        <w:t xml:space="preserve">The mathematization of the world </w:t>
      </w:r>
      <w:r w:rsidR="002F6D9D" w:rsidRPr="00B21770">
        <w:rPr>
          <w:b/>
          <w:sz w:val="24"/>
          <w:szCs w:val="24"/>
        </w:rPr>
        <w:t>1400-1700</w:t>
      </w:r>
    </w:p>
    <w:p w14:paraId="695CB502" w14:textId="60DAA71D" w:rsidR="00B21770" w:rsidRDefault="00B21770">
      <w:pPr>
        <w:rPr>
          <w:b/>
          <w:sz w:val="24"/>
          <w:szCs w:val="24"/>
        </w:rPr>
      </w:pPr>
      <w:r w:rsidRPr="00B21770">
        <w:rPr>
          <w:b/>
          <w:sz w:val="24"/>
          <w:szCs w:val="24"/>
        </w:rPr>
        <w:t>Seminar 4, 25/10/18. Theme: Measurement.</w:t>
      </w:r>
    </w:p>
    <w:p w14:paraId="03EA35D3" w14:textId="77777777" w:rsidR="00B21770" w:rsidRPr="00B21770" w:rsidRDefault="00B21770">
      <w:pPr>
        <w:rPr>
          <w:b/>
          <w:sz w:val="24"/>
          <w:szCs w:val="24"/>
        </w:rPr>
      </w:pPr>
    </w:p>
    <w:p w14:paraId="2796C7F1" w14:textId="344FF69B" w:rsidR="00FA1E9C" w:rsidRPr="00B21770" w:rsidRDefault="00FA1E9C">
      <w:pPr>
        <w:rPr>
          <w:b/>
          <w:sz w:val="24"/>
          <w:szCs w:val="24"/>
        </w:rPr>
      </w:pPr>
      <w:r w:rsidRPr="00B21770">
        <w:rPr>
          <w:b/>
          <w:sz w:val="24"/>
          <w:szCs w:val="24"/>
        </w:rPr>
        <w:t xml:space="preserve">General thoughts on the readings </w:t>
      </w:r>
    </w:p>
    <w:p w14:paraId="4AD404D4" w14:textId="4E4813D5" w:rsidR="00A90819" w:rsidRPr="00B21770" w:rsidRDefault="002F6D9D" w:rsidP="002F6D9D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B21770">
        <w:rPr>
          <w:sz w:val="24"/>
          <w:szCs w:val="24"/>
        </w:rPr>
        <w:t xml:space="preserve">Some of the language of the letter not what you’d expect – </w:t>
      </w:r>
      <w:r w:rsidR="00B21770">
        <w:rPr>
          <w:sz w:val="24"/>
          <w:szCs w:val="24"/>
        </w:rPr>
        <w:t>relaxed, informal, and therefore quite accessible</w:t>
      </w:r>
    </w:p>
    <w:p w14:paraId="4CEDAE9C" w14:textId="7CB589AA" w:rsidR="002F6D9D" w:rsidRPr="00B21770" w:rsidRDefault="002F6D9D" w:rsidP="002F6D9D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B21770">
        <w:rPr>
          <w:sz w:val="24"/>
          <w:szCs w:val="24"/>
        </w:rPr>
        <w:t>Different collection of primary sources</w:t>
      </w:r>
      <w:r w:rsidR="00B21770">
        <w:rPr>
          <w:sz w:val="24"/>
          <w:szCs w:val="24"/>
        </w:rPr>
        <w:t xml:space="preserve">, </w:t>
      </w:r>
      <w:proofErr w:type="spellStart"/>
      <w:r w:rsidR="00B21770">
        <w:rPr>
          <w:sz w:val="24"/>
          <w:szCs w:val="24"/>
        </w:rPr>
        <w:t>ie</w:t>
      </w:r>
      <w:proofErr w:type="spellEnd"/>
      <w:r w:rsidR="00B21770">
        <w:rPr>
          <w:sz w:val="24"/>
          <w:szCs w:val="24"/>
        </w:rPr>
        <w:t xml:space="preserve">. </w:t>
      </w:r>
      <w:proofErr w:type="gramStart"/>
      <w:r w:rsidR="00B21770">
        <w:rPr>
          <w:sz w:val="24"/>
          <w:szCs w:val="24"/>
        </w:rPr>
        <w:t>not</w:t>
      </w:r>
      <w:proofErr w:type="gramEnd"/>
      <w:r w:rsidR="00B21770">
        <w:rPr>
          <w:sz w:val="24"/>
          <w:szCs w:val="24"/>
        </w:rPr>
        <w:t xml:space="preserve"> just different in content but also in form, one a set of letters, another a book, another an article in a journal (though an article based on a letter!)</w:t>
      </w:r>
    </w:p>
    <w:p w14:paraId="5DAF569D" w14:textId="5DBBB06E" w:rsidR="002F6D9D" w:rsidRPr="00B21770" w:rsidRDefault="00B21770" w:rsidP="002F6D9D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Some prior knowledge is assumed, </w:t>
      </w:r>
      <w:proofErr w:type="spellStart"/>
      <w:r>
        <w:rPr>
          <w:sz w:val="24"/>
          <w:szCs w:val="24"/>
        </w:rPr>
        <w:t>eg</w:t>
      </w:r>
      <w:proofErr w:type="spellEnd"/>
      <w:r>
        <w:rPr>
          <w:sz w:val="24"/>
          <w:szCs w:val="24"/>
        </w:rPr>
        <w:t>. in the Pascal reading t</w:t>
      </w:r>
      <w:r w:rsidR="002F6D9D" w:rsidRPr="00B21770">
        <w:rPr>
          <w:sz w:val="24"/>
          <w:szCs w:val="24"/>
        </w:rPr>
        <w:t xml:space="preserve">he ‘usual experiment’ is never explained – </w:t>
      </w:r>
      <w:r>
        <w:rPr>
          <w:sz w:val="24"/>
          <w:szCs w:val="24"/>
        </w:rPr>
        <w:t>so don’t panic if you find these texts confusing in places</w:t>
      </w:r>
    </w:p>
    <w:p w14:paraId="26330A10" w14:textId="2C978DEF" w:rsidR="002F6D9D" w:rsidRDefault="00B21770" w:rsidP="002F6D9D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The Norman reading has an illustration of an instrument, but it raises as many questions about the instrument as it answers</w:t>
      </w:r>
    </w:p>
    <w:p w14:paraId="4B1F8D6F" w14:textId="77777777" w:rsidR="00B21770" w:rsidRPr="00B21770" w:rsidRDefault="00B21770" w:rsidP="00B21770">
      <w:pPr>
        <w:pStyle w:val="ListParagraph"/>
        <w:ind w:left="502"/>
        <w:rPr>
          <w:sz w:val="24"/>
          <w:szCs w:val="24"/>
        </w:rPr>
      </w:pPr>
    </w:p>
    <w:p w14:paraId="1B1C9D81" w14:textId="3330BDDB" w:rsidR="00A15CB3" w:rsidRPr="00B21770" w:rsidRDefault="00C75FC6" w:rsidP="00C75FC6">
      <w:pPr>
        <w:rPr>
          <w:b/>
          <w:sz w:val="24"/>
          <w:szCs w:val="24"/>
        </w:rPr>
      </w:pPr>
      <w:r w:rsidRPr="00B21770">
        <w:rPr>
          <w:b/>
          <w:sz w:val="24"/>
          <w:szCs w:val="24"/>
        </w:rPr>
        <w:t>Ellicott</w:t>
      </w:r>
      <w:r w:rsidR="00BF7205" w:rsidRPr="00B21770">
        <w:rPr>
          <w:b/>
          <w:sz w:val="24"/>
          <w:szCs w:val="24"/>
        </w:rPr>
        <w:t xml:space="preserve"> specific gravity of diamonds source</w:t>
      </w:r>
    </w:p>
    <w:p w14:paraId="6FF03C1E" w14:textId="631CEA62" w:rsidR="00BF7205" w:rsidRPr="00B21770" w:rsidRDefault="00BF7205" w:rsidP="00BF7205">
      <w:pPr>
        <w:pStyle w:val="ListParagraph"/>
        <w:numPr>
          <w:ilvl w:val="0"/>
          <w:numId w:val="3"/>
        </w:numPr>
        <w:rPr>
          <w:sz w:val="24"/>
          <w:szCs w:val="24"/>
        </w:rPr>
      </w:pPr>
      <w:r w:rsidRPr="00B21770">
        <w:rPr>
          <w:sz w:val="24"/>
          <w:szCs w:val="24"/>
        </w:rPr>
        <w:t xml:space="preserve">Numbers </w:t>
      </w:r>
    </w:p>
    <w:p w14:paraId="72F77C10" w14:textId="05309BBC" w:rsidR="00C75FC6" w:rsidRPr="00B21770" w:rsidRDefault="00C75FC6" w:rsidP="00C75FC6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B21770">
        <w:rPr>
          <w:sz w:val="24"/>
          <w:szCs w:val="24"/>
        </w:rPr>
        <w:t>3517</w:t>
      </w:r>
      <w:r w:rsidR="008C6776" w:rsidRPr="00B21770">
        <w:rPr>
          <w:sz w:val="24"/>
          <w:szCs w:val="24"/>
        </w:rPr>
        <w:t xml:space="preserve"> – units relative to water </w:t>
      </w:r>
    </w:p>
    <w:p w14:paraId="36B1213B" w14:textId="0BC63ACF" w:rsidR="00BF7205" w:rsidRPr="00B21770" w:rsidRDefault="008C6776" w:rsidP="00BF7205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B21770">
        <w:rPr>
          <w:sz w:val="24"/>
          <w:szCs w:val="24"/>
        </w:rPr>
        <w:t xml:space="preserve">Diamonds 3.517 x denser than water </w:t>
      </w:r>
    </w:p>
    <w:p w14:paraId="210B81E2" w14:textId="0CA8C065" w:rsidR="00A91F37" w:rsidRPr="00B21770" w:rsidRDefault="008A34E5" w:rsidP="008A34E5">
      <w:pPr>
        <w:pStyle w:val="ListParagraph"/>
        <w:numPr>
          <w:ilvl w:val="0"/>
          <w:numId w:val="5"/>
        </w:numPr>
        <w:rPr>
          <w:sz w:val="24"/>
          <w:szCs w:val="24"/>
        </w:rPr>
      </w:pPr>
      <w:r w:rsidRPr="00B21770">
        <w:rPr>
          <w:sz w:val="24"/>
          <w:szCs w:val="24"/>
        </w:rPr>
        <w:t xml:space="preserve">Materials/instruments </w:t>
      </w:r>
    </w:p>
    <w:p w14:paraId="48499BF0" w14:textId="6AF3A0C7" w:rsidR="0029050C" w:rsidRPr="00B21770" w:rsidRDefault="008A34E5" w:rsidP="00C75FC6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B21770">
        <w:rPr>
          <w:sz w:val="24"/>
          <w:szCs w:val="24"/>
        </w:rPr>
        <w:t>H</w:t>
      </w:r>
      <w:r w:rsidR="001E05BA" w:rsidRPr="00B21770">
        <w:rPr>
          <w:sz w:val="24"/>
          <w:szCs w:val="24"/>
        </w:rPr>
        <w:t>ydro</w:t>
      </w:r>
      <w:r w:rsidR="002377A1" w:rsidRPr="00B21770">
        <w:rPr>
          <w:sz w:val="24"/>
          <w:szCs w:val="24"/>
        </w:rPr>
        <w:t xml:space="preserve">static balance – first weigh something in air then weigh it in water </w:t>
      </w:r>
    </w:p>
    <w:p w14:paraId="1627E595" w14:textId="19741669" w:rsidR="002377A1" w:rsidRPr="00B21770" w:rsidRDefault="002377A1" w:rsidP="00C75FC6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B21770">
        <w:rPr>
          <w:sz w:val="24"/>
          <w:szCs w:val="24"/>
        </w:rPr>
        <w:t>Need certain rules and known laws in p</w:t>
      </w:r>
      <w:r w:rsidR="00EE5786" w:rsidRPr="00B21770">
        <w:rPr>
          <w:sz w:val="24"/>
          <w:szCs w:val="24"/>
        </w:rPr>
        <w:t>l</w:t>
      </w:r>
      <w:r w:rsidRPr="00B21770">
        <w:rPr>
          <w:sz w:val="24"/>
          <w:szCs w:val="24"/>
        </w:rPr>
        <w:t xml:space="preserve">ace before you can convert weights </w:t>
      </w:r>
      <w:r w:rsidR="00EE5786" w:rsidRPr="00B21770">
        <w:rPr>
          <w:sz w:val="24"/>
          <w:szCs w:val="24"/>
        </w:rPr>
        <w:t xml:space="preserve">– </w:t>
      </w:r>
      <w:r w:rsidR="00B21770">
        <w:rPr>
          <w:sz w:val="24"/>
          <w:szCs w:val="24"/>
        </w:rPr>
        <w:t>‘</w:t>
      </w:r>
      <w:r w:rsidR="00EE5786" w:rsidRPr="00B21770">
        <w:rPr>
          <w:sz w:val="24"/>
          <w:szCs w:val="24"/>
        </w:rPr>
        <w:t>rules of hydrostatics</w:t>
      </w:r>
      <w:r w:rsidR="00B21770">
        <w:rPr>
          <w:sz w:val="24"/>
          <w:szCs w:val="24"/>
        </w:rPr>
        <w:t>’ are mentioned in the text</w:t>
      </w:r>
    </w:p>
    <w:p w14:paraId="01B71C25" w14:textId="77777777" w:rsidR="00294FE8" w:rsidRPr="00B21770" w:rsidRDefault="00294FE8" w:rsidP="00294FE8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B21770">
        <w:rPr>
          <w:sz w:val="24"/>
          <w:szCs w:val="24"/>
        </w:rPr>
        <w:t xml:space="preserve">Diamonds themselves and the water used </w:t>
      </w:r>
    </w:p>
    <w:p w14:paraId="68BF6F1C" w14:textId="77777777" w:rsidR="00294FE8" w:rsidRPr="00B21770" w:rsidRDefault="00294FE8" w:rsidP="00294FE8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B21770">
        <w:rPr>
          <w:sz w:val="24"/>
          <w:szCs w:val="24"/>
        </w:rPr>
        <w:t xml:space="preserve">Wide range of diamonds – one from merchant in Austin Friars </w:t>
      </w:r>
    </w:p>
    <w:p w14:paraId="22E336B9" w14:textId="7FA00EB5" w:rsidR="00294FE8" w:rsidRPr="00B21770" w:rsidRDefault="00294FE8" w:rsidP="00294FE8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B21770">
        <w:rPr>
          <w:sz w:val="24"/>
          <w:szCs w:val="24"/>
        </w:rPr>
        <w:t xml:space="preserve">Many different types of water could be used – rain, river, distilled etc </w:t>
      </w:r>
    </w:p>
    <w:p w14:paraId="0F4DD6A3" w14:textId="5C705958" w:rsidR="00294FE8" w:rsidRPr="00B21770" w:rsidRDefault="00294FE8" w:rsidP="00294FE8">
      <w:pPr>
        <w:pStyle w:val="ListParagraph"/>
        <w:numPr>
          <w:ilvl w:val="0"/>
          <w:numId w:val="5"/>
        </w:numPr>
        <w:rPr>
          <w:sz w:val="24"/>
          <w:szCs w:val="24"/>
        </w:rPr>
      </w:pPr>
      <w:r w:rsidRPr="00B21770">
        <w:rPr>
          <w:sz w:val="24"/>
          <w:szCs w:val="24"/>
        </w:rPr>
        <w:t xml:space="preserve">People </w:t>
      </w:r>
    </w:p>
    <w:p w14:paraId="48B27192" w14:textId="3651F153" w:rsidR="002377A1" w:rsidRPr="00B21770" w:rsidRDefault="00294FE8" w:rsidP="00C75FC6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B21770">
        <w:rPr>
          <w:sz w:val="24"/>
          <w:szCs w:val="24"/>
        </w:rPr>
        <w:t xml:space="preserve">Has </w:t>
      </w:r>
      <w:r w:rsidR="00EE5786" w:rsidRPr="00B21770">
        <w:rPr>
          <w:sz w:val="24"/>
          <w:szCs w:val="24"/>
        </w:rPr>
        <w:t xml:space="preserve">a friend working on </w:t>
      </w:r>
      <w:r w:rsidRPr="00B21770">
        <w:rPr>
          <w:sz w:val="24"/>
          <w:szCs w:val="24"/>
        </w:rPr>
        <w:t xml:space="preserve">the experiment </w:t>
      </w:r>
      <w:r w:rsidR="00EE5786" w:rsidRPr="00B21770">
        <w:rPr>
          <w:sz w:val="24"/>
          <w:szCs w:val="24"/>
        </w:rPr>
        <w:t xml:space="preserve">but </w:t>
      </w:r>
      <w:r w:rsidRPr="00B21770">
        <w:rPr>
          <w:sz w:val="24"/>
          <w:szCs w:val="24"/>
        </w:rPr>
        <w:t xml:space="preserve">it is </w:t>
      </w:r>
      <w:r w:rsidR="00B21770">
        <w:rPr>
          <w:sz w:val="24"/>
          <w:szCs w:val="24"/>
        </w:rPr>
        <w:t>unclear who this friend is</w:t>
      </w:r>
    </w:p>
    <w:p w14:paraId="7DCAF506" w14:textId="77777777" w:rsidR="00294FE8" w:rsidRPr="00B21770" w:rsidRDefault="000A7349" w:rsidP="00C75FC6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B21770">
        <w:rPr>
          <w:sz w:val="24"/>
          <w:szCs w:val="24"/>
        </w:rPr>
        <w:t>Robert Boyle</w:t>
      </w:r>
    </w:p>
    <w:p w14:paraId="365B1915" w14:textId="1B2F39D9" w:rsidR="00EE5786" w:rsidRPr="00B21770" w:rsidRDefault="000A7349" w:rsidP="00C75FC6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B21770">
        <w:rPr>
          <w:sz w:val="24"/>
          <w:szCs w:val="24"/>
        </w:rPr>
        <w:t xml:space="preserve">Royal Society London </w:t>
      </w:r>
      <w:r w:rsidR="007C3D6F" w:rsidRPr="00B21770">
        <w:rPr>
          <w:sz w:val="24"/>
          <w:szCs w:val="24"/>
        </w:rPr>
        <w:t>(</w:t>
      </w:r>
      <w:r w:rsidRPr="00B21770">
        <w:rPr>
          <w:sz w:val="24"/>
          <w:szCs w:val="24"/>
        </w:rPr>
        <w:t>centre of discussion</w:t>
      </w:r>
      <w:r w:rsidR="007C3D6F" w:rsidRPr="00B21770">
        <w:rPr>
          <w:sz w:val="24"/>
          <w:szCs w:val="24"/>
        </w:rPr>
        <w:t>, journals, legitimacy)</w:t>
      </w:r>
    </w:p>
    <w:p w14:paraId="394B3A13" w14:textId="241E5139" w:rsidR="00E81C7E" w:rsidRPr="00B21770" w:rsidRDefault="00E81C7E" w:rsidP="00C75FC6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B21770">
        <w:rPr>
          <w:sz w:val="24"/>
          <w:szCs w:val="24"/>
        </w:rPr>
        <w:t xml:space="preserve">Ellicott </w:t>
      </w:r>
      <w:r w:rsidR="00B21770">
        <w:rPr>
          <w:sz w:val="24"/>
          <w:szCs w:val="24"/>
        </w:rPr>
        <w:t>believes he has given a more accurate measurement of the weight of diamonds</w:t>
      </w:r>
      <w:r w:rsidRPr="00B21770">
        <w:rPr>
          <w:sz w:val="24"/>
          <w:szCs w:val="24"/>
        </w:rPr>
        <w:t xml:space="preserve"> than Boyle – Royal S</w:t>
      </w:r>
      <w:r w:rsidR="00E316A0" w:rsidRPr="00B21770">
        <w:rPr>
          <w:sz w:val="24"/>
          <w:szCs w:val="24"/>
        </w:rPr>
        <w:t>o</w:t>
      </w:r>
      <w:r w:rsidRPr="00B21770">
        <w:rPr>
          <w:sz w:val="24"/>
          <w:szCs w:val="24"/>
        </w:rPr>
        <w:t>ciety is motivation to write/experiment</w:t>
      </w:r>
    </w:p>
    <w:p w14:paraId="16B26CAA" w14:textId="17ADCD85" w:rsidR="002B2677" w:rsidRPr="00B21770" w:rsidRDefault="002B2677" w:rsidP="002B2677">
      <w:pPr>
        <w:pStyle w:val="ListParagraph"/>
        <w:numPr>
          <w:ilvl w:val="0"/>
          <w:numId w:val="4"/>
        </w:numPr>
        <w:rPr>
          <w:sz w:val="24"/>
          <w:szCs w:val="24"/>
        </w:rPr>
      </w:pPr>
      <w:r w:rsidRPr="00B21770">
        <w:rPr>
          <w:sz w:val="24"/>
          <w:szCs w:val="24"/>
        </w:rPr>
        <w:t xml:space="preserve">Questions </w:t>
      </w:r>
      <w:r w:rsidR="00B21770">
        <w:rPr>
          <w:sz w:val="24"/>
          <w:szCs w:val="24"/>
        </w:rPr>
        <w:t>about the historical context</w:t>
      </w:r>
    </w:p>
    <w:p w14:paraId="55FF63FD" w14:textId="012BF37F" w:rsidR="002B2677" w:rsidRPr="00B21770" w:rsidRDefault="002B2677" w:rsidP="002B2677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B21770">
        <w:rPr>
          <w:sz w:val="24"/>
          <w:szCs w:val="24"/>
        </w:rPr>
        <w:t xml:space="preserve">Where </w:t>
      </w:r>
      <w:r w:rsidR="00B21770">
        <w:rPr>
          <w:sz w:val="24"/>
          <w:szCs w:val="24"/>
        </w:rPr>
        <w:t>did they get the diamonds from? What was happening in the diamond trade in London in this period that made the diamonds readily available?</w:t>
      </w:r>
    </w:p>
    <w:p w14:paraId="41ABBD86" w14:textId="675797D6" w:rsidR="002B2677" w:rsidRPr="00B21770" w:rsidRDefault="00B21770" w:rsidP="002B2677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Where did Ellicott get his precise scales? From a diamond merchant, an apothecary, or are they his own invention?</w:t>
      </w:r>
    </w:p>
    <w:p w14:paraId="76C5A0B0" w14:textId="1995AFEC" w:rsidR="002B2677" w:rsidRPr="00B21770" w:rsidRDefault="002B2677" w:rsidP="002B2677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B21770">
        <w:rPr>
          <w:sz w:val="24"/>
          <w:szCs w:val="24"/>
        </w:rPr>
        <w:t>What</w:t>
      </w:r>
      <w:r w:rsidR="00B21770">
        <w:rPr>
          <w:sz w:val="24"/>
          <w:szCs w:val="24"/>
        </w:rPr>
        <w:t xml:space="preserve"> were the ‘rules of </w:t>
      </w:r>
      <w:proofErr w:type="gramStart"/>
      <w:r w:rsidR="00B21770">
        <w:rPr>
          <w:sz w:val="24"/>
          <w:szCs w:val="24"/>
        </w:rPr>
        <w:t>hydrostatics’</w:t>
      </w:r>
      <w:proofErr w:type="gramEnd"/>
      <w:r w:rsidR="00B21770">
        <w:rPr>
          <w:sz w:val="24"/>
          <w:szCs w:val="24"/>
        </w:rPr>
        <w:t xml:space="preserve"> that Ellicott used and how did he know them?</w:t>
      </w:r>
    </w:p>
    <w:p w14:paraId="3A1EB6FC" w14:textId="77777777" w:rsidR="00B21770" w:rsidRDefault="00B21770" w:rsidP="00C75FC6">
      <w:pPr>
        <w:rPr>
          <w:sz w:val="24"/>
          <w:szCs w:val="24"/>
        </w:rPr>
      </w:pPr>
    </w:p>
    <w:p w14:paraId="475EB761" w14:textId="77777777" w:rsidR="00B21770" w:rsidRDefault="00B21770" w:rsidP="00C75FC6">
      <w:pPr>
        <w:rPr>
          <w:sz w:val="24"/>
          <w:szCs w:val="24"/>
        </w:rPr>
      </w:pPr>
    </w:p>
    <w:p w14:paraId="136D47D6" w14:textId="1E8AABDB" w:rsidR="00C75FC6" w:rsidRPr="00B21770" w:rsidRDefault="00C75FC6" w:rsidP="00C75FC6">
      <w:pPr>
        <w:rPr>
          <w:b/>
          <w:sz w:val="24"/>
          <w:szCs w:val="24"/>
        </w:rPr>
      </w:pPr>
      <w:r w:rsidRPr="00B21770">
        <w:rPr>
          <w:b/>
          <w:sz w:val="24"/>
          <w:szCs w:val="24"/>
        </w:rPr>
        <w:lastRenderedPageBreak/>
        <w:t>Pascal</w:t>
      </w:r>
      <w:r w:rsidR="00B21770" w:rsidRPr="00B21770">
        <w:rPr>
          <w:b/>
          <w:sz w:val="24"/>
          <w:szCs w:val="24"/>
        </w:rPr>
        <w:t xml:space="preserve"> reading</w:t>
      </w:r>
    </w:p>
    <w:p w14:paraId="3C65E083" w14:textId="11A49EAB" w:rsidR="00294FE8" w:rsidRPr="00B21770" w:rsidRDefault="00294FE8" w:rsidP="00294FE8">
      <w:pPr>
        <w:pStyle w:val="ListParagraph"/>
        <w:numPr>
          <w:ilvl w:val="0"/>
          <w:numId w:val="6"/>
        </w:numPr>
        <w:rPr>
          <w:sz w:val="24"/>
          <w:szCs w:val="24"/>
        </w:rPr>
      </w:pPr>
      <w:r w:rsidRPr="00B21770">
        <w:rPr>
          <w:sz w:val="24"/>
          <w:szCs w:val="24"/>
        </w:rPr>
        <w:t xml:space="preserve">Numbers </w:t>
      </w:r>
    </w:p>
    <w:p w14:paraId="736361F4" w14:textId="5C08E3E9" w:rsidR="00C75FC6" w:rsidRPr="00B21770" w:rsidRDefault="00C75FC6" w:rsidP="00C75FC6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B21770">
        <w:rPr>
          <w:sz w:val="24"/>
          <w:szCs w:val="24"/>
        </w:rPr>
        <w:t>3 inches and 1 and a half lines</w:t>
      </w:r>
      <w:r w:rsidR="008C6776" w:rsidRPr="00B21770">
        <w:rPr>
          <w:sz w:val="24"/>
          <w:szCs w:val="24"/>
        </w:rPr>
        <w:t xml:space="preserve"> – difference in height of quicksilver </w:t>
      </w:r>
      <w:r w:rsidR="00882C15" w:rsidRPr="00B21770">
        <w:rPr>
          <w:sz w:val="24"/>
          <w:szCs w:val="24"/>
        </w:rPr>
        <w:t>(mercury) between</w:t>
      </w:r>
      <w:r w:rsidR="008C6776" w:rsidRPr="00B21770">
        <w:rPr>
          <w:sz w:val="24"/>
          <w:szCs w:val="24"/>
        </w:rPr>
        <w:t xml:space="preserve"> lowest </w:t>
      </w:r>
      <w:r w:rsidR="00882C15" w:rsidRPr="00B21770">
        <w:rPr>
          <w:sz w:val="24"/>
          <w:szCs w:val="24"/>
        </w:rPr>
        <w:t>point and highest point</w:t>
      </w:r>
      <w:r w:rsidR="008C6776" w:rsidRPr="00B21770">
        <w:rPr>
          <w:sz w:val="24"/>
          <w:szCs w:val="24"/>
        </w:rPr>
        <w:t xml:space="preserve"> </w:t>
      </w:r>
    </w:p>
    <w:p w14:paraId="5C1C5170" w14:textId="45F730C5" w:rsidR="002B2677" w:rsidRPr="00B21770" w:rsidRDefault="002B2677" w:rsidP="002B2677">
      <w:pPr>
        <w:pStyle w:val="ListParagraph"/>
        <w:numPr>
          <w:ilvl w:val="0"/>
          <w:numId w:val="9"/>
        </w:numPr>
        <w:rPr>
          <w:sz w:val="24"/>
          <w:szCs w:val="24"/>
        </w:rPr>
      </w:pPr>
      <w:r w:rsidRPr="00B21770">
        <w:rPr>
          <w:sz w:val="24"/>
          <w:szCs w:val="24"/>
        </w:rPr>
        <w:t xml:space="preserve">Usual experiment </w:t>
      </w:r>
    </w:p>
    <w:p w14:paraId="491EECF4" w14:textId="77777777" w:rsidR="002613EC" w:rsidRPr="00B21770" w:rsidRDefault="002B2677" w:rsidP="00C75FC6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B21770">
        <w:rPr>
          <w:sz w:val="24"/>
          <w:szCs w:val="24"/>
        </w:rPr>
        <w:t>F</w:t>
      </w:r>
      <w:r w:rsidR="00882C15" w:rsidRPr="00B21770">
        <w:rPr>
          <w:sz w:val="24"/>
          <w:szCs w:val="24"/>
        </w:rPr>
        <w:t>ill a vessel with mercury</w:t>
      </w:r>
    </w:p>
    <w:p w14:paraId="1507A858" w14:textId="77777777" w:rsidR="002613EC" w:rsidRPr="00B21770" w:rsidRDefault="002613EC" w:rsidP="00C75FC6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B21770">
        <w:rPr>
          <w:sz w:val="24"/>
          <w:szCs w:val="24"/>
        </w:rPr>
        <w:t>T</w:t>
      </w:r>
      <w:r w:rsidR="00882C15" w:rsidRPr="00B21770">
        <w:rPr>
          <w:sz w:val="24"/>
          <w:szCs w:val="24"/>
        </w:rPr>
        <w:t>ake a long glass tube, fill with mercury</w:t>
      </w:r>
    </w:p>
    <w:p w14:paraId="30EC3083" w14:textId="77777777" w:rsidR="002613EC" w:rsidRPr="00B21770" w:rsidRDefault="002613EC" w:rsidP="00C75FC6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B21770">
        <w:rPr>
          <w:sz w:val="24"/>
          <w:szCs w:val="24"/>
        </w:rPr>
        <w:t>P</w:t>
      </w:r>
      <w:r w:rsidR="00882C15" w:rsidRPr="00B21770">
        <w:rPr>
          <w:sz w:val="24"/>
          <w:szCs w:val="24"/>
        </w:rPr>
        <w:t>ut thumb on gap</w:t>
      </w:r>
      <w:r w:rsidRPr="00B21770">
        <w:rPr>
          <w:sz w:val="24"/>
          <w:szCs w:val="24"/>
        </w:rPr>
        <w:t>/hole at top of tube</w:t>
      </w:r>
    </w:p>
    <w:p w14:paraId="566D611D" w14:textId="77777777" w:rsidR="002613EC" w:rsidRPr="00B21770" w:rsidRDefault="002613EC" w:rsidP="00C75FC6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B21770">
        <w:rPr>
          <w:sz w:val="24"/>
          <w:szCs w:val="24"/>
        </w:rPr>
        <w:t>P</w:t>
      </w:r>
      <w:r w:rsidR="00882C15" w:rsidRPr="00B21770">
        <w:rPr>
          <w:sz w:val="24"/>
          <w:szCs w:val="24"/>
        </w:rPr>
        <w:t>lunge</w:t>
      </w:r>
      <w:r w:rsidRPr="00B21770">
        <w:rPr>
          <w:sz w:val="24"/>
          <w:szCs w:val="24"/>
        </w:rPr>
        <w:t xml:space="preserve"> the tube into water </w:t>
      </w:r>
    </w:p>
    <w:p w14:paraId="364AD2E9" w14:textId="77777777" w:rsidR="008A02E2" w:rsidRPr="00B21770" w:rsidRDefault="002613EC" w:rsidP="00C75FC6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B21770">
        <w:rPr>
          <w:sz w:val="24"/>
          <w:szCs w:val="24"/>
        </w:rPr>
        <w:t>T</w:t>
      </w:r>
      <w:r w:rsidR="00882C15" w:rsidRPr="00B21770">
        <w:rPr>
          <w:sz w:val="24"/>
          <w:szCs w:val="24"/>
        </w:rPr>
        <w:t>ake thumb away</w:t>
      </w:r>
    </w:p>
    <w:p w14:paraId="208D09AF" w14:textId="1D5C69B5" w:rsidR="00882C15" w:rsidRPr="00B21770" w:rsidRDefault="008A02E2" w:rsidP="00C75FC6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B21770">
        <w:rPr>
          <w:sz w:val="24"/>
          <w:szCs w:val="24"/>
        </w:rPr>
        <w:t>M</w:t>
      </w:r>
      <w:r w:rsidR="0042179B" w:rsidRPr="00B21770">
        <w:rPr>
          <w:sz w:val="24"/>
          <w:szCs w:val="24"/>
        </w:rPr>
        <w:t xml:space="preserve">ercury falls </w:t>
      </w:r>
      <w:r w:rsidRPr="00B21770">
        <w:rPr>
          <w:sz w:val="24"/>
          <w:szCs w:val="24"/>
        </w:rPr>
        <w:t xml:space="preserve">down </w:t>
      </w:r>
      <w:r w:rsidR="0042179B" w:rsidRPr="00B21770">
        <w:rPr>
          <w:sz w:val="24"/>
          <w:szCs w:val="24"/>
        </w:rPr>
        <w:t>some distance out of the tube but not the whole way, this distance is the height of mercury that is referred to</w:t>
      </w:r>
    </w:p>
    <w:p w14:paraId="7D4FF800" w14:textId="2DEA7902" w:rsidR="008A02E2" w:rsidRPr="00B21770" w:rsidRDefault="008A02E2" w:rsidP="008A02E2">
      <w:pPr>
        <w:pStyle w:val="ListParagraph"/>
        <w:numPr>
          <w:ilvl w:val="0"/>
          <w:numId w:val="9"/>
        </w:numPr>
        <w:rPr>
          <w:sz w:val="24"/>
          <w:szCs w:val="24"/>
        </w:rPr>
      </w:pPr>
      <w:r w:rsidRPr="00B21770">
        <w:rPr>
          <w:sz w:val="24"/>
          <w:szCs w:val="24"/>
        </w:rPr>
        <w:t xml:space="preserve">People </w:t>
      </w:r>
    </w:p>
    <w:p w14:paraId="757BAF47" w14:textId="5835AAFD" w:rsidR="00CE5F98" w:rsidRPr="00B21770" w:rsidRDefault="003A46E5" w:rsidP="00C75FC6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B21770">
        <w:rPr>
          <w:sz w:val="24"/>
          <w:szCs w:val="24"/>
        </w:rPr>
        <w:t>Pascal</w:t>
      </w:r>
      <w:r w:rsidR="0037726C" w:rsidRPr="00B21770">
        <w:rPr>
          <w:sz w:val="24"/>
          <w:szCs w:val="24"/>
        </w:rPr>
        <w:t xml:space="preserve"> doesn’t do the experiment himself just giv</w:t>
      </w:r>
      <w:r w:rsidR="00CE5F98" w:rsidRPr="00B21770">
        <w:rPr>
          <w:sz w:val="24"/>
          <w:szCs w:val="24"/>
        </w:rPr>
        <w:t>e</w:t>
      </w:r>
      <w:r w:rsidR="0037726C" w:rsidRPr="00B21770">
        <w:rPr>
          <w:sz w:val="24"/>
          <w:szCs w:val="24"/>
        </w:rPr>
        <w:t xml:space="preserve">s </w:t>
      </w:r>
      <w:r w:rsidR="00CE5F98" w:rsidRPr="00B21770">
        <w:rPr>
          <w:sz w:val="24"/>
          <w:szCs w:val="24"/>
        </w:rPr>
        <w:t>vague instructions to brother-in-law</w:t>
      </w:r>
    </w:p>
    <w:p w14:paraId="1EB6116A" w14:textId="2D6BE86C" w:rsidR="008D5711" w:rsidRPr="00B21770" w:rsidRDefault="00CE5F98" w:rsidP="00C75FC6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B21770">
        <w:rPr>
          <w:sz w:val="24"/>
          <w:szCs w:val="24"/>
        </w:rPr>
        <w:t>B</w:t>
      </w:r>
      <w:r w:rsidR="008D5711" w:rsidRPr="00B21770">
        <w:rPr>
          <w:sz w:val="24"/>
          <w:szCs w:val="24"/>
        </w:rPr>
        <w:t>rother</w:t>
      </w:r>
      <w:r w:rsidR="0029050C" w:rsidRPr="00B21770">
        <w:rPr>
          <w:sz w:val="24"/>
          <w:szCs w:val="24"/>
        </w:rPr>
        <w:t>-</w:t>
      </w:r>
      <w:r w:rsidR="008D5711" w:rsidRPr="00B21770">
        <w:rPr>
          <w:sz w:val="24"/>
          <w:szCs w:val="24"/>
        </w:rPr>
        <w:t>in</w:t>
      </w:r>
      <w:r w:rsidR="0029050C" w:rsidRPr="00B21770">
        <w:rPr>
          <w:sz w:val="24"/>
          <w:szCs w:val="24"/>
        </w:rPr>
        <w:t>-</w:t>
      </w:r>
      <w:r w:rsidR="008D5711" w:rsidRPr="00B21770">
        <w:rPr>
          <w:sz w:val="24"/>
          <w:szCs w:val="24"/>
        </w:rPr>
        <w:t xml:space="preserve">law </w:t>
      </w:r>
      <w:proofErr w:type="spellStart"/>
      <w:r w:rsidR="003A46E5" w:rsidRPr="00B21770">
        <w:rPr>
          <w:sz w:val="24"/>
          <w:szCs w:val="24"/>
        </w:rPr>
        <w:t>Perier</w:t>
      </w:r>
      <w:proofErr w:type="spellEnd"/>
      <w:r w:rsidR="008D5711" w:rsidRPr="00B21770">
        <w:rPr>
          <w:sz w:val="24"/>
          <w:szCs w:val="24"/>
        </w:rPr>
        <w:t xml:space="preserve"> who </w:t>
      </w:r>
      <w:r w:rsidR="0037726C" w:rsidRPr="00B21770">
        <w:rPr>
          <w:sz w:val="24"/>
          <w:szCs w:val="24"/>
        </w:rPr>
        <w:t xml:space="preserve">carries out </w:t>
      </w:r>
      <w:r w:rsidR="008D5711" w:rsidRPr="00B21770">
        <w:rPr>
          <w:sz w:val="24"/>
          <w:szCs w:val="24"/>
        </w:rPr>
        <w:t>the experiment</w:t>
      </w:r>
      <w:r w:rsidR="003A46E5" w:rsidRPr="00B21770">
        <w:rPr>
          <w:sz w:val="24"/>
          <w:szCs w:val="24"/>
        </w:rPr>
        <w:t xml:space="preserve">, </w:t>
      </w:r>
      <w:r w:rsidRPr="00B21770">
        <w:rPr>
          <w:sz w:val="24"/>
          <w:szCs w:val="24"/>
        </w:rPr>
        <w:t xml:space="preserve">in </w:t>
      </w:r>
      <w:r w:rsidR="00B21770">
        <w:rPr>
          <w:sz w:val="24"/>
          <w:szCs w:val="24"/>
        </w:rPr>
        <w:t xml:space="preserve">town of </w:t>
      </w:r>
      <w:proofErr w:type="spellStart"/>
      <w:r w:rsidRPr="00B21770">
        <w:rPr>
          <w:sz w:val="24"/>
          <w:szCs w:val="24"/>
        </w:rPr>
        <w:t>Cle</w:t>
      </w:r>
      <w:r w:rsidR="00B21770">
        <w:rPr>
          <w:sz w:val="24"/>
          <w:szCs w:val="24"/>
        </w:rPr>
        <w:t>r</w:t>
      </w:r>
      <w:r w:rsidRPr="00B21770">
        <w:rPr>
          <w:sz w:val="24"/>
          <w:szCs w:val="24"/>
        </w:rPr>
        <w:t>me</w:t>
      </w:r>
      <w:r w:rsidR="00B21770">
        <w:rPr>
          <w:sz w:val="24"/>
          <w:szCs w:val="24"/>
        </w:rPr>
        <w:t>t-</w:t>
      </w:r>
      <w:r w:rsidR="003668B8" w:rsidRPr="00B21770">
        <w:rPr>
          <w:sz w:val="24"/>
          <w:szCs w:val="24"/>
        </w:rPr>
        <w:t>Ferrand</w:t>
      </w:r>
      <w:proofErr w:type="spellEnd"/>
      <w:r w:rsidR="003668B8" w:rsidRPr="00B21770">
        <w:rPr>
          <w:sz w:val="24"/>
          <w:szCs w:val="24"/>
        </w:rPr>
        <w:t xml:space="preserve"> </w:t>
      </w:r>
    </w:p>
    <w:p w14:paraId="0C376E0A" w14:textId="1FC04B88" w:rsidR="0042179B" w:rsidRPr="00B21770" w:rsidRDefault="003668B8" w:rsidP="00C75FC6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B21770">
        <w:rPr>
          <w:sz w:val="24"/>
          <w:szCs w:val="24"/>
        </w:rPr>
        <w:t xml:space="preserve">Clergymen who accompany </w:t>
      </w:r>
      <w:proofErr w:type="spellStart"/>
      <w:r w:rsidRPr="00B21770">
        <w:rPr>
          <w:sz w:val="24"/>
          <w:szCs w:val="24"/>
        </w:rPr>
        <w:t>Perirer</w:t>
      </w:r>
      <w:proofErr w:type="spellEnd"/>
      <w:r w:rsidRPr="00B21770">
        <w:rPr>
          <w:sz w:val="24"/>
          <w:szCs w:val="24"/>
        </w:rPr>
        <w:t xml:space="preserve"> e.g. </w:t>
      </w:r>
      <w:r w:rsidR="003A46E5" w:rsidRPr="00B21770">
        <w:rPr>
          <w:sz w:val="24"/>
          <w:szCs w:val="24"/>
        </w:rPr>
        <w:t xml:space="preserve">Revd. Father </w:t>
      </w:r>
      <w:proofErr w:type="spellStart"/>
      <w:r w:rsidR="003A46E5" w:rsidRPr="00B21770">
        <w:rPr>
          <w:sz w:val="24"/>
          <w:szCs w:val="24"/>
        </w:rPr>
        <w:t>Bannier</w:t>
      </w:r>
      <w:proofErr w:type="spellEnd"/>
      <w:r w:rsidR="003A46E5" w:rsidRPr="00B21770">
        <w:rPr>
          <w:sz w:val="24"/>
          <w:szCs w:val="24"/>
        </w:rPr>
        <w:t xml:space="preserve">, </w:t>
      </w:r>
      <w:r w:rsidR="00D86A53" w:rsidRPr="00B21770">
        <w:rPr>
          <w:sz w:val="24"/>
          <w:szCs w:val="24"/>
        </w:rPr>
        <w:t>Minim Fathers</w:t>
      </w:r>
      <w:r w:rsidR="00B10A45" w:rsidRPr="00B21770">
        <w:rPr>
          <w:sz w:val="24"/>
          <w:szCs w:val="24"/>
        </w:rPr>
        <w:t>/Friars</w:t>
      </w:r>
      <w:r w:rsidR="006539E1" w:rsidRPr="00B21770">
        <w:rPr>
          <w:sz w:val="24"/>
          <w:szCs w:val="24"/>
        </w:rPr>
        <w:t xml:space="preserve"> – many people observing </w:t>
      </w:r>
      <w:r w:rsidR="00F30307" w:rsidRPr="00B21770">
        <w:rPr>
          <w:sz w:val="24"/>
          <w:szCs w:val="24"/>
        </w:rPr>
        <w:t xml:space="preserve">and checking up on the experiment, </w:t>
      </w:r>
      <w:r w:rsidR="00422580" w:rsidRPr="00B21770">
        <w:rPr>
          <w:sz w:val="24"/>
          <w:szCs w:val="24"/>
        </w:rPr>
        <w:t xml:space="preserve">honourable people to validate experiment and the results </w:t>
      </w:r>
    </w:p>
    <w:p w14:paraId="13716388" w14:textId="0E329462" w:rsidR="003668B8" w:rsidRPr="00B21770" w:rsidRDefault="007E48A4" w:rsidP="00C75FC6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B21770">
        <w:rPr>
          <w:sz w:val="24"/>
          <w:szCs w:val="24"/>
        </w:rPr>
        <w:t>C</w:t>
      </w:r>
      <w:r w:rsidR="00161667" w:rsidRPr="00B21770">
        <w:rPr>
          <w:sz w:val="24"/>
          <w:szCs w:val="24"/>
        </w:rPr>
        <w:t>ouncillors (lawyers), doctors of medicine, clergymen – witnesses (respectable men)</w:t>
      </w:r>
      <w:r w:rsidR="00152F85" w:rsidRPr="00B21770">
        <w:rPr>
          <w:sz w:val="24"/>
          <w:szCs w:val="24"/>
        </w:rPr>
        <w:t xml:space="preserve">, there to verify what happens </w:t>
      </w:r>
    </w:p>
    <w:p w14:paraId="45731B50" w14:textId="4F89D885" w:rsidR="007E48A4" w:rsidRPr="00B21770" w:rsidRDefault="007E48A4" w:rsidP="007E48A4">
      <w:pPr>
        <w:pStyle w:val="ListParagraph"/>
        <w:numPr>
          <w:ilvl w:val="0"/>
          <w:numId w:val="10"/>
        </w:numPr>
        <w:rPr>
          <w:sz w:val="24"/>
          <w:szCs w:val="24"/>
        </w:rPr>
      </w:pPr>
      <w:r w:rsidRPr="00B21770">
        <w:rPr>
          <w:sz w:val="24"/>
          <w:szCs w:val="24"/>
        </w:rPr>
        <w:t xml:space="preserve">Equipment </w:t>
      </w:r>
    </w:p>
    <w:p w14:paraId="404C76EE" w14:textId="598CCAC2" w:rsidR="003A46E5" w:rsidRPr="00B21770" w:rsidRDefault="007E48A4" w:rsidP="00C75FC6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B21770">
        <w:rPr>
          <w:sz w:val="24"/>
          <w:szCs w:val="24"/>
        </w:rPr>
        <w:t>T</w:t>
      </w:r>
      <w:r w:rsidR="003A46E5" w:rsidRPr="00B21770">
        <w:rPr>
          <w:sz w:val="24"/>
          <w:szCs w:val="24"/>
        </w:rPr>
        <w:t>est tubes, quicksilve</w:t>
      </w:r>
      <w:r w:rsidR="002A41B1" w:rsidRPr="00B21770">
        <w:rPr>
          <w:sz w:val="24"/>
          <w:szCs w:val="24"/>
        </w:rPr>
        <w:t>r</w:t>
      </w:r>
    </w:p>
    <w:p w14:paraId="094B4C5F" w14:textId="16327EB7" w:rsidR="007E48A4" w:rsidRPr="00B21770" w:rsidRDefault="0050704A" w:rsidP="007E48A4">
      <w:pPr>
        <w:pStyle w:val="ListParagraph"/>
        <w:numPr>
          <w:ilvl w:val="0"/>
          <w:numId w:val="10"/>
        </w:numPr>
        <w:rPr>
          <w:sz w:val="24"/>
          <w:szCs w:val="24"/>
        </w:rPr>
      </w:pPr>
      <w:r w:rsidRPr="00B21770">
        <w:rPr>
          <w:sz w:val="24"/>
          <w:szCs w:val="24"/>
        </w:rPr>
        <w:t xml:space="preserve">General points </w:t>
      </w:r>
    </w:p>
    <w:p w14:paraId="7FECD4B0" w14:textId="42F47F97" w:rsidR="002A41B1" w:rsidRPr="00B21770" w:rsidRDefault="002A41B1" w:rsidP="00C75FC6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B21770">
        <w:rPr>
          <w:sz w:val="24"/>
          <w:szCs w:val="24"/>
        </w:rPr>
        <w:t xml:space="preserve">Had to carry equipment up the mountain for hours </w:t>
      </w:r>
      <w:r w:rsidR="0034434F" w:rsidRPr="00B21770">
        <w:rPr>
          <w:sz w:val="24"/>
          <w:szCs w:val="24"/>
        </w:rPr>
        <w:t xml:space="preserve">– a lot of equipment so management of people and materials is key </w:t>
      </w:r>
      <w:bookmarkStart w:id="0" w:name="_GoBack"/>
      <w:bookmarkEnd w:id="0"/>
    </w:p>
    <w:p w14:paraId="38CF8A5D" w14:textId="09AD037B" w:rsidR="0034434F" w:rsidRPr="00B21770" w:rsidRDefault="0034434F" w:rsidP="00C75FC6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B21770">
        <w:rPr>
          <w:sz w:val="24"/>
          <w:szCs w:val="24"/>
        </w:rPr>
        <w:t xml:space="preserve">Weather must be right – </w:t>
      </w:r>
      <w:proofErr w:type="spellStart"/>
      <w:r w:rsidRPr="00B21770">
        <w:rPr>
          <w:sz w:val="24"/>
          <w:szCs w:val="24"/>
        </w:rPr>
        <w:t>Perier</w:t>
      </w:r>
      <w:proofErr w:type="spellEnd"/>
      <w:r w:rsidRPr="00B21770">
        <w:rPr>
          <w:sz w:val="24"/>
          <w:szCs w:val="24"/>
        </w:rPr>
        <w:t xml:space="preserve"> writes back to Pascal 10 months later </w:t>
      </w:r>
      <w:r w:rsidR="007A6745" w:rsidRPr="00B21770">
        <w:rPr>
          <w:sz w:val="24"/>
          <w:szCs w:val="24"/>
        </w:rPr>
        <w:t xml:space="preserve">due to poor weather </w:t>
      </w:r>
    </w:p>
    <w:p w14:paraId="1A3D0CA6" w14:textId="77777777" w:rsidR="002B2677" w:rsidRPr="00B21770" w:rsidRDefault="002B2677" w:rsidP="002B2677">
      <w:pPr>
        <w:pStyle w:val="ListParagraph"/>
        <w:numPr>
          <w:ilvl w:val="0"/>
          <w:numId w:val="7"/>
        </w:numPr>
        <w:rPr>
          <w:sz w:val="24"/>
          <w:szCs w:val="24"/>
        </w:rPr>
      </w:pPr>
      <w:r w:rsidRPr="00B21770">
        <w:rPr>
          <w:sz w:val="24"/>
          <w:szCs w:val="24"/>
        </w:rPr>
        <w:t xml:space="preserve">Questions </w:t>
      </w:r>
    </w:p>
    <w:p w14:paraId="2D958480" w14:textId="77777777" w:rsidR="002B2677" w:rsidRDefault="002B2677" w:rsidP="002B2677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B21770">
        <w:rPr>
          <w:sz w:val="24"/>
          <w:szCs w:val="24"/>
        </w:rPr>
        <w:t>Who were the Minim Friars? Were clergymen often involved in experiments?</w:t>
      </w:r>
    </w:p>
    <w:p w14:paraId="2F1E6125" w14:textId="253D44A8" w:rsidR="00B21770" w:rsidRDefault="00B21770" w:rsidP="002B2677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What was the history of the ‘usual experiment’ that </w:t>
      </w:r>
      <w:proofErr w:type="spellStart"/>
      <w:r>
        <w:rPr>
          <w:sz w:val="24"/>
          <w:szCs w:val="24"/>
        </w:rPr>
        <w:t>Perier</w:t>
      </w:r>
      <w:proofErr w:type="spellEnd"/>
      <w:r>
        <w:rPr>
          <w:sz w:val="24"/>
          <w:szCs w:val="24"/>
        </w:rPr>
        <w:t xml:space="preserve"> does?</w:t>
      </w:r>
    </w:p>
    <w:p w14:paraId="7EE4A93B" w14:textId="246B09AA" w:rsidR="00B21770" w:rsidRPr="00B21770" w:rsidRDefault="00B21770" w:rsidP="002B2677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Who was Father </w:t>
      </w:r>
      <w:proofErr w:type="spellStart"/>
      <w:r>
        <w:rPr>
          <w:sz w:val="24"/>
          <w:szCs w:val="24"/>
        </w:rPr>
        <w:t>Mersenne</w:t>
      </w:r>
      <w:proofErr w:type="spellEnd"/>
      <w:r>
        <w:rPr>
          <w:sz w:val="24"/>
          <w:szCs w:val="24"/>
        </w:rPr>
        <w:t xml:space="preserve">, the person who (Pascal says) is going to send news of </w:t>
      </w:r>
      <w:proofErr w:type="spellStart"/>
      <w:r>
        <w:rPr>
          <w:sz w:val="24"/>
          <w:szCs w:val="24"/>
        </w:rPr>
        <w:t>Perier’s</w:t>
      </w:r>
      <w:proofErr w:type="spellEnd"/>
      <w:r>
        <w:rPr>
          <w:sz w:val="24"/>
          <w:szCs w:val="24"/>
        </w:rPr>
        <w:t xml:space="preserve"> experiment to correspondents all around Europe?</w:t>
      </w:r>
    </w:p>
    <w:p w14:paraId="4D6B3F74" w14:textId="124AD3EF" w:rsidR="003A171B" w:rsidRPr="00B21770" w:rsidRDefault="003A171B" w:rsidP="002B2677">
      <w:pPr>
        <w:pStyle w:val="ListParagraph"/>
        <w:ind w:left="644"/>
        <w:rPr>
          <w:sz w:val="24"/>
          <w:szCs w:val="24"/>
        </w:rPr>
      </w:pPr>
    </w:p>
    <w:sectPr w:rsidR="003A171B" w:rsidRPr="00B2177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F95040"/>
    <w:multiLevelType w:val="hybridMultilevel"/>
    <w:tmpl w:val="CB225F16"/>
    <w:lvl w:ilvl="0" w:tplc="08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B5F35F0"/>
    <w:multiLevelType w:val="hybridMultilevel"/>
    <w:tmpl w:val="8D6255DA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" w15:restartNumberingAfterBreak="0">
    <w:nsid w:val="1CF6328F"/>
    <w:multiLevelType w:val="hybridMultilevel"/>
    <w:tmpl w:val="6E82FF8E"/>
    <w:lvl w:ilvl="0" w:tplc="08090005">
      <w:start w:val="1"/>
      <w:numFmt w:val="bullet"/>
      <w:lvlText w:val=""/>
      <w:lvlJc w:val="left"/>
      <w:pPr>
        <w:ind w:left="502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3" w15:restartNumberingAfterBreak="0">
    <w:nsid w:val="44123210"/>
    <w:multiLevelType w:val="hybridMultilevel"/>
    <w:tmpl w:val="B180F85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9C9577C"/>
    <w:multiLevelType w:val="hybridMultilevel"/>
    <w:tmpl w:val="D5F47ACE"/>
    <w:lvl w:ilvl="0" w:tplc="0809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5" w15:restartNumberingAfterBreak="0">
    <w:nsid w:val="4E3C1ED0"/>
    <w:multiLevelType w:val="hybridMultilevel"/>
    <w:tmpl w:val="789EA48E"/>
    <w:lvl w:ilvl="0" w:tplc="08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52874336"/>
    <w:multiLevelType w:val="hybridMultilevel"/>
    <w:tmpl w:val="541C18FC"/>
    <w:lvl w:ilvl="0" w:tplc="08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5DEA1E8E"/>
    <w:multiLevelType w:val="hybridMultilevel"/>
    <w:tmpl w:val="AB2ADC5C"/>
    <w:lvl w:ilvl="0" w:tplc="08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5E7F0994"/>
    <w:multiLevelType w:val="hybridMultilevel"/>
    <w:tmpl w:val="ABA0C968"/>
    <w:lvl w:ilvl="0" w:tplc="08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67574B7F"/>
    <w:multiLevelType w:val="hybridMultilevel"/>
    <w:tmpl w:val="AFC24DDC"/>
    <w:lvl w:ilvl="0" w:tplc="08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9"/>
  </w:num>
  <w:num w:numId="4">
    <w:abstractNumId w:val="5"/>
  </w:num>
  <w:num w:numId="5">
    <w:abstractNumId w:val="0"/>
  </w:num>
  <w:num w:numId="6">
    <w:abstractNumId w:val="7"/>
  </w:num>
  <w:num w:numId="7">
    <w:abstractNumId w:val="6"/>
  </w:num>
  <w:num w:numId="8">
    <w:abstractNumId w:val="3"/>
  </w:num>
  <w:num w:numId="9">
    <w:abstractNumId w:val="8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0819"/>
    <w:rsid w:val="000A7349"/>
    <w:rsid w:val="00152F85"/>
    <w:rsid w:val="00161667"/>
    <w:rsid w:val="001B0AC6"/>
    <w:rsid w:val="001E05BA"/>
    <w:rsid w:val="002377A1"/>
    <w:rsid w:val="002613EC"/>
    <w:rsid w:val="0029050C"/>
    <w:rsid w:val="00294FE8"/>
    <w:rsid w:val="002A41B1"/>
    <w:rsid w:val="002B2677"/>
    <w:rsid w:val="002F6D9D"/>
    <w:rsid w:val="0034434F"/>
    <w:rsid w:val="003668B8"/>
    <w:rsid w:val="0037726C"/>
    <w:rsid w:val="003A171B"/>
    <w:rsid w:val="003A46E5"/>
    <w:rsid w:val="00407D77"/>
    <w:rsid w:val="0042179B"/>
    <w:rsid w:val="00422580"/>
    <w:rsid w:val="0050704A"/>
    <w:rsid w:val="006539E1"/>
    <w:rsid w:val="007A6745"/>
    <w:rsid w:val="007C3D6F"/>
    <w:rsid w:val="007E48A4"/>
    <w:rsid w:val="008471C8"/>
    <w:rsid w:val="00882C15"/>
    <w:rsid w:val="008A02E2"/>
    <w:rsid w:val="008A34E5"/>
    <w:rsid w:val="008C6776"/>
    <w:rsid w:val="008D5711"/>
    <w:rsid w:val="00934DD6"/>
    <w:rsid w:val="00987CB3"/>
    <w:rsid w:val="00A15CB3"/>
    <w:rsid w:val="00A90819"/>
    <w:rsid w:val="00A91F37"/>
    <w:rsid w:val="00B10A45"/>
    <w:rsid w:val="00B21770"/>
    <w:rsid w:val="00BF7205"/>
    <w:rsid w:val="00C75FC6"/>
    <w:rsid w:val="00CB4E35"/>
    <w:rsid w:val="00CE5F98"/>
    <w:rsid w:val="00D86A53"/>
    <w:rsid w:val="00DB0BC4"/>
    <w:rsid w:val="00E316A0"/>
    <w:rsid w:val="00E81C7E"/>
    <w:rsid w:val="00E86E7A"/>
    <w:rsid w:val="00EE5786"/>
    <w:rsid w:val="00F30307"/>
    <w:rsid w:val="00FA1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20292D"/>
  <w15:chartTrackingRefBased/>
  <w15:docId w15:val="{C6E1F5DB-0753-49B0-A459-34091C92B8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F6D9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639095B9</Template>
  <TotalTime>9</TotalTime>
  <Pages>2</Pages>
  <Words>508</Words>
  <Characters>2899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Sophie Wilkins</dc:creator>
  <cp:keywords/>
  <dc:description/>
  <cp:lastModifiedBy>Bycroft, Michael</cp:lastModifiedBy>
  <cp:revision>2</cp:revision>
  <dcterms:created xsi:type="dcterms:W3CDTF">2018-10-30T09:19:00Z</dcterms:created>
  <dcterms:modified xsi:type="dcterms:W3CDTF">2018-10-30T09:19:00Z</dcterms:modified>
</cp:coreProperties>
</file>