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B9DD2D" w14:textId="6030F158" w:rsidR="0009063D" w:rsidRPr="0009063D" w:rsidRDefault="0019439C" w:rsidP="0009063D">
      <w:pPr>
        <w:rPr>
          <w:b/>
        </w:rPr>
      </w:pPr>
      <w:r>
        <w:rPr>
          <w:b/>
        </w:rPr>
        <w:t>UNIBUDDY AMBASSADOR</w:t>
      </w:r>
      <w:r w:rsidR="00B44CD7">
        <w:rPr>
          <w:b/>
        </w:rPr>
        <w:t xml:space="preserve"> JOB </w:t>
      </w:r>
      <w:r w:rsidR="00B44CD7" w:rsidRPr="00F65780">
        <w:rPr>
          <w:b/>
        </w:rPr>
        <w:t>ADVERT 202</w:t>
      </w:r>
      <w:r w:rsidR="00C165D4">
        <w:rPr>
          <w:b/>
        </w:rPr>
        <w:t>2/2023</w:t>
      </w:r>
    </w:p>
    <w:p w14:paraId="52E03CF0" w14:textId="2B652E33" w:rsidR="0009063D" w:rsidRPr="00C36A4D" w:rsidRDefault="149E81F9" w:rsidP="0009063D">
      <w:pPr>
        <w:rPr>
          <w:color w:val="000000" w:themeColor="text1"/>
        </w:rPr>
      </w:pPr>
      <w:r w:rsidRPr="00C36A4D">
        <w:rPr>
          <w:color w:val="000000" w:themeColor="text1"/>
        </w:rPr>
        <w:t xml:space="preserve">We’re looking for a new </w:t>
      </w:r>
      <w:proofErr w:type="spellStart"/>
      <w:r w:rsidR="00346F6C" w:rsidRPr="00C36A4D">
        <w:rPr>
          <w:color w:val="000000" w:themeColor="text1"/>
        </w:rPr>
        <w:t>Unibuddy</w:t>
      </w:r>
      <w:proofErr w:type="spellEnd"/>
      <w:r w:rsidR="00346F6C" w:rsidRPr="00C36A4D">
        <w:rPr>
          <w:color w:val="000000" w:themeColor="text1"/>
        </w:rPr>
        <w:t xml:space="preserve"> Ambassador</w:t>
      </w:r>
      <w:r w:rsidRPr="00C36A4D">
        <w:rPr>
          <w:color w:val="000000" w:themeColor="text1"/>
        </w:rPr>
        <w:t xml:space="preserve"> to represent </w:t>
      </w:r>
      <w:r w:rsidR="00C5159E" w:rsidRPr="00C36A4D">
        <w:rPr>
          <w:color w:val="000000" w:themeColor="text1"/>
        </w:rPr>
        <w:t>History</w:t>
      </w:r>
      <w:r w:rsidRPr="00C36A4D">
        <w:rPr>
          <w:color w:val="000000" w:themeColor="text1"/>
        </w:rPr>
        <w:t>.</w:t>
      </w:r>
    </w:p>
    <w:p w14:paraId="4ECD871D" w14:textId="70CBCA0C" w:rsidR="0009063D" w:rsidRPr="00C36A4D" w:rsidRDefault="00346F6C" w:rsidP="00346F6C">
      <w:pPr>
        <w:rPr>
          <w:color w:val="000000" w:themeColor="text1"/>
        </w:rPr>
      </w:pPr>
      <w:r w:rsidRPr="00C36A4D">
        <w:rPr>
          <w:color w:val="000000" w:themeColor="text1"/>
        </w:rPr>
        <w:t xml:space="preserve">Hearing from current students and being able to ask questions is an important source of information for our prospective students, as they like to have an idea of what life is like at Warwick before they choose to study with us. Our </w:t>
      </w:r>
      <w:proofErr w:type="spellStart"/>
      <w:r w:rsidRPr="00C36A4D">
        <w:rPr>
          <w:color w:val="000000" w:themeColor="text1"/>
        </w:rPr>
        <w:t>Unibuddy</w:t>
      </w:r>
      <w:proofErr w:type="spellEnd"/>
      <w:r w:rsidRPr="00C36A4D">
        <w:rPr>
          <w:color w:val="000000" w:themeColor="text1"/>
        </w:rPr>
        <w:t xml:space="preserve"> Ambassadors answer questions from prospective students on topics such as </w:t>
      </w:r>
      <w:r w:rsidR="0009063D" w:rsidRPr="00C36A4D">
        <w:rPr>
          <w:color w:val="000000" w:themeColor="text1"/>
        </w:rPr>
        <w:t>their course modules, their accommodation, their favourite places to visit on- and off-campus, and anything else related to university life!</w:t>
      </w:r>
    </w:p>
    <w:p w14:paraId="607AE9ED" w14:textId="49C0F4BA" w:rsidR="00346F6C" w:rsidRPr="00C36A4D" w:rsidRDefault="00346F6C" w:rsidP="00346F6C">
      <w:pPr>
        <w:rPr>
          <w:color w:val="000000" w:themeColor="text1"/>
        </w:rPr>
      </w:pPr>
      <w:proofErr w:type="spellStart"/>
      <w:r w:rsidRPr="00C36A4D">
        <w:rPr>
          <w:color w:val="000000" w:themeColor="text1"/>
        </w:rPr>
        <w:t>Unibuddy</w:t>
      </w:r>
      <w:proofErr w:type="spellEnd"/>
      <w:r w:rsidRPr="00C36A4D">
        <w:rPr>
          <w:color w:val="000000" w:themeColor="text1"/>
        </w:rPr>
        <w:t xml:space="preserve"> is embedded in various digital communications materials, including on our website, </w:t>
      </w:r>
      <w:r w:rsidR="149E81F9" w:rsidRPr="00C36A4D">
        <w:rPr>
          <w:color w:val="000000" w:themeColor="text1"/>
        </w:rPr>
        <w:t>emails out to prospective students</w:t>
      </w:r>
      <w:r w:rsidRPr="00C36A4D">
        <w:rPr>
          <w:color w:val="000000" w:themeColor="text1"/>
        </w:rPr>
        <w:t xml:space="preserve"> and on </w:t>
      </w:r>
      <w:r w:rsidR="149E81F9" w:rsidRPr="00C36A4D">
        <w:rPr>
          <w:color w:val="000000" w:themeColor="text1"/>
        </w:rPr>
        <w:t>social media, so it’s a great way to</w:t>
      </w:r>
      <w:r w:rsidRPr="00C36A4D">
        <w:rPr>
          <w:color w:val="000000" w:themeColor="text1"/>
        </w:rPr>
        <w:t xml:space="preserve"> connect with prospective students and share what it is that you love about being a student at Warwick.</w:t>
      </w:r>
    </w:p>
    <w:p w14:paraId="0080C992" w14:textId="50682FD0" w:rsidR="00346F6C" w:rsidRPr="00C36A4D" w:rsidRDefault="00346F6C" w:rsidP="00346F6C">
      <w:pPr>
        <w:rPr>
          <w:color w:val="000000" w:themeColor="text1"/>
        </w:rPr>
      </w:pPr>
      <w:r w:rsidRPr="00C36A4D">
        <w:rPr>
          <w:color w:val="000000" w:themeColor="text1"/>
        </w:rPr>
        <w:t xml:space="preserve">Our </w:t>
      </w:r>
      <w:proofErr w:type="spellStart"/>
      <w:r w:rsidRPr="00C36A4D">
        <w:rPr>
          <w:color w:val="000000" w:themeColor="text1"/>
        </w:rPr>
        <w:t>Unibuddy</w:t>
      </w:r>
      <w:proofErr w:type="spellEnd"/>
      <w:r w:rsidRPr="00C36A4D">
        <w:rPr>
          <w:color w:val="000000" w:themeColor="text1"/>
        </w:rPr>
        <w:t xml:space="preserve"> Ambassadors </w:t>
      </w:r>
      <w:r w:rsidR="00817A32" w:rsidRPr="00C36A4D">
        <w:rPr>
          <w:color w:val="000000" w:themeColor="text1"/>
        </w:rPr>
        <w:t xml:space="preserve">need to answer questions they receive from prospective students throughout the </w:t>
      </w:r>
      <w:proofErr w:type="gramStart"/>
      <w:r w:rsidR="00817A32" w:rsidRPr="00C36A4D">
        <w:rPr>
          <w:color w:val="000000" w:themeColor="text1"/>
        </w:rPr>
        <w:t>month, and</w:t>
      </w:r>
      <w:proofErr w:type="gramEnd"/>
      <w:r w:rsidR="00817A32" w:rsidRPr="00C36A4D">
        <w:rPr>
          <w:color w:val="000000" w:themeColor="text1"/>
        </w:rPr>
        <w:t xml:space="preserve"> </w:t>
      </w:r>
      <w:r w:rsidRPr="00C36A4D">
        <w:rPr>
          <w:color w:val="000000" w:themeColor="text1"/>
        </w:rPr>
        <w:t xml:space="preserve">are paid </w:t>
      </w:r>
      <w:r w:rsidR="00817A32" w:rsidRPr="00C36A4D">
        <w:rPr>
          <w:color w:val="000000" w:themeColor="text1"/>
        </w:rPr>
        <w:t xml:space="preserve">on an hourly rate of c. £12-16 for anywhere from one hour to four hours’ work per month. You need to be confident and comfortable responding to queries from prospective students on behalf of Warwick. You will also have the opportunity to create social media content for the University. You need to be committed, organised, creative and above all, want to share what it is you love about being a student at Warwick with the world! You will receive ongoing support from your department and the central University Marketing </w:t>
      </w:r>
      <w:proofErr w:type="gramStart"/>
      <w:r w:rsidR="00817A32" w:rsidRPr="00C36A4D">
        <w:rPr>
          <w:color w:val="000000" w:themeColor="text1"/>
        </w:rPr>
        <w:t>team, and</w:t>
      </w:r>
      <w:proofErr w:type="gramEnd"/>
      <w:r w:rsidR="00817A32" w:rsidRPr="00C36A4D">
        <w:rPr>
          <w:color w:val="000000" w:themeColor="text1"/>
        </w:rPr>
        <w:t xml:space="preserve"> be expected to attend a small number of training sessions a year.</w:t>
      </w:r>
    </w:p>
    <w:p w14:paraId="4B08013E" w14:textId="40EC2C2D" w:rsidR="00725E9D" w:rsidRPr="00C36A4D" w:rsidRDefault="149E81F9" w:rsidP="0009063D">
      <w:pPr>
        <w:rPr>
          <w:color w:val="000000" w:themeColor="text1"/>
        </w:rPr>
      </w:pPr>
      <w:r w:rsidRPr="00C36A4D">
        <w:rPr>
          <w:color w:val="000000" w:themeColor="text1"/>
        </w:rPr>
        <w:t xml:space="preserve">If you’re interested, please contact </w:t>
      </w:r>
      <w:r w:rsidR="00C5159E" w:rsidRPr="00C36A4D">
        <w:rPr>
          <w:color w:val="000000" w:themeColor="text1"/>
        </w:rPr>
        <w:t xml:space="preserve">Rosie Doyle </w:t>
      </w:r>
      <w:r w:rsidR="00C36A4D">
        <w:rPr>
          <w:color w:val="000000" w:themeColor="text1"/>
        </w:rPr>
        <w:t>on R.Doyle.1@warwick.ac.uk</w:t>
      </w:r>
      <w:r w:rsidRPr="00C36A4D">
        <w:rPr>
          <w:color w:val="000000" w:themeColor="text1"/>
        </w:rPr>
        <w:t xml:space="preserve"> by </w:t>
      </w:r>
      <w:r w:rsidR="00C5159E" w:rsidRPr="00C36A4D">
        <w:rPr>
          <w:color w:val="000000" w:themeColor="text1"/>
        </w:rPr>
        <w:t>Friday 7 October</w:t>
      </w:r>
      <w:r w:rsidRPr="00C36A4D">
        <w:rPr>
          <w:color w:val="000000" w:themeColor="text1"/>
        </w:rPr>
        <w:t xml:space="preserve"> </w:t>
      </w:r>
      <w:r w:rsidR="00C36A4D">
        <w:rPr>
          <w:color w:val="000000" w:themeColor="text1"/>
        </w:rPr>
        <w:t xml:space="preserve">with a CV and covering letter </w:t>
      </w:r>
      <w:r w:rsidRPr="00C36A4D">
        <w:rPr>
          <w:color w:val="000000" w:themeColor="text1"/>
        </w:rPr>
        <w:t>outlin</w:t>
      </w:r>
      <w:r w:rsidR="00C36A4D">
        <w:rPr>
          <w:color w:val="000000" w:themeColor="text1"/>
        </w:rPr>
        <w:t>ing</w:t>
      </w:r>
      <w:r w:rsidRPr="00C36A4D">
        <w:rPr>
          <w:color w:val="000000" w:themeColor="text1"/>
        </w:rPr>
        <w:t xml:space="preserve"> why you would like to be a </w:t>
      </w:r>
      <w:proofErr w:type="spellStart"/>
      <w:r w:rsidR="00817A32" w:rsidRPr="00C36A4D">
        <w:rPr>
          <w:color w:val="000000" w:themeColor="text1"/>
        </w:rPr>
        <w:t>Unibuddy</w:t>
      </w:r>
      <w:proofErr w:type="spellEnd"/>
      <w:r w:rsidR="00817A32" w:rsidRPr="00C36A4D">
        <w:rPr>
          <w:color w:val="000000" w:themeColor="text1"/>
        </w:rPr>
        <w:t xml:space="preserve"> Ambassador</w:t>
      </w:r>
      <w:r w:rsidRPr="00C36A4D">
        <w:rPr>
          <w:color w:val="000000" w:themeColor="text1"/>
        </w:rPr>
        <w:t xml:space="preserve">, indicate any relevant experience and include a sample </w:t>
      </w:r>
      <w:r w:rsidR="00817A32" w:rsidRPr="00C36A4D">
        <w:rPr>
          <w:color w:val="000000" w:themeColor="text1"/>
        </w:rPr>
        <w:t>answer to the question “What’s your favourite thing about being a student at Warwick?”</w:t>
      </w:r>
    </w:p>
    <w:sectPr w:rsidR="00725E9D" w:rsidRPr="00C36A4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063D"/>
    <w:rsid w:val="00052B25"/>
    <w:rsid w:val="0009063D"/>
    <w:rsid w:val="0019439C"/>
    <w:rsid w:val="00346F6C"/>
    <w:rsid w:val="003F7634"/>
    <w:rsid w:val="00533241"/>
    <w:rsid w:val="00771EE3"/>
    <w:rsid w:val="00775454"/>
    <w:rsid w:val="00817A32"/>
    <w:rsid w:val="009F1863"/>
    <w:rsid w:val="00B44CD7"/>
    <w:rsid w:val="00BE5645"/>
    <w:rsid w:val="00C165D4"/>
    <w:rsid w:val="00C36A4D"/>
    <w:rsid w:val="00C5159E"/>
    <w:rsid w:val="00CA6934"/>
    <w:rsid w:val="00CF1089"/>
    <w:rsid w:val="00DA5C99"/>
    <w:rsid w:val="00F65780"/>
    <w:rsid w:val="149E81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1BFC12"/>
  <w15:chartTrackingRefBased/>
  <w15:docId w15:val="{B4DD1658-FDBC-4979-B635-788FD3E90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CC1553438AB5E49AAB8796602D534C3" ma:contentTypeVersion="2" ma:contentTypeDescription="Create a new document." ma:contentTypeScope="" ma:versionID="a2e675e3ab083169ff181e335adce66d">
  <xsd:schema xmlns:xsd="http://www.w3.org/2001/XMLSchema" xmlns:xs="http://www.w3.org/2001/XMLSchema" xmlns:p="http://schemas.microsoft.com/office/2006/metadata/properties" xmlns:ns2="9451fd58-47ce-4375-8955-3455660fdbf0" targetNamespace="http://schemas.microsoft.com/office/2006/metadata/properties" ma:root="true" ma:fieldsID="2b5f9eff1b59ab267227cc116c5cb92d" ns2:_="">
    <xsd:import namespace="9451fd58-47ce-4375-8955-3455660fdbf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51fd58-47ce-4375-8955-3455660fdb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3B4F42E-BF39-4A1A-84C1-60414E678D5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3D11E65-6126-4E51-8916-28B9B5576730}">
  <ds:schemaRefs>
    <ds:schemaRef ds:uri="http://schemas.microsoft.com/sharepoint/v3/contenttype/forms"/>
  </ds:schemaRefs>
</ds:datastoreItem>
</file>

<file path=customXml/itemProps3.xml><?xml version="1.0" encoding="utf-8"?>
<ds:datastoreItem xmlns:ds="http://schemas.openxmlformats.org/officeDocument/2006/customXml" ds:itemID="{4056BE2F-ADFB-4A0D-94F1-1359E08991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51fd58-47ce-4375-8955-3455660fdb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Pages>
  <Words>280</Words>
  <Characters>1602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Shepheard, Sarah</dc:creator>
  <cp:keywords/>
  <dc:description/>
  <cp:lastModifiedBy>Doyle, Rosie</cp:lastModifiedBy>
  <cp:revision>4</cp:revision>
  <dcterms:created xsi:type="dcterms:W3CDTF">2022-08-14T19:07:00Z</dcterms:created>
  <dcterms:modified xsi:type="dcterms:W3CDTF">2022-09-20T12:28:00Z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0x0101005CC1553438AB5E49AAB8796602D534C3</vt:lpwstr>
  </property>
</Properties>
</file>