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623" w:rsidRPr="00F13127" w:rsidRDefault="00921BBB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3127">
        <w:rPr>
          <w:rFonts w:ascii="Arial" w:hAnsi="Arial" w:cs="Arial"/>
          <w:sz w:val="20"/>
          <w:szCs w:val="20"/>
        </w:rPr>
        <w:t>Militant Feminisms in Art and Politics - Conference Report</w:t>
      </w:r>
    </w:p>
    <w:p w:rsidR="00921BBB" w:rsidRPr="00F13127" w:rsidRDefault="00921BBB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91455" w:rsidRPr="00F13127" w:rsidRDefault="00921BBB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3127">
        <w:rPr>
          <w:rFonts w:ascii="Arial" w:hAnsi="Arial" w:cs="Arial"/>
          <w:sz w:val="20"/>
          <w:szCs w:val="20"/>
        </w:rPr>
        <w:t>On 28 and 29 March 2014, I organised a symposium that brought together scholars</w:t>
      </w:r>
      <w:r w:rsidR="007C6EC6" w:rsidRPr="00F13127">
        <w:rPr>
          <w:rFonts w:ascii="Arial" w:hAnsi="Arial" w:cs="Arial"/>
          <w:sz w:val="20"/>
          <w:szCs w:val="20"/>
        </w:rPr>
        <w:t xml:space="preserve"> from a range of disciplines</w:t>
      </w:r>
      <w:r w:rsidRPr="00F13127">
        <w:rPr>
          <w:rFonts w:ascii="Arial" w:hAnsi="Arial" w:cs="Arial"/>
          <w:sz w:val="20"/>
          <w:szCs w:val="20"/>
        </w:rPr>
        <w:t>, activists and artists with an interest in mil</w:t>
      </w:r>
      <w:r w:rsidR="007C6EC6" w:rsidRPr="00F13127">
        <w:rPr>
          <w:rFonts w:ascii="Arial" w:hAnsi="Arial" w:cs="Arial"/>
          <w:sz w:val="20"/>
          <w:szCs w:val="20"/>
        </w:rPr>
        <w:t xml:space="preserve">itant feminism. Participants included </w:t>
      </w:r>
      <w:r w:rsidR="001E4A02" w:rsidRPr="00F13127">
        <w:rPr>
          <w:rFonts w:ascii="Arial" w:hAnsi="Arial" w:cs="Arial"/>
          <w:sz w:val="20"/>
          <w:szCs w:val="20"/>
        </w:rPr>
        <w:t>photographers</w:t>
      </w:r>
      <w:r w:rsidR="0022731E" w:rsidRPr="00F13127">
        <w:rPr>
          <w:rFonts w:ascii="Arial" w:hAnsi="Arial" w:cs="Arial"/>
          <w:sz w:val="20"/>
          <w:szCs w:val="20"/>
        </w:rPr>
        <w:t>,</w:t>
      </w:r>
      <w:r w:rsidR="001E4A02" w:rsidRPr="00F13127">
        <w:rPr>
          <w:rFonts w:ascii="Arial" w:hAnsi="Arial" w:cs="Arial"/>
          <w:sz w:val="20"/>
          <w:szCs w:val="20"/>
        </w:rPr>
        <w:t xml:space="preserve"> musicians and filmmakers</w:t>
      </w:r>
      <w:r w:rsidR="0022731E" w:rsidRPr="00F13127">
        <w:rPr>
          <w:rFonts w:ascii="Arial" w:hAnsi="Arial" w:cs="Arial"/>
          <w:sz w:val="20"/>
          <w:szCs w:val="20"/>
        </w:rPr>
        <w:t xml:space="preserve"> as well as scholars from Germany, Britain and the US. </w:t>
      </w:r>
      <w:r w:rsidR="009B1DCD" w:rsidRPr="00F13127">
        <w:rPr>
          <w:rFonts w:ascii="Arial" w:hAnsi="Arial" w:cs="Arial"/>
          <w:sz w:val="20"/>
          <w:szCs w:val="20"/>
        </w:rPr>
        <w:t>The event</w:t>
      </w:r>
      <w:r w:rsidR="00A40C7C" w:rsidRPr="00F13127">
        <w:rPr>
          <w:rFonts w:ascii="Arial" w:hAnsi="Arial" w:cs="Arial"/>
          <w:sz w:val="20"/>
          <w:szCs w:val="20"/>
        </w:rPr>
        <w:t xml:space="preserve"> gave </w:t>
      </w:r>
      <w:r w:rsidR="00760D24" w:rsidRPr="00F13127">
        <w:rPr>
          <w:rFonts w:ascii="Arial" w:hAnsi="Arial" w:cs="Arial"/>
          <w:sz w:val="20"/>
          <w:szCs w:val="20"/>
        </w:rPr>
        <w:t xml:space="preserve">them and </w:t>
      </w:r>
      <w:r w:rsidR="00A40C7C" w:rsidRPr="00F13127">
        <w:rPr>
          <w:rFonts w:ascii="Arial" w:hAnsi="Arial" w:cs="Arial"/>
          <w:sz w:val="20"/>
          <w:szCs w:val="20"/>
        </w:rPr>
        <w:t>researchers in</w:t>
      </w:r>
      <w:r w:rsidR="0022731E" w:rsidRPr="00F13127">
        <w:rPr>
          <w:rFonts w:ascii="Arial" w:hAnsi="Arial" w:cs="Arial"/>
          <w:sz w:val="20"/>
          <w:szCs w:val="20"/>
        </w:rPr>
        <w:t xml:space="preserve"> </w:t>
      </w:r>
      <w:r w:rsidR="00CF1E40" w:rsidRPr="00F13127">
        <w:rPr>
          <w:rFonts w:ascii="Arial" w:hAnsi="Arial" w:cs="Arial"/>
          <w:sz w:val="20"/>
          <w:szCs w:val="20"/>
        </w:rPr>
        <w:t>H</w:t>
      </w:r>
      <w:r w:rsidR="0022731E" w:rsidRPr="00F13127">
        <w:rPr>
          <w:rFonts w:ascii="Arial" w:hAnsi="Arial" w:cs="Arial"/>
          <w:sz w:val="20"/>
          <w:szCs w:val="20"/>
        </w:rPr>
        <w:t>istory</w:t>
      </w:r>
      <w:r w:rsidR="00CF1E40" w:rsidRPr="00F13127">
        <w:rPr>
          <w:rFonts w:ascii="Arial" w:hAnsi="Arial" w:cs="Arial"/>
          <w:sz w:val="20"/>
          <w:szCs w:val="20"/>
        </w:rPr>
        <w:t>, French, German, S</w:t>
      </w:r>
      <w:r w:rsidR="0022731E" w:rsidRPr="00F13127">
        <w:rPr>
          <w:rFonts w:ascii="Arial" w:hAnsi="Arial" w:cs="Arial"/>
          <w:sz w:val="20"/>
          <w:szCs w:val="20"/>
        </w:rPr>
        <w:t>ociology and Film Studies</w:t>
      </w:r>
      <w:r w:rsidR="00CF1E40" w:rsidRPr="00F13127">
        <w:rPr>
          <w:rFonts w:ascii="Arial" w:hAnsi="Arial" w:cs="Arial"/>
          <w:sz w:val="20"/>
          <w:szCs w:val="20"/>
        </w:rPr>
        <w:t xml:space="preserve"> at the University of Warwick</w:t>
      </w:r>
      <w:r w:rsidR="00A40C7C" w:rsidRPr="00F13127">
        <w:rPr>
          <w:rFonts w:ascii="Arial" w:hAnsi="Arial" w:cs="Arial"/>
          <w:sz w:val="20"/>
          <w:szCs w:val="20"/>
        </w:rPr>
        <w:t xml:space="preserve"> </w:t>
      </w:r>
      <w:r w:rsidR="009B1DCD" w:rsidRPr="00F13127">
        <w:rPr>
          <w:rFonts w:ascii="Arial" w:hAnsi="Arial" w:cs="Arial"/>
          <w:sz w:val="20"/>
          <w:szCs w:val="20"/>
        </w:rPr>
        <w:t>with an interest in the subject an opportunity to present and discuss their work in a</w:t>
      </w:r>
      <w:r w:rsidR="00760D24" w:rsidRPr="00F13127">
        <w:rPr>
          <w:rFonts w:ascii="Arial" w:hAnsi="Arial" w:cs="Arial"/>
          <w:sz w:val="20"/>
          <w:szCs w:val="20"/>
        </w:rPr>
        <w:t xml:space="preserve">n </w:t>
      </w:r>
      <w:r w:rsidR="009B1DCD" w:rsidRPr="00F13127">
        <w:rPr>
          <w:rFonts w:ascii="Arial" w:hAnsi="Arial" w:cs="Arial"/>
          <w:sz w:val="20"/>
          <w:szCs w:val="20"/>
        </w:rPr>
        <w:t>interdisciplinary context</w:t>
      </w:r>
      <w:r w:rsidR="0022731E" w:rsidRPr="00F13127">
        <w:rPr>
          <w:rFonts w:ascii="Arial" w:hAnsi="Arial" w:cs="Arial"/>
          <w:sz w:val="20"/>
          <w:szCs w:val="20"/>
        </w:rPr>
        <w:t>.</w:t>
      </w:r>
      <w:r w:rsidR="00A40C7C" w:rsidRPr="00F13127">
        <w:rPr>
          <w:rFonts w:ascii="Arial" w:hAnsi="Arial" w:cs="Arial"/>
          <w:sz w:val="20"/>
          <w:szCs w:val="20"/>
        </w:rPr>
        <w:t xml:space="preserve"> </w:t>
      </w:r>
      <w:r w:rsidR="00CF1E40" w:rsidRPr="00F13127">
        <w:rPr>
          <w:rFonts w:ascii="Arial" w:hAnsi="Arial" w:cs="Arial"/>
          <w:sz w:val="20"/>
          <w:szCs w:val="20"/>
        </w:rPr>
        <w:t xml:space="preserve"> </w:t>
      </w:r>
      <w:r w:rsidR="00DD0C04" w:rsidRPr="00F13127">
        <w:rPr>
          <w:rFonts w:ascii="Arial" w:hAnsi="Arial" w:cs="Arial"/>
          <w:sz w:val="20"/>
          <w:szCs w:val="20"/>
        </w:rPr>
        <w:t>Since</w:t>
      </w:r>
      <w:r w:rsidR="00591455" w:rsidRPr="00F13127">
        <w:rPr>
          <w:rFonts w:ascii="Arial" w:hAnsi="Arial" w:cs="Arial"/>
          <w:sz w:val="20"/>
          <w:szCs w:val="20"/>
        </w:rPr>
        <w:t xml:space="preserve"> v</w:t>
      </w:r>
      <w:r w:rsidR="00760D24" w:rsidRPr="00F13127">
        <w:rPr>
          <w:rFonts w:ascii="Arial" w:hAnsi="Arial" w:cs="Arial"/>
          <w:sz w:val="20"/>
          <w:szCs w:val="20"/>
        </w:rPr>
        <w:t>ery little research has been done on the role of</w:t>
      </w:r>
      <w:r w:rsidR="00376336" w:rsidRPr="00F13127">
        <w:rPr>
          <w:rFonts w:ascii="Arial" w:hAnsi="Arial" w:cs="Arial"/>
          <w:sz w:val="20"/>
          <w:szCs w:val="20"/>
        </w:rPr>
        <w:t xml:space="preserve"> milita</w:t>
      </w:r>
      <w:r w:rsidR="00760D24" w:rsidRPr="00F13127">
        <w:rPr>
          <w:rFonts w:ascii="Arial" w:hAnsi="Arial" w:cs="Arial"/>
          <w:sz w:val="20"/>
          <w:szCs w:val="20"/>
        </w:rPr>
        <w:t>nt tactics in feminist theory and practice in Germany and other European countries</w:t>
      </w:r>
      <w:r w:rsidR="00591455" w:rsidRPr="00F13127">
        <w:rPr>
          <w:rFonts w:ascii="Arial" w:hAnsi="Arial" w:cs="Arial"/>
          <w:sz w:val="20"/>
          <w:szCs w:val="20"/>
        </w:rPr>
        <w:t>, t</w:t>
      </w:r>
      <w:r w:rsidR="00760D24" w:rsidRPr="00F13127">
        <w:rPr>
          <w:rFonts w:ascii="Arial" w:hAnsi="Arial" w:cs="Arial"/>
          <w:sz w:val="20"/>
          <w:szCs w:val="20"/>
        </w:rPr>
        <w:t xml:space="preserve">he </w:t>
      </w:r>
      <w:r w:rsidR="000B585D" w:rsidRPr="00F13127">
        <w:rPr>
          <w:rFonts w:ascii="Arial" w:hAnsi="Arial" w:cs="Arial"/>
          <w:sz w:val="20"/>
          <w:szCs w:val="20"/>
        </w:rPr>
        <w:t xml:space="preserve">aim of the symposium was twofold: to get an overview of existing research on the subject and to create a network of researchers with an interest in the subject. </w:t>
      </w:r>
    </w:p>
    <w:p w:rsidR="00F13127" w:rsidRPr="00F13127" w:rsidRDefault="00F13127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363E9" w:rsidRPr="00F13127" w:rsidRDefault="000B585D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3127">
        <w:rPr>
          <w:rFonts w:ascii="Arial" w:hAnsi="Arial" w:cs="Arial"/>
          <w:sz w:val="20"/>
          <w:szCs w:val="20"/>
        </w:rPr>
        <w:t>The first panel</w:t>
      </w:r>
      <w:r w:rsidR="00D363E9" w:rsidRPr="00F13127">
        <w:rPr>
          <w:rFonts w:ascii="Arial" w:hAnsi="Arial" w:cs="Arial"/>
          <w:sz w:val="20"/>
          <w:szCs w:val="20"/>
        </w:rPr>
        <w:t xml:space="preserve"> ‘Feminist Art as Radical Political Practice’</w:t>
      </w:r>
      <w:r w:rsidR="00CF1E40" w:rsidRPr="00F13127">
        <w:rPr>
          <w:rFonts w:ascii="Arial" w:hAnsi="Arial" w:cs="Arial"/>
          <w:sz w:val="20"/>
          <w:szCs w:val="20"/>
        </w:rPr>
        <w:t xml:space="preserve"> </w:t>
      </w:r>
      <w:r w:rsidR="00D363E9" w:rsidRPr="00F13127">
        <w:rPr>
          <w:rFonts w:ascii="Arial" w:hAnsi="Arial" w:cs="Arial"/>
          <w:sz w:val="20"/>
          <w:szCs w:val="20"/>
        </w:rPr>
        <w:t xml:space="preserve">focused on the role of militant tactics in music, film and photography. It was followed by a screening of the film ‘Next century will be ours’ by the German filmmaker Claudia von </w:t>
      </w:r>
      <w:proofErr w:type="spellStart"/>
      <w:r w:rsidR="00D363E9" w:rsidRPr="00F13127">
        <w:rPr>
          <w:rFonts w:ascii="Arial" w:hAnsi="Arial" w:cs="Arial"/>
          <w:sz w:val="20"/>
          <w:szCs w:val="20"/>
        </w:rPr>
        <w:t>Alemann</w:t>
      </w:r>
      <w:proofErr w:type="spellEnd"/>
      <w:r w:rsidR="00D363E9" w:rsidRPr="00F13127">
        <w:rPr>
          <w:rFonts w:ascii="Arial" w:hAnsi="Arial" w:cs="Arial"/>
          <w:sz w:val="20"/>
          <w:szCs w:val="20"/>
        </w:rPr>
        <w:t xml:space="preserve"> and a Q &amp; A with the director. Presentations in the second panel </w:t>
      </w:r>
      <w:r w:rsidR="00206005" w:rsidRPr="00F13127">
        <w:rPr>
          <w:rFonts w:ascii="Arial" w:hAnsi="Arial" w:cs="Arial"/>
          <w:sz w:val="20"/>
          <w:szCs w:val="20"/>
        </w:rPr>
        <w:t xml:space="preserve">gave </w:t>
      </w:r>
      <w:r w:rsidR="00D363E9" w:rsidRPr="00F13127">
        <w:rPr>
          <w:rFonts w:ascii="Arial" w:hAnsi="Arial" w:cs="Arial"/>
          <w:sz w:val="20"/>
          <w:szCs w:val="20"/>
        </w:rPr>
        <w:t>insights into the ideas and practices of radical women in the long 19</w:t>
      </w:r>
      <w:r w:rsidR="00D363E9" w:rsidRPr="00F13127">
        <w:rPr>
          <w:rFonts w:ascii="Arial" w:hAnsi="Arial" w:cs="Arial"/>
          <w:sz w:val="20"/>
          <w:szCs w:val="20"/>
          <w:vertAlign w:val="superscript"/>
        </w:rPr>
        <w:t>th</w:t>
      </w:r>
      <w:r w:rsidR="00D363E9" w:rsidRPr="00F13127">
        <w:rPr>
          <w:rFonts w:ascii="Arial" w:hAnsi="Arial" w:cs="Arial"/>
          <w:sz w:val="20"/>
          <w:szCs w:val="20"/>
        </w:rPr>
        <w:t xml:space="preserve"> century with a focus on Germany, France and Britain. The two last panels focused on radical and militant feminisms in post-1968 Europe. Among other </w:t>
      </w:r>
      <w:r w:rsidR="00B3779B" w:rsidRPr="00F13127">
        <w:rPr>
          <w:rFonts w:ascii="Arial" w:hAnsi="Arial" w:cs="Arial"/>
          <w:sz w:val="20"/>
          <w:szCs w:val="20"/>
        </w:rPr>
        <w:t>issues</w:t>
      </w:r>
      <w:r w:rsidR="00D363E9" w:rsidRPr="00F13127">
        <w:rPr>
          <w:rFonts w:ascii="Arial" w:hAnsi="Arial" w:cs="Arial"/>
          <w:sz w:val="20"/>
          <w:szCs w:val="20"/>
        </w:rPr>
        <w:t xml:space="preserve">, papers in these sessions </w:t>
      </w:r>
      <w:r w:rsidR="00B3779B" w:rsidRPr="00F13127">
        <w:rPr>
          <w:rFonts w:ascii="Arial" w:hAnsi="Arial" w:cs="Arial"/>
          <w:sz w:val="20"/>
          <w:szCs w:val="20"/>
        </w:rPr>
        <w:t xml:space="preserve">analysed </w:t>
      </w:r>
      <w:r w:rsidR="005A3456" w:rsidRPr="00F13127">
        <w:rPr>
          <w:rFonts w:ascii="Arial" w:hAnsi="Arial" w:cs="Arial"/>
          <w:sz w:val="20"/>
          <w:szCs w:val="20"/>
        </w:rPr>
        <w:t xml:space="preserve">radical feminist projects in 1970s Italy, representations of </w:t>
      </w:r>
      <w:r w:rsidR="00206005" w:rsidRPr="00F13127">
        <w:rPr>
          <w:rFonts w:ascii="Arial" w:hAnsi="Arial" w:cs="Arial"/>
          <w:sz w:val="20"/>
          <w:szCs w:val="20"/>
        </w:rPr>
        <w:t xml:space="preserve">Vietnamese </w:t>
      </w:r>
      <w:r w:rsidR="005A3456" w:rsidRPr="00F13127">
        <w:rPr>
          <w:rFonts w:ascii="Arial" w:hAnsi="Arial" w:cs="Arial"/>
          <w:sz w:val="20"/>
          <w:szCs w:val="20"/>
        </w:rPr>
        <w:t xml:space="preserve">women fighters in Germany’s New Left, acts of political violence with a feminist agenda, </w:t>
      </w:r>
      <w:r w:rsidR="00206005" w:rsidRPr="00F13127">
        <w:rPr>
          <w:rFonts w:ascii="Arial" w:hAnsi="Arial" w:cs="Arial"/>
          <w:sz w:val="20"/>
          <w:szCs w:val="20"/>
        </w:rPr>
        <w:t>‘</w:t>
      </w:r>
      <w:r w:rsidR="005A3456" w:rsidRPr="00F13127">
        <w:rPr>
          <w:rFonts w:ascii="Arial" w:hAnsi="Arial" w:cs="Arial"/>
          <w:sz w:val="20"/>
          <w:szCs w:val="20"/>
        </w:rPr>
        <w:t>queer</w:t>
      </w:r>
      <w:r w:rsidR="00206005" w:rsidRPr="00F13127">
        <w:rPr>
          <w:rFonts w:ascii="Arial" w:hAnsi="Arial" w:cs="Arial"/>
          <w:sz w:val="20"/>
          <w:szCs w:val="20"/>
        </w:rPr>
        <w:t xml:space="preserve"> rage’</w:t>
      </w:r>
      <w:r w:rsidR="005A3456" w:rsidRPr="00F13127">
        <w:rPr>
          <w:rFonts w:ascii="Arial" w:hAnsi="Arial" w:cs="Arial"/>
          <w:sz w:val="20"/>
          <w:szCs w:val="20"/>
        </w:rPr>
        <w:t xml:space="preserve"> and </w:t>
      </w:r>
      <w:r w:rsidR="00206005" w:rsidRPr="00F13127">
        <w:rPr>
          <w:rFonts w:ascii="Arial" w:hAnsi="Arial" w:cs="Arial"/>
          <w:sz w:val="20"/>
          <w:szCs w:val="20"/>
        </w:rPr>
        <w:t>feminist and radical leftist activism in the UK today</w:t>
      </w:r>
      <w:r w:rsidR="005A3456" w:rsidRPr="00F13127">
        <w:rPr>
          <w:rFonts w:ascii="Arial" w:hAnsi="Arial" w:cs="Arial"/>
          <w:sz w:val="20"/>
          <w:szCs w:val="20"/>
        </w:rPr>
        <w:t xml:space="preserve">. </w:t>
      </w:r>
    </w:p>
    <w:p w:rsidR="00F13127" w:rsidRPr="00F13127" w:rsidRDefault="00F13127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3779B" w:rsidRPr="00F13127" w:rsidRDefault="00206005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3127">
        <w:rPr>
          <w:rFonts w:ascii="Arial" w:hAnsi="Arial" w:cs="Arial"/>
          <w:sz w:val="20"/>
          <w:szCs w:val="20"/>
        </w:rPr>
        <w:t>The high quality of the papers presented</w:t>
      </w:r>
      <w:r w:rsidR="00591455" w:rsidRPr="00F13127">
        <w:rPr>
          <w:rFonts w:ascii="Arial" w:hAnsi="Arial" w:cs="Arial"/>
          <w:sz w:val="20"/>
          <w:szCs w:val="20"/>
        </w:rPr>
        <w:t>, the vivid discussions in the breaks</w:t>
      </w:r>
      <w:r w:rsidRPr="00F13127">
        <w:rPr>
          <w:rFonts w:ascii="Arial" w:hAnsi="Arial" w:cs="Arial"/>
          <w:sz w:val="20"/>
          <w:szCs w:val="20"/>
        </w:rPr>
        <w:t xml:space="preserve"> and the positive </w:t>
      </w:r>
      <w:r w:rsidR="00591455" w:rsidRPr="00F13127">
        <w:rPr>
          <w:rFonts w:ascii="Arial" w:hAnsi="Arial" w:cs="Arial"/>
          <w:sz w:val="20"/>
          <w:szCs w:val="20"/>
        </w:rPr>
        <w:t>feedback</w:t>
      </w:r>
      <w:r w:rsidRPr="00F13127">
        <w:rPr>
          <w:rFonts w:ascii="Arial" w:hAnsi="Arial" w:cs="Arial"/>
          <w:sz w:val="20"/>
          <w:szCs w:val="20"/>
        </w:rPr>
        <w:t xml:space="preserve"> from participants </w:t>
      </w:r>
      <w:r w:rsidR="00591455" w:rsidRPr="00F13127">
        <w:rPr>
          <w:rFonts w:ascii="Arial" w:hAnsi="Arial" w:cs="Arial"/>
          <w:sz w:val="20"/>
          <w:szCs w:val="20"/>
        </w:rPr>
        <w:t xml:space="preserve">make me confident that the event achieved </w:t>
      </w:r>
      <w:r w:rsidR="00DD0C04" w:rsidRPr="00F13127">
        <w:rPr>
          <w:rFonts w:ascii="Arial" w:hAnsi="Arial" w:cs="Arial"/>
          <w:sz w:val="20"/>
          <w:szCs w:val="20"/>
        </w:rPr>
        <w:t xml:space="preserve">both of </w:t>
      </w:r>
      <w:r w:rsidR="00591455" w:rsidRPr="00F13127">
        <w:rPr>
          <w:rFonts w:ascii="Arial" w:hAnsi="Arial" w:cs="Arial"/>
          <w:sz w:val="20"/>
          <w:szCs w:val="20"/>
        </w:rPr>
        <w:t xml:space="preserve">its objectives. </w:t>
      </w:r>
      <w:r w:rsidR="00FB311C" w:rsidRPr="00F13127">
        <w:rPr>
          <w:rFonts w:ascii="Arial" w:hAnsi="Arial" w:cs="Arial"/>
          <w:sz w:val="20"/>
          <w:szCs w:val="20"/>
        </w:rPr>
        <w:t xml:space="preserve">I </w:t>
      </w:r>
      <w:r w:rsidR="00DD0C04" w:rsidRPr="00F13127">
        <w:rPr>
          <w:rFonts w:ascii="Arial" w:hAnsi="Arial" w:cs="Arial"/>
          <w:sz w:val="20"/>
          <w:szCs w:val="20"/>
        </w:rPr>
        <w:t>hope to publish some of the</w:t>
      </w:r>
      <w:r w:rsidR="00FB311C" w:rsidRPr="00F13127">
        <w:rPr>
          <w:rFonts w:ascii="Arial" w:hAnsi="Arial" w:cs="Arial"/>
          <w:sz w:val="20"/>
          <w:szCs w:val="20"/>
        </w:rPr>
        <w:t xml:space="preserve"> contributions</w:t>
      </w:r>
      <w:r w:rsidR="00DD0C04" w:rsidRPr="00F13127">
        <w:rPr>
          <w:rFonts w:ascii="Arial" w:hAnsi="Arial" w:cs="Arial"/>
          <w:sz w:val="20"/>
          <w:szCs w:val="20"/>
        </w:rPr>
        <w:t xml:space="preserve"> in an edited volume, and this plan met with great interest among the people who I would like to involve in this project</w:t>
      </w:r>
      <w:r w:rsidR="00FB311C" w:rsidRPr="00F13127">
        <w:rPr>
          <w:rFonts w:ascii="Arial" w:hAnsi="Arial" w:cs="Arial"/>
          <w:sz w:val="20"/>
          <w:szCs w:val="20"/>
        </w:rPr>
        <w:t xml:space="preserve">. </w:t>
      </w:r>
      <w:r w:rsidR="00591455" w:rsidRPr="00F13127">
        <w:rPr>
          <w:rFonts w:ascii="Arial" w:hAnsi="Arial" w:cs="Arial"/>
          <w:sz w:val="20"/>
          <w:szCs w:val="20"/>
        </w:rPr>
        <w:t xml:space="preserve">  </w:t>
      </w:r>
    </w:p>
    <w:p w:rsidR="00F13127" w:rsidRPr="00F13127" w:rsidRDefault="00F13127" w:rsidP="00F1312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p w:rsidR="00F13127" w:rsidRPr="00F13127" w:rsidRDefault="00F13127" w:rsidP="00F13127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F13127">
        <w:rPr>
          <w:rFonts w:ascii="Arial" w:eastAsia="Times New Roman" w:hAnsi="Arial" w:cs="Arial"/>
          <w:color w:val="000000"/>
          <w:sz w:val="20"/>
          <w:szCs w:val="20"/>
        </w:rPr>
        <w:t>Dr Katharina Karcher</w:t>
      </w:r>
    </w:p>
    <w:p w:rsidR="00F13127" w:rsidRPr="00F13127" w:rsidRDefault="00F13127" w:rsidP="00F13127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F13127">
        <w:rPr>
          <w:rFonts w:ascii="Arial" w:eastAsia="Times New Roman" w:hAnsi="Arial" w:cs="Arial"/>
          <w:color w:val="000000"/>
          <w:sz w:val="20"/>
          <w:szCs w:val="20"/>
        </w:rPr>
        <w:t>MHRA Research Fellow </w:t>
      </w:r>
      <w:r w:rsidRPr="00F13127">
        <w:rPr>
          <w:rFonts w:ascii="Arial" w:eastAsia="Times New Roman" w:hAnsi="Arial" w:cs="Arial"/>
          <w:color w:val="000000"/>
          <w:sz w:val="20"/>
          <w:szCs w:val="20"/>
        </w:rPr>
        <w:br/>
        <w:t>Department of German Studies</w:t>
      </w:r>
    </w:p>
    <w:p w:rsidR="00B3779B" w:rsidRPr="00F13127" w:rsidRDefault="00B3779B" w:rsidP="00F131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A3456" w:rsidRPr="00D363E9" w:rsidRDefault="005A3456" w:rsidP="00F13127">
      <w:pPr>
        <w:spacing w:after="0" w:line="240" w:lineRule="auto"/>
        <w:jc w:val="both"/>
      </w:pPr>
      <w:bookmarkStart w:id="0" w:name="_GoBack"/>
      <w:bookmarkEnd w:id="0"/>
    </w:p>
    <w:sectPr w:rsidR="005A3456" w:rsidRPr="00D363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BBB"/>
    <w:rsid w:val="000B585D"/>
    <w:rsid w:val="001E4A02"/>
    <w:rsid w:val="00206005"/>
    <w:rsid w:val="0022731E"/>
    <w:rsid w:val="00376336"/>
    <w:rsid w:val="00591455"/>
    <w:rsid w:val="005A3456"/>
    <w:rsid w:val="00612875"/>
    <w:rsid w:val="00760D24"/>
    <w:rsid w:val="007C6EC6"/>
    <w:rsid w:val="007E3623"/>
    <w:rsid w:val="00921BBB"/>
    <w:rsid w:val="009B1DCD"/>
    <w:rsid w:val="00A40C7C"/>
    <w:rsid w:val="00B3779B"/>
    <w:rsid w:val="00CF1E40"/>
    <w:rsid w:val="00D363E9"/>
    <w:rsid w:val="00DD0C04"/>
    <w:rsid w:val="00ED5733"/>
    <w:rsid w:val="00F13127"/>
    <w:rsid w:val="00FB3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B585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B585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8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84E2FF91</Template>
  <TotalTime>1</TotalTime>
  <Pages>1</Pages>
  <Words>319</Words>
  <Characters>1821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Karcher</dc:creator>
  <cp:lastModifiedBy>Dibben, Susan</cp:lastModifiedBy>
  <cp:revision>2</cp:revision>
  <dcterms:created xsi:type="dcterms:W3CDTF">2014-04-08T10:04:00Z</dcterms:created>
  <dcterms:modified xsi:type="dcterms:W3CDTF">2014-04-08T10:04:00Z</dcterms:modified>
</cp:coreProperties>
</file>