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31044" w14:textId="53B90E20" w:rsidR="0073154D" w:rsidRPr="00312A10" w:rsidRDefault="0073154D" w:rsidP="0073154D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312A10">
        <w:rPr>
          <w:rFonts w:ascii="Calibri Light" w:hAnsi="Calibri Light" w:cs="Calibri Light"/>
          <w:sz w:val="24"/>
          <w:szCs w:val="24"/>
          <w:u w:val="single"/>
        </w:rPr>
        <w:t>End of Academic Year Report (201</w:t>
      </w:r>
      <w:r w:rsidR="00DE3E6E">
        <w:rPr>
          <w:rFonts w:ascii="Calibri Light" w:hAnsi="Calibri Light" w:cs="Calibri Light"/>
          <w:sz w:val="24"/>
          <w:szCs w:val="24"/>
          <w:u w:val="single"/>
        </w:rPr>
        <w:t>7/18</w:t>
      </w:r>
      <w:r w:rsidRPr="00312A10">
        <w:rPr>
          <w:rFonts w:ascii="Calibri Light" w:hAnsi="Calibri Light" w:cs="Calibri Light"/>
          <w:sz w:val="24"/>
          <w:szCs w:val="24"/>
          <w:u w:val="single"/>
        </w:rPr>
        <w:t>)</w:t>
      </w:r>
    </w:p>
    <w:p w14:paraId="4F73C75C" w14:textId="77777777" w:rsidR="00BE2666" w:rsidRPr="00312A10" w:rsidRDefault="00D040F7" w:rsidP="00D040F7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312A10">
        <w:rPr>
          <w:rFonts w:ascii="Calibri Light" w:hAnsi="Calibri Light" w:cs="Calibri Light"/>
          <w:b/>
          <w:sz w:val="28"/>
          <w:szCs w:val="28"/>
        </w:rPr>
        <w:t>HRC-funded Italian Studies Research Seminars</w:t>
      </w:r>
    </w:p>
    <w:p w14:paraId="27B3F947" w14:textId="77777777" w:rsidR="00312A10" w:rsidRDefault="00312A10" w:rsidP="0073154D">
      <w:pPr>
        <w:spacing w:line="360" w:lineRule="auto"/>
        <w:rPr>
          <w:rFonts w:ascii="Calibri Light" w:hAnsi="Calibri Light" w:cs="Calibri Light"/>
        </w:rPr>
      </w:pPr>
    </w:p>
    <w:p w14:paraId="3E6EDF00" w14:textId="62C97A1A" w:rsidR="00D040F7" w:rsidRPr="0021138C" w:rsidRDefault="00DE3E6E" w:rsidP="0073154D">
      <w:pPr>
        <w:spacing w:line="360" w:lineRule="auto"/>
        <w:rPr>
          <w:rFonts w:ascii="Calibri Light" w:hAnsi="Calibri Light" w:cs="Calibri Light"/>
        </w:rPr>
      </w:pPr>
      <w:r w:rsidRPr="0021138C">
        <w:rPr>
          <w:rFonts w:ascii="Calibri Light" w:hAnsi="Calibri Light" w:cs="Calibri Light"/>
        </w:rPr>
        <w:t>In 2017/18</w:t>
      </w:r>
      <w:r w:rsidR="00D040F7" w:rsidRPr="0021138C">
        <w:rPr>
          <w:rFonts w:ascii="Calibri Light" w:hAnsi="Calibri Light" w:cs="Calibri Light"/>
        </w:rPr>
        <w:t xml:space="preserve">, </w:t>
      </w:r>
      <w:r w:rsidR="0073154D" w:rsidRPr="0021138C">
        <w:rPr>
          <w:rFonts w:ascii="Calibri Light" w:hAnsi="Calibri Light" w:cs="Calibri Light"/>
        </w:rPr>
        <w:t xml:space="preserve">as part of the HRC-funded Italian Studies Research Seminars, </w:t>
      </w:r>
      <w:r w:rsidR="00E905A6" w:rsidRPr="0021138C">
        <w:rPr>
          <w:rFonts w:ascii="Calibri Light" w:hAnsi="Calibri Light" w:cs="Calibri Light"/>
        </w:rPr>
        <w:t>we organis</w:t>
      </w:r>
      <w:r w:rsidR="00D040F7" w:rsidRPr="0021138C">
        <w:rPr>
          <w:rFonts w:ascii="Calibri Light" w:hAnsi="Calibri Light" w:cs="Calibri Light"/>
        </w:rPr>
        <w:t>ed</w:t>
      </w:r>
      <w:r w:rsidR="00E905A6" w:rsidRPr="0021138C">
        <w:rPr>
          <w:rFonts w:ascii="Calibri Light" w:hAnsi="Calibri Light" w:cs="Calibri Light"/>
        </w:rPr>
        <w:t xml:space="preserve"> eleven</w:t>
      </w:r>
      <w:r w:rsidR="00D040F7" w:rsidRPr="0021138C">
        <w:rPr>
          <w:rFonts w:ascii="Calibri Light" w:hAnsi="Calibri Light" w:cs="Calibri Light"/>
        </w:rPr>
        <w:t xml:space="preserve"> events</w:t>
      </w:r>
      <w:r w:rsidR="0073154D" w:rsidRPr="0021138C">
        <w:rPr>
          <w:rFonts w:ascii="Calibri Light" w:hAnsi="Calibri Light" w:cs="Calibri Light"/>
        </w:rPr>
        <w:t xml:space="preserve"> </w:t>
      </w:r>
      <w:r w:rsidR="00D040F7" w:rsidRPr="0021138C">
        <w:rPr>
          <w:rFonts w:ascii="Calibri Light" w:hAnsi="Calibri Light" w:cs="Calibri Light"/>
        </w:rPr>
        <w:t>with UK-based and international scholars</w:t>
      </w:r>
      <w:r w:rsidR="0073154D" w:rsidRPr="0021138C">
        <w:rPr>
          <w:rFonts w:ascii="Calibri Light" w:hAnsi="Calibri Light" w:cs="Calibri Light"/>
        </w:rPr>
        <w:t>.</w:t>
      </w:r>
    </w:p>
    <w:p w14:paraId="3E6DE468" w14:textId="5926D713" w:rsidR="00D040F7" w:rsidRPr="0021138C" w:rsidRDefault="00D040F7" w:rsidP="0073154D">
      <w:pPr>
        <w:spacing w:line="360" w:lineRule="auto"/>
        <w:rPr>
          <w:rFonts w:ascii="Calibri Light" w:hAnsi="Calibri Light" w:cs="Calibri Light"/>
        </w:rPr>
      </w:pPr>
      <w:r w:rsidRPr="0021138C">
        <w:rPr>
          <w:rFonts w:ascii="Calibri Light" w:hAnsi="Calibri Light" w:cs="Calibri Light"/>
        </w:rPr>
        <w:t xml:space="preserve">The wide range of topics and methodological approaches </w:t>
      </w:r>
      <w:r w:rsidR="0073154D" w:rsidRPr="0021138C">
        <w:rPr>
          <w:rFonts w:ascii="Calibri Light" w:hAnsi="Calibri Light" w:cs="Calibri Light"/>
        </w:rPr>
        <w:t xml:space="preserve">of these events reflected the variety of our research strands, and </w:t>
      </w:r>
      <w:r w:rsidRPr="0021138C">
        <w:rPr>
          <w:rFonts w:ascii="Calibri Light" w:hAnsi="Calibri Light" w:cs="Calibri Light"/>
        </w:rPr>
        <w:t xml:space="preserve">facilitated a productive dialogue </w:t>
      </w:r>
      <w:r w:rsidR="0073154D" w:rsidRPr="0021138C">
        <w:rPr>
          <w:rFonts w:ascii="Calibri Light" w:hAnsi="Calibri Light" w:cs="Calibri Light"/>
        </w:rPr>
        <w:t>with the</w:t>
      </w:r>
      <w:r w:rsidRPr="0021138C">
        <w:rPr>
          <w:rFonts w:ascii="Calibri Light" w:hAnsi="Calibri Light" w:cs="Calibri Light"/>
        </w:rPr>
        <w:t xml:space="preserve"> research community at Warwick and beyond. Specifically, we invited</w:t>
      </w:r>
      <w:r w:rsidR="0073154D" w:rsidRPr="0021138C">
        <w:rPr>
          <w:rFonts w:ascii="Calibri Light" w:hAnsi="Calibri Light" w:cs="Calibri Light"/>
        </w:rPr>
        <w:t xml:space="preserve"> scholars from the core disciplines of our section, and in particular</w:t>
      </w:r>
      <w:r w:rsidRPr="0021138C">
        <w:rPr>
          <w:rFonts w:ascii="Calibri Light" w:hAnsi="Calibri Light" w:cs="Calibri Light"/>
        </w:rPr>
        <w:t xml:space="preserve"> established scholars</w:t>
      </w:r>
      <w:r w:rsidR="00E905A6" w:rsidRPr="0021138C">
        <w:rPr>
          <w:rFonts w:ascii="Calibri Light" w:hAnsi="Calibri Light" w:cs="Calibri Light"/>
        </w:rPr>
        <w:t xml:space="preserve"> as well as early career researchers</w:t>
      </w:r>
      <w:r w:rsidRPr="0021138C">
        <w:rPr>
          <w:rFonts w:ascii="Calibri Light" w:hAnsi="Calibri Light" w:cs="Calibri Light"/>
        </w:rPr>
        <w:t xml:space="preserve"> in the field of Renaissance Studies</w:t>
      </w:r>
      <w:r w:rsidR="00E905A6" w:rsidRPr="0021138C">
        <w:rPr>
          <w:rFonts w:ascii="Calibri Light" w:hAnsi="Calibri Light" w:cs="Calibri Light"/>
        </w:rPr>
        <w:t>, 19</w:t>
      </w:r>
      <w:r w:rsidR="00E905A6" w:rsidRPr="0021138C">
        <w:rPr>
          <w:rFonts w:ascii="Calibri Light" w:hAnsi="Calibri Light" w:cs="Calibri Light"/>
          <w:vertAlign w:val="superscript"/>
        </w:rPr>
        <w:t xml:space="preserve">th </w:t>
      </w:r>
      <w:r w:rsidR="0021138C" w:rsidRPr="0021138C">
        <w:rPr>
          <w:rFonts w:ascii="Calibri Light" w:hAnsi="Calibri Light" w:cs="Calibri Light"/>
        </w:rPr>
        <w:t xml:space="preserve">century </w:t>
      </w:r>
      <w:r w:rsidR="00E905A6" w:rsidRPr="0021138C">
        <w:rPr>
          <w:rFonts w:ascii="Calibri Light" w:hAnsi="Calibri Light" w:cs="Calibri Light"/>
        </w:rPr>
        <w:t>and contemporary Italian literature</w:t>
      </w:r>
      <w:r w:rsidR="0073154D" w:rsidRPr="0021138C">
        <w:rPr>
          <w:rFonts w:ascii="Calibri Light" w:hAnsi="Calibri Light" w:cs="Calibri Light"/>
        </w:rPr>
        <w:t xml:space="preserve">. We also hosted events </w:t>
      </w:r>
      <w:r w:rsidR="00312A10" w:rsidRPr="0021138C">
        <w:rPr>
          <w:rFonts w:ascii="Calibri Light" w:hAnsi="Calibri Light" w:cs="Calibri Light"/>
        </w:rPr>
        <w:t xml:space="preserve">with </w:t>
      </w:r>
      <w:r w:rsidR="00E905A6" w:rsidRPr="0021138C">
        <w:rPr>
          <w:rFonts w:ascii="Calibri Light" w:hAnsi="Calibri Light" w:cs="Calibri Light"/>
        </w:rPr>
        <w:t>scholars with a specialism</w:t>
      </w:r>
      <w:bookmarkStart w:id="0" w:name="_GoBack"/>
      <w:bookmarkEnd w:id="0"/>
      <w:r w:rsidR="00E905A6" w:rsidRPr="0021138C">
        <w:rPr>
          <w:rFonts w:ascii="Calibri Light" w:hAnsi="Calibri Light" w:cs="Calibri Light"/>
        </w:rPr>
        <w:t xml:space="preserve"> in Translation Studies</w:t>
      </w:r>
      <w:r w:rsidR="0021138C" w:rsidRPr="0021138C">
        <w:rPr>
          <w:rFonts w:ascii="Calibri Light" w:hAnsi="Calibri Light" w:cs="Calibri Light"/>
        </w:rPr>
        <w:t>, Art History, History and Philosophy</w:t>
      </w:r>
      <w:r w:rsidR="00E905A6" w:rsidRPr="0021138C">
        <w:rPr>
          <w:rFonts w:ascii="Calibri Light" w:hAnsi="Calibri Light" w:cs="Calibri Light"/>
        </w:rPr>
        <w:t xml:space="preserve"> </w:t>
      </w:r>
      <w:r w:rsidR="0073154D" w:rsidRPr="0021138C">
        <w:rPr>
          <w:rFonts w:ascii="Calibri Light" w:hAnsi="Calibri Light" w:cs="Calibri Light"/>
        </w:rPr>
        <w:t xml:space="preserve">in order to promote interdisciplinary collaboration </w:t>
      </w:r>
      <w:r w:rsidR="00E905A6" w:rsidRPr="0021138C">
        <w:rPr>
          <w:rFonts w:ascii="Calibri Light" w:hAnsi="Calibri Light" w:cs="Calibri Light"/>
        </w:rPr>
        <w:t>within the School of Modern Languages and Cultures (SMLC)</w:t>
      </w:r>
      <w:r w:rsidR="0073154D" w:rsidRPr="0021138C">
        <w:rPr>
          <w:rFonts w:ascii="Calibri Light" w:hAnsi="Calibri Light" w:cs="Calibri Light"/>
        </w:rPr>
        <w:t xml:space="preserve">. </w:t>
      </w:r>
      <w:r w:rsidR="00E905A6" w:rsidRPr="0021138C">
        <w:rPr>
          <w:rFonts w:ascii="Calibri Light" w:hAnsi="Calibri Light" w:cs="Calibri Light"/>
        </w:rPr>
        <w:t xml:space="preserve">We also </w:t>
      </w:r>
      <w:r w:rsidR="0021138C" w:rsidRPr="0021138C">
        <w:rPr>
          <w:rFonts w:ascii="Calibri Light" w:hAnsi="Calibri Light" w:cs="Calibri Light"/>
        </w:rPr>
        <w:t xml:space="preserve">supported </w:t>
      </w:r>
      <w:r w:rsidR="00E905A6" w:rsidRPr="0021138C">
        <w:rPr>
          <w:rFonts w:ascii="Calibri Light" w:hAnsi="Calibri Light" w:cs="Calibri Light"/>
        </w:rPr>
        <w:t>events organised by Ph</w:t>
      </w:r>
      <w:r w:rsidR="0021138C" w:rsidRPr="0021138C">
        <w:rPr>
          <w:rFonts w:ascii="Calibri Light" w:hAnsi="Calibri Light" w:cs="Calibri Light"/>
        </w:rPr>
        <w:t>D students/IAS fellows in our section – this facilitated the creation of lively</w:t>
      </w:r>
      <w:r w:rsidR="00E905A6" w:rsidRPr="0021138C">
        <w:rPr>
          <w:rFonts w:ascii="Calibri Light" w:hAnsi="Calibri Light" w:cs="Calibri Light"/>
        </w:rPr>
        <w:t xml:space="preserve"> platform</w:t>
      </w:r>
      <w:r w:rsidR="0021138C" w:rsidRPr="0021138C">
        <w:rPr>
          <w:rFonts w:ascii="Calibri Light" w:hAnsi="Calibri Light" w:cs="Calibri Light"/>
        </w:rPr>
        <w:t>s</w:t>
      </w:r>
      <w:r w:rsidR="00E905A6" w:rsidRPr="0021138C">
        <w:rPr>
          <w:rFonts w:ascii="Calibri Light" w:hAnsi="Calibri Light" w:cs="Calibri Light"/>
        </w:rPr>
        <w:t xml:space="preserve"> for debate, </w:t>
      </w:r>
      <w:r w:rsidR="0021138C" w:rsidRPr="0021138C">
        <w:rPr>
          <w:rFonts w:ascii="Calibri Light" w:hAnsi="Calibri Light" w:cs="Calibri Light"/>
        </w:rPr>
        <w:t>and also contributed to enhance ECRs’ CVs</w:t>
      </w:r>
      <w:r w:rsidR="00E905A6" w:rsidRPr="0021138C">
        <w:rPr>
          <w:rFonts w:ascii="Calibri Light" w:hAnsi="Calibri Light" w:cs="Calibri Light"/>
        </w:rPr>
        <w:t>.</w:t>
      </w:r>
    </w:p>
    <w:p w14:paraId="18E048B8" w14:textId="005C03DB" w:rsidR="00312A10" w:rsidRDefault="00312A10" w:rsidP="0073154D">
      <w:pPr>
        <w:spacing w:line="360" w:lineRule="auto"/>
        <w:rPr>
          <w:rFonts w:ascii="Calibri Light" w:hAnsi="Calibri Light" w:cs="Calibri Light"/>
        </w:rPr>
      </w:pPr>
      <w:r w:rsidRPr="0021138C">
        <w:rPr>
          <w:rFonts w:ascii="Calibri Light" w:hAnsi="Calibri Light" w:cs="Calibri Light"/>
        </w:rPr>
        <w:t xml:space="preserve">All the </w:t>
      </w:r>
      <w:r w:rsidR="00E905A6" w:rsidRPr="0021138C">
        <w:rPr>
          <w:rFonts w:ascii="Calibri Light" w:hAnsi="Calibri Light" w:cs="Calibri Light"/>
        </w:rPr>
        <w:t>e</w:t>
      </w:r>
      <w:r w:rsidRPr="0021138C">
        <w:rPr>
          <w:rFonts w:ascii="Calibri Light" w:hAnsi="Calibri Light" w:cs="Calibri Light"/>
        </w:rPr>
        <w:t xml:space="preserve">vents were generally well-attended and effectively spoke to a wide-ranging audience that included the large and thriving community of </w:t>
      </w:r>
      <w:r w:rsidR="00281112" w:rsidRPr="0021138C">
        <w:rPr>
          <w:rFonts w:ascii="Calibri Light" w:hAnsi="Calibri Light" w:cs="Calibri Light"/>
        </w:rPr>
        <w:t xml:space="preserve">staff members and </w:t>
      </w:r>
      <w:r w:rsidRPr="0021138C">
        <w:rPr>
          <w:rFonts w:ascii="Calibri Light" w:hAnsi="Calibri Light" w:cs="Calibri Light"/>
        </w:rPr>
        <w:t>early career researchers in the School of Modern Languages and Cultures</w:t>
      </w:r>
      <w:r w:rsidR="00281112" w:rsidRPr="0021138C">
        <w:rPr>
          <w:rFonts w:ascii="Calibri Light" w:hAnsi="Calibri Light" w:cs="Calibri Light"/>
        </w:rPr>
        <w:t xml:space="preserve"> </w:t>
      </w:r>
      <w:r w:rsidR="0021138C" w:rsidRPr="0021138C">
        <w:rPr>
          <w:rFonts w:ascii="Calibri Light" w:hAnsi="Calibri Light" w:cs="Calibri Light"/>
        </w:rPr>
        <w:t>as well as other departments (Centre for Renaissance Studies, and Department of History and Art</w:t>
      </w:r>
      <w:r w:rsidR="004F2F44">
        <w:rPr>
          <w:rFonts w:ascii="Calibri Light" w:hAnsi="Calibri Light" w:cs="Calibri Light"/>
        </w:rPr>
        <w:t>, most notably</w:t>
      </w:r>
      <w:r w:rsidR="0021138C" w:rsidRPr="0021138C">
        <w:rPr>
          <w:rFonts w:ascii="Calibri Light" w:hAnsi="Calibri Light" w:cs="Calibri Light"/>
        </w:rPr>
        <w:t>)</w:t>
      </w:r>
      <w:r w:rsidR="00281112" w:rsidRPr="0021138C">
        <w:rPr>
          <w:rFonts w:ascii="Calibri Light" w:hAnsi="Calibri Light" w:cs="Calibri Light"/>
        </w:rPr>
        <w:t>,</w:t>
      </w:r>
      <w:r w:rsidRPr="0021138C">
        <w:rPr>
          <w:rFonts w:ascii="Calibri Light" w:hAnsi="Calibri Light" w:cs="Calibri Light"/>
        </w:rPr>
        <w:t xml:space="preserve"> MA and PhD students in </w:t>
      </w:r>
      <w:r w:rsidR="0021138C" w:rsidRPr="0021138C">
        <w:rPr>
          <w:rFonts w:ascii="Calibri Light" w:hAnsi="Calibri Light" w:cs="Calibri Light"/>
        </w:rPr>
        <w:t>Italian Studies, History,</w:t>
      </w:r>
      <w:r w:rsidR="00E905A6" w:rsidRPr="0021138C">
        <w:rPr>
          <w:rFonts w:ascii="Calibri Light" w:hAnsi="Calibri Light" w:cs="Calibri Light"/>
        </w:rPr>
        <w:t xml:space="preserve"> Philosophy</w:t>
      </w:r>
      <w:r w:rsidR="0021138C" w:rsidRPr="0021138C">
        <w:rPr>
          <w:rFonts w:ascii="Calibri Light" w:hAnsi="Calibri Light" w:cs="Calibri Light"/>
        </w:rPr>
        <w:t>, and French Studies</w:t>
      </w:r>
      <w:r w:rsidRPr="0021138C">
        <w:rPr>
          <w:rFonts w:ascii="Calibri Light" w:hAnsi="Calibri Light" w:cs="Calibri Light"/>
        </w:rPr>
        <w:t>, undergraduate students, and Erasmus+ incoming students.</w:t>
      </w:r>
    </w:p>
    <w:p w14:paraId="6F5273A3" w14:textId="77777777" w:rsidR="00312A10" w:rsidRDefault="00312A10" w:rsidP="0073154D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Please find below:</w:t>
      </w:r>
    </w:p>
    <w:p w14:paraId="492B2847" w14:textId="5C29F858" w:rsidR="00312A10" w:rsidRDefault="00312A10" w:rsidP="00312A10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Programme of the events (page 2</w:t>
      </w:r>
      <w:r w:rsidR="000E5EC9">
        <w:rPr>
          <w:rFonts w:ascii="Calibri Light" w:hAnsi="Calibri Light" w:cs="Calibri Light"/>
        </w:rPr>
        <w:t xml:space="preserve"> and 3</w:t>
      </w:r>
      <w:r>
        <w:rPr>
          <w:rFonts w:ascii="Calibri Light" w:hAnsi="Calibri Light" w:cs="Calibri Light"/>
        </w:rPr>
        <w:t>)</w:t>
      </w:r>
    </w:p>
    <w:p w14:paraId="18BC9179" w14:textId="77777777" w:rsidR="00312A10" w:rsidRDefault="00312A10" w:rsidP="00312A10">
      <w:pPr>
        <w:pStyle w:val="ListParagraph"/>
        <w:spacing w:line="360" w:lineRule="auto"/>
        <w:rPr>
          <w:rFonts w:ascii="Calibri Light" w:hAnsi="Calibri Light" w:cs="Calibri Light"/>
        </w:rPr>
      </w:pPr>
    </w:p>
    <w:p w14:paraId="152582BC" w14:textId="78E2BF4E" w:rsidR="00312A10" w:rsidRPr="00312A10" w:rsidRDefault="00312A10" w:rsidP="00312A10">
      <w:pPr>
        <w:jc w:val="right"/>
        <w:rPr>
          <w:rFonts w:ascii="Calibri Light" w:hAnsi="Calibri Light" w:cs="Calibri Light"/>
        </w:rPr>
      </w:pPr>
      <w:r w:rsidRPr="00312A10">
        <w:rPr>
          <w:rFonts w:ascii="Calibri Light" w:hAnsi="Calibri Light" w:cs="Calibri Light"/>
        </w:rPr>
        <w:t xml:space="preserve">Drs Mila Milani and </w:t>
      </w:r>
      <w:r w:rsidR="00DE3E6E">
        <w:rPr>
          <w:rFonts w:ascii="Calibri Light" w:hAnsi="Calibri Light" w:cs="Calibri Light"/>
        </w:rPr>
        <w:t>Alessio Cotugno</w:t>
      </w:r>
      <w:r w:rsidRPr="00312A10">
        <w:rPr>
          <w:rFonts w:ascii="Calibri Light" w:hAnsi="Calibri Light" w:cs="Calibri Light"/>
        </w:rPr>
        <w:br/>
      </w:r>
      <w:r w:rsidRPr="00312A10">
        <w:rPr>
          <w:rFonts w:ascii="Calibri Light" w:hAnsi="Calibri Light" w:cs="Calibri Light"/>
          <w:i/>
        </w:rPr>
        <w:t>co-convenors of the seminars</w:t>
      </w:r>
      <w:r w:rsidRPr="00312A10">
        <w:rPr>
          <w:rFonts w:ascii="Calibri Light" w:hAnsi="Calibri Light" w:cs="Calibri Light"/>
        </w:rPr>
        <w:br/>
      </w:r>
    </w:p>
    <w:p w14:paraId="5B152D7A" w14:textId="77777777" w:rsidR="00312A10" w:rsidRPr="00312A10" w:rsidRDefault="00312A10" w:rsidP="00312A10">
      <w:pPr>
        <w:jc w:val="center"/>
        <w:rPr>
          <w:rFonts w:ascii="Calibri Light" w:hAnsi="Calibri Light" w:cs="Calibri Light"/>
        </w:rPr>
      </w:pPr>
    </w:p>
    <w:p w14:paraId="567E9096" w14:textId="77777777" w:rsidR="00312A10" w:rsidRDefault="00312A1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507DC094" w14:textId="77777777" w:rsidR="00312A10" w:rsidRDefault="00312A10" w:rsidP="00312A10">
      <w:pPr>
        <w:pStyle w:val="ListParagraph"/>
        <w:spacing w:line="36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lastRenderedPageBreak/>
        <w:t>HRC-funded Italian Studies Research Seminars</w:t>
      </w:r>
      <w:r>
        <w:rPr>
          <w:rFonts w:ascii="Calibri Light" w:hAnsi="Calibri Light" w:cs="Calibri Light"/>
          <w:b/>
          <w:sz w:val="28"/>
          <w:szCs w:val="28"/>
        </w:rPr>
        <w:br/>
      </w:r>
      <w:hyperlink r:id="rId7" w:history="1">
        <w:r w:rsidRPr="00312A10">
          <w:rPr>
            <w:rStyle w:val="Hyperlink"/>
            <w:rFonts w:ascii="Calibri Light" w:hAnsi="Calibri Light" w:cs="Calibri Light"/>
            <w:b/>
            <w:sz w:val="28"/>
            <w:szCs w:val="28"/>
          </w:rPr>
          <w:t>Programme</w:t>
        </w:r>
      </w:hyperlink>
      <w:r>
        <w:rPr>
          <w:rFonts w:ascii="Calibri Light" w:hAnsi="Calibri Light" w:cs="Calibri Light"/>
          <w:b/>
          <w:sz w:val="28"/>
          <w:szCs w:val="28"/>
        </w:rPr>
        <w:t xml:space="preserve"> </w:t>
      </w:r>
    </w:p>
    <w:p w14:paraId="08E2899C" w14:textId="454A5465" w:rsidR="00DE3E6E" w:rsidRPr="00DE3E6E" w:rsidRDefault="00DE3E6E" w:rsidP="00DE3E6E">
      <w:pPr>
        <w:pStyle w:val="Heading5"/>
        <w:spacing w:before="330" w:line="330" w:lineRule="atLeast"/>
        <w:rPr>
          <w:rFonts w:asciiTheme="majorHAnsi" w:hAnsiTheme="majorHAnsi" w:cstheme="majorHAnsi"/>
          <w:sz w:val="22"/>
          <w:szCs w:val="22"/>
        </w:rPr>
      </w:pPr>
      <w:r>
        <w:rPr>
          <w:rStyle w:val="Strong"/>
          <w:rFonts w:asciiTheme="majorHAnsi" w:hAnsiTheme="majorHAnsi" w:cstheme="majorHAnsi"/>
          <w:bCs w:val="0"/>
          <w:sz w:val="22"/>
          <w:szCs w:val="22"/>
        </w:rPr>
        <w:t>Term 1</w:t>
      </w:r>
      <w:r w:rsidRPr="00DE3E6E">
        <w:rPr>
          <w:rStyle w:val="Strong"/>
          <w:rFonts w:asciiTheme="majorHAnsi" w:hAnsiTheme="majorHAnsi" w:cstheme="majorHAnsi"/>
          <w:bCs w:val="0"/>
          <w:sz w:val="22"/>
          <w:szCs w:val="22"/>
        </w:rPr>
        <w:t xml:space="preserve"> (2017/18)</w:t>
      </w:r>
    </w:p>
    <w:p w14:paraId="79DFB19C" w14:textId="77777777" w:rsidR="00DE3E6E" w:rsidRPr="00DE3E6E" w:rsidRDefault="00DE3E6E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r w:rsidRPr="00DE3E6E">
        <w:rPr>
          <w:rStyle w:val="Strong"/>
          <w:rFonts w:asciiTheme="majorHAnsi" w:hAnsiTheme="majorHAnsi" w:cstheme="majorHAnsi"/>
          <w:color w:val="383838"/>
          <w:sz w:val="22"/>
          <w:szCs w:val="22"/>
        </w:rPr>
        <w:t>Wednesday 18 October 2017</w:t>
      </w:r>
      <w:r w:rsidRPr="00DE3E6E">
        <w:rPr>
          <w:rFonts w:asciiTheme="majorHAnsi" w:hAnsiTheme="majorHAnsi" w:cstheme="majorHAnsi"/>
          <w:color w:val="383838"/>
          <w:sz w:val="22"/>
          <w:szCs w:val="22"/>
        </w:rPr>
        <w:t>, 5-7pm H4.03</w:t>
      </w:r>
    </w:p>
    <w:p w14:paraId="15AD99CC" w14:textId="77777777" w:rsidR="00DE3E6E" w:rsidRPr="00DE3E6E" w:rsidRDefault="00DE3E6E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  <w:lang w:val="it-IT"/>
        </w:rPr>
      </w:pPr>
      <w:r w:rsidRPr="00DE3E6E">
        <w:rPr>
          <w:rFonts w:asciiTheme="majorHAnsi" w:hAnsiTheme="majorHAnsi" w:cstheme="majorHAnsi"/>
          <w:color w:val="383838"/>
          <w:sz w:val="22"/>
          <w:szCs w:val="22"/>
          <w:lang w:val="it-IT"/>
        </w:rPr>
        <w:t>Dr Maria Teresa Guerrini (University of Bologna)</w:t>
      </w:r>
    </w:p>
    <w:p w14:paraId="3FF1DEC8" w14:textId="77777777" w:rsidR="00DE3E6E" w:rsidRPr="00DE3E6E" w:rsidRDefault="00D51D5C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  <w:lang w:val="it-IT"/>
        </w:rPr>
      </w:pPr>
      <w:hyperlink r:id="rId8" w:history="1">
        <w:r w:rsidR="00DE3E6E" w:rsidRPr="00DE3E6E">
          <w:rPr>
            <w:rStyle w:val="Hyperlink"/>
            <w:rFonts w:asciiTheme="majorHAnsi" w:hAnsiTheme="majorHAnsi" w:cstheme="majorHAnsi"/>
            <w:color w:val="B93D13"/>
            <w:sz w:val="22"/>
            <w:szCs w:val="22"/>
            <w:lang w:val="it-IT"/>
          </w:rPr>
          <w:t>La storia dell’Università di Bologna alla prova delle banche dati europee</w:t>
        </w:r>
      </w:hyperlink>
      <w:r w:rsidR="00DE3E6E" w:rsidRPr="00DE3E6E">
        <w:rPr>
          <w:rFonts w:asciiTheme="majorHAnsi" w:hAnsiTheme="majorHAnsi" w:cstheme="majorHAnsi"/>
          <w:color w:val="383838"/>
          <w:sz w:val="22"/>
          <w:szCs w:val="22"/>
          <w:lang w:val="it-IT"/>
        </w:rPr>
        <w:t xml:space="preserve"> </w:t>
      </w:r>
    </w:p>
    <w:p w14:paraId="3CFC76EC" w14:textId="77777777" w:rsidR="00DE3E6E" w:rsidRPr="00DE3E6E" w:rsidRDefault="00DE3E6E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r w:rsidRPr="00DE3E6E">
        <w:rPr>
          <w:rFonts w:asciiTheme="majorHAnsi" w:hAnsiTheme="majorHAnsi" w:cstheme="majorHAnsi"/>
          <w:color w:val="383838"/>
          <w:sz w:val="22"/>
          <w:szCs w:val="22"/>
        </w:rPr>
        <w:t>Respondent: Dr David Lines (Italian Studies)</w:t>
      </w:r>
    </w:p>
    <w:p w14:paraId="3C6B1486" w14:textId="77777777" w:rsidR="00DE3E6E" w:rsidRPr="00DE3E6E" w:rsidRDefault="00DE3E6E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r w:rsidRPr="00DE3E6E">
        <w:rPr>
          <w:rStyle w:val="Strong"/>
          <w:rFonts w:asciiTheme="majorHAnsi" w:hAnsiTheme="majorHAnsi" w:cstheme="majorHAnsi"/>
          <w:color w:val="383838"/>
          <w:sz w:val="22"/>
          <w:szCs w:val="22"/>
        </w:rPr>
        <w:t>Wednesday 22 November 2017</w:t>
      </w:r>
      <w:r w:rsidRPr="00DE3E6E">
        <w:rPr>
          <w:rFonts w:asciiTheme="majorHAnsi" w:hAnsiTheme="majorHAnsi" w:cstheme="majorHAnsi"/>
          <w:color w:val="383838"/>
          <w:sz w:val="22"/>
          <w:szCs w:val="22"/>
        </w:rPr>
        <w:t>, 5-7pm H4.03</w:t>
      </w:r>
    </w:p>
    <w:p w14:paraId="72FF3BE2" w14:textId="77777777" w:rsidR="00DE3E6E" w:rsidRPr="00DE3E6E" w:rsidRDefault="00DE3E6E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r w:rsidRPr="00DE3E6E">
        <w:rPr>
          <w:rFonts w:asciiTheme="majorHAnsi" w:hAnsiTheme="majorHAnsi" w:cstheme="majorHAnsi"/>
          <w:color w:val="383838"/>
          <w:sz w:val="22"/>
          <w:szCs w:val="22"/>
        </w:rPr>
        <w:t>Dr Alice Colombo (University of Bristol)</w:t>
      </w:r>
    </w:p>
    <w:p w14:paraId="44A939D3" w14:textId="77777777" w:rsidR="00DE3E6E" w:rsidRPr="00DE3E6E" w:rsidRDefault="00D51D5C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hyperlink r:id="rId9" w:history="1">
        <w:r w:rsidR="00DE3E6E" w:rsidRPr="00DE3E6E">
          <w:rPr>
            <w:rStyle w:val="Hyperlink"/>
            <w:rFonts w:asciiTheme="majorHAnsi" w:hAnsiTheme="majorHAnsi" w:cstheme="majorHAnsi"/>
            <w:color w:val="B93D13"/>
            <w:sz w:val="22"/>
            <w:szCs w:val="22"/>
          </w:rPr>
          <w:t>The transnational dimension of cheap print: translated chapbook and broadside literature in 19-th century Italy</w:t>
        </w:r>
      </w:hyperlink>
      <w:r w:rsidR="00DE3E6E" w:rsidRPr="00DE3E6E">
        <w:rPr>
          <w:rFonts w:asciiTheme="majorHAnsi" w:hAnsiTheme="majorHAnsi" w:cstheme="majorHAnsi"/>
          <w:color w:val="383838"/>
          <w:sz w:val="22"/>
          <w:szCs w:val="22"/>
        </w:rPr>
        <w:t xml:space="preserve"> </w:t>
      </w:r>
    </w:p>
    <w:p w14:paraId="2B1C1CB6" w14:textId="77777777" w:rsidR="00DE3E6E" w:rsidRPr="00DE3E6E" w:rsidRDefault="00DE3E6E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  <w:lang w:val="it-IT"/>
        </w:rPr>
      </w:pPr>
      <w:r w:rsidRPr="00DE3E6E">
        <w:rPr>
          <w:rFonts w:asciiTheme="majorHAnsi" w:hAnsiTheme="majorHAnsi" w:cstheme="majorHAnsi"/>
          <w:color w:val="383838"/>
          <w:sz w:val="22"/>
          <w:szCs w:val="22"/>
          <w:lang w:val="it-IT"/>
        </w:rPr>
        <w:t>Respondent: Dr Valentina Abbatelli (Italian Studies)</w:t>
      </w:r>
    </w:p>
    <w:p w14:paraId="70862969" w14:textId="77777777" w:rsidR="00DE3E6E" w:rsidRPr="00DE3E6E" w:rsidRDefault="00DE3E6E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r w:rsidRPr="00DE3E6E">
        <w:rPr>
          <w:rStyle w:val="Strong"/>
          <w:rFonts w:asciiTheme="majorHAnsi" w:hAnsiTheme="majorHAnsi" w:cstheme="majorHAnsi"/>
          <w:color w:val="383838"/>
          <w:sz w:val="22"/>
          <w:szCs w:val="22"/>
        </w:rPr>
        <w:t>Wednesday 29 November 2017</w:t>
      </w:r>
      <w:r w:rsidRPr="00DE3E6E">
        <w:rPr>
          <w:rFonts w:asciiTheme="majorHAnsi" w:hAnsiTheme="majorHAnsi" w:cstheme="majorHAnsi"/>
          <w:color w:val="383838"/>
          <w:sz w:val="22"/>
          <w:szCs w:val="22"/>
        </w:rPr>
        <w:t>, 5-7pm H4.03</w:t>
      </w:r>
    </w:p>
    <w:p w14:paraId="65EFA34B" w14:textId="77777777" w:rsidR="00DE3E6E" w:rsidRPr="00DE3E6E" w:rsidRDefault="00DE3E6E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r w:rsidRPr="00DE3E6E">
        <w:rPr>
          <w:rFonts w:asciiTheme="majorHAnsi" w:hAnsiTheme="majorHAnsi" w:cstheme="majorHAnsi"/>
          <w:color w:val="383838"/>
          <w:sz w:val="22"/>
          <w:szCs w:val="22"/>
        </w:rPr>
        <w:t>Dr Federica Mazzara (University of Westminster)</w:t>
      </w:r>
    </w:p>
    <w:p w14:paraId="355861B8" w14:textId="77777777" w:rsidR="00DE3E6E" w:rsidRPr="00DE3E6E" w:rsidRDefault="00D51D5C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hyperlink r:id="rId10" w:history="1">
        <w:r w:rsidR="00DE3E6E" w:rsidRPr="00DE3E6E">
          <w:rPr>
            <w:rStyle w:val="Hyperlink"/>
            <w:rFonts w:asciiTheme="majorHAnsi" w:hAnsiTheme="majorHAnsi" w:cstheme="majorHAnsi"/>
            <w:color w:val="B93D13"/>
            <w:sz w:val="22"/>
            <w:szCs w:val="22"/>
          </w:rPr>
          <w:t>The Art Response to the Migration ‘Crisis’: Aesthetics of Subversion in Lampedusa</w:t>
        </w:r>
      </w:hyperlink>
      <w:r w:rsidR="00DE3E6E" w:rsidRPr="00DE3E6E">
        <w:rPr>
          <w:rFonts w:asciiTheme="majorHAnsi" w:hAnsiTheme="majorHAnsi" w:cstheme="majorHAnsi"/>
          <w:color w:val="383838"/>
          <w:sz w:val="22"/>
          <w:szCs w:val="22"/>
        </w:rPr>
        <w:t xml:space="preserve"> </w:t>
      </w:r>
    </w:p>
    <w:p w14:paraId="1AA991C9" w14:textId="77777777" w:rsidR="00DE3E6E" w:rsidRPr="00DE3E6E" w:rsidRDefault="00DE3E6E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r w:rsidRPr="00DE3E6E">
        <w:rPr>
          <w:rFonts w:asciiTheme="majorHAnsi" w:hAnsiTheme="majorHAnsi" w:cstheme="majorHAnsi"/>
          <w:color w:val="383838"/>
          <w:sz w:val="22"/>
          <w:szCs w:val="22"/>
        </w:rPr>
        <w:t>Respondent: Dr Jenny Burns (Italian Studies)</w:t>
      </w:r>
    </w:p>
    <w:p w14:paraId="764A797F" w14:textId="77777777" w:rsidR="00DE3E6E" w:rsidRPr="00DE3E6E" w:rsidRDefault="00DE3E6E" w:rsidP="00DE3E6E">
      <w:pPr>
        <w:pStyle w:val="Heading5"/>
        <w:spacing w:before="330" w:line="330" w:lineRule="atLeast"/>
        <w:rPr>
          <w:rFonts w:asciiTheme="majorHAnsi" w:hAnsiTheme="majorHAnsi" w:cstheme="majorHAnsi"/>
          <w:sz w:val="22"/>
          <w:szCs w:val="22"/>
        </w:rPr>
      </w:pPr>
      <w:r w:rsidRPr="00DE3E6E">
        <w:rPr>
          <w:rStyle w:val="Strong"/>
          <w:rFonts w:asciiTheme="majorHAnsi" w:hAnsiTheme="majorHAnsi" w:cstheme="majorHAnsi"/>
          <w:bCs w:val="0"/>
          <w:sz w:val="22"/>
          <w:szCs w:val="22"/>
        </w:rPr>
        <w:t>Term 2 (2017/18)</w:t>
      </w:r>
    </w:p>
    <w:p w14:paraId="22240728" w14:textId="77777777" w:rsidR="00DE3E6E" w:rsidRPr="00DE3E6E" w:rsidRDefault="00DE3E6E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r w:rsidRPr="00DE3E6E">
        <w:rPr>
          <w:rStyle w:val="Strong"/>
          <w:rFonts w:asciiTheme="majorHAnsi" w:hAnsiTheme="majorHAnsi" w:cstheme="majorHAnsi"/>
          <w:color w:val="383838"/>
          <w:sz w:val="22"/>
          <w:szCs w:val="22"/>
        </w:rPr>
        <w:t xml:space="preserve">Wednesday 24 January 2018, </w:t>
      </w:r>
      <w:r w:rsidRPr="00DE3E6E">
        <w:rPr>
          <w:rFonts w:asciiTheme="majorHAnsi" w:hAnsiTheme="majorHAnsi" w:cstheme="majorHAnsi"/>
          <w:color w:val="383838"/>
          <w:sz w:val="22"/>
          <w:szCs w:val="22"/>
        </w:rPr>
        <w:t>3-6pm in OC1.03 (The Oculus)</w:t>
      </w:r>
    </w:p>
    <w:p w14:paraId="5B33537C" w14:textId="77777777" w:rsidR="00DE3E6E" w:rsidRPr="00DE3E6E" w:rsidRDefault="00D51D5C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hyperlink r:id="rId11" w:history="1">
        <w:r w:rsidR="00DE3E6E" w:rsidRPr="00DE3E6E">
          <w:rPr>
            <w:rStyle w:val="Hyperlink"/>
            <w:rFonts w:asciiTheme="majorHAnsi" w:hAnsiTheme="majorHAnsi" w:cstheme="majorHAnsi"/>
            <w:color w:val="B93D13"/>
            <w:sz w:val="22"/>
            <w:szCs w:val="22"/>
          </w:rPr>
          <w:t>Paratextual Approaches to Retranslation and Rewriting</w:t>
        </w:r>
      </w:hyperlink>
      <w:r w:rsidR="00DE3E6E" w:rsidRPr="00DE3E6E">
        <w:rPr>
          <w:rFonts w:asciiTheme="majorHAnsi" w:hAnsiTheme="majorHAnsi" w:cstheme="majorHAnsi"/>
          <w:color w:val="383838"/>
          <w:sz w:val="22"/>
          <w:szCs w:val="22"/>
        </w:rPr>
        <w:t xml:space="preserve"> </w:t>
      </w:r>
    </w:p>
    <w:p w14:paraId="5B16A099" w14:textId="77777777" w:rsidR="00DE3E6E" w:rsidRPr="00DE3E6E" w:rsidRDefault="00DE3E6E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r w:rsidRPr="00DE3E6E">
        <w:rPr>
          <w:rFonts w:asciiTheme="majorHAnsi" w:hAnsiTheme="majorHAnsi" w:cstheme="majorHAnsi"/>
          <w:color w:val="383838"/>
          <w:sz w:val="22"/>
          <w:szCs w:val="22"/>
        </w:rPr>
        <w:t>Dr Alice Colombo (University of Bristol) and Dr Sharon Deane-Cox (University of Strathclyde)</w:t>
      </w:r>
    </w:p>
    <w:p w14:paraId="0E1C04A5" w14:textId="77777777" w:rsidR="00DE3E6E" w:rsidRPr="00DE3E6E" w:rsidRDefault="00DE3E6E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r w:rsidRPr="00DE3E6E">
        <w:rPr>
          <w:rFonts w:asciiTheme="majorHAnsi" w:hAnsiTheme="majorHAnsi" w:cstheme="majorHAnsi"/>
          <w:color w:val="383838"/>
          <w:sz w:val="22"/>
          <w:szCs w:val="22"/>
        </w:rPr>
        <w:t>Respondents: Dr Caterina Sinibaldi (Italian Studies) and Dr Emma Campbell (French Studies)</w:t>
      </w:r>
    </w:p>
    <w:p w14:paraId="63EAF978" w14:textId="77777777" w:rsidR="00DE3E6E" w:rsidRPr="00DE3E6E" w:rsidRDefault="00DE3E6E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  <w:lang w:val="it-IT"/>
        </w:rPr>
      </w:pPr>
      <w:r w:rsidRPr="00DE3E6E">
        <w:rPr>
          <w:rFonts w:asciiTheme="majorHAnsi" w:hAnsiTheme="majorHAnsi" w:cstheme="majorHAnsi"/>
          <w:color w:val="383838"/>
          <w:sz w:val="22"/>
          <w:szCs w:val="22"/>
          <w:lang w:val="it-IT"/>
        </w:rPr>
        <w:t>Organizer: Dr Valentina Abbatelli (Italian Studies)</w:t>
      </w:r>
    </w:p>
    <w:p w14:paraId="48714E07" w14:textId="77777777" w:rsidR="00DE3E6E" w:rsidRPr="00DE3E6E" w:rsidRDefault="00DE3E6E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r w:rsidRPr="00DE3E6E">
        <w:rPr>
          <w:rStyle w:val="Emphasis"/>
          <w:rFonts w:asciiTheme="majorHAnsi" w:hAnsiTheme="majorHAnsi" w:cstheme="majorHAnsi"/>
          <w:color w:val="383838"/>
          <w:sz w:val="22"/>
          <w:szCs w:val="22"/>
        </w:rPr>
        <w:t xml:space="preserve">Co-funded with IAS </w:t>
      </w:r>
    </w:p>
    <w:p w14:paraId="3DCB4FCA" w14:textId="77777777" w:rsidR="00DE3E6E" w:rsidRPr="00DE3E6E" w:rsidRDefault="00DE3E6E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r w:rsidRPr="00DE3E6E">
        <w:rPr>
          <w:rStyle w:val="Strong"/>
          <w:rFonts w:asciiTheme="majorHAnsi" w:hAnsiTheme="majorHAnsi" w:cstheme="majorHAnsi"/>
          <w:color w:val="383838"/>
          <w:sz w:val="22"/>
          <w:szCs w:val="22"/>
        </w:rPr>
        <w:t xml:space="preserve">Wednesday 31 January 2018, </w:t>
      </w:r>
      <w:r w:rsidRPr="00DE3E6E">
        <w:rPr>
          <w:rFonts w:asciiTheme="majorHAnsi" w:hAnsiTheme="majorHAnsi" w:cstheme="majorHAnsi"/>
          <w:color w:val="383838"/>
          <w:sz w:val="22"/>
          <w:szCs w:val="22"/>
        </w:rPr>
        <w:t>5-7pm</w:t>
      </w:r>
      <w:r w:rsidRPr="00DE3E6E">
        <w:rPr>
          <w:rStyle w:val="Strong"/>
          <w:rFonts w:asciiTheme="majorHAnsi" w:hAnsiTheme="majorHAnsi" w:cstheme="majorHAnsi"/>
          <w:color w:val="383838"/>
          <w:sz w:val="22"/>
          <w:szCs w:val="22"/>
        </w:rPr>
        <w:t xml:space="preserve"> H4.03</w:t>
      </w:r>
      <w:r w:rsidRPr="00DE3E6E">
        <w:rPr>
          <w:rFonts w:asciiTheme="majorHAnsi" w:hAnsiTheme="majorHAnsi" w:cstheme="majorHAnsi"/>
          <w:color w:val="383838"/>
          <w:sz w:val="22"/>
          <w:szCs w:val="22"/>
        </w:rPr>
        <w:t xml:space="preserve"> </w:t>
      </w:r>
    </w:p>
    <w:p w14:paraId="3BC0CBC7" w14:textId="77777777" w:rsidR="00DE3E6E" w:rsidRPr="00DE3E6E" w:rsidRDefault="00DE3E6E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r w:rsidRPr="00DE3E6E">
        <w:rPr>
          <w:rFonts w:asciiTheme="majorHAnsi" w:hAnsiTheme="majorHAnsi" w:cstheme="majorHAnsi"/>
          <w:color w:val="383838"/>
          <w:sz w:val="22"/>
          <w:szCs w:val="22"/>
        </w:rPr>
        <w:t>Dr Daniela Cerimonia (Royal Holloway London)</w:t>
      </w:r>
    </w:p>
    <w:p w14:paraId="6E567180" w14:textId="77777777" w:rsidR="00DE3E6E" w:rsidRPr="00DE3E6E" w:rsidRDefault="00D51D5C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hyperlink r:id="rId12" w:history="1">
        <w:r w:rsidR="00DE3E6E" w:rsidRPr="00DE3E6E">
          <w:rPr>
            <w:rStyle w:val="Hyperlink"/>
            <w:rFonts w:asciiTheme="majorHAnsi" w:hAnsiTheme="majorHAnsi" w:cstheme="majorHAnsi"/>
            <w:color w:val="B93D13"/>
            <w:sz w:val="22"/>
            <w:szCs w:val="22"/>
          </w:rPr>
          <w:t>Leopardi and Shelley: Discovery, Translation and Reception</w:t>
        </w:r>
      </w:hyperlink>
      <w:r w:rsidR="00DE3E6E" w:rsidRPr="00DE3E6E">
        <w:rPr>
          <w:rFonts w:asciiTheme="majorHAnsi" w:hAnsiTheme="majorHAnsi" w:cstheme="majorHAnsi"/>
          <w:color w:val="383838"/>
          <w:sz w:val="22"/>
          <w:szCs w:val="22"/>
        </w:rPr>
        <w:t xml:space="preserve"> </w:t>
      </w:r>
    </w:p>
    <w:p w14:paraId="054D1E09" w14:textId="77777777" w:rsidR="00DE3E6E" w:rsidRPr="00DE3E6E" w:rsidRDefault="00DE3E6E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r w:rsidRPr="00DE3E6E">
        <w:rPr>
          <w:rFonts w:asciiTheme="majorHAnsi" w:hAnsiTheme="majorHAnsi" w:cstheme="majorHAnsi"/>
          <w:color w:val="383838"/>
          <w:sz w:val="22"/>
          <w:szCs w:val="22"/>
        </w:rPr>
        <w:t>Respondent: Dr Fabio Camilletti (Italian Studies)</w:t>
      </w:r>
    </w:p>
    <w:p w14:paraId="7EEF645E" w14:textId="77777777" w:rsidR="00DE3E6E" w:rsidRPr="00DE3E6E" w:rsidRDefault="00DE3E6E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r w:rsidRPr="00DE3E6E">
        <w:rPr>
          <w:rStyle w:val="Strong"/>
          <w:rFonts w:asciiTheme="majorHAnsi" w:hAnsiTheme="majorHAnsi" w:cstheme="majorHAnsi"/>
          <w:color w:val="383838"/>
          <w:sz w:val="22"/>
          <w:szCs w:val="22"/>
        </w:rPr>
        <w:t>Wednesday 28 February 2018</w:t>
      </w:r>
      <w:r w:rsidRPr="00DE3E6E">
        <w:rPr>
          <w:rFonts w:asciiTheme="majorHAnsi" w:hAnsiTheme="majorHAnsi" w:cstheme="majorHAnsi"/>
          <w:color w:val="383838"/>
          <w:sz w:val="22"/>
          <w:szCs w:val="22"/>
        </w:rPr>
        <w:t>, 5-7pm</w:t>
      </w:r>
      <w:r w:rsidRPr="00DE3E6E">
        <w:rPr>
          <w:rStyle w:val="Strong"/>
          <w:rFonts w:asciiTheme="majorHAnsi" w:hAnsiTheme="majorHAnsi" w:cstheme="majorHAnsi"/>
          <w:color w:val="383838"/>
          <w:sz w:val="22"/>
          <w:szCs w:val="22"/>
        </w:rPr>
        <w:t xml:space="preserve"> H4.03</w:t>
      </w:r>
    </w:p>
    <w:p w14:paraId="40EA5FDC" w14:textId="77777777" w:rsidR="00DE3E6E" w:rsidRPr="00DE3E6E" w:rsidRDefault="00DE3E6E" w:rsidP="00DE3E6E">
      <w:pPr>
        <w:shd w:val="clear" w:color="auto" w:fill="EEEEEE"/>
        <w:rPr>
          <w:rFonts w:asciiTheme="majorHAnsi" w:hAnsiTheme="majorHAnsi" w:cstheme="majorHAnsi"/>
          <w:color w:val="383838"/>
        </w:rPr>
      </w:pPr>
      <w:r w:rsidRPr="00DE3E6E">
        <w:rPr>
          <w:rFonts w:asciiTheme="majorHAnsi" w:hAnsiTheme="majorHAnsi" w:cstheme="majorHAnsi"/>
          <w:color w:val="383838"/>
        </w:rPr>
        <w:t xml:space="preserve">Dr Paolo Gervasi (Queen Mary, University of London) </w:t>
      </w:r>
    </w:p>
    <w:p w14:paraId="7A6C628B" w14:textId="77777777" w:rsidR="00DE3E6E" w:rsidRPr="00DE3E6E" w:rsidRDefault="00D51D5C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hyperlink r:id="rId13" w:history="1">
        <w:r w:rsidR="00DE3E6E" w:rsidRPr="00DE3E6E">
          <w:rPr>
            <w:rStyle w:val="Hyperlink"/>
            <w:rFonts w:asciiTheme="majorHAnsi" w:hAnsiTheme="majorHAnsi" w:cstheme="majorHAnsi"/>
            <w:color w:val="B93D13"/>
            <w:sz w:val="22"/>
            <w:szCs w:val="22"/>
          </w:rPr>
          <w:t>The Emotional Body. Literature, caricature, and the history of emotions</w:t>
        </w:r>
      </w:hyperlink>
      <w:r w:rsidR="00DE3E6E" w:rsidRPr="00DE3E6E">
        <w:rPr>
          <w:rFonts w:asciiTheme="majorHAnsi" w:hAnsiTheme="majorHAnsi" w:cstheme="majorHAnsi"/>
          <w:color w:val="383838"/>
          <w:sz w:val="22"/>
          <w:szCs w:val="22"/>
        </w:rPr>
        <w:t xml:space="preserve"> </w:t>
      </w:r>
    </w:p>
    <w:p w14:paraId="2B0D76B8" w14:textId="77777777" w:rsidR="00DE3E6E" w:rsidRPr="00DE3E6E" w:rsidRDefault="00DE3E6E" w:rsidP="00DE3E6E">
      <w:pPr>
        <w:pStyle w:val="b4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  <w:lang w:val="it-IT"/>
        </w:rPr>
      </w:pPr>
      <w:r w:rsidRPr="00DE3E6E">
        <w:rPr>
          <w:rFonts w:asciiTheme="majorHAnsi" w:hAnsiTheme="majorHAnsi" w:cstheme="majorHAnsi"/>
          <w:color w:val="383838"/>
          <w:sz w:val="22"/>
          <w:szCs w:val="22"/>
          <w:lang w:val="it-IT"/>
        </w:rPr>
        <w:t xml:space="preserve">Respondent: Dr Alberica Bazzoni (Italian Studies) </w:t>
      </w:r>
    </w:p>
    <w:p w14:paraId="3E902D03" w14:textId="77777777" w:rsidR="00DE3E6E" w:rsidRPr="00DE3E6E" w:rsidRDefault="00DE3E6E" w:rsidP="00DE3E6E">
      <w:pPr>
        <w:pStyle w:val="b3"/>
        <w:shd w:val="clear" w:color="auto" w:fill="EEEEEE"/>
        <w:spacing w:before="0" w:beforeAutospacing="0" w:after="165" w:afterAutospacing="0"/>
        <w:rPr>
          <w:rFonts w:asciiTheme="majorHAnsi" w:hAnsiTheme="majorHAnsi" w:cstheme="majorHAnsi"/>
          <w:color w:val="383838"/>
          <w:sz w:val="22"/>
          <w:szCs w:val="22"/>
        </w:rPr>
      </w:pPr>
      <w:r w:rsidRPr="00DE3E6E">
        <w:rPr>
          <w:rStyle w:val="Strong"/>
          <w:rFonts w:asciiTheme="majorHAnsi" w:hAnsiTheme="majorHAnsi" w:cstheme="majorHAnsi"/>
          <w:color w:val="383838"/>
          <w:sz w:val="22"/>
          <w:szCs w:val="22"/>
        </w:rPr>
        <w:lastRenderedPageBreak/>
        <w:t>Wednesday 14 March 2018</w:t>
      </w:r>
      <w:r w:rsidRPr="00DE3E6E">
        <w:rPr>
          <w:rFonts w:asciiTheme="majorHAnsi" w:hAnsiTheme="majorHAnsi" w:cstheme="majorHAnsi"/>
          <w:color w:val="383838"/>
          <w:sz w:val="22"/>
          <w:szCs w:val="22"/>
        </w:rPr>
        <w:t>, 4pm</w:t>
      </w:r>
      <w:r w:rsidRPr="00DE3E6E">
        <w:rPr>
          <w:rStyle w:val="Strong"/>
          <w:rFonts w:asciiTheme="majorHAnsi" w:hAnsiTheme="majorHAnsi" w:cstheme="majorHAnsi"/>
          <w:color w:val="383838"/>
          <w:sz w:val="22"/>
          <w:szCs w:val="22"/>
        </w:rPr>
        <w:t xml:space="preserve"> Humanities Studio</w:t>
      </w:r>
    </w:p>
    <w:p w14:paraId="3C1BA076" w14:textId="77777777" w:rsidR="00DE3E6E" w:rsidRPr="00DE3E6E" w:rsidRDefault="00D51D5C" w:rsidP="00DE3E6E">
      <w:pPr>
        <w:pStyle w:val="b3"/>
        <w:shd w:val="clear" w:color="auto" w:fill="EEEEEE"/>
        <w:spacing w:before="0" w:beforeAutospacing="0" w:after="165" w:afterAutospacing="0"/>
        <w:rPr>
          <w:rFonts w:asciiTheme="majorHAnsi" w:hAnsiTheme="majorHAnsi" w:cstheme="majorHAnsi"/>
          <w:color w:val="383838"/>
          <w:sz w:val="22"/>
          <w:szCs w:val="22"/>
        </w:rPr>
      </w:pPr>
      <w:hyperlink r:id="rId14" w:history="1">
        <w:r w:rsidR="00DE3E6E" w:rsidRPr="00DE3E6E">
          <w:rPr>
            <w:rStyle w:val="Hyperlink"/>
            <w:rFonts w:asciiTheme="majorHAnsi" w:hAnsiTheme="majorHAnsi" w:cstheme="majorHAnsi"/>
            <w:color w:val="B93D13"/>
            <w:sz w:val="22"/>
            <w:szCs w:val="22"/>
          </w:rPr>
          <w:t>Identities in Motion III</w:t>
        </w:r>
      </w:hyperlink>
      <w:r w:rsidR="00DE3E6E" w:rsidRPr="00DE3E6E">
        <w:rPr>
          <w:rFonts w:asciiTheme="majorHAnsi" w:hAnsiTheme="majorHAnsi" w:cstheme="majorHAnsi"/>
          <w:color w:val="383838"/>
          <w:sz w:val="22"/>
          <w:szCs w:val="22"/>
        </w:rPr>
        <w:t xml:space="preserve"> </w:t>
      </w:r>
    </w:p>
    <w:p w14:paraId="0AE79694" w14:textId="032E5B8D" w:rsidR="00DE3E6E" w:rsidRPr="00DE3E6E" w:rsidRDefault="00DE3E6E" w:rsidP="00DE3E6E">
      <w:pPr>
        <w:pStyle w:val="b4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r w:rsidRPr="00DE3E6E">
        <w:rPr>
          <w:rFonts w:asciiTheme="majorHAnsi" w:hAnsiTheme="majorHAnsi" w:cstheme="majorHAnsi"/>
          <w:color w:val="383838"/>
          <w:sz w:val="22"/>
          <w:szCs w:val="22"/>
        </w:rPr>
        <w:t>Organizers: Dr Gianmarco Mancosu and Gioia Panzarella (Italian Studies)</w:t>
      </w:r>
      <w:r>
        <w:rPr>
          <w:rFonts w:asciiTheme="majorHAnsi" w:hAnsiTheme="majorHAnsi" w:cstheme="majorHAnsi"/>
          <w:color w:val="383838"/>
          <w:sz w:val="22"/>
          <w:szCs w:val="22"/>
        </w:rPr>
        <w:br/>
      </w:r>
      <w:r w:rsidRPr="00DE3E6E">
        <w:rPr>
          <w:rFonts w:asciiTheme="majorHAnsi" w:hAnsiTheme="majorHAnsi" w:cstheme="majorHAnsi"/>
          <w:color w:val="383838"/>
          <w:sz w:val="22"/>
          <w:szCs w:val="22"/>
        </w:rPr>
        <w:t xml:space="preserve">Confirmed speakers: Alice Borchi (Warwick/Hull); Marta Fana (author of </w:t>
      </w:r>
      <w:r w:rsidRPr="00DE3E6E">
        <w:rPr>
          <w:rStyle w:val="Emphasis"/>
          <w:rFonts w:asciiTheme="majorHAnsi" w:hAnsiTheme="majorHAnsi" w:cstheme="majorHAnsi"/>
          <w:color w:val="383838"/>
          <w:sz w:val="22"/>
          <w:szCs w:val="22"/>
        </w:rPr>
        <w:t>Non è lavoro, è sfruttamento</w:t>
      </w:r>
      <w:r w:rsidRPr="00DE3E6E">
        <w:rPr>
          <w:rFonts w:asciiTheme="majorHAnsi" w:hAnsiTheme="majorHAnsi" w:cstheme="majorHAnsi"/>
          <w:color w:val="383838"/>
          <w:sz w:val="22"/>
          <w:szCs w:val="22"/>
        </w:rPr>
        <w:t xml:space="preserve">, 2018); </w:t>
      </w:r>
      <w:hyperlink r:id="rId15" w:history="1">
        <w:r w:rsidRPr="00DE3E6E">
          <w:rPr>
            <w:rStyle w:val="Hyperlink"/>
            <w:rFonts w:asciiTheme="majorHAnsi" w:hAnsiTheme="majorHAnsi" w:cstheme="majorHAnsi"/>
            <w:color w:val="B93D13"/>
            <w:sz w:val="22"/>
            <w:szCs w:val="22"/>
          </w:rPr>
          <w:t>Alessandra Ferrini</w:t>
        </w:r>
      </w:hyperlink>
      <w:r w:rsidRPr="00DE3E6E">
        <w:rPr>
          <w:rFonts w:asciiTheme="majorHAnsi" w:hAnsiTheme="majorHAnsi" w:cstheme="majorHAnsi"/>
          <w:color w:val="383838"/>
          <w:sz w:val="22"/>
          <w:szCs w:val="22"/>
        </w:rPr>
        <w:t xml:space="preserve"> (director of </w:t>
      </w:r>
      <w:hyperlink r:id="rId16" w:history="1">
        <w:r w:rsidRPr="00DE3E6E">
          <w:rPr>
            <w:rStyle w:val="Emphasis"/>
            <w:rFonts w:asciiTheme="majorHAnsi" w:hAnsiTheme="majorHAnsi" w:cstheme="majorHAnsi"/>
            <w:color w:val="B93D13"/>
            <w:sz w:val="22"/>
            <w:szCs w:val="22"/>
            <w:u w:val="single"/>
          </w:rPr>
          <w:t>Radio Ghetto Relay</w:t>
        </w:r>
      </w:hyperlink>
      <w:r w:rsidRPr="00DE3E6E">
        <w:rPr>
          <w:rFonts w:asciiTheme="majorHAnsi" w:hAnsiTheme="majorHAnsi" w:cstheme="majorHAnsi"/>
          <w:color w:val="383838"/>
          <w:sz w:val="22"/>
          <w:szCs w:val="22"/>
        </w:rPr>
        <w:t>, 2016); Arianna Tassinari (Warwick).</w:t>
      </w:r>
    </w:p>
    <w:p w14:paraId="0E579DF7" w14:textId="39B090F3" w:rsidR="00DE3E6E" w:rsidRPr="00DE3E6E" w:rsidRDefault="003F5B4F" w:rsidP="00DE3E6E">
      <w:pPr>
        <w:pStyle w:val="Heading5"/>
        <w:spacing w:before="330" w:line="330" w:lineRule="atLeast"/>
        <w:rPr>
          <w:rFonts w:asciiTheme="majorHAnsi" w:hAnsiTheme="majorHAnsi" w:cstheme="majorHAnsi"/>
          <w:sz w:val="22"/>
          <w:szCs w:val="22"/>
        </w:rPr>
      </w:pPr>
      <w:r>
        <w:rPr>
          <w:rStyle w:val="Strong"/>
          <w:rFonts w:asciiTheme="majorHAnsi" w:hAnsiTheme="majorHAnsi" w:cstheme="majorHAnsi"/>
          <w:bCs w:val="0"/>
          <w:sz w:val="22"/>
          <w:szCs w:val="22"/>
        </w:rPr>
        <w:t>Term 3</w:t>
      </w:r>
      <w:r w:rsidR="00DE3E6E" w:rsidRPr="00DE3E6E">
        <w:rPr>
          <w:rStyle w:val="Strong"/>
          <w:rFonts w:asciiTheme="majorHAnsi" w:hAnsiTheme="majorHAnsi" w:cstheme="majorHAnsi"/>
          <w:bCs w:val="0"/>
          <w:sz w:val="22"/>
          <w:szCs w:val="22"/>
        </w:rPr>
        <w:t xml:space="preserve"> (2017/18)</w:t>
      </w:r>
    </w:p>
    <w:p w14:paraId="16C08A73" w14:textId="77777777" w:rsidR="00DE3E6E" w:rsidRPr="00DE3E6E" w:rsidRDefault="00DE3E6E" w:rsidP="00DE3E6E">
      <w:pPr>
        <w:shd w:val="clear" w:color="auto" w:fill="EEEEEE"/>
        <w:rPr>
          <w:rFonts w:asciiTheme="majorHAnsi" w:hAnsiTheme="majorHAnsi" w:cstheme="majorHAnsi"/>
          <w:color w:val="383838"/>
        </w:rPr>
      </w:pPr>
      <w:r w:rsidRPr="00DE3E6E">
        <w:rPr>
          <w:rStyle w:val="Strong"/>
          <w:rFonts w:asciiTheme="majorHAnsi" w:hAnsiTheme="majorHAnsi" w:cstheme="majorHAnsi"/>
          <w:color w:val="383838"/>
        </w:rPr>
        <w:t>Thursday 3rd May 2018</w:t>
      </w:r>
      <w:r w:rsidRPr="00DE3E6E">
        <w:rPr>
          <w:rFonts w:asciiTheme="majorHAnsi" w:hAnsiTheme="majorHAnsi" w:cstheme="majorHAnsi"/>
          <w:color w:val="383838"/>
        </w:rPr>
        <w:t xml:space="preserve">, 5-7pm </w:t>
      </w:r>
      <w:r w:rsidRPr="00DE3E6E">
        <w:rPr>
          <w:rStyle w:val="Strong"/>
          <w:rFonts w:asciiTheme="majorHAnsi" w:hAnsiTheme="majorHAnsi" w:cstheme="majorHAnsi"/>
          <w:color w:val="383838"/>
        </w:rPr>
        <w:t>OC0.01</w:t>
      </w:r>
      <w:r w:rsidRPr="00DE3E6E">
        <w:rPr>
          <w:rFonts w:asciiTheme="majorHAnsi" w:hAnsiTheme="majorHAnsi" w:cstheme="majorHAnsi"/>
          <w:color w:val="383838"/>
        </w:rPr>
        <w:t xml:space="preserve"> </w:t>
      </w:r>
    </w:p>
    <w:p w14:paraId="616D260A" w14:textId="77777777" w:rsidR="00DE3E6E" w:rsidRPr="00DE3E6E" w:rsidRDefault="00DE3E6E" w:rsidP="00DE3E6E">
      <w:pPr>
        <w:shd w:val="clear" w:color="auto" w:fill="EEEEEE"/>
        <w:rPr>
          <w:rFonts w:asciiTheme="majorHAnsi" w:hAnsiTheme="majorHAnsi" w:cstheme="majorHAnsi"/>
          <w:color w:val="383838"/>
        </w:rPr>
      </w:pPr>
      <w:r w:rsidRPr="00DE3E6E">
        <w:rPr>
          <w:rFonts w:asciiTheme="majorHAnsi" w:hAnsiTheme="majorHAnsi" w:cstheme="majorHAnsi"/>
          <w:color w:val="383838"/>
        </w:rPr>
        <w:t xml:space="preserve">Book launch of Dr Alberica Bazzoni (University of Warwick) </w:t>
      </w:r>
      <w:hyperlink r:id="rId17" w:history="1">
        <w:r w:rsidRPr="00DE3E6E">
          <w:rPr>
            <w:rStyle w:val="Hyperlink"/>
            <w:rFonts w:asciiTheme="majorHAnsi" w:hAnsiTheme="majorHAnsi" w:cstheme="majorHAnsi"/>
            <w:color w:val="B93D13"/>
          </w:rPr>
          <w:t>Writing for Freedom: Body, Identity, and Power in Goliarda Sapienza's Narrative</w:t>
        </w:r>
      </w:hyperlink>
      <w:r w:rsidRPr="00DE3E6E">
        <w:rPr>
          <w:rFonts w:asciiTheme="majorHAnsi" w:hAnsiTheme="majorHAnsi" w:cstheme="majorHAnsi"/>
          <w:color w:val="383838"/>
        </w:rPr>
        <w:t xml:space="preserve"> (Peter Lang, 2018).</w:t>
      </w:r>
    </w:p>
    <w:p w14:paraId="0142FC7E" w14:textId="77777777" w:rsidR="00DE3E6E" w:rsidRPr="00DE3E6E" w:rsidRDefault="00DE3E6E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r w:rsidRPr="00DE3E6E">
        <w:rPr>
          <w:rFonts w:asciiTheme="majorHAnsi" w:hAnsiTheme="majorHAnsi" w:cstheme="majorHAnsi"/>
          <w:color w:val="383838"/>
          <w:sz w:val="22"/>
          <w:szCs w:val="22"/>
        </w:rPr>
        <w:t>Respondent: Professor Ann Caesar (Italian Studies)</w:t>
      </w:r>
    </w:p>
    <w:p w14:paraId="6896A37F" w14:textId="44EE38E3" w:rsidR="00532857" w:rsidRDefault="00532857" w:rsidP="00DE3E6E">
      <w:pPr>
        <w:pStyle w:val="NormalWeb"/>
        <w:shd w:val="clear" w:color="auto" w:fill="EEEEEE"/>
        <w:rPr>
          <w:rStyle w:val="Strong"/>
          <w:rFonts w:asciiTheme="majorHAnsi" w:hAnsiTheme="majorHAnsi" w:cstheme="majorHAnsi"/>
          <w:color w:val="383838"/>
          <w:sz w:val="22"/>
          <w:szCs w:val="22"/>
        </w:rPr>
      </w:pPr>
      <w:r>
        <w:rPr>
          <w:rStyle w:val="Strong"/>
          <w:rFonts w:asciiTheme="majorHAnsi" w:hAnsiTheme="majorHAnsi" w:cstheme="majorHAnsi"/>
          <w:color w:val="383838"/>
          <w:sz w:val="22"/>
          <w:szCs w:val="22"/>
        </w:rPr>
        <w:t>Saturday, 19 May 2018</w:t>
      </w:r>
      <w:r>
        <w:rPr>
          <w:rStyle w:val="Strong"/>
          <w:rFonts w:asciiTheme="majorHAnsi" w:hAnsiTheme="majorHAnsi" w:cstheme="majorHAnsi"/>
          <w:color w:val="383838"/>
          <w:sz w:val="22"/>
          <w:szCs w:val="22"/>
        </w:rPr>
        <w:br/>
      </w:r>
      <w:r w:rsidRPr="00532857">
        <w:rPr>
          <w:rStyle w:val="Strong"/>
          <w:rFonts w:asciiTheme="majorHAnsi" w:hAnsiTheme="majorHAnsi" w:cstheme="majorHAnsi"/>
          <w:b w:val="0"/>
          <w:i/>
          <w:color w:val="383838"/>
          <w:sz w:val="22"/>
          <w:szCs w:val="22"/>
        </w:rPr>
        <w:t>Unveiling Hidden Discourses – 1968 Fifty years later</w:t>
      </w:r>
      <w:r>
        <w:rPr>
          <w:rStyle w:val="Strong"/>
          <w:rFonts w:asciiTheme="majorHAnsi" w:hAnsiTheme="majorHAnsi" w:cstheme="majorHAnsi"/>
          <w:b w:val="0"/>
          <w:color w:val="383838"/>
          <w:sz w:val="22"/>
          <w:szCs w:val="22"/>
        </w:rPr>
        <w:t xml:space="preserve"> </w:t>
      </w:r>
      <w:r>
        <w:rPr>
          <w:rStyle w:val="Strong"/>
          <w:rFonts w:asciiTheme="majorHAnsi" w:hAnsiTheme="majorHAnsi" w:cstheme="majorHAnsi"/>
          <w:b w:val="0"/>
          <w:color w:val="383838"/>
          <w:sz w:val="22"/>
          <w:szCs w:val="22"/>
        </w:rPr>
        <w:br/>
        <w:t>One day conference organised by Mary Jane Dempsey (former PhD student in Italian Studies) and Rebecca Infield.</w:t>
      </w:r>
    </w:p>
    <w:p w14:paraId="01DD1304" w14:textId="760B1B4C" w:rsidR="00DE3E6E" w:rsidRPr="00DE3E6E" w:rsidRDefault="00DE3E6E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r w:rsidRPr="00DE3E6E">
        <w:rPr>
          <w:rStyle w:val="Strong"/>
          <w:rFonts w:asciiTheme="majorHAnsi" w:hAnsiTheme="majorHAnsi" w:cstheme="majorHAnsi"/>
          <w:color w:val="383838"/>
          <w:sz w:val="22"/>
          <w:szCs w:val="22"/>
        </w:rPr>
        <w:t>Tuesday, 12 June 2018</w:t>
      </w:r>
      <w:r w:rsidRPr="00DE3E6E">
        <w:rPr>
          <w:rFonts w:asciiTheme="majorHAnsi" w:hAnsiTheme="majorHAnsi" w:cstheme="majorHAnsi"/>
          <w:color w:val="383838"/>
          <w:sz w:val="22"/>
          <w:szCs w:val="22"/>
        </w:rPr>
        <w:t xml:space="preserve">, 5-7pm </w:t>
      </w:r>
      <w:r w:rsidRPr="00DE3E6E">
        <w:rPr>
          <w:rStyle w:val="Strong"/>
          <w:rFonts w:asciiTheme="majorHAnsi" w:hAnsiTheme="majorHAnsi" w:cstheme="majorHAnsi"/>
          <w:color w:val="383838"/>
          <w:sz w:val="22"/>
          <w:szCs w:val="22"/>
        </w:rPr>
        <w:t>H4.03</w:t>
      </w:r>
      <w:r w:rsidRPr="00DE3E6E">
        <w:rPr>
          <w:rFonts w:asciiTheme="majorHAnsi" w:hAnsiTheme="majorHAnsi" w:cstheme="majorHAnsi"/>
          <w:color w:val="383838"/>
          <w:sz w:val="22"/>
          <w:szCs w:val="22"/>
        </w:rPr>
        <w:t xml:space="preserve"> </w:t>
      </w:r>
    </w:p>
    <w:p w14:paraId="192F3E7F" w14:textId="77777777" w:rsidR="00DE3E6E" w:rsidRPr="00DE3E6E" w:rsidRDefault="00DE3E6E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r w:rsidRPr="00DE3E6E">
        <w:rPr>
          <w:rStyle w:val="Emphasis"/>
          <w:rFonts w:asciiTheme="majorHAnsi" w:hAnsiTheme="majorHAnsi" w:cstheme="majorHAnsi"/>
          <w:color w:val="383838"/>
          <w:sz w:val="22"/>
          <w:szCs w:val="22"/>
        </w:rPr>
        <w:t>Rhetoric of Celebration in Renaissance Venice: Words and Images</w:t>
      </w:r>
      <w:r w:rsidRPr="00DE3E6E">
        <w:rPr>
          <w:rFonts w:asciiTheme="majorHAnsi" w:hAnsiTheme="majorHAnsi" w:cstheme="majorHAnsi"/>
          <w:color w:val="383838"/>
          <w:sz w:val="22"/>
          <w:szCs w:val="22"/>
        </w:rPr>
        <w:t xml:space="preserve"> </w:t>
      </w:r>
    </w:p>
    <w:p w14:paraId="447D5C66" w14:textId="77777777" w:rsidR="00DE3E6E" w:rsidRPr="00DE3E6E" w:rsidRDefault="00DE3E6E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r w:rsidRPr="00DE3E6E">
        <w:rPr>
          <w:rFonts w:asciiTheme="majorHAnsi" w:hAnsiTheme="majorHAnsi" w:cstheme="majorHAnsi"/>
          <w:color w:val="383838"/>
          <w:sz w:val="22"/>
          <w:szCs w:val="22"/>
        </w:rPr>
        <w:t>Giorgio Lizzul (University of Warwick), The Virgin, the Garden and the Villa: Images of Venice in the Orations of Tommaso Mocenigo.</w:t>
      </w:r>
    </w:p>
    <w:p w14:paraId="184E8079" w14:textId="77777777" w:rsidR="00DE3E6E" w:rsidRPr="00DE3E6E" w:rsidRDefault="00DE3E6E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r w:rsidRPr="00DE3E6E">
        <w:rPr>
          <w:rFonts w:asciiTheme="majorHAnsi" w:hAnsiTheme="majorHAnsi" w:cstheme="majorHAnsi"/>
          <w:color w:val="383838"/>
          <w:sz w:val="22"/>
          <w:szCs w:val="22"/>
        </w:rPr>
        <w:t>Giorgio Tagliaferro (University of Warwick), From Programme to Pictures: Spatial Constraints and Visual Strategies in the Great Council Painting Cycle.</w:t>
      </w:r>
    </w:p>
    <w:p w14:paraId="16A361CC" w14:textId="77777777" w:rsidR="00DE3E6E" w:rsidRPr="00DE3E6E" w:rsidRDefault="00DE3E6E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r w:rsidRPr="00DE3E6E">
        <w:rPr>
          <w:rStyle w:val="Strong"/>
          <w:rFonts w:asciiTheme="majorHAnsi" w:hAnsiTheme="majorHAnsi" w:cstheme="majorHAnsi"/>
          <w:color w:val="383838"/>
          <w:sz w:val="22"/>
          <w:szCs w:val="22"/>
        </w:rPr>
        <w:t>Wednesday 20 June 2018</w:t>
      </w:r>
      <w:r w:rsidRPr="00DE3E6E">
        <w:rPr>
          <w:rFonts w:asciiTheme="majorHAnsi" w:hAnsiTheme="majorHAnsi" w:cstheme="majorHAnsi"/>
          <w:color w:val="383838"/>
          <w:sz w:val="22"/>
          <w:szCs w:val="22"/>
        </w:rPr>
        <w:t xml:space="preserve">, 5-7pm </w:t>
      </w:r>
      <w:r w:rsidRPr="00DE3E6E">
        <w:rPr>
          <w:rStyle w:val="Strong"/>
          <w:rFonts w:asciiTheme="majorHAnsi" w:hAnsiTheme="majorHAnsi" w:cstheme="majorHAnsi"/>
          <w:color w:val="383838"/>
          <w:sz w:val="22"/>
          <w:szCs w:val="22"/>
        </w:rPr>
        <w:t>H4.03</w:t>
      </w:r>
      <w:r w:rsidRPr="00DE3E6E">
        <w:rPr>
          <w:rFonts w:asciiTheme="majorHAnsi" w:hAnsiTheme="majorHAnsi" w:cstheme="majorHAnsi"/>
          <w:color w:val="383838"/>
          <w:sz w:val="22"/>
          <w:szCs w:val="22"/>
        </w:rPr>
        <w:t xml:space="preserve"> </w:t>
      </w:r>
    </w:p>
    <w:p w14:paraId="14EB9FA9" w14:textId="77777777" w:rsidR="00DE3E6E" w:rsidRPr="00DE3E6E" w:rsidRDefault="00DE3E6E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</w:rPr>
      </w:pPr>
      <w:r w:rsidRPr="00DE3E6E">
        <w:rPr>
          <w:rStyle w:val="Emphasis"/>
          <w:rFonts w:asciiTheme="majorHAnsi" w:hAnsiTheme="majorHAnsi" w:cstheme="majorHAnsi"/>
          <w:color w:val="383838"/>
          <w:sz w:val="22"/>
          <w:szCs w:val="22"/>
        </w:rPr>
        <w:t>Reading Publics in Renaissance Italy: Texts and Contexts</w:t>
      </w:r>
      <w:r w:rsidRPr="00DE3E6E">
        <w:rPr>
          <w:rFonts w:asciiTheme="majorHAnsi" w:hAnsiTheme="majorHAnsi" w:cstheme="majorHAnsi"/>
          <w:color w:val="383838"/>
          <w:sz w:val="22"/>
          <w:szCs w:val="22"/>
        </w:rPr>
        <w:t xml:space="preserve"> </w:t>
      </w:r>
    </w:p>
    <w:p w14:paraId="2E58D3FD" w14:textId="77777777" w:rsidR="00DE3E6E" w:rsidRPr="00DE3E6E" w:rsidRDefault="00DE3E6E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  <w:lang w:val="it-IT"/>
        </w:rPr>
      </w:pPr>
      <w:r w:rsidRPr="00DE3E6E">
        <w:rPr>
          <w:rFonts w:asciiTheme="majorHAnsi" w:hAnsiTheme="majorHAnsi" w:cstheme="majorHAnsi"/>
          <w:color w:val="383838"/>
          <w:sz w:val="22"/>
          <w:szCs w:val="22"/>
          <w:lang w:val="it-IT"/>
        </w:rPr>
        <w:t>Anna Pegoretti (Università Roma Tre), All'ombra della cupola. Lettori di Dante nella Firenze del Quattrocento.</w:t>
      </w:r>
    </w:p>
    <w:p w14:paraId="20C9503A" w14:textId="77777777" w:rsidR="00DE3E6E" w:rsidRPr="003F5B4F" w:rsidRDefault="00DE3E6E" w:rsidP="00DE3E6E">
      <w:pPr>
        <w:pStyle w:val="NormalWeb"/>
        <w:shd w:val="clear" w:color="auto" w:fill="EEEEEE"/>
        <w:rPr>
          <w:rFonts w:asciiTheme="majorHAnsi" w:hAnsiTheme="majorHAnsi" w:cstheme="majorHAnsi"/>
          <w:color w:val="383838"/>
          <w:sz w:val="22"/>
          <w:szCs w:val="22"/>
          <w:lang w:val="it-IT"/>
        </w:rPr>
      </w:pPr>
      <w:r w:rsidRPr="00DE3E6E">
        <w:rPr>
          <w:rFonts w:asciiTheme="majorHAnsi" w:hAnsiTheme="majorHAnsi" w:cstheme="majorHAnsi"/>
          <w:color w:val="383838"/>
          <w:sz w:val="22"/>
          <w:szCs w:val="22"/>
          <w:lang w:val="it-IT"/>
        </w:rPr>
        <w:t xml:space="preserve">Eleonora Carinci (Università Ca’ Foscari Venezia), Tra spezieria e convento. </w:t>
      </w:r>
      <w:r w:rsidRPr="003F5B4F">
        <w:rPr>
          <w:rFonts w:asciiTheme="majorHAnsi" w:hAnsiTheme="majorHAnsi" w:cstheme="majorHAnsi"/>
          <w:color w:val="383838"/>
          <w:sz w:val="22"/>
          <w:szCs w:val="22"/>
          <w:lang w:val="it-IT"/>
        </w:rPr>
        <w:t>Lettrici di Alessandro Piccolomini.</w:t>
      </w:r>
    </w:p>
    <w:p w14:paraId="0B584BB7" w14:textId="180925B9" w:rsidR="00DE3E6E" w:rsidRPr="003F5B4F" w:rsidRDefault="00DE3E6E">
      <w:pPr>
        <w:rPr>
          <w:rFonts w:ascii="Calibri Light" w:hAnsi="Calibri Light" w:cs="Calibri Light"/>
          <w:b/>
          <w:sz w:val="28"/>
          <w:szCs w:val="28"/>
          <w:lang w:val="it-IT"/>
        </w:rPr>
      </w:pPr>
    </w:p>
    <w:sectPr w:rsidR="00DE3E6E" w:rsidRPr="003F5B4F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B6458" w14:textId="77777777" w:rsidR="00DE0F38" w:rsidRDefault="00DE0F38" w:rsidP="0073154D">
      <w:pPr>
        <w:spacing w:after="0" w:line="240" w:lineRule="auto"/>
      </w:pPr>
      <w:r>
        <w:separator/>
      </w:r>
    </w:p>
  </w:endnote>
  <w:endnote w:type="continuationSeparator" w:id="0">
    <w:p w14:paraId="633E0033" w14:textId="77777777" w:rsidR="00DE0F38" w:rsidRDefault="00DE0F38" w:rsidP="0073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5975E" w14:textId="77777777" w:rsidR="0073154D" w:rsidRDefault="0073154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73154D">
      <w:rPr>
        <w:rFonts w:asciiTheme="majorHAnsi" w:hAnsiTheme="majorHAnsi" w:cstheme="majorHAnsi"/>
        <w:color w:val="8496B0" w:themeColor="text2" w:themeTint="99"/>
        <w:spacing w:val="60"/>
        <w:sz w:val="16"/>
        <w:szCs w:val="16"/>
      </w:rPr>
      <w:t>HRC-funded Italian Research Seminars</w:t>
    </w:r>
    <w:r w:rsidRPr="0073154D">
      <w:rPr>
        <w:rFonts w:asciiTheme="majorHAnsi" w:hAnsiTheme="majorHAnsi" w:cstheme="majorHAnsi"/>
        <w:color w:val="323E4F" w:themeColor="text2" w:themeShade="BF"/>
        <w:sz w:val="16"/>
        <w:szCs w:val="16"/>
      </w:rPr>
      <w:t xml:space="preserve"> </w:t>
    </w:r>
    <w:r>
      <w:rPr>
        <w:color w:val="323E4F" w:themeColor="text2" w:themeShade="BF"/>
        <w:sz w:val="24"/>
        <w:szCs w:val="24"/>
      </w:rPr>
      <w:t xml:space="preserve">| </w:t>
    </w:r>
    <w:r w:rsidRPr="0073154D">
      <w:rPr>
        <w:rFonts w:asciiTheme="majorHAnsi" w:hAnsiTheme="majorHAnsi" w:cstheme="majorHAnsi"/>
        <w:color w:val="323E4F" w:themeColor="text2" w:themeShade="BF"/>
        <w:sz w:val="16"/>
        <w:szCs w:val="16"/>
      </w:rPr>
      <w:fldChar w:fldCharType="begin"/>
    </w:r>
    <w:r w:rsidRPr="0073154D">
      <w:rPr>
        <w:rFonts w:asciiTheme="majorHAnsi" w:hAnsiTheme="majorHAnsi" w:cstheme="majorHAnsi"/>
        <w:color w:val="323E4F" w:themeColor="text2" w:themeShade="BF"/>
        <w:sz w:val="16"/>
        <w:szCs w:val="16"/>
      </w:rPr>
      <w:instrText xml:space="preserve"> NUMPAGES  \* Arabic  \* MERGEFORMAT </w:instrText>
    </w:r>
    <w:r w:rsidRPr="0073154D">
      <w:rPr>
        <w:rFonts w:asciiTheme="majorHAnsi" w:hAnsiTheme="majorHAnsi" w:cstheme="majorHAnsi"/>
        <w:color w:val="323E4F" w:themeColor="text2" w:themeShade="BF"/>
        <w:sz w:val="16"/>
        <w:szCs w:val="16"/>
      </w:rPr>
      <w:fldChar w:fldCharType="separate"/>
    </w:r>
    <w:r w:rsidR="00D51D5C">
      <w:rPr>
        <w:rFonts w:asciiTheme="majorHAnsi" w:hAnsiTheme="majorHAnsi" w:cstheme="majorHAnsi"/>
        <w:noProof/>
        <w:color w:val="323E4F" w:themeColor="text2" w:themeShade="BF"/>
        <w:sz w:val="16"/>
        <w:szCs w:val="16"/>
      </w:rPr>
      <w:t>3</w:t>
    </w:r>
    <w:r w:rsidRPr="0073154D">
      <w:rPr>
        <w:rFonts w:asciiTheme="majorHAnsi" w:hAnsiTheme="majorHAnsi" w:cstheme="majorHAnsi"/>
        <w:color w:val="323E4F" w:themeColor="text2" w:themeShade="BF"/>
        <w:sz w:val="16"/>
        <w:szCs w:val="16"/>
      </w:rPr>
      <w:fldChar w:fldCharType="end"/>
    </w:r>
  </w:p>
  <w:p w14:paraId="621CA872" w14:textId="77777777" w:rsidR="0073154D" w:rsidRDefault="00731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26DC7" w14:textId="77777777" w:rsidR="00DE0F38" w:rsidRDefault="00DE0F38" w:rsidP="0073154D">
      <w:pPr>
        <w:spacing w:after="0" w:line="240" w:lineRule="auto"/>
      </w:pPr>
      <w:r>
        <w:separator/>
      </w:r>
    </w:p>
  </w:footnote>
  <w:footnote w:type="continuationSeparator" w:id="0">
    <w:p w14:paraId="561CF8D7" w14:textId="77777777" w:rsidR="00DE0F38" w:rsidRDefault="00DE0F38" w:rsidP="00731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7C9"/>
    <w:multiLevelType w:val="hybridMultilevel"/>
    <w:tmpl w:val="AF24A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54CFD"/>
    <w:multiLevelType w:val="hybridMultilevel"/>
    <w:tmpl w:val="C95452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E3AB3"/>
    <w:multiLevelType w:val="hybridMultilevel"/>
    <w:tmpl w:val="276E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F7"/>
    <w:rsid w:val="000E5EC9"/>
    <w:rsid w:val="0021138C"/>
    <w:rsid w:val="00280F0E"/>
    <w:rsid w:val="00281112"/>
    <w:rsid w:val="00312A10"/>
    <w:rsid w:val="003F5B4F"/>
    <w:rsid w:val="00467D4C"/>
    <w:rsid w:val="004761B4"/>
    <w:rsid w:val="004F2F44"/>
    <w:rsid w:val="00532857"/>
    <w:rsid w:val="0061177B"/>
    <w:rsid w:val="0073154D"/>
    <w:rsid w:val="007450A8"/>
    <w:rsid w:val="009300D7"/>
    <w:rsid w:val="00A75A8A"/>
    <w:rsid w:val="00BE2666"/>
    <w:rsid w:val="00C07226"/>
    <w:rsid w:val="00C73A33"/>
    <w:rsid w:val="00D040F7"/>
    <w:rsid w:val="00D51D5C"/>
    <w:rsid w:val="00DC1D7F"/>
    <w:rsid w:val="00DE0F38"/>
    <w:rsid w:val="00DE3E6E"/>
    <w:rsid w:val="00E905A6"/>
    <w:rsid w:val="00F1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08C1"/>
  <w15:chartTrackingRefBased/>
  <w15:docId w15:val="{F7B089B1-4D53-4E74-BDF6-F48CC787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75A8A"/>
    <w:pPr>
      <w:spacing w:before="165" w:after="165" w:line="240" w:lineRule="auto"/>
      <w:outlineLvl w:val="4"/>
    </w:pPr>
    <w:rPr>
      <w:rFonts w:ascii="inherit" w:eastAsia="Times New Roman" w:hAnsi="inherit" w:cs="Times New Roman"/>
      <w:color w:val="B93D13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54D"/>
  </w:style>
  <w:style w:type="paragraph" w:styleId="Footer">
    <w:name w:val="footer"/>
    <w:basedOn w:val="Normal"/>
    <w:link w:val="FooterChar"/>
    <w:uiPriority w:val="99"/>
    <w:unhideWhenUsed/>
    <w:rsid w:val="00731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54D"/>
  </w:style>
  <w:style w:type="paragraph" w:styleId="ListParagraph">
    <w:name w:val="List Paragraph"/>
    <w:basedOn w:val="Normal"/>
    <w:uiPriority w:val="34"/>
    <w:qFormat/>
    <w:rsid w:val="00312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A10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75A8A"/>
    <w:rPr>
      <w:rFonts w:ascii="inherit" w:eastAsia="Times New Roman" w:hAnsi="inherit" w:cs="Times New Roman"/>
      <w:color w:val="B93D13"/>
      <w:sz w:val="26"/>
      <w:szCs w:val="26"/>
      <w:lang w:eastAsia="en-GB"/>
    </w:rPr>
  </w:style>
  <w:style w:type="character" w:styleId="Strong">
    <w:name w:val="Strong"/>
    <w:basedOn w:val="DefaultParagraphFont"/>
    <w:uiPriority w:val="22"/>
    <w:qFormat/>
    <w:rsid w:val="00A75A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A8A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75A8A"/>
    <w:rPr>
      <w:i/>
      <w:iCs/>
    </w:rPr>
  </w:style>
  <w:style w:type="paragraph" w:customStyle="1" w:styleId="b4">
    <w:name w:val="b4"/>
    <w:basedOn w:val="Normal"/>
    <w:rsid w:val="00A75A8A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3E6E"/>
    <w:rPr>
      <w:color w:val="954F72" w:themeColor="followedHyperlink"/>
      <w:u w:val="single"/>
    </w:rPr>
  </w:style>
  <w:style w:type="paragraph" w:customStyle="1" w:styleId="b3">
    <w:name w:val="b3"/>
    <w:basedOn w:val="Normal"/>
    <w:rsid w:val="00DE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1025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5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54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719759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2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45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663530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1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5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21546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0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0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421814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04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501727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18804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3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9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31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0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0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71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14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23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67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73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219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8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48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5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78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1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7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32218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988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79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485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61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53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064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868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6273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644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823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312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0269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868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2131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2349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82100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3470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1933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13068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60492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78570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03746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70822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263411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500492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02951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454242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62968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449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84139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5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72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7472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66815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61885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2560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43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95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66645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68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wick.ac.uk/fac/arts/modernlanguages/research/italian/events/2poster_guerrini_18_oct_2017.pdf" TargetMode="External"/><Relationship Id="rId13" Type="http://schemas.openxmlformats.org/officeDocument/2006/relationships/hyperlink" Target="https://warwick.ac.uk/fac/arts/modernlanguages/research/italian/events/poster_gervasi_28_feb_2018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2.warwick.ac.uk/fac/arts/modernlanguages/research/italian/events" TargetMode="External"/><Relationship Id="rId12" Type="http://schemas.openxmlformats.org/officeDocument/2006/relationships/hyperlink" Target="https://warwick.ac.uk/fac/arts/modernlanguages/research/italian/events/poster_cerimonia_31_jan_2018.docx" TargetMode="External"/><Relationship Id="rId17" Type="http://schemas.openxmlformats.org/officeDocument/2006/relationships/hyperlink" Target="https://www.peterlang.com/view/product/47470?tab=aboutauthor&amp;format=E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essandraferrini.info/ghetto-rela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rwick.ac.uk/fac/arts/modernlanguages/research/italian/events/paratextual_approaches_to_retranslation_and_rewriting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lessandraferrini.info/" TargetMode="External"/><Relationship Id="rId10" Type="http://schemas.openxmlformats.org/officeDocument/2006/relationships/hyperlink" Target="https://warwick.ac.uk/fac/arts/modernlanguages/research/italian/events/poster_mazzara_29_nov_2017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arwick.ac.uk/fac/arts/modernlanguages/research/italian/events/poster_colombo_22_nov_2017.pdf" TargetMode="External"/><Relationship Id="rId14" Type="http://schemas.openxmlformats.org/officeDocument/2006/relationships/hyperlink" Target="https://warwick.ac.uk/fac/arts/modernlanguages/academic/postgraduate/panzarella/identitiesmotion/iim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4669D671</Template>
  <TotalTime>0</TotalTime>
  <Pages>3</Pages>
  <Words>877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Milani</dc:creator>
  <cp:keywords/>
  <dc:description/>
  <cp:lastModifiedBy>Rae, Sue</cp:lastModifiedBy>
  <cp:revision>2</cp:revision>
  <dcterms:created xsi:type="dcterms:W3CDTF">2018-07-02T09:16:00Z</dcterms:created>
  <dcterms:modified xsi:type="dcterms:W3CDTF">2018-07-02T09:16:00Z</dcterms:modified>
</cp:coreProperties>
</file>