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BF" w:rsidRDefault="00C261BF" w:rsidP="00C261BF">
      <w:pPr>
        <w:spacing w:after="72" w:line="240" w:lineRule="auto"/>
        <w:outlineLvl w:val="1"/>
        <w:rPr>
          <w:rFonts w:ascii="Verdana" w:eastAsia="Times New Roman" w:hAnsi="Verdana" w:cs="Times New Roman"/>
          <w:b/>
          <w:bCs/>
          <w:color w:val="36909E"/>
          <w:sz w:val="25"/>
          <w:szCs w:val="25"/>
        </w:rPr>
      </w:pPr>
      <w:proofErr w:type="spellStart"/>
      <w:r w:rsidRPr="00C261BF">
        <w:rPr>
          <w:rFonts w:ascii="Verdana" w:eastAsia="Times New Roman" w:hAnsi="Verdana" w:cs="Times New Roman"/>
          <w:b/>
          <w:bCs/>
          <w:color w:val="36909E"/>
          <w:sz w:val="25"/>
          <w:szCs w:val="25"/>
        </w:rPr>
        <w:t>Wimba</w:t>
      </w:r>
      <w:proofErr w:type="spellEnd"/>
      <w:r w:rsidRPr="00C261BF">
        <w:rPr>
          <w:rFonts w:ascii="Verdana" w:eastAsia="Times New Roman" w:hAnsi="Verdana" w:cs="Times New Roman"/>
          <w:b/>
          <w:bCs/>
          <w:color w:val="36909E"/>
          <w:sz w:val="25"/>
          <w:szCs w:val="25"/>
        </w:rPr>
        <w:t xml:space="preserve"> Classroom Archive (Room ID    </w:t>
      </w:r>
      <w:proofErr w:type="spellStart"/>
      <w:r w:rsidRPr="00C261BF">
        <w:rPr>
          <w:rFonts w:ascii="Verdana" w:eastAsia="Times New Roman" w:hAnsi="Verdana" w:cs="Times New Roman"/>
          <w:b/>
          <w:bCs/>
          <w:color w:val="36909E"/>
          <w:sz w:val="25"/>
          <w:szCs w:val="25"/>
        </w:rPr>
        <w:t>warwickLC</w:t>
      </w:r>
      <w:proofErr w:type="spellEnd"/>
      <w:r w:rsidRPr="00C261BF">
        <w:rPr>
          <w:rFonts w:ascii="Verdana" w:eastAsia="Times New Roman" w:hAnsi="Verdana" w:cs="Times New Roman"/>
          <w:b/>
          <w:bCs/>
          <w:color w:val="36909E"/>
          <w:sz w:val="25"/>
          <w:szCs w:val="25"/>
        </w:rPr>
        <w:t>)</w:t>
      </w:r>
    </w:p>
    <w:p w:rsidR="00316B75" w:rsidRPr="00316B75" w:rsidRDefault="00316B75" w:rsidP="00316B75">
      <w:pPr>
        <w:spacing w:after="72" w:line="240" w:lineRule="auto"/>
        <w:outlineLvl w:val="1"/>
        <w:rPr>
          <w:rFonts w:ascii="Verdana" w:eastAsia="Times New Roman" w:hAnsi="Verdana" w:cs="Times New Roman"/>
          <w:b/>
          <w:bCs/>
          <w:sz w:val="16"/>
          <w:szCs w:val="16"/>
        </w:rPr>
      </w:pPr>
    </w:p>
    <w:p w:rsidR="00316B75" w:rsidRPr="002C3635" w:rsidRDefault="002C3635" w:rsidP="00316B75">
      <w:pPr>
        <w:spacing w:after="72" w:line="240" w:lineRule="auto"/>
        <w:outlineLvl w:val="1"/>
        <w:rPr>
          <w:rFonts w:ascii="Verdana" w:eastAsia="Times New Roman" w:hAnsi="Verdana" w:cs="Times New Roman"/>
          <w:bCs/>
        </w:rPr>
      </w:pPr>
      <w:r w:rsidRPr="002C3635">
        <w:rPr>
          <w:rFonts w:ascii="Verdana" w:eastAsia="Times New Roman" w:hAnsi="Verdana" w:cs="Times New Roman"/>
          <w:bCs/>
          <w:u w:val="single"/>
        </w:rPr>
        <w:t>Wednesday/</w:t>
      </w:r>
      <w:r w:rsidR="00D42667" w:rsidRPr="002C3635">
        <w:rPr>
          <w:rFonts w:ascii="Verdana" w:eastAsia="Times New Roman" w:hAnsi="Verdana" w:cs="Times New Roman"/>
          <w:bCs/>
          <w:u w:val="single"/>
        </w:rPr>
        <w:t>Thursday</w:t>
      </w:r>
      <w:r>
        <w:rPr>
          <w:rFonts w:ascii="Verdana" w:eastAsia="Times New Roman" w:hAnsi="Verdana" w:cs="Times New Roman"/>
          <w:bCs/>
        </w:rPr>
        <w:t xml:space="preserve"> C</w:t>
      </w:r>
      <w:r w:rsidRPr="002C3635">
        <w:rPr>
          <w:rFonts w:ascii="Verdana" w:eastAsia="Times New Roman" w:hAnsi="Verdana" w:cs="Times New Roman"/>
          <w:bCs/>
        </w:rPr>
        <w:t>lass</w:t>
      </w:r>
      <w:r w:rsidR="00D42667" w:rsidRPr="002C3635">
        <w:rPr>
          <w:rFonts w:ascii="Verdana" w:eastAsia="Times New Roman" w:hAnsi="Verdana" w:cs="Times New Roman"/>
          <w:bCs/>
        </w:rPr>
        <w:t xml:space="preserve"> </w:t>
      </w:r>
      <w:r>
        <w:rPr>
          <w:rFonts w:ascii="Verdana" w:eastAsia="Times New Roman" w:hAnsi="Verdana" w:cs="Times New Roman"/>
          <w:bCs/>
        </w:rPr>
        <w:tab/>
      </w:r>
      <w:r>
        <w:rPr>
          <w:rFonts w:ascii="Verdana" w:eastAsia="Times New Roman" w:hAnsi="Verdana" w:cs="Times New Roman"/>
          <w:bCs/>
        </w:rPr>
        <w:tab/>
      </w:r>
      <w:r w:rsidR="00316B75" w:rsidRPr="002C3635">
        <w:rPr>
          <w:rFonts w:ascii="Verdana" w:eastAsia="Times New Roman" w:hAnsi="Verdana" w:cs="Times New Roman"/>
          <w:bCs/>
        </w:rPr>
        <w:t>NAME_</w:t>
      </w:r>
      <w:r>
        <w:rPr>
          <w:rFonts w:ascii="Verdana" w:eastAsia="Times New Roman" w:hAnsi="Verdana" w:cs="Times New Roman"/>
          <w:bCs/>
        </w:rPr>
        <w:t>_____</w:t>
      </w:r>
      <w:r w:rsidR="00316B75" w:rsidRPr="002C3635">
        <w:rPr>
          <w:rFonts w:ascii="Verdana" w:eastAsia="Times New Roman" w:hAnsi="Verdana" w:cs="Times New Roman"/>
          <w:bCs/>
        </w:rPr>
        <w:t>______________</w:t>
      </w:r>
    </w:p>
    <w:p w:rsidR="00316B75" w:rsidRDefault="002C3635" w:rsidP="00C261BF">
      <w:pPr>
        <w:spacing w:after="72" w:line="240" w:lineRule="auto"/>
        <w:outlineLvl w:val="1"/>
        <w:rPr>
          <w:rFonts w:ascii="Verdana" w:eastAsia="Times New Roman" w:hAnsi="Verdana" w:cs="Times New Roman"/>
          <w:bCs/>
          <w:sz w:val="20"/>
          <w:szCs w:val="20"/>
        </w:rPr>
      </w:pPr>
      <w:r w:rsidRPr="002C3635">
        <w:rPr>
          <w:rFonts w:ascii="Verdana" w:eastAsia="Times New Roman" w:hAnsi="Verdana" w:cs="Times New Roman"/>
          <w:bCs/>
          <w:sz w:val="20"/>
          <w:szCs w:val="20"/>
        </w:rPr>
        <w:t xml:space="preserve">(Delete </w:t>
      </w:r>
      <w:r w:rsidR="00916CCD">
        <w:rPr>
          <w:rFonts w:ascii="Verdana" w:eastAsia="Times New Roman" w:hAnsi="Verdana" w:cs="Times New Roman"/>
          <w:bCs/>
          <w:sz w:val="20"/>
          <w:szCs w:val="20"/>
        </w:rPr>
        <w:t xml:space="preserve">the </w:t>
      </w:r>
      <w:r>
        <w:rPr>
          <w:rFonts w:ascii="Verdana" w:eastAsia="Times New Roman" w:hAnsi="Verdana" w:cs="Times New Roman"/>
          <w:bCs/>
          <w:sz w:val="20"/>
          <w:szCs w:val="20"/>
        </w:rPr>
        <w:t>one</w:t>
      </w:r>
      <w:r w:rsidRPr="002C3635">
        <w:rPr>
          <w:rFonts w:ascii="Verdana" w:eastAsia="Times New Roman" w:hAnsi="Verdana" w:cs="Times New Roman"/>
          <w:bCs/>
          <w:sz w:val="20"/>
          <w:szCs w:val="20"/>
        </w:rPr>
        <w:t xml:space="preserve"> which is not your class)   </w:t>
      </w:r>
    </w:p>
    <w:p w:rsidR="002C3635" w:rsidRPr="002C3635" w:rsidRDefault="002C3635" w:rsidP="00C261BF">
      <w:pPr>
        <w:spacing w:after="72" w:line="240" w:lineRule="auto"/>
        <w:outlineLvl w:val="1"/>
        <w:rPr>
          <w:rFonts w:ascii="Verdana" w:eastAsia="Times New Roman" w:hAnsi="Verdana" w:cs="Times New Roman"/>
          <w:bCs/>
          <w:color w:val="36909E"/>
          <w:sz w:val="16"/>
          <w:szCs w:val="16"/>
        </w:rPr>
      </w:pPr>
    </w:p>
    <w:p w:rsidR="00316B75" w:rsidRDefault="00316B75" w:rsidP="00C261BF">
      <w:pPr>
        <w:spacing w:after="72" w:line="240" w:lineRule="auto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195D6F">
        <w:rPr>
          <w:rFonts w:ascii="Verdana" w:eastAsia="Times New Roman" w:hAnsi="Verdana" w:cs="Times New Roman"/>
          <w:b/>
          <w:bCs/>
          <w:sz w:val="24"/>
          <w:szCs w:val="24"/>
        </w:rPr>
        <w:t xml:space="preserve">Write the date </w:t>
      </w:r>
      <w:r w:rsidR="00195D6F" w:rsidRPr="00195D6F">
        <w:rPr>
          <w:rFonts w:ascii="Verdana" w:eastAsia="Times New Roman" w:hAnsi="Verdana" w:cs="Times New Roman"/>
          <w:b/>
          <w:bCs/>
          <w:sz w:val="24"/>
          <w:szCs w:val="24"/>
        </w:rPr>
        <w:t>that you</w:t>
      </w:r>
      <w:r w:rsidRPr="00195D6F">
        <w:rPr>
          <w:rFonts w:ascii="Verdana" w:eastAsia="Times New Roman" w:hAnsi="Verdana" w:cs="Times New Roman"/>
          <w:b/>
          <w:bCs/>
          <w:sz w:val="24"/>
          <w:szCs w:val="24"/>
        </w:rPr>
        <w:t xml:space="preserve"> revised, and Put ‘Y’ or ‘N’ as indicated below.</w:t>
      </w:r>
    </w:p>
    <w:p w:rsidR="00195D6F" w:rsidRPr="00195D6F" w:rsidRDefault="00195D6F" w:rsidP="00C261BF">
      <w:pPr>
        <w:spacing w:after="72" w:line="240" w:lineRule="auto"/>
        <w:outlineLvl w:val="1"/>
        <w:rPr>
          <w:rFonts w:ascii="Verdana" w:eastAsia="Times New Roman" w:hAnsi="Verdana" w:cs="Times New Roman"/>
          <w:b/>
          <w:bCs/>
          <w:sz w:val="16"/>
          <w:szCs w:val="16"/>
        </w:rPr>
      </w:pPr>
    </w:p>
    <w:p w:rsidR="00316B75" w:rsidRPr="00195D6F" w:rsidRDefault="00316B75" w:rsidP="00C261BF">
      <w:pPr>
        <w:spacing w:after="72" w:line="240" w:lineRule="auto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195D6F">
        <w:rPr>
          <w:rFonts w:ascii="Verdana" w:eastAsia="Times New Roman" w:hAnsi="Verdana" w:cs="Times New Roman"/>
          <w:b/>
          <w:bCs/>
          <w:sz w:val="24"/>
          <w:szCs w:val="24"/>
        </w:rPr>
        <w:tab/>
        <w:t>‘Y’ - ‘</w:t>
      </w:r>
      <w:r w:rsidRPr="00195D6F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Yes</w:t>
      </w:r>
      <w:r w:rsidRPr="00195D6F">
        <w:rPr>
          <w:rFonts w:ascii="Verdana" w:eastAsia="Times New Roman" w:hAnsi="Verdana" w:cs="Times New Roman"/>
          <w:b/>
          <w:bCs/>
          <w:sz w:val="24"/>
          <w:szCs w:val="24"/>
        </w:rPr>
        <w:t>, I am confident on this grammar’</w:t>
      </w:r>
    </w:p>
    <w:p w:rsidR="00316B75" w:rsidRDefault="00316B75" w:rsidP="00316B75">
      <w:pPr>
        <w:spacing w:after="72" w:line="240" w:lineRule="auto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195D6F">
        <w:rPr>
          <w:rFonts w:ascii="Verdana" w:eastAsia="Times New Roman" w:hAnsi="Verdana" w:cs="Times New Roman"/>
          <w:b/>
          <w:bCs/>
          <w:sz w:val="24"/>
          <w:szCs w:val="24"/>
        </w:rPr>
        <w:tab/>
        <w:t xml:space="preserve">‘N’-‘I </w:t>
      </w:r>
      <w:proofErr w:type="gramStart"/>
      <w:r w:rsidRPr="00195D6F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Need</w:t>
      </w:r>
      <w:proofErr w:type="gramEnd"/>
      <w:r w:rsidRPr="00195D6F">
        <w:rPr>
          <w:rFonts w:ascii="Verdana" w:eastAsia="Times New Roman" w:hAnsi="Verdana" w:cs="Times New Roman"/>
          <w:b/>
          <w:bCs/>
          <w:sz w:val="24"/>
          <w:szCs w:val="24"/>
        </w:rPr>
        <w:t xml:space="preserve"> to revise this grammar again’</w:t>
      </w:r>
    </w:p>
    <w:p w:rsidR="00966CF9" w:rsidRPr="000308F4" w:rsidRDefault="00966CF9" w:rsidP="00A76C4B">
      <w:pPr>
        <w:spacing w:after="72" w:line="240" w:lineRule="auto"/>
        <w:outlineLvl w:val="1"/>
        <w:rPr>
          <w:rFonts w:ascii="Verdana" w:eastAsia="Times New Roman" w:hAnsi="Verdana" w:cs="Times New Roman"/>
          <w:b/>
          <w:bCs/>
          <w:sz w:val="16"/>
          <w:szCs w:val="16"/>
        </w:rPr>
      </w:pPr>
    </w:p>
    <w:p w:rsidR="000308F4" w:rsidRPr="000308F4" w:rsidRDefault="00966CF9" w:rsidP="000308F4">
      <w:pPr>
        <w:spacing w:after="72" w:line="240" w:lineRule="auto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>Please spend</w:t>
      </w:r>
      <w:r w:rsidR="00916CCD">
        <w:rPr>
          <w:rFonts w:ascii="Verdana" w:eastAsia="Times New Roman" w:hAnsi="Verdana" w:cs="Times New Roman"/>
          <w:b/>
          <w:bCs/>
          <w:sz w:val="24"/>
          <w:szCs w:val="24"/>
        </w:rPr>
        <w:t xml:space="preserve"> the</w:t>
      </w:r>
      <w:r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r w:rsidRPr="00966CF9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 xml:space="preserve">next </w:t>
      </w:r>
      <w:r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3</w:t>
      </w:r>
      <w:r w:rsidRPr="00966CF9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 xml:space="preserve"> weeks</w:t>
      </w:r>
      <w:r w:rsidR="00916CCD">
        <w:rPr>
          <w:rFonts w:ascii="Verdana" w:eastAsia="Times New Roman" w:hAnsi="Verdana" w:cs="Times New Roman"/>
          <w:b/>
          <w:bCs/>
          <w:sz w:val="24"/>
          <w:szCs w:val="24"/>
        </w:rPr>
        <w:t xml:space="preserve"> on</w:t>
      </w:r>
      <w:r>
        <w:rPr>
          <w:rFonts w:ascii="Verdana" w:eastAsia="Times New Roman" w:hAnsi="Verdana" w:cs="Times New Roman"/>
          <w:b/>
          <w:bCs/>
          <w:sz w:val="24"/>
          <w:szCs w:val="24"/>
        </w:rPr>
        <w:t xml:space="preserve"> this revision </w:t>
      </w:r>
      <w:r w:rsidR="000308F4">
        <w:rPr>
          <w:rFonts w:ascii="Verdana" w:eastAsia="Times New Roman" w:hAnsi="Verdana" w:cs="Times New Roman"/>
          <w:b/>
          <w:bCs/>
          <w:sz w:val="24"/>
          <w:szCs w:val="24"/>
        </w:rPr>
        <w:t>programme, and</w:t>
      </w:r>
      <w:r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r w:rsidR="000308F4">
        <w:rPr>
          <w:rFonts w:ascii="Verdana" w:eastAsia="Times New Roman" w:hAnsi="Verdana" w:cs="Times New Roman"/>
          <w:b/>
          <w:bCs/>
          <w:sz w:val="24"/>
          <w:szCs w:val="24"/>
        </w:rPr>
        <w:t xml:space="preserve">send me this form </w:t>
      </w:r>
      <w:r w:rsidR="00EB30A7">
        <w:rPr>
          <w:rFonts w:ascii="Verdana" w:eastAsia="Times New Roman" w:hAnsi="Verdana" w:cs="Times New Roman"/>
          <w:b/>
          <w:bCs/>
          <w:sz w:val="24"/>
          <w:szCs w:val="24"/>
        </w:rPr>
        <w:t xml:space="preserve">every Tuesday </w:t>
      </w:r>
      <w:r w:rsidR="000308F4">
        <w:rPr>
          <w:rFonts w:ascii="Verdana" w:eastAsia="Times New Roman" w:hAnsi="Verdana" w:cs="Times New Roman"/>
          <w:b/>
          <w:bCs/>
          <w:sz w:val="24"/>
          <w:szCs w:val="24"/>
        </w:rPr>
        <w:t>by e ma</w:t>
      </w:r>
      <w:r w:rsidR="00916CCD">
        <w:rPr>
          <w:rFonts w:ascii="Verdana" w:eastAsia="Times New Roman" w:hAnsi="Verdana" w:cs="Times New Roman"/>
          <w:b/>
          <w:bCs/>
          <w:sz w:val="24"/>
          <w:szCs w:val="24"/>
        </w:rPr>
        <w:t>i</w:t>
      </w:r>
      <w:r w:rsidR="000308F4">
        <w:rPr>
          <w:rFonts w:ascii="Verdana" w:eastAsia="Times New Roman" w:hAnsi="Verdana" w:cs="Times New Roman"/>
          <w:b/>
          <w:bCs/>
          <w:sz w:val="24"/>
          <w:szCs w:val="24"/>
        </w:rPr>
        <w:t>l</w:t>
      </w:r>
      <w:r w:rsidR="00EB30A7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r w:rsidR="000308F4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</w:p>
    <w:p w:rsidR="00A76C4B" w:rsidRDefault="000308F4" w:rsidP="000308F4">
      <w:pPr>
        <w:spacing w:after="72" w:line="240" w:lineRule="auto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16"/>
          <w:szCs w:val="16"/>
        </w:rPr>
        <w:tab/>
      </w:r>
      <w:r>
        <w:rPr>
          <w:rFonts w:ascii="Verdana" w:eastAsia="Times New Roman" w:hAnsi="Verdana" w:cs="Times New Roman"/>
          <w:b/>
          <w:bCs/>
          <w:sz w:val="16"/>
          <w:szCs w:val="16"/>
        </w:rPr>
        <w:tab/>
      </w:r>
      <w:r>
        <w:rPr>
          <w:rFonts w:ascii="Verdana" w:eastAsia="Times New Roman" w:hAnsi="Verdana" w:cs="Times New Roman"/>
          <w:b/>
          <w:bCs/>
          <w:sz w:val="16"/>
          <w:szCs w:val="16"/>
        </w:rPr>
        <w:tab/>
      </w:r>
      <w:r>
        <w:rPr>
          <w:rFonts w:ascii="Verdana" w:eastAsia="Times New Roman" w:hAnsi="Verdana" w:cs="Times New Roman"/>
          <w:b/>
          <w:bCs/>
          <w:sz w:val="16"/>
          <w:szCs w:val="16"/>
        </w:rPr>
        <w:tab/>
      </w:r>
      <w:hyperlink r:id="rId4" w:history="1">
        <w:r w:rsidR="00966CF9" w:rsidRPr="00CB5F44"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c.duble@warwick.ac.uk</w:t>
        </w:r>
      </w:hyperlink>
    </w:p>
    <w:p w:rsidR="00195D6F" w:rsidRPr="00316B75" w:rsidRDefault="00195D6F" w:rsidP="00316B75">
      <w:pPr>
        <w:spacing w:after="72" w:line="240" w:lineRule="auto"/>
        <w:outlineLvl w:val="1"/>
        <w:rPr>
          <w:rFonts w:ascii="Verdana" w:eastAsia="Times New Roman" w:hAnsi="Verdana" w:cs="Times New Roman"/>
          <w:b/>
          <w:bCs/>
          <w:sz w:val="16"/>
          <w:szCs w:val="16"/>
        </w:rPr>
      </w:pPr>
    </w:p>
    <w:tbl>
      <w:tblPr>
        <w:tblW w:w="0" w:type="auto"/>
        <w:tblCellSpacing w:w="15" w:type="dxa"/>
        <w:tblBorders>
          <w:top w:val="outset" w:sz="6" w:space="0" w:color="A0A0A0"/>
          <w:left w:val="outset" w:sz="6" w:space="0" w:color="A0A0A0"/>
          <w:bottom w:val="outset" w:sz="6" w:space="0" w:color="A0A0A0"/>
          <w:right w:val="outset" w:sz="6" w:space="0" w:color="A0A0A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22"/>
        <w:gridCol w:w="592"/>
        <w:gridCol w:w="3662"/>
        <w:gridCol w:w="1159"/>
        <w:gridCol w:w="850"/>
        <w:gridCol w:w="2076"/>
      </w:tblGrid>
      <w:tr w:rsidR="00963AA7" w:rsidRPr="00C261BF" w:rsidTr="00963A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A7" w:rsidRPr="00C261BF" w:rsidRDefault="00963AA7" w:rsidP="00316B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Adjectives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A7" w:rsidRPr="00C261BF" w:rsidRDefault="00963AA7" w:rsidP="00316B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A7" w:rsidRPr="00C261BF" w:rsidRDefault="00963AA7" w:rsidP="00316B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C261BF" w:rsidRDefault="00963AA7" w:rsidP="00316B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Date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C261BF" w:rsidRDefault="00963AA7" w:rsidP="00316B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Y / N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Default="00963AA7" w:rsidP="00316B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Comment (If any)</w:t>
            </w:r>
          </w:p>
        </w:tc>
      </w:tr>
      <w:tr w:rsidR="00963AA7" w:rsidRPr="00C261BF" w:rsidTr="00963AA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A7" w:rsidRPr="00C261BF" w:rsidRDefault="00963AA7" w:rsidP="00C26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61BF">
              <w:rPr>
                <w:rFonts w:ascii="Verdana" w:eastAsia="Times New Roman" w:hAnsi="Verdana" w:cs="Times New Roman"/>
                <w:sz w:val="18"/>
                <w:szCs w:val="18"/>
              </w:rPr>
              <w:t>Adjectives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A7" w:rsidRPr="00C261BF" w:rsidRDefault="00963AA7" w:rsidP="00C26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61BF">
              <w:rPr>
                <w:rFonts w:ascii="Verdana" w:eastAsia="Times New Roman" w:hAnsi="Verdana" w:cs="Times New Roman"/>
                <w:sz w:val="18"/>
                <w:szCs w:val="18"/>
              </w:rPr>
              <w:t>Adj1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A7" w:rsidRPr="00C261BF" w:rsidRDefault="0085291E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5" w:tgtFrame="_blank" w:tooltip="http://67.202.209.100/launcher.cgi?room=warwickLC_2010_0415_0848_20 " w:history="1"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 xml:space="preserve">Basic </w:t>
              </w:r>
              <w:proofErr w:type="spellStart"/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>Vocab</w:t>
              </w:r>
              <w:proofErr w:type="spellEnd"/>
              <w:r w:rsidR="00963AA7">
                <w:rPr>
                  <w:rFonts w:ascii="Verdana" w:eastAsia="Times New Roman" w:hAnsi="Verdana" w:cs="Times New Roman"/>
                  <w:noProof/>
                  <w:color w:val="003399"/>
                  <w:sz w:val="18"/>
                  <w:szCs w:val="18"/>
                </w:rPr>
                <w:drawing>
                  <wp:inline distT="0" distB="0" distL="0" distR="0">
                    <wp:extent cx="9525" cy="9525"/>
                    <wp:effectExtent l="0" t="0" r="0" b="0"/>
                    <wp:docPr id="87" name="Picture 1" descr="http://www2.warwick.ac.uk/static_war/images/shim.gif">
                      <a:hlinkClick xmlns:a="http://schemas.openxmlformats.org/drawingml/2006/main" r:id="rId5" tgtFrame="_blank" tooltip="&quot;http://67.202.209.100/launcher.cgi?room=warwickLC_2010_0415_0848_20 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www2.warwick.ac.uk/static_war/images/shim.gif">
                              <a:hlinkClick r:id="rId5" tgtFrame="_blank" tooltip="&quot;http://67.202.209.100/launcher.cgi?room=warwickLC_2010_0415_0848_20 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963AA7" w:rsidRPr="00C261BF">
              <w:rPr>
                <w:rFonts w:ascii="Verdana" w:eastAsia="Times New Roman" w:hAnsi="Verdana" w:cs="Times New Roman"/>
                <w:sz w:val="18"/>
                <w:szCs w:val="18"/>
              </w:rPr>
              <w:t xml:space="preserve"> updated 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63AA7" w:rsidRPr="00C261BF" w:rsidTr="00963AA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A7" w:rsidRPr="00C261BF" w:rsidRDefault="00963AA7" w:rsidP="00C26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61BF">
              <w:rPr>
                <w:rFonts w:ascii="Verdana" w:eastAsia="Times New Roman" w:hAnsi="Verdana" w:cs="Times New Roman"/>
                <w:sz w:val="18"/>
                <w:szCs w:val="18"/>
              </w:rPr>
              <w:t>Adj2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A7" w:rsidRPr="00C261BF" w:rsidRDefault="0085291E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7" w:tgtFrame="_blank" w:history="1"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 xml:space="preserve">Common </w:t>
              </w:r>
              <w:proofErr w:type="spellStart"/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>Vocab</w:t>
              </w:r>
              <w:proofErr w:type="spellEnd"/>
              <w:r w:rsidR="00963AA7">
                <w:rPr>
                  <w:rFonts w:ascii="Verdana" w:eastAsia="Times New Roman" w:hAnsi="Verdana" w:cs="Times New Roman"/>
                  <w:noProof/>
                  <w:color w:val="003399"/>
                  <w:sz w:val="18"/>
                  <w:szCs w:val="18"/>
                </w:rPr>
                <w:drawing>
                  <wp:inline distT="0" distB="0" distL="0" distR="0">
                    <wp:extent cx="9525" cy="9525"/>
                    <wp:effectExtent l="0" t="0" r="0" b="0"/>
                    <wp:docPr id="88" name="Picture 2" descr="http://www2.warwick.ac.uk/static_war/images/shim.gif">
                      <a:hlinkClick xmlns:a="http://schemas.openxmlformats.org/drawingml/2006/main" r:id="rId7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2.warwick.ac.uk/static_war/images/shim.gif">
                              <a:hlinkClick r:id="rId7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963AA7" w:rsidRPr="00C261BF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63AA7" w:rsidRPr="00C261BF" w:rsidTr="00963AA7">
        <w:trPr>
          <w:trHeight w:val="307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A7" w:rsidRPr="00C261BF" w:rsidRDefault="00963AA7" w:rsidP="00316B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61BF">
              <w:rPr>
                <w:rFonts w:ascii="Verdana" w:eastAsia="Times New Roman" w:hAnsi="Verdana" w:cs="Times New Roman"/>
                <w:sz w:val="18"/>
                <w:szCs w:val="18"/>
              </w:rPr>
              <w:t>Adj4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A7" w:rsidRPr="00C261BF" w:rsidRDefault="0085291E" w:rsidP="00316B7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8" w:tgtFrame="_blank" w:history="1"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>I</w:t>
              </w:r>
              <w:r w:rsidR="00963AA7">
                <w:rPr>
                  <w:rFonts w:ascii="Verdana" w:eastAsia="Times New Roman" w:hAnsi="Verdana" w:cs="Times New Roman"/>
                  <w:noProof/>
                  <w:color w:val="003399"/>
                  <w:sz w:val="18"/>
                  <w:szCs w:val="18"/>
                </w:rPr>
                <w:drawing>
                  <wp:inline distT="0" distB="0" distL="0" distR="0">
                    <wp:extent cx="9525" cy="9525"/>
                    <wp:effectExtent l="0" t="0" r="0" b="0"/>
                    <wp:docPr id="89" name="Picture 3" descr="http://www2.warwick.ac.uk/static_war/images/shim.gif">
                      <a:hlinkClick xmlns:a="http://schemas.openxmlformats.org/drawingml/2006/main" r:id="rId8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ww2.warwick.ac.uk/static_war/images/shim.gif">
                              <a:hlinkClick r:id="rId8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963AA7" w:rsidRPr="00C261BF">
              <w:rPr>
                <w:rFonts w:ascii="Verdana" w:eastAsia="Times New Roman" w:hAnsi="Verdana" w:cs="Times New Roman"/>
                <w:sz w:val="18"/>
                <w:szCs w:val="18"/>
              </w:rPr>
              <w:t xml:space="preserve"> &amp; Na Adjectives  updated 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63AA7" w:rsidRPr="00C261BF" w:rsidTr="00963AA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A7" w:rsidRPr="00C261BF" w:rsidRDefault="00963AA7" w:rsidP="00C26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61BF">
              <w:rPr>
                <w:rFonts w:ascii="Verdana" w:eastAsia="Times New Roman" w:hAnsi="Verdana" w:cs="Times New Roman"/>
                <w:sz w:val="18"/>
                <w:szCs w:val="18"/>
              </w:rPr>
              <w:t>Adj5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A7" w:rsidRPr="00C261BF" w:rsidRDefault="0085291E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9" w:tgtFrame="_blank" w:history="1"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>Present Tense-Affirmative &amp; Negative</w:t>
              </w:r>
              <w:r w:rsidR="00963AA7">
                <w:rPr>
                  <w:rFonts w:ascii="Verdana" w:eastAsia="Times New Roman" w:hAnsi="Verdana" w:cs="Times New Roman"/>
                  <w:noProof/>
                  <w:color w:val="003399"/>
                  <w:sz w:val="18"/>
                  <w:szCs w:val="18"/>
                </w:rPr>
                <w:drawing>
                  <wp:inline distT="0" distB="0" distL="0" distR="0">
                    <wp:extent cx="9525" cy="9525"/>
                    <wp:effectExtent l="0" t="0" r="0" b="0"/>
                    <wp:docPr id="90" name="Picture 4" descr="http://www2.warwick.ac.uk/static_war/images/shim.gif">
                      <a:hlinkClick xmlns:a="http://schemas.openxmlformats.org/drawingml/2006/main" r:id="rId9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2.warwick.ac.uk/static_war/images/shim.gif">
                              <a:hlinkClick r:id="rId9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963AA7">
              <w:rPr>
                <w:rFonts w:ascii="Verdana" w:eastAsia="Times New Roman" w:hAnsi="Verdana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63AA7" w:rsidRPr="00C261BF" w:rsidTr="00963AA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A7" w:rsidRPr="00C261BF" w:rsidRDefault="00963AA7" w:rsidP="00C26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61BF">
              <w:rPr>
                <w:rFonts w:ascii="Verdana" w:eastAsia="Times New Roman" w:hAnsi="Verdana" w:cs="Times New Roman"/>
                <w:sz w:val="18"/>
                <w:szCs w:val="18"/>
              </w:rPr>
              <w:t>Adj6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A7" w:rsidRPr="00C261BF" w:rsidRDefault="0085291E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0" w:tgtFrame="_blank" w:history="1"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>Past tense/affirmative &amp; negative</w:t>
              </w:r>
              <w:r w:rsidR="00963AA7">
                <w:rPr>
                  <w:rFonts w:ascii="Verdana" w:eastAsia="Times New Roman" w:hAnsi="Verdana" w:cs="Times New Roman"/>
                  <w:noProof/>
                  <w:color w:val="003399"/>
                  <w:sz w:val="18"/>
                  <w:szCs w:val="18"/>
                </w:rPr>
                <w:drawing>
                  <wp:inline distT="0" distB="0" distL="0" distR="0">
                    <wp:extent cx="9525" cy="9525"/>
                    <wp:effectExtent l="0" t="0" r="0" b="0"/>
                    <wp:docPr id="91" name="Picture 5" descr="http://www2.warwick.ac.uk/static_war/images/shim.gif">
                      <a:hlinkClick xmlns:a="http://schemas.openxmlformats.org/drawingml/2006/main" r:id="rId10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www2.warwick.ac.uk/static_war/images/shim.gif">
                              <a:hlinkClick r:id="rId10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963AA7" w:rsidRPr="00C261BF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316B75" w:rsidRDefault="00316B75" w:rsidP="00316B75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049"/>
        <w:gridCol w:w="4304"/>
        <w:gridCol w:w="1276"/>
        <w:gridCol w:w="850"/>
        <w:gridCol w:w="1985"/>
      </w:tblGrid>
      <w:tr w:rsidR="00963AA7" w:rsidRPr="00C261BF" w:rsidTr="00963AA7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AA7" w:rsidRPr="00C261BF" w:rsidRDefault="00963AA7" w:rsidP="00195D6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61BF">
              <w:rPr>
                <w:rFonts w:ascii="Verdana" w:eastAsia="Times New Roman" w:hAnsi="Verdana" w:cs="Times New Roman"/>
                <w:sz w:val="18"/>
                <w:szCs w:val="18"/>
              </w:rPr>
              <w:t xml:space="preserve">Verbs </w:t>
            </w:r>
          </w:p>
        </w:tc>
        <w:tc>
          <w:tcPr>
            <w:tcW w:w="4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AA7" w:rsidRPr="00C261BF" w:rsidRDefault="00963AA7" w:rsidP="00195D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195D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Date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195D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Y / 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Default="00963AA7" w:rsidP="00963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Comment (If any)</w:t>
            </w:r>
          </w:p>
        </w:tc>
      </w:tr>
      <w:tr w:rsidR="00963AA7" w:rsidRPr="00C261BF" w:rsidTr="00963AA7">
        <w:tc>
          <w:tcPr>
            <w:tcW w:w="1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C261BF">
              <w:rPr>
                <w:rFonts w:ascii="Verdana" w:eastAsia="Times New Roman" w:hAnsi="Verdana" w:cs="Times New Roman"/>
                <w:sz w:val="18"/>
                <w:szCs w:val="18"/>
              </w:rPr>
              <w:t>Vocab</w:t>
            </w:r>
            <w:proofErr w:type="spellEnd"/>
            <w:r w:rsidRPr="00C261BF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AA7" w:rsidRPr="00C261BF" w:rsidRDefault="0085291E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1" w:tgtFrame="_blank" w:history="1"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>Basic Verbs</w:t>
              </w:r>
              <w:r w:rsidR="00963AA7">
                <w:rPr>
                  <w:rFonts w:ascii="Verdana" w:eastAsia="Times New Roman" w:hAnsi="Verdana" w:cs="Times New Roman"/>
                  <w:noProof/>
                  <w:color w:val="003399"/>
                  <w:sz w:val="18"/>
                  <w:szCs w:val="18"/>
                </w:rPr>
                <w:drawing>
                  <wp:inline distT="0" distB="0" distL="0" distR="0">
                    <wp:extent cx="9525" cy="9525"/>
                    <wp:effectExtent l="0" t="0" r="0" b="0"/>
                    <wp:docPr id="92" name="Picture 6" descr="http://www2.warwick.ac.uk/static_war/images/shim.gif">
                      <a:hlinkClick xmlns:a="http://schemas.openxmlformats.org/drawingml/2006/main" r:id="rId11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www2.warwick.ac.uk/static_war/images/shim.gif">
                              <a:hlinkClick r:id="rId11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963AA7" w:rsidRPr="00C261BF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63AA7" w:rsidRPr="00C261BF" w:rsidTr="00963AA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AA7" w:rsidRPr="00C261BF" w:rsidRDefault="0085291E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2" w:tgtFrame="_blank" w:history="1"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>Common Verbs</w:t>
              </w:r>
              <w:r w:rsidR="00963AA7">
                <w:rPr>
                  <w:rFonts w:ascii="Verdana" w:eastAsia="Times New Roman" w:hAnsi="Verdana" w:cs="Times New Roman"/>
                  <w:noProof/>
                  <w:color w:val="003399"/>
                  <w:sz w:val="18"/>
                  <w:szCs w:val="18"/>
                </w:rPr>
                <w:drawing>
                  <wp:inline distT="0" distB="0" distL="0" distR="0">
                    <wp:extent cx="9525" cy="9525"/>
                    <wp:effectExtent l="0" t="0" r="0" b="0"/>
                    <wp:docPr id="93" name="Picture 7" descr="http://www2.warwick.ac.uk/static_war/images/shim.gif">
                      <a:hlinkClick xmlns:a="http://schemas.openxmlformats.org/drawingml/2006/main" r:id="rId12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www2.warwick.ac.uk/static_war/images/shim.gif">
                              <a:hlinkClick r:id="rId12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963AA7" w:rsidRPr="00C261BF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63AA7" w:rsidRPr="00C261BF" w:rsidTr="00963AA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AA7" w:rsidRPr="00C261BF" w:rsidRDefault="0085291E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3" w:tgtFrame="_blank" w:history="1"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>More verbs</w:t>
              </w:r>
              <w:r w:rsidR="00963AA7">
                <w:rPr>
                  <w:rFonts w:ascii="Verdana" w:eastAsia="Times New Roman" w:hAnsi="Verdana" w:cs="Times New Roman"/>
                  <w:noProof/>
                  <w:color w:val="003399"/>
                  <w:sz w:val="18"/>
                  <w:szCs w:val="18"/>
                </w:rPr>
                <w:drawing>
                  <wp:inline distT="0" distB="0" distL="0" distR="0">
                    <wp:extent cx="9525" cy="9525"/>
                    <wp:effectExtent l="0" t="0" r="0" b="0"/>
                    <wp:docPr id="94" name="Picture 8" descr="http://www2.warwick.ac.uk/static_war/images/shim.gif">
                      <a:hlinkClick xmlns:a="http://schemas.openxmlformats.org/drawingml/2006/main" r:id="rId13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www2.warwick.ac.uk/static_war/images/shim.gif">
                              <a:hlinkClick r:id="rId13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963AA7" w:rsidRPr="00C261BF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63AA7" w:rsidRPr="00C261BF" w:rsidTr="00963AA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AA7" w:rsidRPr="00C261BF" w:rsidRDefault="0085291E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4" w:tgtFrame="_blank" w:history="1"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 xml:space="preserve">Even more verbs </w:t>
              </w:r>
              <w:r w:rsidR="00963AA7">
                <w:rPr>
                  <w:rFonts w:ascii="Verdana" w:eastAsia="Times New Roman" w:hAnsi="Verdana" w:cs="Times New Roman"/>
                  <w:noProof/>
                  <w:color w:val="003399"/>
                  <w:sz w:val="18"/>
                  <w:szCs w:val="18"/>
                </w:rPr>
                <w:drawing>
                  <wp:inline distT="0" distB="0" distL="0" distR="0">
                    <wp:extent cx="9525" cy="9525"/>
                    <wp:effectExtent l="0" t="0" r="0" b="0"/>
                    <wp:docPr id="95" name="Picture 9" descr="http://www2.warwick.ac.uk/static_war/images/shim.gif">
                      <a:hlinkClick xmlns:a="http://schemas.openxmlformats.org/drawingml/2006/main" r:id="rId14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://www2.warwick.ac.uk/static_war/images/shim.gif">
                              <a:hlinkClick r:id="rId14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63AA7" w:rsidRPr="00C261BF" w:rsidTr="00963AA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AA7" w:rsidRPr="00C261BF" w:rsidRDefault="0085291E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tgtFrame="_blank" w:history="1"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 xml:space="preserve">Verb </w:t>
              </w:r>
              <w:proofErr w:type="spellStart"/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>shimasu</w:t>
              </w:r>
              <w:proofErr w:type="spellEnd"/>
              <w:r w:rsidR="00963AA7">
                <w:rPr>
                  <w:rFonts w:ascii="Verdana" w:eastAsia="Times New Roman" w:hAnsi="Verdana" w:cs="Times New Roman"/>
                  <w:noProof/>
                  <w:color w:val="003399"/>
                  <w:sz w:val="18"/>
                  <w:szCs w:val="18"/>
                </w:rPr>
                <w:drawing>
                  <wp:inline distT="0" distB="0" distL="0" distR="0">
                    <wp:extent cx="9525" cy="9525"/>
                    <wp:effectExtent l="0" t="0" r="0" b="0"/>
                    <wp:docPr id="96" name="Picture 10" descr="http://www2.warwick.ac.uk/static_war/images/shim.gif">
                      <a:hlinkClick xmlns:a="http://schemas.openxmlformats.org/drawingml/2006/main" r:id="rId15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www2.warwick.ac.uk/static_war/images/shim.gif">
                              <a:hlinkClick r:id="rId15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963AA7" w:rsidRPr="00C261BF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63AA7" w:rsidRPr="00C261BF" w:rsidTr="00963AA7">
        <w:tc>
          <w:tcPr>
            <w:tcW w:w="1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61BF">
              <w:rPr>
                <w:rFonts w:ascii="Verdana" w:eastAsia="Times New Roman" w:hAnsi="Verdana" w:cs="Times New Roman"/>
                <w:sz w:val="18"/>
                <w:szCs w:val="18"/>
              </w:rPr>
              <w:t xml:space="preserve">tense </w:t>
            </w:r>
          </w:p>
        </w:tc>
        <w:tc>
          <w:tcPr>
            <w:tcW w:w="4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AA7" w:rsidRPr="00C261BF" w:rsidRDefault="0085291E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tgtFrame="_blank" w:history="1">
              <w:proofErr w:type="spellStart"/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>Aff</w:t>
              </w:r>
              <w:proofErr w:type="spellEnd"/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 xml:space="preserve"> &amp; </w:t>
              </w:r>
              <w:proofErr w:type="spellStart"/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>Neg</w:t>
              </w:r>
              <w:proofErr w:type="spellEnd"/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 xml:space="preserve"> </w:t>
              </w:r>
              <w:r w:rsidR="00963AA7">
                <w:rPr>
                  <w:rFonts w:ascii="Verdana" w:eastAsia="Times New Roman" w:hAnsi="Verdana" w:cs="Times New Roman"/>
                  <w:noProof/>
                  <w:color w:val="003399"/>
                  <w:sz w:val="18"/>
                  <w:szCs w:val="18"/>
                </w:rPr>
                <w:drawing>
                  <wp:inline distT="0" distB="0" distL="0" distR="0">
                    <wp:extent cx="9525" cy="9525"/>
                    <wp:effectExtent l="0" t="0" r="0" b="0"/>
                    <wp:docPr id="97" name="Picture 11" descr="http://www2.warwick.ac.uk/static_war/images/shim.gif">
                      <a:hlinkClick xmlns:a="http://schemas.openxmlformats.org/drawingml/2006/main" r:id="rId16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://www2.warwick.ac.uk/static_war/images/shim.gif">
                              <a:hlinkClick r:id="rId16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963AA7" w:rsidRPr="00C261BF">
              <w:rPr>
                <w:rFonts w:ascii="Verdana" w:eastAsia="Times New Roman" w:hAnsi="Verdana" w:cs="Times New Roman"/>
                <w:sz w:val="18"/>
                <w:szCs w:val="18"/>
              </w:rPr>
              <w:t xml:space="preserve">(present)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63AA7" w:rsidRPr="00C261BF" w:rsidTr="00963AA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AA7" w:rsidRPr="00C261BF" w:rsidRDefault="0085291E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tgtFrame="_blank" w:history="1">
              <w:proofErr w:type="spellStart"/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>Aff</w:t>
              </w:r>
              <w:proofErr w:type="spellEnd"/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 xml:space="preserve"> &amp; </w:t>
              </w:r>
              <w:proofErr w:type="spellStart"/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>Neg</w:t>
              </w:r>
              <w:proofErr w:type="spellEnd"/>
              <w:r w:rsidR="00963AA7">
                <w:rPr>
                  <w:rFonts w:ascii="Verdana" w:eastAsia="Times New Roman" w:hAnsi="Verdana" w:cs="Times New Roman"/>
                  <w:noProof/>
                  <w:color w:val="003399"/>
                  <w:sz w:val="18"/>
                  <w:szCs w:val="18"/>
                </w:rPr>
                <w:drawing>
                  <wp:inline distT="0" distB="0" distL="0" distR="0">
                    <wp:extent cx="9525" cy="9525"/>
                    <wp:effectExtent l="0" t="0" r="0" b="0"/>
                    <wp:docPr id="98" name="Picture 12" descr="http://www2.warwick.ac.uk/static_war/images/shim.gif">
                      <a:hlinkClick xmlns:a="http://schemas.openxmlformats.org/drawingml/2006/main" r:id="rId17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://www2.warwick.ac.uk/static_war/images/shim.gif">
                              <a:hlinkClick r:id="rId17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963AA7" w:rsidRPr="00C261BF">
              <w:rPr>
                <w:rFonts w:ascii="Verdana" w:eastAsia="Times New Roman" w:hAnsi="Verdana" w:cs="Times New Roman"/>
                <w:sz w:val="18"/>
                <w:szCs w:val="18"/>
              </w:rPr>
              <w:t xml:space="preserve"> (past)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63AA7" w:rsidRPr="00C261BF" w:rsidTr="00963AA7">
        <w:tc>
          <w:tcPr>
            <w:tcW w:w="1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61BF">
              <w:rPr>
                <w:rFonts w:ascii="Verdana" w:eastAsia="Times New Roman" w:hAnsi="Verdana" w:cs="Times New Roman"/>
                <w:sz w:val="18"/>
                <w:szCs w:val="18"/>
              </w:rPr>
              <w:t xml:space="preserve">Grouping </w:t>
            </w:r>
          </w:p>
        </w:tc>
        <w:tc>
          <w:tcPr>
            <w:tcW w:w="4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AA7" w:rsidRPr="00C261BF" w:rsidRDefault="0085291E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8" w:tgtFrame="_blank" w:history="1"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>Verb Groups</w:t>
              </w:r>
              <w:r w:rsidR="00963AA7">
                <w:rPr>
                  <w:rFonts w:ascii="Verdana" w:eastAsia="Times New Roman" w:hAnsi="Verdana" w:cs="Times New Roman"/>
                  <w:noProof/>
                  <w:color w:val="003399"/>
                  <w:sz w:val="18"/>
                  <w:szCs w:val="18"/>
                </w:rPr>
                <w:drawing>
                  <wp:inline distT="0" distB="0" distL="0" distR="0">
                    <wp:extent cx="9525" cy="9525"/>
                    <wp:effectExtent l="0" t="0" r="0" b="0"/>
                    <wp:docPr id="99" name="Picture 13" descr="http://www2.warwick.ac.uk/static_war/images/shim.gif">
                      <a:hlinkClick xmlns:a="http://schemas.openxmlformats.org/drawingml/2006/main" r:id="rId18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://www2.warwick.ac.uk/static_war/images/shim.gif">
                              <a:hlinkClick r:id="rId18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963AA7" w:rsidRPr="00C261BF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63AA7" w:rsidRPr="00C261BF" w:rsidTr="00963AA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AA7" w:rsidRPr="00C261BF" w:rsidRDefault="0085291E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9" w:tgtFrame="_blank" w:history="1"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 xml:space="preserve">Dictionary </w:t>
              </w:r>
              <w:r w:rsidR="00963AA7">
                <w:rPr>
                  <w:rFonts w:ascii="Verdana" w:eastAsia="Times New Roman" w:hAnsi="Verdana" w:cs="Times New Roman"/>
                  <w:noProof/>
                  <w:color w:val="003399"/>
                  <w:sz w:val="18"/>
                  <w:szCs w:val="18"/>
                </w:rPr>
                <w:drawing>
                  <wp:inline distT="0" distB="0" distL="0" distR="0">
                    <wp:extent cx="9525" cy="9525"/>
                    <wp:effectExtent l="0" t="0" r="0" b="0"/>
                    <wp:docPr id="100" name="Picture 14" descr="http://www2.warwick.ac.uk/static_war/images/shim.gif">
                      <a:hlinkClick xmlns:a="http://schemas.openxmlformats.org/drawingml/2006/main" r:id="rId19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://www2.warwick.ac.uk/static_war/images/shim.gif">
                              <a:hlinkClick r:id="rId19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963AA7" w:rsidRPr="00C261BF">
              <w:rPr>
                <w:rFonts w:ascii="Verdana" w:eastAsia="Times New Roman" w:hAnsi="Verdana" w:cs="Times New Roman"/>
                <w:sz w:val="18"/>
                <w:szCs w:val="18"/>
              </w:rPr>
              <w:t xml:space="preserve">Form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63AA7" w:rsidRPr="00C261BF" w:rsidTr="00963AA7">
        <w:tc>
          <w:tcPr>
            <w:tcW w:w="1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61BF">
              <w:rPr>
                <w:rFonts w:ascii="Verdana" w:eastAsia="Times New Roman" w:hAnsi="Verdana" w:cs="Times New Roman"/>
                <w:sz w:val="18"/>
                <w:szCs w:val="18"/>
              </w:rPr>
              <w:t xml:space="preserve">Te-form </w:t>
            </w:r>
          </w:p>
        </w:tc>
        <w:tc>
          <w:tcPr>
            <w:tcW w:w="4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AA7" w:rsidRPr="00C261BF" w:rsidRDefault="0085291E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20" w:tgtFrame="_blank" w:history="1"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 xml:space="preserve">Te-form </w:t>
              </w:r>
              <w:r w:rsidR="00963AA7">
                <w:rPr>
                  <w:rFonts w:ascii="Verdana" w:eastAsia="Times New Roman" w:hAnsi="Verdana" w:cs="Times New Roman"/>
                  <w:noProof/>
                  <w:color w:val="003399"/>
                  <w:sz w:val="18"/>
                  <w:szCs w:val="18"/>
                </w:rPr>
                <w:drawing>
                  <wp:inline distT="0" distB="0" distL="0" distR="0">
                    <wp:extent cx="9525" cy="9525"/>
                    <wp:effectExtent l="0" t="0" r="0" b="0"/>
                    <wp:docPr id="101" name="Picture 15" descr="http://www2.warwick.ac.uk/static_war/images/shim.gif">
                      <a:hlinkClick xmlns:a="http://schemas.openxmlformats.org/drawingml/2006/main" r:id="rId20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http://www2.warwick.ac.uk/static_war/images/shim.gif">
                              <a:hlinkClick r:id="rId20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63AA7" w:rsidRPr="00C261BF" w:rsidTr="00963AA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AA7" w:rsidRPr="00C261BF" w:rsidRDefault="0085291E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21" w:tgtFrame="_blank" w:history="1"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 xml:space="preserve">Use of Te </w:t>
              </w:r>
              <w:r w:rsidR="00963AA7">
                <w:rPr>
                  <w:rFonts w:ascii="Verdana" w:eastAsia="Times New Roman" w:hAnsi="Verdana" w:cs="Times New Roman"/>
                  <w:noProof/>
                  <w:color w:val="003399"/>
                  <w:sz w:val="18"/>
                  <w:szCs w:val="18"/>
                </w:rPr>
                <w:drawing>
                  <wp:inline distT="0" distB="0" distL="0" distR="0">
                    <wp:extent cx="9525" cy="9525"/>
                    <wp:effectExtent l="0" t="0" r="0" b="0"/>
                    <wp:docPr id="102" name="Picture 16" descr="http://www2.warwick.ac.uk/static_war/images/shim.gif">
                      <a:hlinkClick xmlns:a="http://schemas.openxmlformats.org/drawingml/2006/main" r:id="rId21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http://www2.warwick.ac.uk/static_war/images/shim.gif">
                              <a:hlinkClick r:id="rId21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63AA7" w:rsidRPr="00C261BF" w:rsidTr="00963AA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AA7" w:rsidRPr="00C261BF" w:rsidRDefault="0085291E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22" w:tgtFrame="_blank" w:history="1"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>Request</w:t>
              </w:r>
              <w:r w:rsidR="00963AA7">
                <w:rPr>
                  <w:rFonts w:ascii="Verdana" w:eastAsia="Times New Roman" w:hAnsi="Verdana" w:cs="Times New Roman"/>
                  <w:noProof/>
                  <w:color w:val="003399"/>
                  <w:sz w:val="18"/>
                  <w:szCs w:val="18"/>
                </w:rPr>
                <w:drawing>
                  <wp:inline distT="0" distB="0" distL="0" distR="0">
                    <wp:extent cx="9525" cy="9525"/>
                    <wp:effectExtent l="0" t="0" r="0" b="0"/>
                    <wp:docPr id="103" name="Picture 17" descr="http://www2.warwick.ac.uk/static_war/images/shim.gif">
                      <a:hlinkClick xmlns:a="http://schemas.openxmlformats.org/drawingml/2006/main" r:id="rId22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http://www2.warwick.ac.uk/static_war/images/shim.gif">
                              <a:hlinkClick r:id="rId22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963AA7" w:rsidRPr="00C261BF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63AA7" w:rsidRPr="00C261BF" w:rsidTr="00963AA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AA7" w:rsidRPr="00C261BF" w:rsidRDefault="0085291E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23" w:tgtFrame="_blank" w:history="1"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 xml:space="preserve">Present </w:t>
              </w:r>
              <w:r w:rsidR="00963AA7">
                <w:rPr>
                  <w:rFonts w:ascii="Verdana" w:eastAsia="Times New Roman" w:hAnsi="Verdana" w:cs="Times New Roman"/>
                  <w:noProof/>
                  <w:color w:val="003399"/>
                  <w:sz w:val="18"/>
                  <w:szCs w:val="18"/>
                </w:rPr>
                <w:drawing>
                  <wp:inline distT="0" distB="0" distL="0" distR="0">
                    <wp:extent cx="9525" cy="9525"/>
                    <wp:effectExtent l="0" t="0" r="0" b="0"/>
                    <wp:docPr id="104" name="Picture 18" descr="http://www2.warwick.ac.uk/static_war/images/shim.gif">
                      <a:hlinkClick xmlns:a="http://schemas.openxmlformats.org/drawingml/2006/main" r:id="rId23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http://www2.warwick.ac.uk/static_war/images/shim.gif">
                              <a:hlinkClick r:id="rId23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963AA7" w:rsidRPr="00C261BF">
              <w:rPr>
                <w:rFonts w:ascii="Verdana" w:eastAsia="Times New Roman" w:hAnsi="Verdana" w:cs="Times New Roman"/>
                <w:sz w:val="18"/>
                <w:szCs w:val="18"/>
              </w:rPr>
              <w:t xml:space="preserve">Progressive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63AA7" w:rsidRPr="00C261BF" w:rsidTr="00963AA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AA7" w:rsidRPr="00C261BF" w:rsidRDefault="0085291E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24" w:tgtFrame="_blank" w:history="1"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 xml:space="preserve">Asking for a permission </w:t>
              </w:r>
              <w:r w:rsidR="00963AA7">
                <w:rPr>
                  <w:rFonts w:ascii="Verdana" w:eastAsia="Times New Roman" w:hAnsi="Verdana" w:cs="Times New Roman"/>
                  <w:noProof/>
                  <w:color w:val="003399"/>
                  <w:sz w:val="18"/>
                  <w:szCs w:val="18"/>
                </w:rPr>
                <w:drawing>
                  <wp:inline distT="0" distB="0" distL="0" distR="0">
                    <wp:extent cx="9525" cy="9525"/>
                    <wp:effectExtent l="0" t="0" r="0" b="0"/>
                    <wp:docPr id="105" name="Picture 19" descr="http://www2.warwick.ac.uk/static_war/images/shim.gif">
                      <a:hlinkClick xmlns:a="http://schemas.openxmlformats.org/drawingml/2006/main" r:id="rId24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http://www2.warwick.ac.uk/static_war/images/shim.gif">
                              <a:hlinkClick r:id="rId24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63AA7" w:rsidRPr="00C261BF" w:rsidTr="00963AA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AA7" w:rsidRPr="00C261BF" w:rsidRDefault="0085291E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25" w:tgtFrame="_blank" w:history="1"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 xml:space="preserve">Te-form for linking </w:t>
              </w:r>
              <w:r w:rsidR="00963AA7">
                <w:rPr>
                  <w:rFonts w:ascii="Verdana" w:eastAsia="Times New Roman" w:hAnsi="Verdana" w:cs="Times New Roman"/>
                  <w:noProof/>
                  <w:color w:val="003399"/>
                  <w:sz w:val="18"/>
                  <w:szCs w:val="18"/>
                </w:rPr>
                <w:drawing>
                  <wp:inline distT="0" distB="0" distL="0" distR="0">
                    <wp:extent cx="9525" cy="9525"/>
                    <wp:effectExtent l="0" t="0" r="0" b="0"/>
                    <wp:docPr id="106" name="Picture 20" descr="http://www2.warwick.ac.uk/static_war/images/shim.gif">
                      <a:hlinkClick xmlns:a="http://schemas.openxmlformats.org/drawingml/2006/main" r:id="rId25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http://www2.warwick.ac.uk/static_war/images/shim.gif">
                              <a:hlinkClick r:id="rId25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63AA7" w:rsidRPr="00C261BF" w:rsidTr="00963AA7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C261BF">
              <w:rPr>
                <w:rFonts w:ascii="Verdana" w:eastAsia="Times New Roman" w:hAnsi="Verdana" w:cs="Times New Roman"/>
                <w:sz w:val="18"/>
                <w:szCs w:val="18"/>
              </w:rPr>
              <w:t>Nai</w:t>
            </w:r>
            <w:proofErr w:type="spellEnd"/>
            <w:r w:rsidRPr="00C261BF">
              <w:rPr>
                <w:rFonts w:ascii="Verdana" w:eastAsia="Times New Roman" w:hAnsi="Verdana" w:cs="Times New Roman"/>
                <w:sz w:val="18"/>
                <w:szCs w:val="18"/>
              </w:rPr>
              <w:t xml:space="preserve">-form </w:t>
            </w:r>
          </w:p>
        </w:tc>
        <w:tc>
          <w:tcPr>
            <w:tcW w:w="4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AA7" w:rsidRPr="00C261BF" w:rsidRDefault="0085291E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26" w:tgtFrame="_blank" w:history="1"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 xml:space="preserve">Negative </w:t>
              </w:r>
              <w:r w:rsidR="00963AA7">
                <w:rPr>
                  <w:rFonts w:ascii="Verdana" w:eastAsia="Times New Roman" w:hAnsi="Verdana" w:cs="Times New Roman"/>
                  <w:noProof/>
                  <w:color w:val="003399"/>
                  <w:sz w:val="18"/>
                  <w:szCs w:val="18"/>
                </w:rPr>
                <w:drawing>
                  <wp:inline distT="0" distB="0" distL="0" distR="0">
                    <wp:extent cx="9525" cy="9525"/>
                    <wp:effectExtent l="0" t="0" r="0" b="0"/>
                    <wp:docPr id="107" name="Picture 21" descr="http://www2.warwick.ac.uk/static_war/images/shim.gif">
                      <a:hlinkClick xmlns:a="http://schemas.openxmlformats.org/drawingml/2006/main" r:id="rId26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http://www2.warwick.ac.uk/static_war/images/shim.gif">
                              <a:hlinkClick r:id="rId26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963AA7" w:rsidRPr="00C261BF">
              <w:rPr>
                <w:rFonts w:ascii="Verdana" w:eastAsia="Times New Roman" w:hAnsi="Verdana" w:cs="Times New Roman"/>
                <w:sz w:val="18"/>
                <w:szCs w:val="18"/>
              </w:rPr>
              <w:t xml:space="preserve">request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63AA7" w:rsidRPr="00C261BF" w:rsidTr="00963AA7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61BF">
              <w:rPr>
                <w:rFonts w:ascii="Verdana" w:eastAsia="Times New Roman" w:hAnsi="Verdana" w:cs="Times New Roman"/>
                <w:sz w:val="18"/>
                <w:szCs w:val="18"/>
              </w:rPr>
              <w:t xml:space="preserve">Tai </w:t>
            </w:r>
            <w:proofErr w:type="spellStart"/>
            <w:r w:rsidRPr="00C261BF">
              <w:rPr>
                <w:rFonts w:ascii="Verdana" w:eastAsia="Times New Roman" w:hAnsi="Verdana" w:cs="Times New Roman"/>
                <w:sz w:val="18"/>
                <w:szCs w:val="18"/>
              </w:rPr>
              <w:t>desu</w:t>
            </w:r>
            <w:proofErr w:type="spellEnd"/>
            <w:r w:rsidRPr="00C261BF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AA7" w:rsidRPr="00C261BF" w:rsidRDefault="0085291E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27" w:tgtFrame="_blank" w:history="1"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>Desire</w:t>
              </w:r>
              <w:r w:rsidR="00963AA7">
                <w:rPr>
                  <w:rFonts w:ascii="Verdana" w:eastAsia="Times New Roman" w:hAnsi="Verdana" w:cs="Times New Roman"/>
                  <w:noProof/>
                  <w:color w:val="003399"/>
                  <w:sz w:val="18"/>
                  <w:szCs w:val="18"/>
                </w:rPr>
                <w:drawing>
                  <wp:inline distT="0" distB="0" distL="0" distR="0">
                    <wp:extent cx="9525" cy="9525"/>
                    <wp:effectExtent l="0" t="0" r="0" b="0"/>
                    <wp:docPr id="108" name="Picture 22" descr="http://www2.warwick.ac.uk/static_war/images/shim.gif">
                      <a:hlinkClick xmlns:a="http://schemas.openxmlformats.org/drawingml/2006/main" r:id="rId27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http://www2.warwick.ac.uk/static_war/images/shim.gif">
                              <a:hlinkClick r:id="rId27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963AA7" w:rsidRPr="00C261BF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A7" w:rsidRPr="00C261BF" w:rsidRDefault="00963AA7" w:rsidP="00C261BF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195D6F" w:rsidRPr="00C261BF" w:rsidRDefault="00195D6F" w:rsidP="00C261BF">
      <w:pPr>
        <w:spacing w:after="24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0" w:type="auto"/>
        <w:tblCellSpacing w:w="15" w:type="dxa"/>
        <w:tblBorders>
          <w:top w:val="outset" w:sz="6" w:space="0" w:color="A0A0A0"/>
          <w:left w:val="outset" w:sz="6" w:space="0" w:color="A0A0A0"/>
          <w:bottom w:val="outset" w:sz="6" w:space="0" w:color="A0A0A0"/>
          <w:right w:val="outset" w:sz="6" w:space="0" w:color="A0A0A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50"/>
        <w:gridCol w:w="4000"/>
        <w:gridCol w:w="1276"/>
        <w:gridCol w:w="850"/>
        <w:gridCol w:w="1985"/>
      </w:tblGrid>
      <w:tr w:rsidR="00963AA7" w:rsidRPr="00C261BF" w:rsidTr="00963A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A7" w:rsidRPr="00C261BF" w:rsidRDefault="00963AA7" w:rsidP="00195D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Particles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A7" w:rsidRPr="00C261BF" w:rsidRDefault="00963AA7" w:rsidP="00195D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C261BF" w:rsidRDefault="00963AA7" w:rsidP="00195D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Date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C261BF" w:rsidRDefault="00963AA7" w:rsidP="00195D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Y / N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Default="00963AA7" w:rsidP="00195D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Comment (if any)</w:t>
            </w:r>
          </w:p>
        </w:tc>
      </w:tr>
      <w:tr w:rsidR="00963AA7" w:rsidRPr="00C261BF" w:rsidTr="00963A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A7" w:rsidRPr="00C261BF" w:rsidRDefault="0085291E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28" w:history="1"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>Kara &amp; Made</w:t>
              </w:r>
            </w:hyperlink>
            <w:r w:rsidR="00963AA7" w:rsidRPr="00C261BF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61BF">
              <w:rPr>
                <w:rFonts w:ascii="Verdana" w:eastAsia="Times New Roman" w:hAnsi="Verdana" w:cs="Times New Roman"/>
                <w:sz w:val="18"/>
                <w:szCs w:val="18"/>
              </w:rPr>
              <w:t>To practice particle for "from" and "till"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63AA7" w:rsidRPr="00C261BF" w:rsidTr="00963A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A7" w:rsidRPr="00C261BF" w:rsidRDefault="0085291E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29" w:history="1"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>O</w:t>
              </w:r>
            </w:hyperlink>
            <w:r w:rsidR="00963AA7" w:rsidRPr="00C261BF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61BF">
              <w:rPr>
                <w:rFonts w:ascii="Verdana" w:eastAsia="Times New Roman" w:hAnsi="Verdana" w:cs="Times New Roman"/>
                <w:sz w:val="18"/>
                <w:szCs w:val="18"/>
              </w:rPr>
              <w:t>Object marker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63AA7" w:rsidRPr="00C261BF" w:rsidTr="00963A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A7" w:rsidRPr="00C261BF" w:rsidRDefault="0085291E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30" w:history="1"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>Ni</w:t>
              </w:r>
            </w:hyperlink>
            <w:r w:rsidR="00963AA7" w:rsidRPr="00C261BF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61BF">
              <w:rPr>
                <w:rFonts w:ascii="Verdana" w:eastAsia="Times New Roman" w:hAnsi="Verdana" w:cs="Times New Roman"/>
                <w:sz w:val="18"/>
                <w:szCs w:val="18"/>
              </w:rPr>
              <w:t>Place and time marker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63AA7" w:rsidRPr="00C261BF" w:rsidTr="00963A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A7" w:rsidRPr="00C261BF" w:rsidRDefault="0085291E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31" w:history="1">
              <w:r w:rsidR="00963AA7" w:rsidRPr="00C261B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>De</w:t>
              </w:r>
            </w:hyperlink>
            <w:r w:rsidR="00963AA7" w:rsidRPr="00C261BF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61BF">
              <w:rPr>
                <w:rFonts w:ascii="Verdana" w:eastAsia="Times New Roman" w:hAnsi="Verdana" w:cs="Times New Roman"/>
                <w:sz w:val="18"/>
                <w:szCs w:val="18"/>
              </w:rPr>
              <w:t>Method and place marker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C261BF" w:rsidRDefault="00963AA7" w:rsidP="00C261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C261BF" w:rsidRDefault="00C261BF" w:rsidP="00195D6F">
      <w:pPr>
        <w:spacing w:after="240" w:line="240" w:lineRule="auto"/>
        <w:rPr>
          <w:rFonts w:ascii="Verdana" w:eastAsia="Times New Roman" w:hAnsi="Verdana" w:cs="Times New Roman"/>
          <w:sz w:val="18"/>
          <w:szCs w:val="18"/>
        </w:rPr>
      </w:pPr>
      <w:r w:rsidRPr="00C261BF">
        <w:rPr>
          <w:rFonts w:ascii="Verdana" w:eastAsia="Times New Roman" w:hAnsi="Verdana" w:cs="Times New Roman"/>
          <w:sz w:val="18"/>
          <w:szCs w:val="18"/>
        </w:rPr>
        <w:t> </w:t>
      </w:r>
    </w:p>
    <w:tbl>
      <w:tblPr>
        <w:tblW w:w="9461" w:type="dxa"/>
        <w:tblCellSpacing w:w="15" w:type="dxa"/>
        <w:tblBorders>
          <w:top w:val="outset" w:sz="6" w:space="0" w:color="A0A0A0"/>
          <w:left w:val="outset" w:sz="6" w:space="0" w:color="A0A0A0"/>
          <w:bottom w:val="outset" w:sz="6" w:space="0" w:color="A0A0A0"/>
          <w:right w:val="outset" w:sz="6" w:space="0" w:color="A0A0A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81"/>
        <w:gridCol w:w="3969"/>
        <w:gridCol w:w="1276"/>
        <w:gridCol w:w="850"/>
        <w:gridCol w:w="1985"/>
      </w:tblGrid>
      <w:tr w:rsidR="00963AA7" w:rsidRPr="00195D6F" w:rsidTr="00963AA7">
        <w:trPr>
          <w:tblCellSpacing w:w="15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A7" w:rsidRPr="00195D6F" w:rsidRDefault="00963AA7" w:rsidP="00195D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D6F">
              <w:rPr>
                <w:rFonts w:ascii="Verdana" w:eastAsia="Times New Roman" w:hAnsi="Verdana" w:cs="Times New Roman"/>
                <w:sz w:val="18"/>
                <w:szCs w:val="18"/>
              </w:rPr>
              <w:t>Oral practic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e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A7" w:rsidRPr="00195D6F" w:rsidRDefault="00963AA7" w:rsidP="00195D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195D6F" w:rsidRDefault="00963AA7" w:rsidP="00195D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Date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195D6F" w:rsidRDefault="00963AA7" w:rsidP="00195D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Y / N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Default="00963AA7" w:rsidP="00195D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Comment (if any)</w:t>
            </w:r>
          </w:p>
        </w:tc>
      </w:tr>
      <w:tr w:rsidR="00963AA7" w:rsidRPr="00195D6F" w:rsidTr="00963AA7">
        <w:trPr>
          <w:tblCellSpacing w:w="15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A7" w:rsidRPr="00195D6F" w:rsidRDefault="00963AA7" w:rsidP="00195D6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5D6F">
              <w:rPr>
                <w:rFonts w:ascii="Verdana" w:eastAsia="Times New Roman" w:hAnsi="Verdana" w:cs="Times New Roman"/>
                <w:sz w:val="18"/>
                <w:szCs w:val="18"/>
              </w:rPr>
              <w:t>Oral practice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A7" w:rsidRPr="00195D6F" w:rsidRDefault="0085291E" w:rsidP="00195D6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32" w:tgtFrame="_blank" w:history="1">
              <w:r w:rsidR="00963AA7" w:rsidRPr="00195D6F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  <w:u w:val="single"/>
                </w:rPr>
                <w:t>Oral Q &amp; A</w:t>
              </w:r>
              <w:r w:rsidR="00963AA7">
                <w:rPr>
                  <w:rFonts w:ascii="Verdana" w:eastAsia="Times New Roman" w:hAnsi="Verdana" w:cs="Times New Roman"/>
                  <w:noProof/>
                  <w:color w:val="003399"/>
                  <w:sz w:val="18"/>
                  <w:szCs w:val="18"/>
                </w:rPr>
                <w:drawing>
                  <wp:inline distT="0" distB="0" distL="0" distR="0">
                    <wp:extent cx="9525" cy="9525"/>
                    <wp:effectExtent l="0" t="0" r="0" b="0"/>
                    <wp:docPr id="109" name="Picture 45" descr="http://www2.warwick.ac.uk/static_war/images/shim.gif">
                      <a:hlinkClick xmlns:a="http://schemas.openxmlformats.org/drawingml/2006/main" r:id="rId32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" descr="http://www2.warwick.ac.uk/static_war/images/shim.gif">
                              <a:hlinkClick r:id="rId32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963AA7" w:rsidRPr="00195D6F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195D6F" w:rsidRDefault="00963AA7" w:rsidP="00195D6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195D6F" w:rsidRDefault="00963AA7" w:rsidP="00195D6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AA7" w:rsidRPr="00195D6F" w:rsidRDefault="00963AA7" w:rsidP="00195D6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195D6F" w:rsidRPr="00C261BF" w:rsidRDefault="00195D6F" w:rsidP="00195D6F">
      <w:pPr>
        <w:spacing w:after="24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952269" w:rsidRDefault="00952269"/>
    <w:sectPr w:rsidR="00952269" w:rsidSect="002C3635">
      <w:pgSz w:w="11906" w:h="16838"/>
      <w:pgMar w:top="567" w:right="425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61BF"/>
    <w:rsid w:val="000308F4"/>
    <w:rsid w:val="00195D6F"/>
    <w:rsid w:val="002C3635"/>
    <w:rsid w:val="00316B75"/>
    <w:rsid w:val="007955CD"/>
    <w:rsid w:val="007C3477"/>
    <w:rsid w:val="0085291E"/>
    <w:rsid w:val="00895989"/>
    <w:rsid w:val="00916CCD"/>
    <w:rsid w:val="00952269"/>
    <w:rsid w:val="00963AA7"/>
    <w:rsid w:val="00966CF9"/>
    <w:rsid w:val="009D1BD7"/>
    <w:rsid w:val="00A76C4B"/>
    <w:rsid w:val="00C261BF"/>
    <w:rsid w:val="00D42667"/>
    <w:rsid w:val="00E77682"/>
    <w:rsid w:val="00EB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CD"/>
  </w:style>
  <w:style w:type="paragraph" w:styleId="Heading2">
    <w:name w:val="heading 2"/>
    <w:basedOn w:val="Normal"/>
    <w:link w:val="Heading2Char"/>
    <w:uiPriority w:val="9"/>
    <w:qFormat/>
    <w:rsid w:val="00C261BF"/>
    <w:pPr>
      <w:spacing w:after="72" w:line="240" w:lineRule="auto"/>
      <w:outlineLvl w:val="1"/>
    </w:pPr>
    <w:rPr>
      <w:rFonts w:ascii="Times New Roman" w:eastAsia="Times New Roman" w:hAnsi="Times New Roman" w:cs="Times New Roman"/>
      <w:b/>
      <w:bCs/>
      <w:color w:val="36909E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C261BF"/>
    <w:pPr>
      <w:spacing w:after="48" w:line="240" w:lineRule="auto"/>
      <w:outlineLvl w:val="2"/>
    </w:pPr>
    <w:rPr>
      <w:rFonts w:ascii="Times New Roman" w:eastAsia="Times New Roman" w:hAnsi="Times New Roman" w:cs="Times New Roman"/>
      <w:smallCaps/>
      <w:color w:val="36909E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61BF"/>
    <w:rPr>
      <w:rFonts w:ascii="Times New Roman" w:eastAsia="Times New Roman" w:hAnsi="Times New Roman" w:cs="Times New Roman"/>
      <w:b/>
      <w:bCs/>
      <w:color w:val="36909E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C261BF"/>
    <w:rPr>
      <w:rFonts w:ascii="Times New Roman" w:eastAsia="Times New Roman" w:hAnsi="Times New Roman" w:cs="Times New Roman"/>
      <w:smallCaps/>
      <w:color w:val="36909E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C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50440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3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3791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7.202.209.100/launcher.cgi?room=warwickLC_2010_0415_0852_36" TargetMode="External"/><Relationship Id="rId13" Type="http://schemas.openxmlformats.org/officeDocument/2006/relationships/hyperlink" Target="http://67.202.209.100/launcher.cgi?room=warwickLC_2010_0423_0657_55%20" TargetMode="External"/><Relationship Id="rId18" Type="http://schemas.openxmlformats.org/officeDocument/2006/relationships/hyperlink" Target="http://67.202.209.100/launcher.cgi?room=warwickLC_2010_0423_0431_28%20" TargetMode="External"/><Relationship Id="rId26" Type="http://schemas.openxmlformats.org/officeDocument/2006/relationships/hyperlink" Target="http://67.202.209.100/launcher.cgi?room=warwickLC_2010_0423_0507_03%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67.202.209.100/launcher.cgi?room=warwickLC_2010_0423_0524_52%2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67.202.209.100/launcher.cgi?room=warwickLC_2010_0302_0322_53%20" TargetMode="External"/><Relationship Id="rId12" Type="http://schemas.openxmlformats.org/officeDocument/2006/relationships/hyperlink" Target="http://67.202.209.100/launcher.cgi?room=warwickLC_2010_0423_0637_53%20" TargetMode="External"/><Relationship Id="rId17" Type="http://schemas.openxmlformats.org/officeDocument/2006/relationships/hyperlink" Target="http://67.202.209.100/launcher.cgi?room=warwickLC_2010_0423_0553_39%20" TargetMode="External"/><Relationship Id="rId25" Type="http://schemas.openxmlformats.org/officeDocument/2006/relationships/hyperlink" Target="http://67.202.209.100/launcher.cgi?room=warwickLC_2010_0423_0548_36%2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67.202.209.100/launcher.cgi?room=warwickLC_2010_0423_0605_49%20" TargetMode="External"/><Relationship Id="rId20" Type="http://schemas.openxmlformats.org/officeDocument/2006/relationships/hyperlink" Target="http://67.202.209.100/launcher.cgi?room=warwickLC_2010_0423_0455_39%20" TargetMode="External"/><Relationship Id="rId29" Type="http://schemas.openxmlformats.org/officeDocument/2006/relationships/hyperlink" Target="http://67.202.209.100/launcher.cgi?room=warwickLC_2010_0427_0545_30%20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67.202.209.100/launcher.cgi?room=warwickLC_2010_0423_0706_27%20" TargetMode="External"/><Relationship Id="rId24" Type="http://schemas.openxmlformats.org/officeDocument/2006/relationships/hyperlink" Target="http://67.202.209.100/launcher.cgi?room=warwickLC_2010_0423_0611_28%20" TargetMode="External"/><Relationship Id="rId32" Type="http://schemas.openxmlformats.org/officeDocument/2006/relationships/hyperlink" Target="http://67.202.209.100/launcher.cgi?room=warwickLC_2010_0505_0339_40" TargetMode="External"/><Relationship Id="rId5" Type="http://schemas.openxmlformats.org/officeDocument/2006/relationships/hyperlink" Target="http://www2.warwick.ac.uk/launcher.cgi" TargetMode="External"/><Relationship Id="rId15" Type="http://schemas.openxmlformats.org/officeDocument/2006/relationships/hyperlink" Target="http://67.202.209.100/launcher.cgi?room=warwickLC_2010_0423_0623_20%20" TargetMode="External"/><Relationship Id="rId23" Type="http://schemas.openxmlformats.org/officeDocument/2006/relationships/hyperlink" Target="http://67.202.209.100/launcher.cgi?room=warwickLC_2010_0423_0535_36%20" TargetMode="External"/><Relationship Id="rId28" Type="http://schemas.openxmlformats.org/officeDocument/2006/relationships/hyperlink" Target="http://67.202.209.100/launcher.cgi?room=warwickLC_2010_0427_0541_10" TargetMode="External"/><Relationship Id="rId10" Type="http://schemas.openxmlformats.org/officeDocument/2006/relationships/hyperlink" Target="http://67.202.209.100/launcher.cgi?room=warwickLC_2010_0302_0351_30%20" TargetMode="External"/><Relationship Id="rId19" Type="http://schemas.openxmlformats.org/officeDocument/2006/relationships/hyperlink" Target="http://67.202.209.100/launcher.cgi?room=warwickLC_2010_0423_0441_04" TargetMode="External"/><Relationship Id="rId31" Type="http://schemas.openxmlformats.org/officeDocument/2006/relationships/hyperlink" Target="http://67.202.209.100/launcher.cgi?room=warwickLC_2010_0427_0553_50%20" TargetMode="External"/><Relationship Id="rId4" Type="http://schemas.openxmlformats.org/officeDocument/2006/relationships/hyperlink" Target="mailto:c.duble@warwick.ac.uk" TargetMode="External"/><Relationship Id="rId9" Type="http://schemas.openxmlformats.org/officeDocument/2006/relationships/hyperlink" Target="http://67.202.209.100/launcher.cgi?room=warwickLC_2010_0415_0837_28%20" TargetMode="External"/><Relationship Id="rId14" Type="http://schemas.openxmlformats.org/officeDocument/2006/relationships/hyperlink" Target="http://67.202.209.100/launcher.cgi?room=warwickLC_2010_0423_0652_53%20" TargetMode="External"/><Relationship Id="rId22" Type="http://schemas.openxmlformats.org/officeDocument/2006/relationships/hyperlink" Target="http://67.202.209.100/launcher.cgi?room=warwickLC_2010_0423_0528_10%20" TargetMode="External"/><Relationship Id="rId27" Type="http://schemas.openxmlformats.org/officeDocument/2006/relationships/hyperlink" Target="http://67.202.209.100/launcher.cgi?room=warwickLC_2010_0423_0513_16%20" TargetMode="External"/><Relationship Id="rId30" Type="http://schemas.openxmlformats.org/officeDocument/2006/relationships/hyperlink" Target="http://67.202.209.100/launcher.cgi?room=warwickLC_2010_0427_0559_57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chiyomi</dc:creator>
  <cp:lastModifiedBy>chiyomi</cp:lastModifiedBy>
  <cp:revision>9</cp:revision>
  <dcterms:created xsi:type="dcterms:W3CDTF">2010-10-10T18:44:00Z</dcterms:created>
  <dcterms:modified xsi:type="dcterms:W3CDTF">2010-10-11T11:33:00Z</dcterms:modified>
</cp:coreProperties>
</file>