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33D" w:rsidRPr="00ED2A39" w:rsidRDefault="00DA333D" w:rsidP="00DA333D">
      <w:pPr>
        <w:rPr>
          <w:b/>
        </w:rPr>
      </w:pPr>
      <w:r w:rsidRPr="00ED2A39">
        <w:rPr>
          <w:b/>
        </w:rPr>
        <w:t xml:space="preserve">The provisional schedule: </w:t>
      </w:r>
    </w:p>
    <w:p w:rsidR="00DA333D" w:rsidRPr="00ED2A39" w:rsidRDefault="00DA333D" w:rsidP="00DA333D">
      <w:pPr>
        <w:snapToGrid w:val="0"/>
        <w:spacing w:line="276" w:lineRule="auto"/>
      </w:pPr>
    </w:p>
    <w:tbl>
      <w:tblPr>
        <w:tblW w:w="9923" w:type="dxa"/>
        <w:tblInd w:w="108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1134"/>
        <w:gridCol w:w="5529"/>
        <w:gridCol w:w="3260"/>
      </w:tblGrid>
      <w:tr w:rsidR="00DA333D" w:rsidRPr="00ED2A39" w:rsidTr="008A1212">
        <w:tc>
          <w:tcPr>
            <w:tcW w:w="1134" w:type="dxa"/>
            <w:shd w:val="clear" w:color="auto" w:fill="auto"/>
          </w:tcPr>
          <w:p w:rsidR="00DA333D" w:rsidRPr="00ED2A39" w:rsidRDefault="00DA333D" w:rsidP="008A1212">
            <w:pPr>
              <w:snapToGrid w:val="0"/>
              <w:spacing w:line="276" w:lineRule="auto"/>
            </w:pPr>
            <w:r w:rsidRPr="00ED2A39">
              <w:t xml:space="preserve">Date 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snapToGrid w:val="0"/>
              <w:spacing w:line="276" w:lineRule="auto"/>
            </w:pPr>
            <w:r w:rsidRPr="00ED2A39">
              <w:t>Event</w:t>
            </w:r>
          </w:p>
        </w:tc>
        <w:tc>
          <w:tcPr>
            <w:tcW w:w="3260" w:type="dxa"/>
          </w:tcPr>
          <w:p w:rsidR="00DA333D" w:rsidRPr="00ED2A39" w:rsidRDefault="00DA333D" w:rsidP="008A1212">
            <w:pPr>
              <w:snapToGrid w:val="0"/>
              <w:spacing w:line="276" w:lineRule="auto"/>
            </w:pPr>
            <w:r w:rsidRPr="00ED2A39">
              <w:t>Transport</w:t>
            </w:r>
            <w:r>
              <w:t xml:space="preserve"> and other costs</w:t>
            </w: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July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Arrival. Hotel check-in. On-campus accommodation </w:t>
            </w:r>
          </w:p>
        </w:tc>
        <w:tc>
          <w:tcPr>
            <w:tcW w:w="3260" w:type="dxa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Taxi or bus</w:t>
            </w: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  July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4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Campus Tour (Old and New Campus)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Meeting students and staff 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of Foreign Language Departments, NWPU and sharing experience</w:t>
            </w:r>
          </w:p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Muslim Quarter </w:t>
            </w:r>
          </w:p>
        </w:tc>
        <w:tc>
          <w:tcPr>
            <w:tcW w:w="3260" w:type="dxa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Coach or bus</w:t>
            </w:r>
          </w:p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Dinner Muslim Quarter</w:t>
            </w: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31 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July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Terracotta Army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Huaqing</w:t>
            </w:r>
            <w:proofErr w:type="spellEnd"/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 Pool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Li Mountain</w:t>
            </w:r>
          </w:p>
        </w:tc>
        <w:tc>
          <w:tcPr>
            <w:tcW w:w="3260" w:type="dxa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Bus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Admission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to the sites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1 August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5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The City Wall (the oldest existing Chinese city wall)</w:t>
            </w:r>
          </w:p>
        </w:tc>
        <w:tc>
          <w:tcPr>
            <w:tcW w:w="3260" w:type="dxa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Bus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 August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6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Small Wild Goose Pagoda (</w:t>
              </w:r>
              <w:proofErr w:type="spellStart"/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Xiaoyanta</w:t>
              </w:r>
              <w:proofErr w:type="spellEnd"/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)</w:t>
              </w:r>
            </w:hyperlink>
          </w:p>
        </w:tc>
        <w:tc>
          <w:tcPr>
            <w:tcW w:w="3260" w:type="dxa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Bus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Admission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to the sites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 August 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8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hyperlink r:id="rId9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Big Wild Goose Pagoda (</w:t>
              </w:r>
              <w:proofErr w:type="spellStart"/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Dayanta</w:t>
              </w:r>
              <w:proofErr w:type="spellEnd"/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)</w:t>
              </w:r>
            </w:hyperlink>
          </w:p>
        </w:tc>
        <w:tc>
          <w:tcPr>
            <w:tcW w:w="3260" w:type="dxa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us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Admission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to the sites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August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10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1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Drum Tower (</w:t>
              </w:r>
              <w:proofErr w:type="spellStart"/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Gulou</w:t>
              </w:r>
              <w:proofErr w:type="spellEnd"/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)</w:t>
              </w:r>
            </w:hyperlink>
          </w:p>
        </w:tc>
        <w:tc>
          <w:tcPr>
            <w:tcW w:w="3260" w:type="dxa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us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Admission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to the sites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 August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12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Bell Tower</w:t>
            </w:r>
          </w:p>
        </w:tc>
        <w:tc>
          <w:tcPr>
            <w:tcW w:w="3260" w:type="dxa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us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Admission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to the sites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 August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13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us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 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August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Self-arranged tour</w:t>
            </w:r>
          </w:p>
        </w:tc>
        <w:tc>
          <w:tcPr>
            <w:tcW w:w="3260" w:type="dxa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us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Admission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to the sites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 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August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14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</w:tc>
        <w:tc>
          <w:tcPr>
            <w:tcW w:w="3260" w:type="dxa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us</w:t>
            </w: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August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Field study in </w:t>
            </w:r>
            <w:hyperlink r:id="rId15" w:history="1">
              <w:r w:rsidRPr="00ED2A39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Shaanxi History Museum</w:t>
              </w:r>
            </w:hyperlink>
          </w:p>
        </w:tc>
        <w:tc>
          <w:tcPr>
            <w:tcW w:w="3260" w:type="dxa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us</w:t>
            </w:r>
          </w:p>
        </w:tc>
      </w:tr>
      <w:tr w:rsidR="00DA333D" w:rsidRPr="00ED2A39" w:rsidTr="008A1212">
        <w:tc>
          <w:tcPr>
            <w:tcW w:w="1134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 August</w:t>
            </w:r>
          </w:p>
        </w:tc>
        <w:tc>
          <w:tcPr>
            <w:tcW w:w="5529" w:type="dxa"/>
            <w:shd w:val="clear" w:color="auto" w:fill="auto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 xml:space="preserve">Departure </w:t>
            </w:r>
          </w:p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DA333D" w:rsidRPr="00ED2A39" w:rsidRDefault="00DA333D" w:rsidP="008A1212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ED2A39">
              <w:rPr>
                <w:rFonts w:ascii="Times New Roman" w:hAnsi="Times New Roman" w:cs="Times New Roman"/>
                <w:sz w:val="24"/>
                <w:szCs w:val="24"/>
              </w:rPr>
              <w:t>Taxi or bus</w:t>
            </w:r>
          </w:p>
        </w:tc>
      </w:tr>
    </w:tbl>
    <w:p w:rsidR="00DA333D" w:rsidRPr="00ED2A39" w:rsidRDefault="00DA333D" w:rsidP="00DA333D">
      <w:pPr>
        <w:pStyle w:val="NoSpacing"/>
        <w:rPr>
          <w:rFonts w:ascii="Times New Roman" w:hAnsi="Times New Roman" w:cs="Times New Roman"/>
          <w:bCs/>
          <w:sz w:val="24"/>
          <w:szCs w:val="24"/>
        </w:rPr>
      </w:pPr>
    </w:p>
    <w:p w:rsidR="00DA333D" w:rsidRDefault="00DA333D">
      <w:bookmarkStart w:id="0" w:name="_GoBack"/>
      <w:bookmarkEnd w:id="0"/>
    </w:p>
    <w:sectPr w:rsidR="00DA33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33D"/>
    <w:rsid w:val="00015B78"/>
    <w:rsid w:val="004E0AF4"/>
    <w:rsid w:val="00BF6DAF"/>
    <w:rsid w:val="00DA3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999DB"/>
  <w15:chartTrackingRefBased/>
  <w15:docId w15:val="{8CF9E604-F454-48F8-8E5F-9160DCA68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333D"/>
    <w:rPr>
      <w:color w:val="0000FF"/>
      <w:u w:val="single"/>
    </w:rPr>
  </w:style>
  <w:style w:type="paragraph" w:styleId="NoSpacing">
    <w:name w:val="No Spacing"/>
    <w:uiPriority w:val="1"/>
    <w:qFormat/>
    <w:rsid w:val="00DA333D"/>
    <w:pPr>
      <w:spacing w:after="0" w:line="240" w:lineRule="auto"/>
    </w:pPr>
    <w:rPr>
      <w:rFonts w:ascii="Calibri" w:eastAsia="SimSun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ripadvisor.co.uk/Travel-g298557-d325698/Xian:China:Shaanxi.History.Museum.html" TargetMode="External"/><Relationship Id="rId13" Type="http://schemas.openxmlformats.org/officeDocument/2006/relationships/hyperlink" Target="https://www.tripadvisor.co.uk/Travel-g298557-d325698/Xian:China:Shaanxi.History.Museum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tripadvisor.co.uk/Travel-g298557-d324509/Xian:China:Big.Wild.Goose.Pagoda.Dayanta.html" TargetMode="External"/><Relationship Id="rId12" Type="http://schemas.openxmlformats.org/officeDocument/2006/relationships/hyperlink" Target="https://www.tripadvisor.co.uk/Travel-g298557-d325698/Xian:China:Shaanxi.History.Museum.html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tripadvisor.co.uk/Travel-g298557-d325698/Xian:China:Shaanxi.History.Museum.html" TargetMode="External"/><Relationship Id="rId11" Type="http://schemas.openxmlformats.org/officeDocument/2006/relationships/hyperlink" Target="https://www.tripadvisor.co.uk/Travel-g298557-d324515/Xian:China:Drum.Tower.Gulou.html" TargetMode="External"/><Relationship Id="rId5" Type="http://schemas.openxmlformats.org/officeDocument/2006/relationships/hyperlink" Target="https://www.tripadvisor.co.uk/Travel-g298557-d325698/Xian:China:Shaanxi.History.Museum.html" TargetMode="External"/><Relationship Id="rId15" Type="http://schemas.openxmlformats.org/officeDocument/2006/relationships/hyperlink" Target="https://www.tripadvisor.co.uk/Travel-g298557-d325698/Xian:China:Shaanxi.History.Museum.html" TargetMode="External"/><Relationship Id="rId10" Type="http://schemas.openxmlformats.org/officeDocument/2006/relationships/hyperlink" Target="https://www.tripadvisor.co.uk/Travel-g298557-d325698/Xian:China:Shaanxi.History.Museum.html" TargetMode="External"/><Relationship Id="rId4" Type="http://schemas.openxmlformats.org/officeDocument/2006/relationships/hyperlink" Target="https://www.tripadvisor.co.uk/Travel-g298557-d325698/Xian:China:Shaanxi.History.Museum.html" TargetMode="External"/><Relationship Id="rId9" Type="http://schemas.openxmlformats.org/officeDocument/2006/relationships/hyperlink" Target="https://www.tripadvisor.co.uk/Travel-g298557-d324509/Xian:China:Big.Wild.Goose.Pagoda.Dayanta.html" TargetMode="External"/><Relationship Id="rId14" Type="http://schemas.openxmlformats.org/officeDocument/2006/relationships/hyperlink" Target="https://www.tripadvisor.co.uk/Travel-g298557-d325698/Xian:China:Shaanxi.History.Museum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38072039</Template>
  <TotalTime>2</TotalTime>
  <Pages>1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Guo, Zhiyan</dc:creator>
  <cp:keywords/>
  <dc:description/>
  <cp:lastModifiedBy>Guo, Zhiyan</cp:lastModifiedBy>
  <cp:revision>2</cp:revision>
  <dcterms:created xsi:type="dcterms:W3CDTF">2019-05-11T15:56:00Z</dcterms:created>
  <dcterms:modified xsi:type="dcterms:W3CDTF">2019-05-11T15:58:00Z</dcterms:modified>
</cp:coreProperties>
</file>