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6F5" w:rsidRPr="00AF653A" w:rsidRDefault="004606F5">
      <w:pPr>
        <w:rPr>
          <w:noProof/>
          <w:lang w:val="en-GB" w:eastAsia="fr-FR"/>
        </w:rPr>
      </w:pPr>
      <w:r w:rsidRPr="00AF653A">
        <w:rPr>
          <w:noProof/>
          <w:lang w:val="en-GB" w:eastAsia="fr-FR"/>
        </w:rPr>
        <w:t>Sample successful student dossier pages using Mahara platform</w:t>
      </w:r>
    </w:p>
    <w:p w:rsidR="00835FBF" w:rsidRDefault="004606F5">
      <w:r>
        <w:rPr>
          <w:noProof/>
          <w:lang w:eastAsia="fr-FR"/>
        </w:rPr>
        <w:drawing>
          <wp:inline distT="0" distB="0" distL="0" distR="0" wp14:anchorId="430EC8B8" wp14:editId="3EB74B0D">
            <wp:extent cx="5731510" cy="4298633"/>
            <wp:effectExtent l="0" t="0" r="254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06F5" w:rsidRDefault="004606F5"/>
    <w:p w:rsidR="004606F5" w:rsidRDefault="00AF653A">
      <w:bookmarkStart w:id="0" w:name="_GoBack"/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3124863</wp:posOffset>
                </wp:positionH>
                <wp:positionV relativeFrom="paragraph">
                  <wp:posOffset>882595</wp:posOffset>
                </wp:positionV>
                <wp:extent cx="1113182" cy="1383527"/>
                <wp:effectExtent l="38100" t="38100" r="29845" b="26670"/>
                <wp:wrapNone/>
                <wp:docPr id="4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113182" cy="1383527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" o:spid="_x0000_s1026" type="#_x0000_t32" style="position:absolute;margin-left:246.05pt;margin-top:69.5pt;width:87.65pt;height:108.95pt;flip:x 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" strokecolor="#4579b8 [3044]">
                <v:stroke endarrow="open"/>
              </v:shape>
            </w:pict>
          </mc:Fallback>
        </mc:AlternateContent>
      </w:r>
      <w:bookmarkEnd w:id="0"/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1566407</wp:posOffset>
                </wp:positionH>
                <wp:positionV relativeFrom="paragraph">
                  <wp:posOffset>946205</wp:posOffset>
                </wp:positionV>
                <wp:extent cx="1049572" cy="739472"/>
                <wp:effectExtent l="0" t="38100" r="55880" b="2286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49572" cy="73947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3" o:spid="_x0000_s1026" type="#_x0000_t32" style="position:absolute;margin-left:123.35pt;margin-top:74.5pt;width:82.65pt;height:58.25pt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" strokecolor="#4579b8 [3044]">
                <v:stroke endarrow="open"/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editId="36B11C9B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754959" cy="1065475"/>
                <wp:effectExtent l="0" t="0" r="26670" b="2095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4959" cy="1065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653A" w:rsidRPr="00AF653A" w:rsidRDefault="00AF653A">
                            <w:pPr>
                              <w:rPr>
                                <w:lang w:val="en-GB"/>
                              </w:rPr>
                            </w:pPr>
                            <w:r w:rsidRPr="00AF653A">
                              <w:rPr>
                                <w:sz w:val="16"/>
                                <w:szCs w:val="16"/>
                                <w:lang w:val="en-GB"/>
                              </w:rPr>
                              <w:t>Free reflective writing in French assessing content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0;width:59.45pt;height:83.9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">
                <v:textbox>
                  <w:txbxContent>
                    <w:p w:rsidR="00AF653A" w:rsidRPr="00AF653A" w:rsidRDefault="00AF653A">
                      <w:pPr>
                        <w:rPr>
                          <w:lang w:val="en-GB"/>
                        </w:rPr>
                      </w:pPr>
                      <w:r w:rsidRPr="00AF653A">
                        <w:rPr>
                          <w:sz w:val="16"/>
                          <w:szCs w:val="16"/>
                          <w:lang w:val="en-GB"/>
                        </w:rPr>
                        <w:t>Free reflective writing in French assessing content</w:t>
                      </w:r>
                    </w:p>
                  </w:txbxContent>
                </v:textbox>
              </v:shape>
            </w:pict>
          </mc:Fallback>
        </mc:AlternateContent>
      </w:r>
      <w:r w:rsidR="004606F5">
        <w:rPr>
          <w:noProof/>
          <w:lang w:eastAsia="fr-FR"/>
        </w:rPr>
        <w:drawing>
          <wp:inline distT="0" distB="0" distL="0" distR="0" wp14:anchorId="46527B12" wp14:editId="65482C04">
            <wp:extent cx="5731510" cy="4298633"/>
            <wp:effectExtent l="0" t="0" r="2540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606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6F5"/>
    <w:rsid w:val="000B2ED4"/>
    <w:rsid w:val="00241C7A"/>
    <w:rsid w:val="004606F5"/>
    <w:rsid w:val="006756E5"/>
    <w:rsid w:val="008E7C41"/>
    <w:rsid w:val="00AF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06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06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06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06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10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Cathy</dc:creator>
  <cp:keywords/>
  <dc:description/>
  <cp:lastModifiedBy>Cathy</cp:lastModifiedBy>
  <cp:revision>1</cp:revision>
  <dcterms:created xsi:type="dcterms:W3CDTF">2013-09-02T07:43:00Z</dcterms:created>
  <dcterms:modified xsi:type="dcterms:W3CDTF">2013-09-02T07:55:00Z</dcterms:modified>
</cp:coreProperties>
</file>