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98EEDE" w14:textId="6954C02C" w:rsidR="005B15C6" w:rsidRPr="00CE70A2" w:rsidRDefault="00525295" w:rsidP="005B15C6">
      <w:pPr>
        <w:rPr>
          <w:rFonts w:ascii="Garamond" w:hAnsi="Garamond" w:cs="Arial"/>
        </w:rPr>
      </w:pPr>
      <w:bookmarkStart w:id="0" w:name="_GoBack"/>
      <w:r>
        <w:rPr>
          <w:rFonts w:ascii="Garamond" w:hAnsi="Garamond" w:cs="Arial"/>
          <w:noProof/>
          <w:lang w:val="en-US" w:eastAsia="en-US"/>
        </w:rPr>
        <w:drawing>
          <wp:inline distT="0" distB="0" distL="0" distR="0" wp14:anchorId="3CD0AD87" wp14:editId="0FE1ED2E">
            <wp:extent cx="5748655" cy="1066800"/>
            <wp:effectExtent l="0" t="0" r="0" b="0"/>
            <wp:docPr id="1" name="Picture 1" descr="Macintosh HD:Users:jameshodkinson:Desktop:newbanner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jameshodkinson:Desktop:newbanner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655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2110A007" w14:textId="77777777" w:rsidR="005B15C6" w:rsidRDefault="005B15C6" w:rsidP="005B15C6">
      <w:pPr>
        <w:jc w:val="center"/>
        <w:rPr>
          <w:rFonts w:ascii="Avenir Light" w:hAnsi="Avenir Light" w:cs="Arial"/>
          <w:b/>
          <w:color w:val="943634" w:themeColor="accent2" w:themeShade="BF"/>
          <w:sz w:val="22"/>
          <w:szCs w:val="22"/>
        </w:rPr>
      </w:pPr>
    </w:p>
    <w:p w14:paraId="15D7FD2B" w14:textId="4BCBF151" w:rsidR="005B15C6" w:rsidRPr="00522B1B" w:rsidRDefault="00C205E9" w:rsidP="005B15C6">
      <w:pPr>
        <w:jc w:val="center"/>
        <w:rPr>
          <w:rFonts w:ascii="Avenir Light" w:hAnsi="Avenir Light" w:cs="Arial"/>
          <w:color w:val="943634" w:themeColor="accent2" w:themeShade="BF"/>
          <w:sz w:val="28"/>
          <w:szCs w:val="28"/>
        </w:rPr>
      </w:pPr>
      <w:r>
        <w:rPr>
          <w:rFonts w:ascii="Avenir Light" w:hAnsi="Avenir Light" w:cs="Arial"/>
          <w:color w:val="943634" w:themeColor="accent2" w:themeShade="BF"/>
          <w:sz w:val="28"/>
          <w:szCs w:val="28"/>
        </w:rPr>
        <w:t>Wed 18 May, 10:3</w:t>
      </w:r>
      <w:r w:rsidR="005B15C6" w:rsidRPr="00522B1B">
        <w:rPr>
          <w:rFonts w:ascii="Avenir Light" w:hAnsi="Avenir Light" w:cs="Arial"/>
          <w:color w:val="943634" w:themeColor="accent2" w:themeShade="BF"/>
          <w:sz w:val="28"/>
          <w:szCs w:val="28"/>
        </w:rPr>
        <w:t>0 am – 3:00 pm</w:t>
      </w:r>
    </w:p>
    <w:p w14:paraId="1A181F2F" w14:textId="77777777" w:rsidR="005B15C6" w:rsidRPr="00522B1B" w:rsidRDefault="005B15C6" w:rsidP="005B15C6">
      <w:pPr>
        <w:jc w:val="center"/>
        <w:rPr>
          <w:rFonts w:ascii="Avenir Light" w:hAnsi="Avenir Light" w:cs="Arial"/>
          <w:color w:val="943634" w:themeColor="accent2" w:themeShade="BF"/>
          <w:sz w:val="28"/>
          <w:szCs w:val="28"/>
        </w:rPr>
      </w:pPr>
      <w:proofErr w:type="spellStart"/>
      <w:r w:rsidRPr="00522B1B">
        <w:rPr>
          <w:rFonts w:ascii="Avenir Light" w:hAnsi="Avenir Light" w:cs="Arial"/>
          <w:color w:val="943634" w:themeColor="accent2" w:themeShade="BF"/>
          <w:sz w:val="28"/>
          <w:szCs w:val="28"/>
        </w:rPr>
        <w:t>Scarman</w:t>
      </w:r>
      <w:proofErr w:type="spellEnd"/>
      <w:r w:rsidRPr="00522B1B">
        <w:rPr>
          <w:rFonts w:ascii="Avenir Light" w:hAnsi="Avenir Light" w:cs="Arial"/>
          <w:color w:val="943634" w:themeColor="accent2" w:themeShade="BF"/>
          <w:sz w:val="28"/>
          <w:szCs w:val="28"/>
        </w:rPr>
        <w:t xml:space="preserve"> Conference Centre, University of Warwick</w:t>
      </w:r>
    </w:p>
    <w:p w14:paraId="2A710945" w14:textId="77777777" w:rsidR="005B15C6" w:rsidRPr="005B15C6" w:rsidRDefault="005B15C6" w:rsidP="005B15C6">
      <w:pPr>
        <w:jc w:val="center"/>
        <w:rPr>
          <w:rFonts w:ascii="Avenir Light" w:hAnsi="Avenir Light" w:cs="Arial"/>
          <w:color w:val="943634" w:themeColor="accent2" w:themeShade="BF"/>
          <w:sz w:val="22"/>
          <w:szCs w:val="22"/>
        </w:rPr>
      </w:pPr>
    </w:p>
    <w:p w14:paraId="069C7A61" w14:textId="77777777" w:rsidR="0055508A" w:rsidRDefault="005B15C6" w:rsidP="005B15C6">
      <w:pPr>
        <w:jc w:val="center"/>
        <w:rPr>
          <w:rFonts w:ascii="Avenir Light" w:hAnsi="Avenir Light" w:cs="Arial"/>
          <w:color w:val="000000" w:themeColor="text1"/>
          <w:sz w:val="22"/>
          <w:szCs w:val="22"/>
        </w:rPr>
      </w:pPr>
      <w:r w:rsidRPr="005B15C6">
        <w:rPr>
          <w:rFonts w:ascii="Avenir Light" w:hAnsi="Avenir Light" w:cs="Arial"/>
          <w:color w:val="000000" w:themeColor="text1"/>
          <w:sz w:val="22"/>
          <w:szCs w:val="22"/>
        </w:rPr>
        <w:t>Organised by</w:t>
      </w:r>
      <w:r w:rsidR="00481251">
        <w:rPr>
          <w:rFonts w:ascii="Avenir Light" w:hAnsi="Avenir Light" w:cs="Arial"/>
          <w:color w:val="000000" w:themeColor="text1"/>
          <w:sz w:val="22"/>
          <w:szCs w:val="22"/>
        </w:rPr>
        <w:t xml:space="preserve"> </w:t>
      </w:r>
      <w:r w:rsidRPr="00342E0B">
        <w:rPr>
          <w:rFonts w:ascii="Avenir Light" w:hAnsi="Avenir Light" w:cs="Arial"/>
          <w:color w:val="943634" w:themeColor="accent2" w:themeShade="BF"/>
          <w:sz w:val="22"/>
          <w:szCs w:val="22"/>
        </w:rPr>
        <w:t>James Hodkinson</w:t>
      </w:r>
      <w:r w:rsidRPr="005B15C6">
        <w:rPr>
          <w:rFonts w:ascii="Avenir Light" w:hAnsi="Avenir Light" w:cs="Arial"/>
          <w:color w:val="000000" w:themeColor="text1"/>
          <w:sz w:val="22"/>
          <w:szCs w:val="22"/>
        </w:rPr>
        <w:t xml:space="preserve"> </w:t>
      </w:r>
      <w:r w:rsidR="0055508A">
        <w:rPr>
          <w:rFonts w:ascii="Avenir Light" w:hAnsi="Avenir Light" w:cs="Arial"/>
          <w:color w:val="000000" w:themeColor="text1"/>
          <w:sz w:val="22"/>
          <w:szCs w:val="22"/>
        </w:rPr>
        <w:t xml:space="preserve">(SMLC, Warwick) </w:t>
      </w:r>
    </w:p>
    <w:p w14:paraId="4D7D6293" w14:textId="3C0F9AEE" w:rsidR="005B15C6" w:rsidRPr="0055508A" w:rsidRDefault="005B15C6" w:rsidP="005B15C6">
      <w:pPr>
        <w:jc w:val="center"/>
        <w:rPr>
          <w:rFonts w:ascii="Avenir Light" w:hAnsi="Avenir Light" w:cs="Arial"/>
          <w:sz w:val="22"/>
          <w:szCs w:val="22"/>
        </w:rPr>
      </w:pPr>
      <w:proofErr w:type="gramStart"/>
      <w:r>
        <w:rPr>
          <w:rFonts w:ascii="Avenir Light" w:hAnsi="Avenir Light" w:cs="Arial"/>
          <w:color w:val="000000" w:themeColor="text1"/>
          <w:sz w:val="22"/>
          <w:szCs w:val="22"/>
        </w:rPr>
        <w:t>and</w:t>
      </w:r>
      <w:proofErr w:type="gramEnd"/>
      <w:r w:rsidRPr="005B15C6">
        <w:rPr>
          <w:rFonts w:ascii="Avenir Light" w:hAnsi="Avenir Light" w:cs="Arial"/>
          <w:color w:val="000000" w:themeColor="text1"/>
          <w:sz w:val="22"/>
          <w:szCs w:val="22"/>
        </w:rPr>
        <w:t xml:space="preserve"> </w:t>
      </w:r>
      <w:r w:rsidRPr="00342E0B">
        <w:rPr>
          <w:rFonts w:ascii="Avenir Light" w:hAnsi="Avenir Light" w:cs="Arial"/>
          <w:color w:val="943634" w:themeColor="accent2" w:themeShade="BF"/>
          <w:sz w:val="22"/>
          <w:szCs w:val="22"/>
        </w:rPr>
        <w:t xml:space="preserve">Elisabeth </w:t>
      </w:r>
      <w:proofErr w:type="spellStart"/>
      <w:r w:rsidRPr="00342E0B">
        <w:rPr>
          <w:rFonts w:ascii="Avenir Light" w:hAnsi="Avenir Light" w:cs="Arial"/>
          <w:color w:val="943634" w:themeColor="accent2" w:themeShade="BF"/>
          <w:sz w:val="22"/>
          <w:szCs w:val="22"/>
        </w:rPr>
        <w:t>Arweck</w:t>
      </w:r>
      <w:proofErr w:type="spellEnd"/>
      <w:r w:rsidR="0055508A">
        <w:rPr>
          <w:rFonts w:ascii="Avenir Light" w:hAnsi="Avenir Light" w:cs="Arial"/>
          <w:color w:val="943634" w:themeColor="accent2" w:themeShade="BF"/>
          <w:sz w:val="22"/>
          <w:szCs w:val="22"/>
        </w:rPr>
        <w:t xml:space="preserve"> </w:t>
      </w:r>
      <w:r w:rsidR="0055508A" w:rsidRPr="0055508A">
        <w:rPr>
          <w:rFonts w:ascii="Avenir Light" w:hAnsi="Avenir Light" w:cs="Arial"/>
          <w:sz w:val="22"/>
          <w:szCs w:val="22"/>
        </w:rPr>
        <w:t>(WRERU/CES, Warwick)</w:t>
      </w:r>
      <w:r w:rsidR="00481251" w:rsidRPr="0055508A">
        <w:rPr>
          <w:rFonts w:ascii="Avenir Light" w:hAnsi="Avenir Light" w:cs="Arial"/>
          <w:sz w:val="22"/>
          <w:szCs w:val="22"/>
        </w:rPr>
        <w:t>.</w:t>
      </w:r>
      <w:r w:rsidRPr="0055508A">
        <w:rPr>
          <w:rFonts w:ascii="Avenir Light" w:hAnsi="Avenir Light" w:cs="Arial"/>
          <w:sz w:val="22"/>
          <w:szCs w:val="22"/>
        </w:rPr>
        <w:t xml:space="preserve"> </w:t>
      </w:r>
    </w:p>
    <w:p w14:paraId="5E3B7851" w14:textId="77777777" w:rsidR="005B15C6" w:rsidRPr="005B15C6" w:rsidRDefault="005B15C6" w:rsidP="005B15C6">
      <w:pPr>
        <w:jc w:val="center"/>
        <w:rPr>
          <w:rFonts w:ascii="Avenir Light" w:hAnsi="Avenir Light" w:cs="Arial"/>
          <w:sz w:val="22"/>
          <w:szCs w:val="22"/>
        </w:rPr>
      </w:pPr>
    </w:p>
    <w:p w14:paraId="190CF4D2" w14:textId="7E20CCE6" w:rsidR="005B15C6" w:rsidRPr="006F1D6E" w:rsidRDefault="005B15C6" w:rsidP="005B15C6">
      <w:pPr>
        <w:jc w:val="center"/>
        <w:rPr>
          <w:rFonts w:ascii="Avenir Light" w:hAnsi="Avenir Light" w:cs="Arial"/>
          <w:color w:val="943634" w:themeColor="accent2" w:themeShade="BF"/>
          <w:sz w:val="28"/>
          <w:szCs w:val="28"/>
        </w:rPr>
      </w:pPr>
      <w:r w:rsidRPr="006F1D6E">
        <w:rPr>
          <w:rFonts w:ascii="Avenir Light" w:hAnsi="Avenir Light" w:cs="Arial"/>
          <w:color w:val="943634" w:themeColor="accent2" w:themeShade="BF"/>
          <w:sz w:val="28"/>
          <w:szCs w:val="28"/>
        </w:rPr>
        <w:t>Registration Form</w:t>
      </w:r>
    </w:p>
    <w:p w14:paraId="45EDDEFE" w14:textId="77777777" w:rsidR="00242350" w:rsidRDefault="00242350" w:rsidP="005B15C6">
      <w:pPr>
        <w:jc w:val="center"/>
        <w:rPr>
          <w:rFonts w:ascii="Avenir Light" w:hAnsi="Avenir Light" w:cs="Arial"/>
          <w:b/>
          <w:sz w:val="22"/>
          <w:szCs w:val="22"/>
        </w:rPr>
      </w:pPr>
    </w:p>
    <w:p w14:paraId="51909F2C" w14:textId="1EDFA812" w:rsidR="00242350" w:rsidRDefault="00242350" w:rsidP="005B15C6">
      <w:pPr>
        <w:jc w:val="center"/>
        <w:rPr>
          <w:rFonts w:ascii="Avenir Light" w:hAnsi="Avenir Light" w:cs="Arial"/>
          <w:b/>
          <w:sz w:val="22"/>
          <w:szCs w:val="22"/>
        </w:rPr>
      </w:pPr>
      <w:r>
        <w:rPr>
          <w:rFonts w:ascii="Avenir Light" w:hAnsi="Avenir Light" w:cs="Arial"/>
          <w:b/>
          <w:noProof/>
          <w:sz w:val="22"/>
          <w:szCs w:val="22"/>
          <w:lang w:val="en-US" w:eastAsia="en-US"/>
        </w:rPr>
        <w:drawing>
          <wp:inline distT="0" distB="0" distL="0" distR="0" wp14:anchorId="4A13B854" wp14:editId="5C188897">
            <wp:extent cx="2668058" cy="1780081"/>
            <wp:effectExtent l="0" t="0" r="0" b="0"/>
            <wp:docPr id="3" name="Picture 3" descr="Macintosh HD:Users:jameshodkinson:Desktop:iStock_000005192807_Fu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jameshodkinson:Desktop:iStock_000005192807_Full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8058" cy="1780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07340C" w14:textId="77777777" w:rsidR="00242350" w:rsidRPr="005B15C6" w:rsidRDefault="00242350" w:rsidP="005B15C6">
      <w:pPr>
        <w:jc w:val="center"/>
        <w:rPr>
          <w:rFonts w:ascii="Avenir Light" w:hAnsi="Avenir Light" w:cs="Arial"/>
          <w:b/>
          <w:sz w:val="22"/>
          <w:szCs w:val="22"/>
        </w:rPr>
      </w:pPr>
    </w:p>
    <w:p w14:paraId="2118DBE8" w14:textId="77777777" w:rsidR="005B15C6" w:rsidRPr="005B15C6" w:rsidRDefault="005B15C6" w:rsidP="005B15C6">
      <w:pPr>
        <w:jc w:val="both"/>
        <w:rPr>
          <w:rFonts w:ascii="Avenir Light" w:hAnsi="Avenir Light"/>
          <w:color w:val="943634" w:themeColor="accent2" w:themeShade="BF"/>
          <w:sz w:val="22"/>
          <w:szCs w:val="22"/>
        </w:rPr>
      </w:pPr>
      <w:r w:rsidRPr="005B15C6">
        <w:rPr>
          <w:rFonts w:ascii="Avenir Light" w:hAnsi="Avenir Light"/>
          <w:color w:val="943634" w:themeColor="accent2" w:themeShade="BF"/>
          <w:sz w:val="22"/>
          <w:szCs w:val="22"/>
        </w:rPr>
        <w:t>Venue and Timings</w:t>
      </w:r>
    </w:p>
    <w:p w14:paraId="51B90EEC" w14:textId="77777777" w:rsidR="005B15C6" w:rsidRPr="005B15C6" w:rsidRDefault="005B15C6" w:rsidP="005B15C6">
      <w:pPr>
        <w:jc w:val="both"/>
        <w:rPr>
          <w:rFonts w:ascii="Avenir Light" w:hAnsi="Avenir Light"/>
          <w:color w:val="000000"/>
          <w:sz w:val="22"/>
          <w:szCs w:val="22"/>
        </w:rPr>
      </w:pPr>
      <w:r w:rsidRPr="005B15C6">
        <w:rPr>
          <w:rFonts w:ascii="Avenir Light" w:hAnsi="Avenir Light"/>
          <w:color w:val="000000"/>
          <w:sz w:val="22"/>
          <w:szCs w:val="22"/>
        </w:rPr>
        <w:t>The conferen</w:t>
      </w:r>
      <w:r>
        <w:rPr>
          <w:rFonts w:ascii="Avenir Light" w:hAnsi="Avenir Light"/>
          <w:color w:val="000000"/>
          <w:sz w:val="22"/>
          <w:szCs w:val="22"/>
        </w:rPr>
        <w:t xml:space="preserve">ce will be </w:t>
      </w:r>
      <w:r w:rsidR="00E1361D">
        <w:rPr>
          <w:rFonts w:ascii="Avenir Light" w:hAnsi="Avenir Light"/>
          <w:color w:val="000000"/>
          <w:sz w:val="22"/>
          <w:szCs w:val="22"/>
        </w:rPr>
        <w:t xml:space="preserve">held at the </w:t>
      </w:r>
      <w:proofErr w:type="spellStart"/>
      <w:r w:rsidR="00E1361D">
        <w:rPr>
          <w:rFonts w:ascii="Avenir Light" w:hAnsi="Avenir Light"/>
          <w:color w:val="000000"/>
          <w:sz w:val="22"/>
          <w:szCs w:val="22"/>
        </w:rPr>
        <w:t>Scarman</w:t>
      </w:r>
      <w:proofErr w:type="spellEnd"/>
      <w:r w:rsidR="00E1361D">
        <w:rPr>
          <w:rFonts w:ascii="Avenir Light" w:hAnsi="Avenir Light"/>
          <w:color w:val="000000"/>
          <w:sz w:val="22"/>
          <w:szCs w:val="22"/>
        </w:rPr>
        <w:t xml:space="preserve"> Conference C</w:t>
      </w:r>
      <w:r w:rsidRPr="005B15C6">
        <w:rPr>
          <w:rFonts w:ascii="Avenir Light" w:hAnsi="Avenir Light"/>
          <w:color w:val="000000"/>
          <w:sz w:val="22"/>
          <w:szCs w:val="22"/>
        </w:rPr>
        <w:t>entre on the Warwick Univers</w:t>
      </w:r>
      <w:r>
        <w:rPr>
          <w:rFonts w:ascii="Avenir Light" w:hAnsi="Avenir Light"/>
          <w:color w:val="000000"/>
          <w:sz w:val="22"/>
          <w:szCs w:val="22"/>
        </w:rPr>
        <w:t>ity campus. It will begin at 10:00 am and finish at 3:00 pm</w:t>
      </w:r>
      <w:r w:rsidRPr="005B15C6">
        <w:rPr>
          <w:rFonts w:ascii="Avenir Light" w:hAnsi="Avenir Light"/>
          <w:color w:val="000000"/>
          <w:sz w:val="22"/>
          <w:szCs w:val="22"/>
        </w:rPr>
        <w:t>.</w:t>
      </w:r>
    </w:p>
    <w:p w14:paraId="437E640D" w14:textId="77777777" w:rsidR="005B15C6" w:rsidRPr="005B15C6" w:rsidRDefault="005B15C6" w:rsidP="005B15C6">
      <w:pPr>
        <w:jc w:val="both"/>
        <w:rPr>
          <w:rFonts w:ascii="Avenir Light" w:hAnsi="Avenir Light"/>
          <w:color w:val="000000"/>
          <w:sz w:val="22"/>
          <w:szCs w:val="22"/>
        </w:rPr>
      </w:pPr>
    </w:p>
    <w:p w14:paraId="62D12B46" w14:textId="77777777" w:rsidR="005B15C6" w:rsidRPr="005B15C6" w:rsidRDefault="005B15C6" w:rsidP="005B15C6">
      <w:pPr>
        <w:jc w:val="both"/>
        <w:rPr>
          <w:rFonts w:ascii="Avenir Light" w:hAnsi="Avenir Light"/>
          <w:color w:val="943634" w:themeColor="accent2" w:themeShade="BF"/>
          <w:sz w:val="22"/>
          <w:szCs w:val="22"/>
        </w:rPr>
      </w:pPr>
      <w:r w:rsidRPr="005B15C6">
        <w:rPr>
          <w:rFonts w:ascii="Avenir Light" w:hAnsi="Avenir Light"/>
          <w:color w:val="943634" w:themeColor="accent2" w:themeShade="BF"/>
          <w:sz w:val="22"/>
          <w:szCs w:val="22"/>
        </w:rPr>
        <w:t>Cost</w:t>
      </w:r>
    </w:p>
    <w:p w14:paraId="0D76137F" w14:textId="77777777" w:rsidR="005B15C6" w:rsidRPr="005B15C6" w:rsidRDefault="005B15C6" w:rsidP="005B15C6">
      <w:pPr>
        <w:jc w:val="both"/>
        <w:rPr>
          <w:rFonts w:ascii="Avenir Light" w:hAnsi="Avenir Light"/>
          <w:sz w:val="22"/>
          <w:szCs w:val="22"/>
        </w:rPr>
      </w:pPr>
      <w:r w:rsidRPr="005B15C6">
        <w:rPr>
          <w:rFonts w:ascii="Avenir Light" w:hAnsi="Avenir Light"/>
          <w:sz w:val="22"/>
          <w:szCs w:val="22"/>
        </w:rPr>
        <w:t>Refreshmen</w:t>
      </w:r>
      <w:r>
        <w:rPr>
          <w:rFonts w:ascii="Avenir Light" w:hAnsi="Avenir Light"/>
          <w:sz w:val="22"/>
          <w:szCs w:val="22"/>
        </w:rPr>
        <w:t>ts,</w:t>
      </w:r>
      <w:r w:rsidRPr="005B15C6">
        <w:rPr>
          <w:rFonts w:ascii="Avenir Light" w:hAnsi="Avenir Light"/>
          <w:sz w:val="22"/>
          <w:szCs w:val="22"/>
        </w:rPr>
        <w:t xml:space="preserve"> lunch </w:t>
      </w:r>
      <w:r>
        <w:rPr>
          <w:rFonts w:ascii="Avenir Light" w:hAnsi="Avenir Light"/>
          <w:sz w:val="22"/>
          <w:szCs w:val="22"/>
        </w:rPr>
        <w:t xml:space="preserve">and parking </w:t>
      </w:r>
      <w:r w:rsidRPr="005B15C6">
        <w:rPr>
          <w:rFonts w:ascii="Avenir Light" w:hAnsi="Avenir Light"/>
          <w:sz w:val="22"/>
          <w:szCs w:val="22"/>
        </w:rPr>
        <w:t xml:space="preserve">during the conference will be provided free of charge. </w:t>
      </w:r>
      <w:r w:rsidRPr="005B15C6">
        <w:rPr>
          <w:rFonts w:ascii="Avenir Light" w:hAnsi="Avenir Light"/>
          <w:color w:val="000000"/>
          <w:sz w:val="22"/>
          <w:szCs w:val="22"/>
        </w:rPr>
        <w:t>However, t</w:t>
      </w:r>
      <w:r w:rsidRPr="005B15C6">
        <w:rPr>
          <w:rFonts w:ascii="Avenir Light" w:hAnsi="Avenir Light"/>
          <w:sz w:val="22"/>
          <w:szCs w:val="22"/>
        </w:rPr>
        <w:t>ravel expenses will have to be met by delegates or their institutions.</w:t>
      </w:r>
    </w:p>
    <w:p w14:paraId="05D6944E" w14:textId="77777777" w:rsidR="005B15C6" w:rsidRPr="005B15C6" w:rsidRDefault="005B15C6" w:rsidP="005B15C6">
      <w:pPr>
        <w:jc w:val="both"/>
        <w:rPr>
          <w:rFonts w:ascii="Avenir Light" w:hAnsi="Avenir Light"/>
          <w:sz w:val="22"/>
          <w:szCs w:val="22"/>
        </w:rPr>
      </w:pPr>
    </w:p>
    <w:p w14:paraId="14042B69" w14:textId="77777777" w:rsidR="005B15C6" w:rsidRPr="005B15C6" w:rsidRDefault="005B15C6" w:rsidP="005B15C6">
      <w:pPr>
        <w:jc w:val="both"/>
        <w:rPr>
          <w:rFonts w:ascii="Avenir Light" w:hAnsi="Avenir Light"/>
          <w:color w:val="943634" w:themeColor="accent2" w:themeShade="BF"/>
          <w:sz w:val="22"/>
          <w:szCs w:val="22"/>
        </w:rPr>
      </w:pPr>
      <w:r w:rsidRPr="005B15C6">
        <w:rPr>
          <w:rFonts w:ascii="Avenir Light" w:hAnsi="Avenir Light"/>
          <w:color w:val="943634" w:themeColor="accent2" w:themeShade="BF"/>
          <w:sz w:val="22"/>
          <w:szCs w:val="22"/>
        </w:rPr>
        <w:t>Note</w:t>
      </w:r>
    </w:p>
    <w:p w14:paraId="7F022206" w14:textId="77777777" w:rsidR="005B15C6" w:rsidRPr="005B15C6" w:rsidRDefault="005B15C6" w:rsidP="005B15C6">
      <w:pPr>
        <w:jc w:val="both"/>
        <w:rPr>
          <w:rFonts w:ascii="Avenir Light" w:hAnsi="Avenir Light" w:cs="Arial"/>
          <w:b/>
          <w:sz w:val="22"/>
          <w:szCs w:val="22"/>
        </w:rPr>
      </w:pPr>
      <w:r w:rsidRPr="005B15C6">
        <w:rPr>
          <w:rFonts w:ascii="Avenir Light" w:hAnsi="Avenir Light"/>
          <w:sz w:val="22"/>
          <w:szCs w:val="22"/>
        </w:rPr>
        <w:t>To help with the conference organisat</w:t>
      </w:r>
      <w:r>
        <w:rPr>
          <w:rFonts w:ascii="Avenir Light" w:hAnsi="Avenir Light"/>
          <w:sz w:val="22"/>
          <w:szCs w:val="22"/>
        </w:rPr>
        <w:t xml:space="preserve">ion, please complete this form </w:t>
      </w:r>
      <w:r w:rsidRPr="005B15C6">
        <w:rPr>
          <w:rFonts w:ascii="Avenir Light" w:hAnsi="Avenir Light"/>
          <w:sz w:val="22"/>
          <w:szCs w:val="22"/>
        </w:rPr>
        <w:t xml:space="preserve">and send it to the </w:t>
      </w:r>
      <w:r w:rsidRPr="005B15C6">
        <w:rPr>
          <w:rFonts w:ascii="Avenir Light" w:hAnsi="Avenir Light"/>
          <w:color w:val="800000"/>
          <w:sz w:val="22"/>
          <w:szCs w:val="22"/>
        </w:rPr>
        <w:t>James Hodkinson</w:t>
      </w:r>
      <w:r w:rsidRPr="005B15C6">
        <w:rPr>
          <w:rFonts w:ascii="Avenir Light" w:hAnsi="Avenir Light"/>
          <w:sz w:val="22"/>
          <w:szCs w:val="22"/>
        </w:rPr>
        <w:t xml:space="preserve"> (see also below).</w:t>
      </w:r>
      <w:r>
        <w:rPr>
          <w:rFonts w:ascii="Avenir Light" w:hAnsi="Avenir Light"/>
          <w:sz w:val="22"/>
          <w:szCs w:val="22"/>
        </w:rPr>
        <w:t xml:space="preserve"> It would be especially helpful, if you could indicate any areas of special interest, specialisation that you might bring to our discussions on the day.</w:t>
      </w:r>
    </w:p>
    <w:p w14:paraId="0FE039F1" w14:textId="77777777" w:rsidR="005B15C6" w:rsidRDefault="005B15C6" w:rsidP="005B15C6">
      <w:pPr>
        <w:rPr>
          <w:rFonts w:ascii="Avenir Light" w:hAnsi="Avenir Light" w:cs="Arial"/>
          <w:b/>
          <w:sz w:val="22"/>
          <w:szCs w:val="22"/>
        </w:rPr>
      </w:pPr>
    </w:p>
    <w:p w14:paraId="343CDDE6" w14:textId="77777777" w:rsidR="00242350" w:rsidRDefault="00242350" w:rsidP="005B15C6">
      <w:pPr>
        <w:rPr>
          <w:rFonts w:ascii="Avenir Light" w:hAnsi="Avenir Light" w:cs="Arial"/>
          <w:b/>
          <w:sz w:val="22"/>
          <w:szCs w:val="22"/>
        </w:rPr>
      </w:pPr>
    </w:p>
    <w:p w14:paraId="1E19A09D" w14:textId="77777777" w:rsidR="00242350" w:rsidRDefault="00242350" w:rsidP="005B15C6">
      <w:pPr>
        <w:rPr>
          <w:rFonts w:ascii="Avenir Light" w:hAnsi="Avenir Light" w:cs="Arial"/>
          <w:b/>
          <w:sz w:val="22"/>
          <w:szCs w:val="22"/>
        </w:rPr>
      </w:pPr>
    </w:p>
    <w:p w14:paraId="58337BA1" w14:textId="77777777" w:rsidR="00242350" w:rsidRDefault="00242350" w:rsidP="005B15C6">
      <w:pPr>
        <w:rPr>
          <w:rFonts w:ascii="Avenir Light" w:hAnsi="Avenir Light" w:cs="Arial"/>
          <w:b/>
          <w:sz w:val="22"/>
          <w:szCs w:val="22"/>
        </w:rPr>
      </w:pPr>
    </w:p>
    <w:p w14:paraId="4A1AAC19" w14:textId="77777777" w:rsidR="00242350" w:rsidRDefault="00242350" w:rsidP="005B15C6">
      <w:pPr>
        <w:rPr>
          <w:rFonts w:ascii="Avenir Light" w:hAnsi="Avenir Light" w:cs="Arial"/>
          <w:b/>
          <w:sz w:val="22"/>
          <w:szCs w:val="22"/>
        </w:rPr>
      </w:pPr>
    </w:p>
    <w:p w14:paraId="76F027EE" w14:textId="77777777" w:rsidR="00242350" w:rsidRDefault="00242350" w:rsidP="00242350">
      <w:pPr>
        <w:jc w:val="right"/>
        <w:rPr>
          <w:rFonts w:ascii="Avenir Light" w:hAnsi="Avenir Light" w:cs="Arial"/>
          <w:b/>
          <w:color w:val="943634" w:themeColor="accent2" w:themeShade="BF"/>
          <w:sz w:val="16"/>
          <w:szCs w:val="16"/>
        </w:rPr>
      </w:pPr>
    </w:p>
    <w:p w14:paraId="7638D656" w14:textId="77777777" w:rsidR="00242350" w:rsidRDefault="00242350" w:rsidP="00242350">
      <w:pPr>
        <w:jc w:val="right"/>
        <w:rPr>
          <w:rFonts w:ascii="Avenir Light" w:hAnsi="Avenir Light" w:cs="Arial"/>
          <w:b/>
          <w:color w:val="943634" w:themeColor="accent2" w:themeShade="BF"/>
          <w:sz w:val="16"/>
          <w:szCs w:val="16"/>
        </w:rPr>
      </w:pPr>
    </w:p>
    <w:p w14:paraId="7D838B43" w14:textId="77777777" w:rsidR="00242350" w:rsidRDefault="00242350" w:rsidP="00242350">
      <w:pPr>
        <w:jc w:val="right"/>
        <w:rPr>
          <w:rFonts w:ascii="Avenir Light" w:hAnsi="Avenir Light" w:cs="Arial"/>
          <w:b/>
          <w:color w:val="943634" w:themeColor="accent2" w:themeShade="BF"/>
          <w:sz w:val="16"/>
          <w:szCs w:val="16"/>
        </w:rPr>
      </w:pPr>
    </w:p>
    <w:p w14:paraId="3A828A71" w14:textId="77777777" w:rsidR="00242350" w:rsidRDefault="00242350" w:rsidP="00242350">
      <w:pPr>
        <w:jc w:val="right"/>
        <w:rPr>
          <w:rFonts w:ascii="Avenir Light" w:hAnsi="Avenir Light" w:cs="Arial"/>
          <w:b/>
          <w:color w:val="943634" w:themeColor="accent2" w:themeShade="BF"/>
          <w:sz w:val="16"/>
          <w:szCs w:val="16"/>
        </w:rPr>
      </w:pPr>
    </w:p>
    <w:p w14:paraId="3D05E9B1" w14:textId="77777777" w:rsidR="00242350" w:rsidRDefault="00242350" w:rsidP="00242350">
      <w:pPr>
        <w:jc w:val="right"/>
        <w:rPr>
          <w:rFonts w:ascii="Avenir Light" w:hAnsi="Avenir Light" w:cs="Arial"/>
          <w:b/>
          <w:color w:val="943634" w:themeColor="accent2" w:themeShade="BF"/>
          <w:sz w:val="16"/>
          <w:szCs w:val="16"/>
        </w:rPr>
      </w:pPr>
    </w:p>
    <w:p w14:paraId="26E30092" w14:textId="77777777" w:rsidR="00242350" w:rsidRDefault="00242350" w:rsidP="00242350">
      <w:pPr>
        <w:jc w:val="right"/>
        <w:rPr>
          <w:rFonts w:ascii="Avenir Light" w:hAnsi="Avenir Light" w:cs="Arial"/>
          <w:b/>
          <w:color w:val="943634" w:themeColor="accent2" w:themeShade="BF"/>
          <w:sz w:val="16"/>
          <w:szCs w:val="16"/>
        </w:rPr>
      </w:pPr>
    </w:p>
    <w:p w14:paraId="173FC1E5" w14:textId="73EDFF56" w:rsidR="00242350" w:rsidRPr="00242350" w:rsidRDefault="00242350" w:rsidP="00242350">
      <w:pPr>
        <w:jc w:val="right"/>
        <w:rPr>
          <w:rFonts w:ascii="Avenir Light" w:hAnsi="Avenir Light" w:cs="Arial"/>
          <w:b/>
          <w:color w:val="943634" w:themeColor="accent2" w:themeShade="BF"/>
          <w:sz w:val="16"/>
          <w:szCs w:val="16"/>
        </w:rPr>
      </w:pPr>
      <w:r w:rsidRPr="00242350">
        <w:rPr>
          <w:rFonts w:ascii="Avenir Light" w:hAnsi="Avenir Light" w:cs="Arial"/>
          <w:b/>
          <w:color w:val="943634" w:themeColor="accent2" w:themeShade="BF"/>
          <w:sz w:val="16"/>
          <w:szCs w:val="16"/>
        </w:rPr>
        <w:lastRenderedPageBreak/>
        <w:t>Contd</w:t>
      </w:r>
      <w:r>
        <w:rPr>
          <w:rFonts w:ascii="Avenir Light" w:hAnsi="Avenir Light" w:cs="Arial"/>
          <w:b/>
          <w:color w:val="943634" w:themeColor="accent2" w:themeShade="BF"/>
          <w:sz w:val="16"/>
          <w:szCs w:val="16"/>
        </w:rPr>
        <w:t>.</w:t>
      </w:r>
    </w:p>
    <w:p w14:paraId="281B8C79" w14:textId="77683609" w:rsidR="005B15C6" w:rsidRPr="00242350" w:rsidRDefault="00242350" w:rsidP="005B15C6">
      <w:pPr>
        <w:rPr>
          <w:rFonts w:ascii="Avenir Light" w:hAnsi="Avenir Light" w:cs="Arial"/>
          <w:color w:val="943634" w:themeColor="accent2" w:themeShade="BF"/>
          <w:sz w:val="22"/>
          <w:szCs w:val="22"/>
        </w:rPr>
      </w:pPr>
      <w:r>
        <w:rPr>
          <w:rFonts w:ascii="Avenir Light" w:hAnsi="Avenir Light" w:cs="Arial"/>
          <w:color w:val="943634" w:themeColor="accent2" w:themeShade="BF"/>
          <w:sz w:val="22"/>
          <w:szCs w:val="22"/>
        </w:rPr>
        <w:t>To</w:t>
      </w:r>
      <w:r w:rsidRPr="00242350">
        <w:rPr>
          <w:rFonts w:ascii="Avenir Light" w:hAnsi="Avenir Light" w:cs="Arial"/>
          <w:color w:val="943634" w:themeColor="accent2" w:themeShade="BF"/>
          <w:sz w:val="22"/>
          <w:szCs w:val="22"/>
        </w:rPr>
        <w:t xml:space="preserve"> complete:</w:t>
      </w:r>
    </w:p>
    <w:p w14:paraId="66B8B15C" w14:textId="77777777" w:rsidR="00242350" w:rsidRPr="005B15C6" w:rsidRDefault="00242350" w:rsidP="005B15C6">
      <w:pPr>
        <w:rPr>
          <w:rFonts w:ascii="Avenir Light" w:hAnsi="Avenir Light" w:cs="Arial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4919"/>
      </w:tblGrid>
      <w:tr w:rsidR="005B15C6" w:rsidRPr="005B15C6" w14:paraId="1821E526" w14:textId="77777777" w:rsidTr="005B15C6">
        <w:tc>
          <w:tcPr>
            <w:tcW w:w="4153" w:type="dxa"/>
          </w:tcPr>
          <w:p w14:paraId="43E8C118" w14:textId="77777777" w:rsidR="005B15C6" w:rsidRPr="005B15C6" w:rsidRDefault="005B15C6" w:rsidP="005B15C6">
            <w:pPr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</w:pPr>
            <w:r w:rsidRPr="005B15C6"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  <w:t xml:space="preserve">First Name </w:t>
            </w:r>
          </w:p>
        </w:tc>
        <w:tc>
          <w:tcPr>
            <w:tcW w:w="4919" w:type="dxa"/>
          </w:tcPr>
          <w:p w14:paraId="534485F7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  <w:p w14:paraId="06D4432E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</w:tc>
      </w:tr>
      <w:tr w:rsidR="005B15C6" w:rsidRPr="005B15C6" w14:paraId="01142972" w14:textId="77777777" w:rsidTr="005B15C6">
        <w:tc>
          <w:tcPr>
            <w:tcW w:w="4153" w:type="dxa"/>
          </w:tcPr>
          <w:p w14:paraId="6760A770" w14:textId="77777777" w:rsidR="005B15C6" w:rsidRPr="005B15C6" w:rsidRDefault="005B15C6" w:rsidP="005B15C6">
            <w:pPr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</w:pPr>
            <w:r w:rsidRPr="005B15C6"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  <w:t>Surname</w:t>
            </w:r>
          </w:p>
        </w:tc>
        <w:tc>
          <w:tcPr>
            <w:tcW w:w="4919" w:type="dxa"/>
          </w:tcPr>
          <w:p w14:paraId="02045C37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  <w:p w14:paraId="7C526C5D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</w:tc>
      </w:tr>
      <w:tr w:rsidR="005B15C6" w:rsidRPr="005B15C6" w14:paraId="6A814309" w14:textId="77777777" w:rsidTr="005B15C6">
        <w:tc>
          <w:tcPr>
            <w:tcW w:w="4153" w:type="dxa"/>
          </w:tcPr>
          <w:p w14:paraId="7D86B5FB" w14:textId="77777777" w:rsidR="005B15C6" w:rsidRPr="005B15C6" w:rsidRDefault="005B15C6" w:rsidP="005B15C6">
            <w:pPr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</w:pPr>
            <w:r w:rsidRPr="005B15C6"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  <w:t>Institution/Organisation</w:t>
            </w:r>
          </w:p>
        </w:tc>
        <w:tc>
          <w:tcPr>
            <w:tcW w:w="4919" w:type="dxa"/>
          </w:tcPr>
          <w:p w14:paraId="34004789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  <w:p w14:paraId="09C520A0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</w:tc>
      </w:tr>
      <w:tr w:rsidR="005B15C6" w:rsidRPr="005B15C6" w14:paraId="63C70065" w14:textId="77777777" w:rsidTr="005B15C6">
        <w:tc>
          <w:tcPr>
            <w:tcW w:w="4153" w:type="dxa"/>
          </w:tcPr>
          <w:p w14:paraId="7BF590D9" w14:textId="77777777" w:rsidR="005B15C6" w:rsidRDefault="005B15C6" w:rsidP="005B15C6">
            <w:pPr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</w:pPr>
            <w:r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  <w:t>Areas of interest and/ or specialization</w:t>
            </w:r>
          </w:p>
          <w:p w14:paraId="16C2DA35" w14:textId="77777777" w:rsidR="005B15C6" w:rsidRPr="005B15C6" w:rsidRDefault="005B15C6" w:rsidP="005B15C6">
            <w:pPr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</w:pPr>
          </w:p>
        </w:tc>
        <w:tc>
          <w:tcPr>
            <w:tcW w:w="4919" w:type="dxa"/>
          </w:tcPr>
          <w:p w14:paraId="4C39E304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</w:tc>
      </w:tr>
      <w:tr w:rsidR="005B15C6" w:rsidRPr="005B15C6" w14:paraId="086309D8" w14:textId="77777777" w:rsidTr="005B15C6">
        <w:tc>
          <w:tcPr>
            <w:tcW w:w="4153" w:type="dxa"/>
          </w:tcPr>
          <w:p w14:paraId="64670AC4" w14:textId="77777777" w:rsidR="005B15C6" w:rsidRPr="005B15C6" w:rsidRDefault="005B15C6" w:rsidP="005B15C6">
            <w:pPr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</w:pPr>
            <w:r w:rsidRPr="005B15C6"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  <w:t>E-mail address</w:t>
            </w:r>
          </w:p>
          <w:p w14:paraId="6014E681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</w:tc>
        <w:tc>
          <w:tcPr>
            <w:tcW w:w="4919" w:type="dxa"/>
          </w:tcPr>
          <w:p w14:paraId="1CDBD2E2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  <w:p w14:paraId="3835F0C8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</w:tc>
      </w:tr>
      <w:tr w:rsidR="005B15C6" w:rsidRPr="005B15C6" w14:paraId="501CE38B" w14:textId="77777777" w:rsidTr="005B15C6">
        <w:tc>
          <w:tcPr>
            <w:tcW w:w="4153" w:type="dxa"/>
          </w:tcPr>
          <w:p w14:paraId="5A7D4722" w14:textId="77777777" w:rsidR="005B15C6" w:rsidRPr="005B15C6" w:rsidRDefault="005B15C6" w:rsidP="005B15C6">
            <w:pPr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</w:pPr>
            <w:r w:rsidRPr="005B15C6"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  <w:t>Contact Address</w:t>
            </w:r>
          </w:p>
        </w:tc>
        <w:tc>
          <w:tcPr>
            <w:tcW w:w="4919" w:type="dxa"/>
          </w:tcPr>
          <w:p w14:paraId="131ECEE0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  <w:p w14:paraId="1FF333F4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</w:tc>
      </w:tr>
      <w:tr w:rsidR="005B15C6" w:rsidRPr="005B15C6" w14:paraId="5124565A" w14:textId="77777777" w:rsidTr="005B15C6">
        <w:tc>
          <w:tcPr>
            <w:tcW w:w="4153" w:type="dxa"/>
          </w:tcPr>
          <w:p w14:paraId="7F522568" w14:textId="77777777" w:rsidR="005B15C6" w:rsidRPr="005B15C6" w:rsidRDefault="005B15C6" w:rsidP="005B15C6">
            <w:pPr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</w:pPr>
            <w:r w:rsidRPr="005B15C6"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  <w:t>Telephone Contact No.</w:t>
            </w:r>
          </w:p>
        </w:tc>
        <w:tc>
          <w:tcPr>
            <w:tcW w:w="4919" w:type="dxa"/>
          </w:tcPr>
          <w:p w14:paraId="0D7205CA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  <w:p w14:paraId="6A54C55C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</w:tc>
      </w:tr>
      <w:tr w:rsidR="005B15C6" w:rsidRPr="005B15C6" w14:paraId="29A8B74B" w14:textId="77777777" w:rsidTr="005B15C6">
        <w:tc>
          <w:tcPr>
            <w:tcW w:w="4153" w:type="dxa"/>
          </w:tcPr>
          <w:p w14:paraId="7A11A52A" w14:textId="77777777" w:rsidR="005B15C6" w:rsidRPr="005B15C6" w:rsidRDefault="005B15C6" w:rsidP="005B15C6">
            <w:pPr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</w:pPr>
            <w:r w:rsidRPr="005B15C6"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  <w:t>Dietary requirements (if vegetarian please state what foods this excludes)</w:t>
            </w:r>
          </w:p>
        </w:tc>
        <w:tc>
          <w:tcPr>
            <w:tcW w:w="4919" w:type="dxa"/>
          </w:tcPr>
          <w:p w14:paraId="11FA40BC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  <w:p w14:paraId="4892252B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</w:tc>
      </w:tr>
      <w:tr w:rsidR="005B15C6" w:rsidRPr="005B15C6" w14:paraId="174F9893" w14:textId="77777777" w:rsidTr="005B15C6">
        <w:tc>
          <w:tcPr>
            <w:tcW w:w="4153" w:type="dxa"/>
          </w:tcPr>
          <w:p w14:paraId="488C7576" w14:textId="77777777" w:rsidR="005B15C6" w:rsidRPr="005B15C6" w:rsidRDefault="005B15C6" w:rsidP="005B15C6">
            <w:pPr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</w:pPr>
            <w:r w:rsidRPr="005B15C6">
              <w:rPr>
                <w:rFonts w:ascii="Avenir Light" w:hAnsi="Avenir Light" w:cs="Arial"/>
                <w:color w:val="943634" w:themeColor="accent2" w:themeShade="BF"/>
                <w:sz w:val="22"/>
                <w:szCs w:val="22"/>
              </w:rPr>
              <w:t>Any other special requirements (e.g. wheelchair access)</w:t>
            </w:r>
          </w:p>
        </w:tc>
        <w:tc>
          <w:tcPr>
            <w:tcW w:w="4919" w:type="dxa"/>
          </w:tcPr>
          <w:p w14:paraId="4F831911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  <w:p w14:paraId="73657BE9" w14:textId="77777777" w:rsidR="005B15C6" w:rsidRPr="005B15C6" w:rsidRDefault="005B15C6" w:rsidP="005B15C6">
            <w:pPr>
              <w:rPr>
                <w:rFonts w:ascii="Avenir Light" w:hAnsi="Avenir Light" w:cs="Arial"/>
                <w:sz w:val="22"/>
                <w:szCs w:val="22"/>
              </w:rPr>
            </w:pPr>
          </w:p>
        </w:tc>
      </w:tr>
    </w:tbl>
    <w:p w14:paraId="639D0DDA" w14:textId="77777777" w:rsidR="00522B1B" w:rsidRDefault="00522B1B" w:rsidP="005B15C6">
      <w:pPr>
        <w:rPr>
          <w:rFonts w:ascii="Avenir Light" w:hAnsi="Avenir Light" w:cs="Arial"/>
          <w:sz w:val="22"/>
          <w:szCs w:val="22"/>
        </w:rPr>
      </w:pPr>
    </w:p>
    <w:p w14:paraId="03FE38AD" w14:textId="77777777" w:rsidR="00242350" w:rsidRDefault="00242350" w:rsidP="005B15C6">
      <w:pPr>
        <w:rPr>
          <w:rFonts w:ascii="Avenir Light" w:hAnsi="Avenir Light" w:cs="Arial"/>
          <w:color w:val="800000"/>
          <w:sz w:val="22"/>
          <w:szCs w:val="22"/>
        </w:rPr>
      </w:pPr>
    </w:p>
    <w:p w14:paraId="1943452D" w14:textId="77777777" w:rsidR="005B15C6" w:rsidRPr="005B15C6" w:rsidRDefault="005B15C6" w:rsidP="005B15C6">
      <w:pPr>
        <w:rPr>
          <w:rFonts w:ascii="Avenir Light" w:hAnsi="Avenir Light" w:cs="Arial"/>
          <w:color w:val="800000"/>
          <w:sz w:val="22"/>
          <w:szCs w:val="22"/>
        </w:rPr>
      </w:pPr>
      <w:r w:rsidRPr="005B15C6">
        <w:rPr>
          <w:rFonts w:ascii="Avenir Light" w:hAnsi="Avenir Light" w:cs="Arial"/>
          <w:color w:val="800000"/>
          <w:sz w:val="22"/>
          <w:szCs w:val="22"/>
        </w:rPr>
        <w:t>What to do next</w:t>
      </w:r>
    </w:p>
    <w:p w14:paraId="44C18AFE" w14:textId="77777777" w:rsidR="00522B1B" w:rsidRDefault="00522B1B" w:rsidP="005B15C6">
      <w:pPr>
        <w:rPr>
          <w:rFonts w:ascii="Avenir Light" w:hAnsi="Avenir Light" w:cs="Arial"/>
          <w:sz w:val="22"/>
          <w:szCs w:val="22"/>
        </w:rPr>
      </w:pPr>
    </w:p>
    <w:p w14:paraId="4FFDFC3A" w14:textId="14E2AD69" w:rsidR="005B15C6" w:rsidRPr="005B15C6" w:rsidRDefault="00522B1B" w:rsidP="00522B1B">
      <w:pPr>
        <w:rPr>
          <w:rFonts w:ascii="Avenir Light" w:hAnsi="Avenir Light" w:cs="Arial"/>
          <w:sz w:val="22"/>
          <w:szCs w:val="22"/>
        </w:rPr>
      </w:pPr>
      <w:r>
        <w:rPr>
          <w:rFonts w:ascii="Avenir Light" w:hAnsi="Avenir Light" w:cs="Arial"/>
          <w:sz w:val="22"/>
          <w:szCs w:val="22"/>
        </w:rPr>
        <w:t>Send the completed form electr</w:t>
      </w:r>
      <w:r w:rsidR="00C205E9">
        <w:rPr>
          <w:rFonts w:ascii="Avenir Light" w:hAnsi="Avenir Light" w:cs="Arial"/>
          <w:sz w:val="22"/>
          <w:szCs w:val="22"/>
        </w:rPr>
        <w:t xml:space="preserve">onically (preferred) or by post </w:t>
      </w:r>
      <w:r>
        <w:rPr>
          <w:rFonts w:ascii="Avenir Light" w:hAnsi="Avenir Light" w:cs="Arial"/>
          <w:sz w:val="22"/>
          <w:szCs w:val="22"/>
        </w:rPr>
        <w:t>to Dr James Hodkinson</w:t>
      </w:r>
      <w:r w:rsidR="00C205E9">
        <w:rPr>
          <w:rFonts w:ascii="Avenir Light" w:hAnsi="Avenir Light" w:cs="Arial"/>
          <w:sz w:val="22"/>
          <w:szCs w:val="22"/>
        </w:rPr>
        <w:t xml:space="preserve"> </w:t>
      </w:r>
      <w:proofErr w:type="spellStart"/>
      <w:r w:rsidR="00C205E9" w:rsidRPr="00242350">
        <w:rPr>
          <w:rFonts w:ascii="Avenir Light" w:hAnsi="Avenir Light" w:cs="Arial"/>
          <w:color w:val="943634" w:themeColor="accent2" w:themeShade="BF"/>
          <w:sz w:val="22"/>
          <w:szCs w:val="22"/>
        </w:rPr>
        <w:t>a.s.a.p</w:t>
      </w:r>
      <w:proofErr w:type="spellEnd"/>
      <w:r w:rsidR="00C205E9">
        <w:rPr>
          <w:rFonts w:ascii="Avenir Light" w:hAnsi="Avenir Light" w:cs="Arial"/>
          <w:sz w:val="22"/>
          <w:szCs w:val="22"/>
        </w:rPr>
        <w:t>, and</w:t>
      </w:r>
      <w:r>
        <w:rPr>
          <w:rFonts w:ascii="Avenir Light" w:hAnsi="Avenir Light" w:cs="Arial"/>
          <w:sz w:val="22"/>
          <w:szCs w:val="22"/>
        </w:rPr>
        <w:t xml:space="preserve"> </w:t>
      </w:r>
      <w:r w:rsidR="00C205E9">
        <w:rPr>
          <w:rFonts w:ascii="Avenir Light" w:hAnsi="Avenir Light" w:cs="Arial"/>
          <w:sz w:val="22"/>
          <w:szCs w:val="22"/>
        </w:rPr>
        <w:t xml:space="preserve">by </w:t>
      </w:r>
      <w:r w:rsidR="00C205E9" w:rsidRPr="00C205E9">
        <w:rPr>
          <w:rFonts w:ascii="Avenir Light" w:hAnsi="Avenir Light" w:cs="Arial"/>
          <w:color w:val="943634" w:themeColor="accent2" w:themeShade="BF"/>
          <w:sz w:val="22"/>
          <w:szCs w:val="22"/>
        </w:rPr>
        <w:t>Monday 2 May 2016</w:t>
      </w:r>
      <w:r w:rsidR="00C205E9">
        <w:rPr>
          <w:rFonts w:ascii="Avenir Light" w:hAnsi="Avenir Light" w:cs="Arial"/>
          <w:sz w:val="22"/>
          <w:szCs w:val="22"/>
        </w:rPr>
        <w:t xml:space="preserve"> at the very latest</w:t>
      </w:r>
      <w:r w:rsidR="00342E0B">
        <w:rPr>
          <w:rFonts w:ascii="Avenir Light" w:hAnsi="Avenir Light" w:cs="Arial"/>
          <w:sz w:val="22"/>
          <w:szCs w:val="22"/>
        </w:rPr>
        <w:t>.</w:t>
      </w:r>
    </w:p>
    <w:p w14:paraId="5DC2219F" w14:textId="77777777" w:rsidR="00522B1B" w:rsidRPr="005B15C6" w:rsidRDefault="00522B1B" w:rsidP="005B15C6">
      <w:pPr>
        <w:rPr>
          <w:rFonts w:ascii="Avenir Light" w:hAnsi="Avenir Light" w:cs="Arial"/>
          <w:sz w:val="22"/>
          <w:szCs w:val="22"/>
        </w:rPr>
      </w:pPr>
    </w:p>
    <w:p w14:paraId="7B90C7D2" w14:textId="4AD0E717" w:rsidR="005B15C6" w:rsidRPr="00242350" w:rsidRDefault="00522B1B" w:rsidP="005B15C6">
      <w:pPr>
        <w:rPr>
          <w:rFonts w:ascii="Avenir Light" w:hAnsi="Avenir Light" w:cs="Arial"/>
          <w:color w:val="943634" w:themeColor="accent2" w:themeShade="BF"/>
          <w:sz w:val="22"/>
          <w:szCs w:val="22"/>
        </w:rPr>
      </w:pPr>
      <w:proofErr w:type="gramStart"/>
      <w:r w:rsidRPr="00242350">
        <w:rPr>
          <w:rFonts w:ascii="Avenir Light" w:hAnsi="Avenir Light" w:cs="Arial"/>
          <w:color w:val="943634" w:themeColor="accent2" w:themeShade="BF"/>
          <w:sz w:val="22"/>
          <w:szCs w:val="22"/>
        </w:rPr>
        <w:t>email</w:t>
      </w:r>
      <w:proofErr w:type="gramEnd"/>
      <w:r w:rsidRPr="00242350">
        <w:rPr>
          <w:rFonts w:ascii="Avenir Light" w:hAnsi="Avenir Light" w:cs="Arial"/>
          <w:color w:val="943634" w:themeColor="accent2" w:themeShade="BF"/>
          <w:sz w:val="22"/>
          <w:szCs w:val="22"/>
        </w:rPr>
        <w:t xml:space="preserve">: </w:t>
      </w:r>
      <w:hyperlink r:id="rId9" w:history="1">
        <w:r w:rsidR="005B15C6" w:rsidRPr="009A4F48">
          <w:rPr>
            <w:rStyle w:val="Hyperlink"/>
            <w:rFonts w:ascii="Avenir Light" w:hAnsi="Avenir Light" w:cs="Arial"/>
            <w:sz w:val="22"/>
            <w:szCs w:val="22"/>
          </w:rPr>
          <w:t>j.r.hodkinson@warwick.ac.uk</w:t>
        </w:r>
      </w:hyperlink>
    </w:p>
    <w:p w14:paraId="7C4EB52D" w14:textId="77777777" w:rsidR="005B15C6" w:rsidRDefault="005B15C6" w:rsidP="005B15C6">
      <w:pPr>
        <w:rPr>
          <w:rFonts w:ascii="Avenir Light" w:hAnsi="Avenir Light" w:cs="Arial"/>
          <w:sz w:val="22"/>
          <w:szCs w:val="22"/>
        </w:rPr>
      </w:pPr>
    </w:p>
    <w:p w14:paraId="4AFF0D01" w14:textId="77777777" w:rsidR="00C205E9" w:rsidRPr="00242350" w:rsidRDefault="00C205E9" w:rsidP="005B15C6">
      <w:pPr>
        <w:rPr>
          <w:rFonts w:ascii="Avenir Light" w:hAnsi="Avenir Light" w:cs="Arial"/>
          <w:color w:val="943634" w:themeColor="accent2" w:themeShade="BF"/>
          <w:sz w:val="22"/>
          <w:szCs w:val="22"/>
        </w:rPr>
      </w:pPr>
      <w:r w:rsidRPr="00242350">
        <w:rPr>
          <w:rFonts w:ascii="Avenir Light" w:hAnsi="Avenir Light" w:cs="Arial"/>
          <w:color w:val="943634" w:themeColor="accent2" w:themeShade="BF"/>
          <w:sz w:val="22"/>
          <w:szCs w:val="22"/>
        </w:rPr>
        <w:t>Post:</w:t>
      </w:r>
    </w:p>
    <w:p w14:paraId="72898325" w14:textId="35A2B4A2" w:rsidR="00522B1B" w:rsidRDefault="00522B1B" w:rsidP="005B15C6">
      <w:pPr>
        <w:rPr>
          <w:rFonts w:ascii="Avenir Light" w:hAnsi="Avenir Light" w:cs="Arial"/>
          <w:sz w:val="22"/>
          <w:szCs w:val="22"/>
        </w:rPr>
      </w:pPr>
      <w:r>
        <w:rPr>
          <w:rFonts w:ascii="Avenir Light" w:hAnsi="Avenir Light" w:cs="Arial"/>
          <w:sz w:val="22"/>
          <w:szCs w:val="22"/>
        </w:rPr>
        <w:t>Dr James Hodkinson</w:t>
      </w:r>
    </w:p>
    <w:p w14:paraId="20790FC4" w14:textId="77777777" w:rsidR="00522B1B" w:rsidRDefault="00522B1B" w:rsidP="005B15C6">
      <w:pPr>
        <w:rPr>
          <w:rFonts w:ascii="Avenir Light" w:hAnsi="Avenir Light" w:cs="Arial"/>
          <w:sz w:val="22"/>
          <w:szCs w:val="22"/>
        </w:rPr>
      </w:pPr>
      <w:r>
        <w:rPr>
          <w:rFonts w:ascii="Avenir Light" w:hAnsi="Avenir Light" w:cs="Arial"/>
          <w:sz w:val="22"/>
          <w:szCs w:val="22"/>
        </w:rPr>
        <w:t>School of Modern Languages and Cultures,</w:t>
      </w:r>
    </w:p>
    <w:p w14:paraId="5F5E8647" w14:textId="77777777" w:rsidR="00522B1B" w:rsidRDefault="00522B1B" w:rsidP="005B15C6">
      <w:pPr>
        <w:rPr>
          <w:rFonts w:ascii="Avenir Light" w:hAnsi="Avenir Light" w:cs="Arial"/>
          <w:sz w:val="22"/>
          <w:szCs w:val="22"/>
        </w:rPr>
      </w:pPr>
      <w:r>
        <w:rPr>
          <w:rFonts w:ascii="Avenir Light" w:hAnsi="Avenir Light" w:cs="Arial"/>
          <w:sz w:val="22"/>
          <w:szCs w:val="22"/>
        </w:rPr>
        <w:t>Warwick University</w:t>
      </w:r>
    </w:p>
    <w:p w14:paraId="485234D9" w14:textId="77777777" w:rsidR="00522B1B" w:rsidRDefault="00522B1B" w:rsidP="005B15C6">
      <w:pPr>
        <w:rPr>
          <w:rFonts w:ascii="Avenir Light" w:hAnsi="Avenir Light" w:cs="Arial"/>
          <w:sz w:val="22"/>
          <w:szCs w:val="22"/>
        </w:rPr>
      </w:pPr>
      <w:proofErr w:type="gramStart"/>
      <w:r>
        <w:rPr>
          <w:rFonts w:ascii="Avenir Light" w:hAnsi="Avenir Light" w:cs="Arial"/>
          <w:sz w:val="22"/>
          <w:szCs w:val="22"/>
        </w:rPr>
        <w:t>Coventry, CV4 7AL.</w:t>
      </w:r>
      <w:proofErr w:type="gramEnd"/>
    </w:p>
    <w:p w14:paraId="14C2479F" w14:textId="77777777" w:rsidR="00522B1B" w:rsidRDefault="00522B1B" w:rsidP="005B15C6">
      <w:pPr>
        <w:rPr>
          <w:rFonts w:ascii="Avenir Light" w:hAnsi="Avenir Light" w:cs="Arial"/>
          <w:sz w:val="22"/>
          <w:szCs w:val="22"/>
        </w:rPr>
      </w:pPr>
    </w:p>
    <w:p w14:paraId="7C42499E" w14:textId="77777777" w:rsidR="005B15C6" w:rsidRPr="005B15C6" w:rsidRDefault="005B15C6" w:rsidP="005B15C6">
      <w:pPr>
        <w:rPr>
          <w:rFonts w:ascii="Avenir Light" w:hAnsi="Avenir Light" w:cs="Arial"/>
          <w:sz w:val="22"/>
          <w:szCs w:val="22"/>
        </w:rPr>
      </w:pPr>
      <w:r w:rsidRPr="00242350">
        <w:rPr>
          <w:rFonts w:ascii="Avenir Light" w:hAnsi="Avenir Light" w:cs="Arial"/>
          <w:color w:val="943634" w:themeColor="accent2" w:themeShade="BF"/>
          <w:sz w:val="22"/>
          <w:szCs w:val="22"/>
        </w:rPr>
        <w:t>Contact telephone:</w:t>
      </w:r>
      <w:r>
        <w:rPr>
          <w:rFonts w:ascii="Avenir Light" w:hAnsi="Avenir Light" w:cs="Arial"/>
          <w:sz w:val="22"/>
          <w:szCs w:val="22"/>
        </w:rPr>
        <w:t xml:space="preserve"> 07779 255167</w:t>
      </w:r>
    </w:p>
    <w:p w14:paraId="160F2EB5" w14:textId="77777777" w:rsidR="005B15C6" w:rsidRPr="005B15C6" w:rsidRDefault="005B15C6" w:rsidP="005B15C6">
      <w:pPr>
        <w:rPr>
          <w:rFonts w:ascii="Avenir Light" w:hAnsi="Avenir Light" w:cs="Arial"/>
          <w:sz w:val="22"/>
          <w:szCs w:val="22"/>
        </w:rPr>
      </w:pPr>
    </w:p>
    <w:p w14:paraId="5F7F966A" w14:textId="77777777" w:rsidR="005B15C6" w:rsidRPr="00481251" w:rsidRDefault="005B15C6" w:rsidP="005B15C6">
      <w:pPr>
        <w:jc w:val="both"/>
        <w:rPr>
          <w:rFonts w:ascii="Avenir Light" w:hAnsi="Avenir Light" w:cs="Arial"/>
          <w:color w:val="800000"/>
          <w:sz w:val="22"/>
          <w:szCs w:val="22"/>
          <w:u w:val="single"/>
        </w:rPr>
      </w:pPr>
      <w:r w:rsidRPr="00481251">
        <w:rPr>
          <w:rFonts w:ascii="Avenir Light" w:hAnsi="Avenir Light" w:cs="Arial"/>
          <w:color w:val="800000"/>
          <w:sz w:val="22"/>
          <w:szCs w:val="22"/>
          <w:u w:val="single"/>
        </w:rPr>
        <w:t>Please note that the form is needed to secure your place at the conference.</w:t>
      </w:r>
    </w:p>
    <w:p w14:paraId="3CBA5758" w14:textId="77777777" w:rsidR="005B15C6" w:rsidRPr="005B15C6" w:rsidRDefault="005B15C6" w:rsidP="005B15C6">
      <w:pPr>
        <w:jc w:val="both"/>
        <w:rPr>
          <w:rFonts w:ascii="Avenir Light" w:hAnsi="Avenir Light" w:cs="Arial"/>
          <w:color w:val="800000"/>
          <w:sz w:val="22"/>
          <w:szCs w:val="22"/>
        </w:rPr>
      </w:pPr>
    </w:p>
    <w:p w14:paraId="53B5A7F4" w14:textId="77777777" w:rsidR="008F1173" w:rsidRDefault="008F1173"/>
    <w:sectPr w:rsidR="008F1173" w:rsidSect="005B15C6">
      <w:footerReference w:type="default" r:id="rId10"/>
      <w:pgSz w:w="11906" w:h="16838"/>
      <w:pgMar w:top="1418" w:right="1418" w:bottom="35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C818FF" w14:textId="77777777" w:rsidR="0051587F" w:rsidRDefault="00C205E9">
      <w:r>
        <w:separator/>
      </w:r>
    </w:p>
  </w:endnote>
  <w:endnote w:type="continuationSeparator" w:id="0">
    <w:p w14:paraId="1F84E852" w14:textId="77777777" w:rsidR="0051587F" w:rsidRDefault="00C20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Big Caslon">
    <w:panose1 w:val="02000603090000020003"/>
    <w:charset w:val="00"/>
    <w:family w:val="auto"/>
    <w:pitch w:val="variable"/>
    <w:sig w:usb0="80000063" w:usb1="00000000" w:usb2="00000000" w:usb3="00000000" w:csb0="000001FB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venir Light">
    <w:panose1 w:val="020B0402020203020204"/>
    <w:charset w:val="00"/>
    <w:family w:val="auto"/>
    <w:pitch w:val="variable"/>
    <w:sig w:usb0="800000AF" w:usb1="5000204A" w:usb2="00000000" w:usb3="00000000" w:csb0="0000009B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9D543B" w14:textId="77777777" w:rsidR="00522B1B" w:rsidRDefault="00522B1B">
    <w:pPr>
      <w:pStyle w:val="Footer"/>
      <w:jc w:val="center"/>
    </w:pPr>
  </w:p>
  <w:p w14:paraId="0CB55A11" w14:textId="77777777" w:rsidR="00522B1B" w:rsidRDefault="00522B1B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159A63" w14:textId="77777777" w:rsidR="0051587F" w:rsidRDefault="00C205E9">
      <w:r>
        <w:separator/>
      </w:r>
    </w:p>
  </w:footnote>
  <w:footnote w:type="continuationSeparator" w:id="0">
    <w:p w14:paraId="2F257511" w14:textId="77777777" w:rsidR="0051587F" w:rsidRDefault="00C205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5C6"/>
    <w:rsid w:val="00242350"/>
    <w:rsid w:val="00342E0B"/>
    <w:rsid w:val="00481251"/>
    <w:rsid w:val="0051587F"/>
    <w:rsid w:val="00522B1B"/>
    <w:rsid w:val="00525295"/>
    <w:rsid w:val="0055508A"/>
    <w:rsid w:val="005B15C6"/>
    <w:rsid w:val="006F1D6E"/>
    <w:rsid w:val="008F1173"/>
    <w:rsid w:val="00C205E9"/>
    <w:rsid w:val="00E13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189A96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Big Caslon" w:eastAsiaTheme="minorEastAsia" w:hAnsi="Big Caslon" w:cs="Big Caslon"/>
        <w:color w:val="000000" w:themeColor="text1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15C6"/>
    <w:rPr>
      <w:rFonts w:ascii="Times New Roman" w:eastAsia="Times New Roman" w:hAnsi="Times New Roman" w:cs="Times New Roman"/>
      <w:color w:val="auto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nhideWhenUsed/>
    <w:rsid w:val="005B15C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5B15C6"/>
    <w:rPr>
      <w:rFonts w:ascii="Times New Roman" w:eastAsia="Times New Roman" w:hAnsi="Times New Roman" w:cs="Times New Roman"/>
      <w:color w:val="auto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15C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15C6"/>
    <w:rPr>
      <w:rFonts w:ascii="Lucida Grande" w:eastAsia="Times New Roman" w:hAnsi="Lucida Grande" w:cs="Lucida Grande"/>
      <w:color w:val="auto"/>
      <w:sz w:val="18"/>
      <w:szCs w:val="18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5B15C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Big Caslon" w:eastAsiaTheme="minorEastAsia" w:hAnsi="Big Caslon" w:cs="Big Caslon"/>
        <w:color w:val="000000" w:themeColor="text1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15C6"/>
    <w:rPr>
      <w:rFonts w:ascii="Times New Roman" w:eastAsia="Times New Roman" w:hAnsi="Times New Roman" w:cs="Times New Roman"/>
      <w:color w:val="auto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nhideWhenUsed/>
    <w:rsid w:val="005B15C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5B15C6"/>
    <w:rPr>
      <w:rFonts w:ascii="Times New Roman" w:eastAsia="Times New Roman" w:hAnsi="Times New Roman" w:cs="Times New Roman"/>
      <w:color w:val="auto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15C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15C6"/>
    <w:rPr>
      <w:rFonts w:ascii="Lucida Grande" w:eastAsia="Times New Roman" w:hAnsi="Lucida Grande" w:cs="Lucida Grande"/>
      <w:color w:val="auto"/>
      <w:sz w:val="18"/>
      <w:szCs w:val="18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5B15C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2.jpeg"/><Relationship Id="rId9" Type="http://schemas.openxmlformats.org/officeDocument/2006/relationships/hyperlink" Target="mailto:j.r.hodkinson@warwick.ac.uk" TargetMode="Externa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239</Words>
  <Characters>1364</Characters>
  <Application>Microsoft Macintosh Word</Application>
  <DocSecurity>0</DocSecurity>
  <Lines>11</Lines>
  <Paragraphs>3</Paragraphs>
  <ScaleCrop>false</ScaleCrop>
  <Company/>
  <LinksUpToDate>false</LinksUpToDate>
  <CharactersWithSpaces>1600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Hodkinson</dc:creator>
  <cp:keywords/>
  <dc:description/>
  <cp:lastModifiedBy>James Hodkinson</cp:lastModifiedBy>
  <cp:revision>8</cp:revision>
  <dcterms:created xsi:type="dcterms:W3CDTF">2016-03-22T15:10:00Z</dcterms:created>
  <dcterms:modified xsi:type="dcterms:W3CDTF">2016-04-01T10:38:00Z</dcterms:modified>
</cp:coreProperties>
</file>