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5AE38B5" w14:textId="77777777" w:rsidR="007D20CA" w:rsidRPr="007D20CA" w:rsidRDefault="007D20CA" w:rsidP="007D20CA">
      <w:pPr>
        <w:numPr>
          <w:ilvl w:val="0"/>
          <w:numId w:val="4"/>
        </w:numPr>
      </w:pPr>
      <w:r w:rsidRPr="007D20CA">
        <w:t>'Sing the Changes.' Feature interview with director Jacques Audiard about </w:t>
      </w:r>
      <w:r w:rsidRPr="007D20CA">
        <w:rPr>
          <w:i/>
          <w:iCs/>
        </w:rPr>
        <w:t>Emilia</w:t>
      </w:r>
      <w:r w:rsidRPr="007D20CA">
        <w:t> </w:t>
      </w:r>
      <w:r w:rsidRPr="007D20CA">
        <w:rPr>
          <w:i/>
          <w:iCs/>
        </w:rPr>
        <w:t>Pérez, Sight and Sound</w:t>
      </w:r>
      <w:r w:rsidRPr="007D20CA">
        <w:t>, December 2024, pp. 53-56.</w:t>
      </w:r>
    </w:p>
    <w:p w14:paraId="67C2725F" w14:textId="77777777" w:rsidR="007D20CA" w:rsidRPr="007D20CA" w:rsidRDefault="007D20CA" w:rsidP="007D20CA">
      <w:pPr>
        <w:numPr>
          <w:ilvl w:val="0"/>
          <w:numId w:val="4"/>
        </w:numPr>
      </w:pPr>
      <w:r w:rsidRPr="007D20CA">
        <w:t>Interview on Depardieu trial and France's #MeToo movement, France 24, 28 October 2024, 1pm CET </w:t>
      </w:r>
      <w:hyperlink r:id="rId5" w:tgtFrame="_blank" w:history="1">
        <w:r w:rsidRPr="007D20CA">
          <w:rPr>
            <w:rStyle w:val="Hyperlink"/>
          </w:rPr>
          <w:t>https://youtu.be/P3vYD4ELvSILink opens in a new window</w:t>
        </w:r>
      </w:hyperlink>
      <w:r w:rsidRPr="007D20CA">
        <w:t>.</w:t>
      </w:r>
    </w:p>
    <w:p w14:paraId="6C1551F2" w14:textId="7814AE37" w:rsidR="007D20CA" w:rsidRDefault="007D20CA" w:rsidP="007D20CA">
      <w:pPr>
        <w:numPr>
          <w:ilvl w:val="0"/>
          <w:numId w:val="4"/>
        </w:numPr>
      </w:pPr>
      <w:r w:rsidRPr="007D20CA">
        <w:t>Interview on France launching inquiry into abuse in film and other industries for ABC News Australia, 6 May 2024, 9.20pm, </w:t>
      </w:r>
      <w:hyperlink r:id="rId6" w:tgtFrame="_blank" w:tooltip="Original URL: https://youtu.be/7lt0_Z6926U. Click or tap if you trust this link." w:history="1">
        <w:r w:rsidRPr="007D20CA">
          <w:rPr>
            <w:rStyle w:val="Hyperlink"/>
          </w:rPr>
          <w:t>https://youtu.be/7lt0_Z6926ULink opens in a new window</w:t>
        </w:r>
      </w:hyperlink>
      <w:r w:rsidRPr="007D20CA">
        <w:t>.</w:t>
      </w:r>
    </w:p>
    <w:p w14:paraId="28271E55" w14:textId="77777777" w:rsidR="007D20CA" w:rsidRPr="007D20CA" w:rsidRDefault="007D20CA" w:rsidP="007D20CA">
      <w:pPr>
        <w:numPr>
          <w:ilvl w:val="0"/>
          <w:numId w:val="3"/>
        </w:numPr>
      </w:pPr>
      <w:r w:rsidRPr="007D20CA">
        <w:t>Interviews on Depardieu allegations, #MeToo and French screen industries for international news channel France 24, 30 April 2024 9pm </w:t>
      </w:r>
      <w:hyperlink r:id="rId7" w:history="1">
        <w:r w:rsidRPr="007D20CA">
          <w:rPr>
            <w:rStyle w:val="Hyperlink"/>
          </w:rPr>
          <w:t>Is France ready for a #MeToo reckoning? - France 24</w:t>
        </w:r>
      </w:hyperlink>
      <w:r w:rsidRPr="007D20CA">
        <w:t> and 1 May 2024 3pm CET. Channel reach: 484 million.</w:t>
      </w:r>
    </w:p>
    <w:p w14:paraId="7FC36051" w14:textId="77777777" w:rsidR="007D20CA" w:rsidRPr="007D20CA" w:rsidRDefault="007D20CA" w:rsidP="007D20CA">
      <w:pPr>
        <w:numPr>
          <w:ilvl w:val="0"/>
          <w:numId w:val="3"/>
        </w:numPr>
      </w:pPr>
      <w:r w:rsidRPr="007D20CA">
        <w:t>Interview on #MeToo and gender relations in France for France 24, 9 February 2024, 2.30pm CET </w:t>
      </w:r>
      <w:hyperlink r:id="rId8" w:history="1">
        <w:r w:rsidRPr="007D20CA">
          <w:rPr>
            <w:rStyle w:val="Hyperlink"/>
          </w:rPr>
          <w:t>French film industry has a 'culture of power imbalance' - France 24</w:t>
        </w:r>
      </w:hyperlink>
      <w:r w:rsidRPr="007D20CA">
        <w:t>.</w:t>
      </w:r>
    </w:p>
    <w:p w14:paraId="05530189" w14:textId="77777777" w:rsidR="007D20CA" w:rsidRPr="007D20CA" w:rsidRDefault="007D20CA" w:rsidP="007D20CA">
      <w:pPr>
        <w:numPr>
          <w:ilvl w:val="0"/>
          <w:numId w:val="3"/>
        </w:numPr>
      </w:pPr>
      <w:r w:rsidRPr="007D20CA">
        <w:t>'</w:t>
      </w:r>
      <w:r w:rsidRPr="007D20CA">
        <w:rPr>
          <w:i/>
          <w:iCs/>
        </w:rPr>
        <w:t>No Hard Feelings</w:t>
      </w:r>
      <w:r w:rsidRPr="007D20CA">
        <w:t>: a sex comedy that makes the case for friendship over romance.' </w:t>
      </w:r>
      <w:r w:rsidRPr="007D20CA">
        <w:rPr>
          <w:i/>
          <w:iCs/>
        </w:rPr>
        <w:t>The Conversation</w:t>
      </w:r>
      <w:r w:rsidRPr="007D20CA">
        <w:t>, 20 July 2023 </w:t>
      </w:r>
      <w:hyperlink r:id="rId9" w:history="1">
        <w:r w:rsidRPr="007D20CA">
          <w:rPr>
            <w:rStyle w:val="Hyperlink"/>
          </w:rPr>
          <w:t>No Hard Feelings: a sex comedy that makes the case for friendship over romance (theconversation.com)</w:t>
        </w:r>
      </w:hyperlink>
      <w:r w:rsidRPr="007D20CA">
        <w:t>. </w:t>
      </w:r>
      <w:r w:rsidRPr="007D20CA">
        <w:rPr>
          <w:i/>
          <w:iCs/>
        </w:rPr>
        <w:t>The Conversation</w:t>
      </w:r>
      <w:r w:rsidRPr="007D20CA">
        <w:t>'s most read piece of the year from University of Warwick academics, read &gt; 49,000 times across India, Pakistan, UK, US and Ethiopia, and republished by Newsify (App), Old Reader, Inoreader (RSS reader), Menafn, Tolerance.ca and Yahoo News.</w:t>
      </w:r>
    </w:p>
    <w:p w14:paraId="5C6E8CDB" w14:textId="77777777" w:rsidR="007D20CA" w:rsidRPr="007D20CA" w:rsidRDefault="007D20CA" w:rsidP="007D20CA">
      <w:pPr>
        <w:numPr>
          <w:ilvl w:val="0"/>
          <w:numId w:val="3"/>
        </w:numPr>
      </w:pPr>
      <w:r w:rsidRPr="007D20CA">
        <w:t>Interview on the transnational politics of Netflix's </w:t>
      </w:r>
      <w:r w:rsidRPr="007D20CA">
        <w:rPr>
          <w:i/>
          <w:iCs/>
        </w:rPr>
        <w:t>Emily in Paris </w:t>
      </w:r>
      <w:r w:rsidRPr="007D20CA">
        <w:t>for TRT World (international news channel based in Turkey), 22 December 2022 </w:t>
      </w:r>
      <w:hyperlink r:id="rId10" w:history="1">
        <w:r w:rsidRPr="007D20CA">
          <w:rPr>
            <w:rStyle w:val="Hyperlink"/>
          </w:rPr>
          <w:t>Emily in Paris | 75 Years of Türkiye-Pakistan Relations &amp; Avatar 2 - YouTube</w:t>
        </w:r>
      </w:hyperlink>
    </w:p>
    <w:p w14:paraId="4D2CF239" w14:textId="2CE1C37D" w:rsidR="007D20CA" w:rsidRDefault="007D20CA" w:rsidP="007D20CA">
      <w:pPr>
        <w:numPr>
          <w:ilvl w:val="0"/>
          <w:numId w:val="3"/>
        </w:numPr>
      </w:pPr>
      <w:r w:rsidRPr="007D20CA">
        <w:t>Blog post on the Depp-Heard controversy </w:t>
      </w:r>
      <w:hyperlink r:id="rId11" w:tgtFrame="_blank" w:history="1">
        <w:r w:rsidRPr="007D20CA">
          <w:rPr>
            <w:rStyle w:val="Hyperlink"/>
          </w:rPr>
          <w:t>https://maifeminism.com/the-avalanche-of-misogynistic-hate-speech-directed-at-amber-heard-must-unite-women-against-resistance-to-our-voices/Link opens in a new window</w:t>
        </w:r>
      </w:hyperlink>
      <w:r w:rsidRPr="007D20CA">
        <w:t> 15 June 2022.</w:t>
      </w:r>
    </w:p>
    <w:p w14:paraId="568C5F9F" w14:textId="77777777" w:rsidR="007D20CA" w:rsidRPr="007D20CA" w:rsidRDefault="007D20CA" w:rsidP="007D20CA">
      <w:pPr>
        <w:numPr>
          <w:ilvl w:val="0"/>
          <w:numId w:val="2"/>
        </w:numPr>
      </w:pPr>
      <w:r w:rsidRPr="007D20CA">
        <w:t>Proposed, organised and spoke at event discussing of contemporary attitudes to sex at Coventry City of Culture's Resonate Festival, University of Warwick </w:t>
      </w:r>
      <w:hyperlink r:id="rId12" w:history="1">
        <w:r w:rsidRPr="007D20CA">
          <w:rPr>
            <w:rStyle w:val="Hyperlink"/>
          </w:rPr>
          <w:t>Let's Talk About Sex — Resonate Festival</w:t>
        </w:r>
      </w:hyperlink>
      <w:r w:rsidRPr="007D20CA">
        <w:t>, 20 April 2022.</w:t>
      </w:r>
    </w:p>
    <w:p w14:paraId="623D4C79" w14:textId="77777777" w:rsidR="007D20CA" w:rsidRPr="007D20CA" w:rsidRDefault="007D20CA" w:rsidP="007D20CA">
      <w:pPr>
        <w:numPr>
          <w:ilvl w:val="0"/>
          <w:numId w:val="2"/>
        </w:numPr>
      </w:pPr>
      <w:r w:rsidRPr="007D20CA">
        <w:t>Interview on gender equality in European audiovisual industries for TRT World (international news channel based in Turkey), 27 January 2022 </w:t>
      </w:r>
      <w:hyperlink r:id="rId13" w:tgtFrame="_blank" w:history="1">
        <w:r w:rsidRPr="007D20CA">
          <w:rPr>
            <w:rStyle w:val="Hyperlink"/>
          </w:rPr>
          <w:t>https://www.youtube.com/watch?v=KFvIPZvWAjgLink opens in a new window</w:t>
        </w:r>
      </w:hyperlink>
    </w:p>
    <w:p w14:paraId="64ABA582" w14:textId="77777777" w:rsidR="007D20CA" w:rsidRPr="007D20CA" w:rsidRDefault="007D20CA" w:rsidP="007D20CA">
      <w:pPr>
        <w:numPr>
          <w:ilvl w:val="0"/>
          <w:numId w:val="2"/>
        </w:numPr>
      </w:pPr>
      <w:r w:rsidRPr="007D20CA">
        <w:t>Masterclass on gender stereotypes in television, Are You Series? Festival, Brussels, 8-12 December 2021 </w:t>
      </w:r>
      <w:hyperlink r:id="rId14" w:history="1">
        <w:r w:rsidRPr="007D20CA">
          <w:rPr>
            <w:rStyle w:val="Hyperlink"/>
          </w:rPr>
          <w:t>Are You Series : la diversité et l’égalité dans la fiction. Part 3 | Talk | Bozar - YouTube</w:t>
        </w:r>
      </w:hyperlink>
      <w:r w:rsidRPr="007D20CA">
        <w:t>.</w:t>
      </w:r>
    </w:p>
    <w:p w14:paraId="27F9471E" w14:textId="77777777" w:rsidR="007D20CA" w:rsidRPr="007D20CA" w:rsidRDefault="007D20CA" w:rsidP="007D20CA">
      <w:pPr>
        <w:numPr>
          <w:ilvl w:val="0"/>
          <w:numId w:val="2"/>
        </w:numPr>
      </w:pPr>
      <w:r w:rsidRPr="007D20CA">
        <w:t>'Has less sex in real life led to more raunch on our screens?' </w:t>
      </w:r>
      <w:r w:rsidRPr="007D20CA">
        <w:rPr>
          <w:i/>
          <w:iCs/>
        </w:rPr>
        <w:t>The</w:t>
      </w:r>
      <w:r w:rsidRPr="007D20CA">
        <w:t> </w:t>
      </w:r>
      <w:r w:rsidRPr="007D20CA">
        <w:rPr>
          <w:i/>
          <w:iCs/>
        </w:rPr>
        <w:t>Conversation</w:t>
      </w:r>
      <w:r w:rsidRPr="007D20CA">
        <w:t>,13 October 2021 </w:t>
      </w:r>
      <w:hyperlink r:id="rId15" w:history="1">
        <w:r w:rsidRPr="007D20CA">
          <w:rPr>
            <w:rStyle w:val="Hyperlink"/>
          </w:rPr>
          <w:t>Has less sex in real life led to more raunch on our screens? (theconversation.com)</w:t>
        </w:r>
      </w:hyperlink>
      <w:r w:rsidRPr="007D20CA">
        <w:t> . Read &gt; 26,000 times across the United Kingdom, India, United States, Vietnam and Pakistan and reprinted in </w:t>
      </w:r>
      <w:r w:rsidRPr="007D20CA">
        <w:rPr>
          <w:i/>
          <w:iCs/>
        </w:rPr>
        <w:t>The Metro,</w:t>
      </w:r>
      <w:r w:rsidRPr="007D20CA">
        <w:t>16 October 2021, and </w:t>
      </w:r>
      <w:r w:rsidRPr="007D20CA">
        <w:rPr>
          <w:i/>
          <w:iCs/>
        </w:rPr>
        <w:t>The Independent</w:t>
      </w:r>
      <w:r w:rsidRPr="007D20CA">
        <w:t>, 1 November 2021 (as well as IOL, Newsify [App] and Menafn).</w:t>
      </w:r>
    </w:p>
    <w:p w14:paraId="212A0A0A" w14:textId="77777777" w:rsidR="007D20CA" w:rsidRPr="007D20CA" w:rsidRDefault="007D20CA" w:rsidP="007D20CA">
      <w:pPr>
        <w:numPr>
          <w:ilvl w:val="0"/>
          <w:numId w:val="2"/>
        </w:numPr>
      </w:pPr>
      <w:r w:rsidRPr="007D20CA">
        <w:t>Interviewed by </w:t>
      </w:r>
      <w:r w:rsidRPr="007D20CA">
        <w:rPr>
          <w:i/>
          <w:iCs/>
        </w:rPr>
        <w:t>Positive News</w:t>
      </w:r>
      <w:r w:rsidRPr="007D20CA">
        <w:t> about consumerism in the wake of COVID </w:t>
      </w:r>
      <w:hyperlink r:id="rId16" w:history="1">
        <w:r w:rsidRPr="007D20CA">
          <w:rPr>
            <w:rStyle w:val="Hyperlink"/>
          </w:rPr>
          <w:t>https://www.dropbox.com/s/4h4gagx9d83ignj/Positive%20news%20article.jpeg?dl=0</w:t>
        </w:r>
      </w:hyperlink>
      <w:r w:rsidRPr="007D20CA">
        <w:t> (September 2021 issue).</w:t>
      </w:r>
    </w:p>
    <w:p w14:paraId="7680438D" w14:textId="7994667E" w:rsidR="007D20CA" w:rsidRDefault="007D20CA" w:rsidP="007D20CA">
      <w:pPr>
        <w:numPr>
          <w:ilvl w:val="0"/>
          <w:numId w:val="2"/>
        </w:numPr>
      </w:pPr>
      <w:r w:rsidRPr="007D20CA">
        <w:rPr>
          <w:i/>
          <w:iCs/>
        </w:rPr>
        <w:lastRenderedPageBreak/>
        <w:t>'Je ne suis pas un homme facile</w:t>
      </w:r>
      <w:r w:rsidRPr="007D20CA">
        <w:t>: inverser la domination de genre pour la rendre visible,' </w:t>
      </w:r>
      <w:r w:rsidRPr="007D20CA">
        <w:rPr>
          <w:i/>
          <w:iCs/>
        </w:rPr>
        <w:t>Le Genre et l'écran </w:t>
      </w:r>
      <w:r w:rsidRPr="007D20CA">
        <w:t>(Francophone film and TV blog), 6 août 2021 </w:t>
      </w:r>
      <w:hyperlink r:id="rId17" w:history="1">
        <w:r w:rsidRPr="007D20CA">
          <w:rPr>
            <w:rStyle w:val="Hyperlink"/>
          </w:rPr>
          <w:t xml:space="preserve">Je ne suis pas un homme facile - </w:t>
        </w:r>
        <w:r w:rsidRPr="007D20CA">
          <w:rPr>
            <w:rStyle w:val="Hyperlink"/>
            <w:rFonts w:ascii="Segoe UI Symbol" w:hAnsi="Segoe UI Symbol" w:cs="Segoe UI Symbol"/>
          </w:rPr>
          <w:t>♀</w:t>
        </w:r>
        <w:r w:rsidRPr="007D20CA">
          <w:rPr>
            <w:rStyle w:val="Hyperlink"/>
          </w:rPr>
          <w:t xml:space="preserve"> le genre &amp; l'</w:t>
        </w:r>
        <w:r w:rsidRPr="007D20CA">
          <w:rPr>
            <w:rStyle w:val="Hyperlink"/>
            <w:rFonts w:ascii="Aptos" w:hAnsi="Aptos" w:cs="Aptos"/>
          </w:rPr>
          <w:t>é</w:t>
        </w:r>
        <w:r w:rsidRPr="007D20CA">
          <w:rPr>
            <w:rStyle w:val="Hyperlink"/>
          </w:rPr>
          <w:t xml:space="preserve">cran </w:t>
        </w:r>
        <w:r w:rsidRPr="007D20CA">
          <w:rPr>
            <w:rStyle w:val="Hyperlink"/>
            <w:rFonts w:ascii="Segoe UI Symbol" w:hAnsi="Segoe UI Symbol" w:cs="Segoe UI Symbol"/>
          </w:rPr>
          <w:t>♂</w:t>
        </w:r>
        <w:r w:rsidRPr="007D20CA">
          <w:rPr>
            <w:rStyle w:val="Hyperlink"/>
          </w:rPr>
          <w:t xml:space="preserve"> (genre-ecran.net)</w:t>
        </w:r>
      </w:hyperlink>
    </w:p>
    <w:p w14:paraId="640EEE35" w14:textId="77777777" w:rsidR="007D20CA" w:rsidRPr="007D20CA" w:rsidRDefault="007D20CA" w:rsidP="007D20CA">
      <w:pPr>
        <w:numPr>
          <w:ilvl w:val="0"/>
          <w:numId w:val="1"/>
        </w:numPr>
      </w:pPr>
      <w:r w:rsidRPr="007D20CA">
        <w:t>Mary Harrod, Suzanne Leonard and Diane Negra,</w:t>
      </w:r>
      <w:hyperlink r:id="rId18" w:history="1">
        <w:r w:rsidRPr="007D20CA">
          <w:rPr>
            <w:rStyle w:val="Hyperlink"/>
          </w:rPr>
          <w:t> 'Romance in the Time of Coronavirus,'</w:t>
        </w:r>
      </w:hyperlink>
      <w:r w:rsidRPr="007D20CA">
        <w:t> SCMS+ 'Short Attention Span Criticism,' June 2020 </w:t>
      </w:r>
      <w:hyperlink r:id="rId19" w:history="1">
        <w:r w:rsidRPr="007D20CA">
          <w:rPr>
            <w:rStyle w:val="Hyperlink"/>
          </w:rPr>
          <w:t>https://www.cmstudies.org/page/SCMSPlus?fbclid=IwAR0LJU-LXGLEmCBJ8rDnlXkCvdCk3VLXPJ8VFODsBclvKfnHBD9GLNXNC68</w:t>
        </w:r>
      </w:hyperlink>
      <w:r w:rsidRPr="007D20CA">
        <w:t> (article 14).</w:t>
      </w:r>
    </w:p>
    <w:p w14:paraId="2BD55A32" w14:textId="77777777" w:rsidR="007D20CA" w:rsidRPr="007D20CA" w:rsidRDefault="007D20CA" w:rsidP="007D20CA">
      <w:pPr>
        <w:numPr>
          <w:ilvl w:val="0"/>
          <w:numId w:val="1"/>
        </w:numPr>
      </w:pPr>
      <w:r w:rsidRPr="007D20CA">
        <w:t>Reuters interview with Sonia Elks for quotation for her article, ‘The bitch is back? UK film festival sparks debate over use of term’ </w:t>
      </w:r>
      <w:hyperlink r:id="rId20" w:history="1">
        <w:r w:rsidRPr="007D20CA">
          <w:rPr>
            <w:rStyle w:val="Hyperlink"/>
          </w:rPr>
          <w:t>http://news.trust.org/item/20190505110309-spvid/</w:t>
        </w:r>
      </w:hyperlink>
      <w:r w:rsidRPr="007D20CA">
        <w:t>, Thomson Reuters Foundation News, 5 May 2019. Reproduced for print and media in dozens of international media outlets including </w:t>
      </w:r>
      <w:r w:rsidRPr="007D20CA">
        <w:rPr>
          <w:i/>
          <w:iCs/>
        </w:rPr>
        <w:t>The Daily Mail</w:t>
      </w:r>
      <w:r w:rsidRPr="007D20CA">
        <w:t> newspaper, All Africa Radio and several Asian newspapers.</w:t>
      </w:r>
    </w:p>
    <w:p w14:paraId="32F1FC11" w14:textId="77777777" w:rsidR="007D20CA" w:rsidRPr="007D20CA" w:rsidRDefault="007D20CA" w:rsidP="007D20CA">
      <w:pPr>
        <w:numPr>
          <w:ilvl w:val="0"/>
          <w:numId w:val="1"/>
        </w:numPr>
      </w:pPr>
      <w:r w:rsidRPr="007D20CA">
        <w:t>'</w:t>
      </w:r>
      <w:r w:rsidRPr="007D20CA">
        <w:rPr>
          <w:i/>
          <w:iCs/>
        </w:rPr>
        <w:t>The Favourite</w:t>
      </w:r>
      <w:r w:rsidRPr="007D20CA">
        <w:t>: At Last We're Seeing Lesbianism Take Centre Stage in Popular Culture', </w:t>
      </w:r>
      <w:r w:rsidRPr="007D20CA">
        <w:rPr>
          <w:i/>
          <w:iCs/>
        </w:rPr>
        <w:t>The Conversation</w:t>
      </w:r>
      <w:r w:rsidRPr="007D20CA">
        <w:t>, January 25 2019 </w:t>
      </w:r>
      <w:hyperlink r:id="rId21" w:history="1">
        <w:r w:rsidRPr="007D20CA">
          <w:rPr>
            <w:rStyle w:val="Hyperlink"/>
          </w:rPr>
          <w:t>https://theconversation.com/the-favourite-at-last-were-seeing-lesbianism-take-centre-stage-in-popular-culture-110045</w:t>
        </w:r>
      </w:hyperlink>
      <w:r w:rsidRPr="007D20CA">
        <w:t> Reprinted in </w:t>
      </w:r>
      <w:r w:rsidRPr="007D20CA">
        <w:rPr>
          <w:i/>
          <w:iCs/>
        </w:rPr>
        <w:t>The Independent </w:t>
      </w:r>
      <w:r w:rsidRPr="007D20CA">
        <w:t>online, 31 January 2019, </w:t>
      </w:r>
      <w:r w:rsidRPr="007D20CA">
        <w:rPr>
          <w:i/>
          <w:iCs/>
        </w:rPr>
        <w:t>The New European</w:t>
      </w:r>
      <w:r w:rsidRPr="007D20CA">
        <w:t>, 7 February 2019, p.44, and</w:t>
      </w:r>
      <w:r w:rsidRPr="007D20CA">
        <w:rPr>
          <w:i/>
          <w:iCs/>
        </w:rPr>
        <w:t> The i Newspaper</w:t>
      </w:r>
      <w:r w:rsidRPr="007D20CA">
        <w:t> online, 26 February 2019, among several other publications.</w:t>
      </w:r>
    </w:p>
    <w:p w14:paraId="085FF218" w14:textId="77777777" w:rsidR="007D20CA" w:rsidRPr="007D20CA" w:rsidRDefault="007D20CA" w:rsidP="007D20CA">
      <w:pPr>
        <w:numPr>
          <w:ilvl w:val="0"/>
          <w:numId w:val="1"/>
        </w:numPr>
      </w:pPr>
      <w:r w:rsidRPr="007D20CA">
        <w:t>BBC Coventry and Warwickshire, 2pm, interview discussing research project Imagining ‘We’ in the Age of ‘I,’ 27 September 2018.</w:t>
      </w:r>
    </w:p>
    <w:p w14:paraId="63D734FE" w14:textId="77777777" w:rsidR="007D20CA" w:rsidRPr="007D20CA" w:rsidRDefault="007D20CA" w:rsidP="007D20CA">
      <w:pPr>
        <w:numPr>
          <w:ilvl w:val="0"/>
          <w:numId w:val="1"/>
        </w:numPr>
      </w:pPr>
      <w:r w:rsidRPr="007D20CA">
        <w:t>'#MeToo or #Moi Non Plus? How French Feminists are Divided Over Catherine Deneuve's Letter,' </w:t>
      </w:r>
      <w:r w:rsidRPr="007D20CA">
        <w:rPr>
          <w:i/>
          <w:iCs/>
        </w:rPr>
        <w:t>The Conversation</w:t>
      </w:r>
      <w:r w:rsidRPr="007D20CA">
        <w:t>, 12 January 2018 </w:t>
      </w:r>
      <w:hyperlink r:id="rId22" w:anchor="comment_1508058" w:history="1">
        <w:r w:rsidRPr="007D20CA">
          <w:rPr>
            <w:rStyle w:val="Hyperlink"/>
          </w:rPr>
          <w:t>#Metoo or #Moi non plus? How French feminists are divided over Catherine Deneuve's letter (theconversation.com)</w:t>
        </w:r>
      </w:hyperlink>
      <w:r w:rsidRPr="007D20CA">
        <w:t>. Reprinted by </w:t>
      </w:r>
      <w:r w:rsidRPr="007D20CA">
        <w:rPr>
          <w:i/>
          <w:iCs/>
        </w:rPr>
        <w:t>Fair Observer</w:t>
      </w:r>
      <w:r w:rsidRPr="007D20CA">
        <w:t>, 13 January 2018, and </w:t>
      </w:r>
      <w:r w:rsidRPr="007D20CA">
        <w:rPr>
          <w:i/>
          <w:iCs/>
        </w:rPr>
        <w:t>The New European</w:t>
      </w:r>
      <w:r w:rsidRPr="007D20CA">
        <w:t>, 18 January 2018, p. 27.</w:t>
      </w:r>
    </w:p>
    <w:p w14:paraId="5218EFE8" w14:textId="77777777" w:rsidR="007D20CA" w:rsidRPr="007D20CA" w:rsidRDefault="007D20CA" w:rsidP="007D20CA">
      <w:pPr>
        <w:numPr>
          <w:ilvl w:val="0"/>
          <w:numId w:val="1"/>
        </w:numPr>
      </w:pPr>
      <w:r w:rsidRPr="007D20CA">
        <w:t>BBC News 24 with Shaun Ley, 2pm on Saturday 24 October 2017, discussing sexism in Hollywood and the Weinstein scandal </w:t>
      </w:r>
      <w:hyperlink r:id="rId23" w:history="1">
        <w:r w:rsidRPr="007D20CA">
          <w:rPr>
            <w:rStyle w:val="Hyperlink"/>
          </w:rPr>
          <w:t>https://www.dropbox.com/s/s4rc6pphy3gqror/BBC_News_Channel-2017-10-14_14-09-55.mp4?dl=0</w:t>
        </w:r>
      </w:hyperlink>
    </w:p>
    <w:p w14:paraId="21B865E2" w14:textId="77777777" w:rsidR="007D20CA" w:rsidRPr="007D20CA" w:rsidRDefault="007D20CA" w:rsidP="007D20CA">
      <w:pPr>
        <w:numPr>
          <w:ilvl w:val="0"/>
          <w:numId w:val="1"/>
        </w:numPr>
      </w:pPr>
      <w:r w:rsidRPr="007D20CA">
        <w:t>BBC Coventry and Warwick, Thursday 12 October 'Drive-Time' with Phil Upton at 5.45pm (on the Weinstein scandal).</w:t>
      </w:r>
    </w:p>
    <w:p w14:paraId="3A295755" w14:textId="77777777" w:rsidR="007D20CA" w:rsidRPr="007D20CA" w:rsidRDefault="007D20CA" w:rsidP="007D20CA">
      <w:pPr>
        <w:numPr>
          <w:ilvl w:val="0"/>
          <w:numId w:val="1"/>
        </w:numPr>
      </w:pPr>
      <w:r w:rsidRPr="007D20CA">
        <w:t>LBC Radio, London, Friday 13 October at 9.30pm (on the Weinstein scandal).</w:t>
      </w:r>
    </w:p>
    <w:p w14:paraId="5F08359D" w14:textId="77777777" w:rsidR="007D20CA" w:rsidRPr="007D20CA" w:rsidRDefault="007D20CA" w:rsidP="007D20CA">
      <w:pPr>
        <w:numPr>
          <w:ilvl w:val="0"/>
          <w:numId w:val="1"/>
        </w:numPr>
      </w:pPr>
      <w:r w:rsidRPr="007D20CA">
        <w:t>'</w:t>
      </w:r>
      <w:r w:rsidRPr="007D20CA">
        <w:rPr>
          <w:i/>
          <w:iCs/>
        </w:rPr>
        <w:t>Girls</w:t>
      </w:r>
      <w:r w:rsidRPr="007D20CA">
        <w:t> may be flawed, but its feminist legacy will last,' </w:t>
      </w:r>
      <w:r w:rsidRPr="007D20CA">
        <w:rPr>
          <w:i/>
          <w:iCs/>
        </w:rPr>
        <w:t>The Conversation</w:t>
      </w:r>
      <w:r w:rsidRPr="007D20CA">
        <w:t>, February 10 2017 </w:t>
      </w:r>
      <w:hyperlink r:id="rId24" w:history="1">
        <w:r w:rsidRPr="007D20CA">
          <w:rPr>
            <w:rStyle w:val="Hyperlink"/>
          </w:rPr>
          <w:t>https://theconversation.com/girls-may-be-flawed-but-its-feminist-legacy-will-last-72442</w:t>
        </w:r>
      </w:hyperlink>
      <w:r w:rsidRPr="007D20CA">
        <w:t>. Reprinted in </w:t>
      </w:r>
      <w:r w:rsidRPr="007D20CA">
        <w:rPr>
          <w:i/>
          <w:iCs/>
        </w:rPr>
        <w:t>The Independent</w:t>
      </w:r>
      <w:r w:rsidRPr="007D20CA">
        <w:t>, Thursday 16 February 2017, p. 35.</w:t>
      </w:r>
    </w:p>
    <w:p w14:paraId="58FDAACA" w14:textId="77777777" w:rsidR="007D20CA" w:rsidRPr="007D20CA" w:rsidRDefault="007D20CA" w:rsidP="007D20CA">
      <w:pPr>
        <w:numPr>
          <w:ilvl w:val="0"/>
          <w:numId w:val="1"/>
        </w:numPr>
      </w:pPr>
      <w:r w:rsidRPr="007D20CA">
        <w:t>Discussing the French rom-com as part of 'French Thought' feature on 'Free Thinking', BBC Radio 3, Thursday 9 July 2015,10pm (at 34 mins 30s) https://www.dropbox.com/s/kgb4zlh3opob56f/Free%20Thinking%20-%209th%20July%202015.mp3?dl=0</w:t>
      </w:r>
    </w:p>
    <w:p w14:paraId="168DF0A9" w14:textId="77777777" w:rsidR="007D20CA" w:rsidRPr="007D20CA" w:rsidRDefault="007D20CA" w:rsidP="007D20CA">
      <w:pPr>
        <w:numPr>
          <w:ilvl w:val="0"/>
          <w:numId w:val="1"/>
        </w:numPr>
      </w:pPr>
      <w:r w:rsidRPr="007D20CA">
        <w:t>'How Hollywood-style rom-coms seduced France', </w:t>
      </w:r>
      <w:r w:rsidRPr="007D20CA">
        <w:rPr>
          <w:i/>
          <w:iCs/>
        </w:rPr>
        <w:t>The Conversation</w:t>
      </w:r>
      <w:r w:rsidRPr="007D20CA">
        <w:t>, 24 June 2015 </w:t>
      </w:r>
      <w:hyperlink r:id="rId25" w:history="1">
        <w:r w:rsidRPr="007D20CA">
          <w:rPr>
            <w:rStyle w:val="Hyperlink"/>
          </w:rPr>
          <w:t>How Hollywood-style rom-coms seduced France (theconversation.com)</w:t>
        </w:r>
      </w:hyperlink>
      <w:r w:rsidRPr="007D20CA">
        <w:t>.</w:t>
      </w:r>
    </w:p>
    <w:p w14:paraId="5D4F2010" w14:textId="77777777" w:rsidR="00887E94" w:rsidRDefault="007D20CA" w:rsidP="00887E94">
      <w:r w:rsidRPr="007D20CA">
        <w:t xml:space="preserve">I </w:t>
      </w:r>
      <w:r w:rsidR="00887E94">
        <w:t xml:space="preserve">have been quoted in UK newspapers such as </w:t>
      </w:r>
      <w:r w:rsidR="00887E94" w:rsidRPr="00887E94">
        <w:rPr>
          <w:i/>
          <w:iCs/>
        </w:rPr>
        <w:t xml:space="preserve">The Guardian </w:t>
      </w:r>
      <w:r w:rsidR="00887E94">
        <w:t xml:space="preserve">and </w:t>
      </w:r>
      <w:r w:rsidR="00887E94" w:rsidRPr="00887E94">
        <w:rPr>
          <w:i/>
          <w:iCs/>
        </w:rPr>
        <w:t>The Sun on Sunda</w:t>
      </w:r>
      <w:r w:rsidR="00887E94">
        <w:t xml:space="preserve">y as well as multiple international newspapers from over 25 countries. </w:t>
      </w:r>
    </w:p>
    <w:p w14:paraId="5E563EBC" w14:textId="48E071C2" w:rsidR="007D20CA" w:rsidRPr="007D20CA" w:rsidRDefault="00887E94" w:rsidP="00887E94">
      <w:r>
        <w:lastRenderedPageBreak/>
        <w:t>I am also a</w:t>
      </w:r>
      <w:r w:rsidR="007D20CA" w:rsidRPr="007D20CA">
        <w:t xml:space="preserve"> regular reviewer/critic for </w:t>
      </w:r>
      <w:r w:rsidR="007D20CA" w:rsidRPr="007D20CA">
        <w:rPr>
          <w:i/>
          <w:iCs/>
        </w:rPr>
        <w:t>Sight and Sound</w:t>
      </w:r>
      <w:r w:rsidR="007D20CA" w:rsidRPr="007D20CA">
        <w:t> and speaker at events for schools and teaching bodies.</w:t>
      </w:r>
    </w:p>
    <w:p w14:paraId="68143E16" w14:textId="77777777" w:rsidR="00DD3F39" w:rsidRDefault="00DD3F39"/>
    <w:sectPr w:rsidR="00DD3F3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DD12F0"/>
    <w:multiLevelType w:val="multilevel"/>
    <w:tmpl w:val="4FBE834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C22291D"/>
    <w:multiLevelType w:val="multilevel"/>
    <w:tmpl w:val="CE3A0C4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88E6876"/>
    <w:multiLevelType w:val="multilevel"/>
    <w:tmpl w:val="797018F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7B443ABF"/>
    <w:multiLevelType w:val="multilevel"/>
    <w:tmpl w:val="0824A80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610211686">
    <w:abstractNumId w:val="2"/>
  </w:num>
  <w:num w:numId="2" w16cid:durableId="1681195477">
    <w:abstractNumId w:val="0"/>
  </w:num>
  <w:num w:numId="3" w16cid:durableId="1244756020">
    <w:abstractNumId w:val="1"/>
  </w:num>
  <w:num w:numId="4" w16cid:durableId="8476754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20CA"/>
    <w:rsid w:val="001F0AF5"/>
    <w:rsid w:val="002F0186"/>
    <w:rsid w:val="006806A4"/>
    <w:rsid w:val="00790F7D"/>
    <w:rsid w:val="007D20CA"/>
    <w:rsid w:val="007F0D47"/>
    <w:rsid w:val="00887E94"/>
    <w:rsid w:val="00DD3F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C64745"/>
  <w15:chartTrackingRefBased/>
  <w15:docId w15:val="{0B5EE247-388F-48C8-A6FC-F1F9F0D006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D20C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D20C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D20C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D20C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D20C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D20C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D20C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D20C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D20C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D20C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D20C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D20C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D20C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D20C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D20C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D20C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D20C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D20C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D20C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D20C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D20C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D20C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D20C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D20C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D20C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D20C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D20C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D20C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D20CA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7D20CA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D20C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7874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13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23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37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234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77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66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73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rance24.com/en/video/20240209-french-film-industry-has-a-culture-of-power-imbalance" TargetMode="External"/><Relationship Id="rId13" Type="http://schemas.openxmlformats.org/officeDocument/2006/relationships/hyperlink" Target="https://www.youtube.com/watch?v=KFvIPZvWAjg" TargetMode="External"/><Relationship Id="rId18" Type="http://schemas.openxmlformats.org/officeDocument/2006/relationships/hyperlink" Target="https://cdn.ymaws.com/www.cmstudies.org/resource/resmgr/scmsplus/Harrod_Leonard_Negra_Romance.pdf" TargetMode="External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hyperlink" Target="https://theconversation.com/the-favourite-at-last-were-seeing-lesbianism-take-centre-stage-in-popular-culture-110045" TargetMode="External"/><Relationship Id="rId7" Type="http://schemas.openxmlformats.org/officeDocument/2006/relationships/hyperlink" Target="https://www.france24.com/en/video/20240429-is-france-ready-for-a-metoo-reckoning" TargetMode="External"/><Relationship Id="rId12" Type="http://schemas.openxmlformats.org/officeDocument/2006/relationships/hyperlink" Target="https://www.resonatefestival.co.uk/campus-festival/lets-talk-about-sex" TargetMode="External"/><Relationship Id="rId17" Type="http://schemas.openxmlformats.org/officeDocument/2006/relationships/hyperlink" Target="https://www.genre-ecran.net/?Je-ne-suis-pas-un-homme-facile-547" TargetMode="External"/><Relationship Id="rId25" Type="http://schemas.openxmlformats.org/officeDocument/2006/relationships/hyperlink" Target="https://theconversation.com/how-hollywood-style-rom-coms-seduced-france-43680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dropbox.com/s/4h4gagx9d83ignj/Positive%20news%20article.jpeg?dl=0" TargetMode="External"/><Relationship Id="rId20" Type="http://schemas.openxmlformats.org/officeDocument/2006/relationships/hyperlink" Target="http://news.trust.org/item/20190505110309-spvid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eur01.safelinks.protection.outlook.com/?url=https%3A%2F%2Fyoutu.be%2F7lt0_Z6926U&amp;data=05%7C02%7CM.G.M.Harrod%40warwick.ac.uk%7C24678293fbe64a3b976108dc6dcad9ed%7C09bacfbd47ef446592653546f2eaf6bc%7C0%7C0%7C638505965244712250%7CUnknown%7CTWFpbGZsb3d8eyJWIjoiMC4wLjAwMDAiLCJQIjoiV2luMzIiLCJBTiI6Ik1haWwiLCJXVCI6Mn0%3D%7C0%7C%7C%7C&amp;sdata=MrkSncahKJbm44kZiputDo0Kv%2FjzEnMatjEiQqFEXpg%3D&amp;reserved=0" TargetMode="External"/><Relationship Id="rId11" Type="http://schemas.openxmlformats.org/officeDocument/2006/relationships/hyperlink" Target="https://maifeminism.com/the-avalanche-of-misogynistic-hate-speech-directed-at-amber-heard-must-unite-women-against-resistance-to-our-voices/" TargetMode="External"/><Relationship Id="rId24" Type="http://schemas.openxmlformats.org/officeDocument/2006/relationships/hyperlink" Target="https://theconversation.com/girls-may-be-flawed-but-its-feminist-legacy-will-last-72442" TargetMode="External"/><Relationship Id="rId5" Type="http://schemas.openxmlformats.org/officeDocument/2006/relationships/hyperlink" Target="https://youtu.be/P3vYD4ELvSI" TargetMode="External"/><Relationship Id="rId15" Type="http://schemas.openxmlformats.org/officeDocument/2006/relationships/hyperlink" Target="https://theconversation.com/has-less-sex-in-real-life-led-to-more-raunch-on-our-screens-169225" TargetMode="External"/><Relationship Id="rId23" Type="http://schemas.openxmlformats.org/officeDocument/2006/relationships/hyperlink" Target="https://www.dropbox.com/s/s4rc6pphy3gqror/BBC_News_Channel-2017-10-14_14-09-55.mp4?dl=0" TargetMode="External"/><Relationship Id="rId10" Type="http://schemas.openxmlformats.org/officeDocument/2006/relationships/hyperlink" Target="https://www.youtube.com/watch?v=RT3ThifQM8Y" TargetMode="External"/><Relationship Id="rId19" Type="http://schemas.openxmlformats.org/officeDocument/2006/relationships/hyperlink" Target="https://www.cmstudies.org/page/SCMSPlus?fbclid=IwAR0LJU-LXGLEmCBJ8rDnlXkCvdCk3VLXPJ8VFODsBclvKfnHBD9GLNXNC68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theconversation.com/no-hard-feelings-a-sex-comedy-that-makes-the-case-for-friendship-over-romance-209710" TargetMode="External"/><Relationship Id="rId14" Type="http://schemas.openxmlformats.org/officeDocument/2006/relationships/hyperlink" Target="https://www.youtube.com/watch?v=Z4YY3ZqLX5A" TargetMode="External"/><Relationship Id="rId22" Type="http://schemas.openxmlformats.org/officeDocument/2006/relationships/hyperlink" Target="https://theconversation.com/metoo-or-moi-non-plus-how-french-feminists-are-divided-over-catherine-deneuves-letter-89978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1268</Words>
  <Characters>7230</Characters>
  <Application>Microsoft Office Word</Application>
  <DocSecurity>0</DocSecurity>
  <Lines>60</Lines>
  <Paragraphs>16</Paragraphs>
  <ScaleCrop>false</ScaleCrop>
  <Company>University of Warwick</Company>
  <LinksUpToDate>false</LinksUpToDate>
  <CharactersWithSpaces>8482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Harrod, Mary</dc:creator>
  <cp:keywords/>
  <dc:description/>
  <cp:lastModifiedBy>Harrod, Mary</cp:lastModifiedBy>
  <cp:revision>2</cp:revision>
  <dcterms:created xsi:type="dcterms:W3CDTF">2024-11-21T10:02:00Z</dcterms:created>
  <dcterms:modified xsi:type="dcterms:W3CDTF">2024-11-21T10:13:00Z</dcterms:modified>
</cp:coreProperties>
</file>