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7DE5" w:rsidRDefault="00F27DE5" w:rsidP="00F27DE5">
      <w:pPr>
        <w:pStyle w:val="ListParagraph"/>
        <w:ind w:left="0"/>
        <w:rPr>
          <w:lang w:val="en-US"/>
        </w:rPr>
      </w:pPr>
      <w:r w:rsidRPr="005E65FF">
        <w:rPr>
          <w:b/>
          <w:sz w:val="28"/>
          <w:szCs w:val="28"/>
          <w:lang w:val="en-US"/>
        </w:rPr>
        <w:t>Discussion Questions for Part I</w:t>
      </w:r>
      <w:r>
        <w:rPr>
          <w:b/>
          <w:sz w:val="28"/>
          <w:szCs w:val="28"/>
          <w:lang w:val="en-US"/>
        </w:rPr>
        <w:t>V and V</w:t>
      </w:r>
      <w:r w:rsidRPr="005E65FF">
        <w:rPr>
          <w:b/>
          <w:sz w:val="28"/>
          <w:szCs w:val="28"/>
          <w:lang w:val="en-US"/>
        </w:rPr>
        <w:t xml:space="preserve"> of </w:t>
      </w:r>
      <w:r w:rsidRPr="00F82454">
        <w:rPr>
          <w:b/>
          <w:i/>
          <w:sz w:val="28"/>
          <w:szCs w:val="28"/>
          <w:lang w:val="en-US"/>
        </w:rPr>
        <w:t xml:space="preserve">La </w:t>
      </w:r>
      <w:proofErr w:type="spellStart"/>
      <w:r>
        <w:rPr>
          <w:b/>
          <w:i/>
          <w:sz w:val="28"/>
          <w:szCs w:val="28"/>
          <w:lang w:val="en-US"/>
        </w:rPr>
        <w:t>Peste</w:t>
      </w:r>
      <w:proofErr w:type="spellEnd"/>
    </w:p>
    <w:p w:rsidR="00F27DE5" w:rsidRPr="005E65FF" w:rsidRDefault="00F27DE5" w:rsidP="00F27DE5">
      <w:pPr>
        <w:pStyle w:val="ListParagraph"/>
        <w:ind w:left="0"/>
        <w:rPr>
          <w:b/>
          <w:sz w:val="24"/>
          <w:szCs w:val="24"/>
          <w:lang w:val="en-US"/>
        </w:rPr>
      </w:pPr>
      <w:r w:rsidRPr="005E65FF">
        <w:rPr>
          <w:b/>
          <w:sz w:val="24"/>
          <w:szCs w:val="24"/>
          <w:lang w:val="en-US"/>
        </w:rPr>
        <w:t xml:space="preserve">To do </w:t>
      </w:r>
      <w:r w:rsidRPr="005E65FF">
        <w:rPr>
          <w:b/>
          <w:i/>
          <w:sz w:val="24"/>
          <w:szCs w:val="24"/>
          <w:lang w:val="en-US"/>
        </w:rPr>
        <w:t>BEFORE CLASS</w:t>
      </w:r>
      <w:r w:rsidRPr="005E65FF">
        <w:rPr>
          <w:b/>
          <w:sz w:val="24"/>
          <w:szCs w:val="24"/>
          <w:lang w:val="en-US"/>
        </w:rPr>
        <w:t>:</w:t>
      </w:r>
    </w:p>
    <w:p w:rsidR="00F27DE5" w:rsidRDefault="00F27DE5" w:rsidP="00F27DE5">
      <w:pPr>
        <w:pStyle w:val="ListParagraph"/>
        <w:ind w:left="0"/>
        <w:rPr>
          <w:lang w:val="en-US"/>
        </w:rPr>
      </w:pPr>
    </w:p>
    <w:p w:rsidR="00F27DE5" w:rsidRPr="00DB7D83" w:rsidRDefault="004A5ECC" w:rsidP="00F27DE5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lang w:val="en-US"/>
        </w:rPr>
        <w:t xml:space="preserve">Compare </w:t>
      </w:r>
      <w:proofErr w:type="spellStart"/>
      <w:r>
        <w:rPr>
          <w:lang w:val="en-US"/>
        </w:rPr>
        <w:t>Paneloux’s</w:t>
      </w:r>
      <w:proofErr w:type="spellEnd"/>
      <w:r>
        <w:rPr>
          <w:lang w:val="en-US"/>
        </w:rPr>
        <w:t xml:space="preserve"> two sermons</w:t>
      </w:r>
      <w:r w:rsidR="00F27DE5">
        <w:rPr>
          <w:lang w:val="en-US"/>
        </w:rPr>
        <w:t>.</w:t>
      </w:r>
      <w:r>
        <w:rPr>
          <w:lang w:val="en-US"/>
        </w:rPr>
        <w:t xml:space="preserve"> What has changed?</w:t>
      </w:r>
      <w:r w:rsidR="00F27DE5">
        <w:rPr>
          <w:lang w:val="en-US"/>
        </w:rPr>
        <w:t xml:space="preserve">  </w:t>
      </w:r>
    </w:p>
    <w:p w:rsidR="00F27DE5" w:rsidRPr="00B3265C" w:rsidRDefault="004A5ECC" w:rsidP="00F27DE5">
      <w:pPr>
        <w:pStyle w:val="ListParagraph"/>
        <w:numPr>
          <w:ilvl w:val="0"/>
          <w:numId w:val="2"/>
        </w:numPr>
      </w:pPr>
      <w:proofErr w:type="spellStart"/>
      <w:r w:rsidRPr="00B3265C">
        <w:t>What</w:t>
      </w:r>
      <w:proofErr w:type="spellEnd"/>
      <w:r w:rsidRPr="00B3265C">
        <w:t xml:space="preserve"> </w:t>
      </w:r>
      <w:proofErr w:type="spellStart"/>
      <w:r w:rsidRPr="00B3265C">
        <w:t>does</w:t>
      </w:r>
      <w:proofErr w:type="spellEnd"/>
      <w:r w:rsidRPr="00B3265C">
        <w:t xml:space="preserve"> </w:t>
      </w:r>
      <w:proofErr w:type="spellStart"/>
      <w:r w:rsidRPr="00B3265C">
        <w:t>Tarrou</w:t>
      </w:r>
      <w:proofErr w:type="spellEnd"/>
      <w:r w:rsidRPr="00B3265C">
        <w:t xml:space="preserve"> </w:t>
      </w:r>
      <w:proofErr w:type="spellStart"/>
      <w:r w:rsidRPr="00B3265C">
        <w:t>mean</w:t>
      </w:r>
      <w:proofErr w:type="spellEnd"/>
      <w:r w:rsidRPr="00B3265C">
        <w:t xml:space="preserve"> </w:t>
      </w:r>
      <w:proofErr w:type="spellStart"/>
      <w:r w:rsidRPr="00B3265C">
        <w:t>when</w:t>
      </w:r>
      <w:proofErr w:type="spellEnd"/>
      <w:r w:rsidRPr="00B3265C">
        <w:t xml:space="preserve"> </w:t>
      </w:r>
      <w:proofErr w:type="spellStart"/>
      <w:r w:rsidRPr="00B3265C">
        <w:t>he</w:t>
      </w:r>
      <w:proofErr w:type="spellEnd"/>
      <w:r w:rsidRPr="00B3265C">
        <w:t xml:space="preserve"> </w:t>
      </w:r>
      <w:proofErr w:type="spellStart"/>
      <w:r w:rsidRPr="00B3265C">
        <w:t>says</w:t>
      </w:r>
      <w:proofErr w:type="spellEnd"/>
      <w:r w:rsidRPr="00B3265C">
        <w:t xml:space="preserve"> </w:t>
      </w:r>
      <w:proofErr w:type="spellStart"/>
      <w:r w:rsidRPr="00B3265C">
        <w:t>near</w:t>
      </w:r>
      <w:proofErr w:type="spellEnd"/>
      <w:r w:rsidRPr="00B3265C">
        <w:t xml:space="preserve"> the end of </w:t>
      </w:r>
      <w:proofErr w:type="spellStart"/>
      <w:r w:rsidRPr="00B3265C">
        <w:t>his</w:t>
      </w:r>
      <w:proofErr w:type="spellEnd"/>
      <w:r w:rsidRPr="00B3265C">
        <w:t xml:space="preserve"> story to Rieux “chacun la porte en soi, la peste parce que personne, non personne au monde n’en est indemne” ? </w:t>
      </w:r>
    </w:p>
    <w:p w:rsidR="004A5ECC" w:rsidRDefault="004A5ECC" w:rsidP="00F27DE5">
      <w:pPr>
        <w:pStyle w:val="ListParagraph"/>
        <w:numPr>
          <w:ilvl w:val="0"/>
          <w:numId w:val="2"/>
        </w:numPr>
        <w:rPr>
          <w:lang w:val="en-US"/>
        </w:rPr>
      </w:pPr>
      <w:r w:rsidRPr="004A5ECC">
        <w:rPr>
          <w:lang w:val="en-US"/>
        </w:rPr>
        <w:t xml:space="preserve">Where do you find references to literature and </w:t>
      </w:r>
      <w:proofErr w:type="gramStart"/>
      <w:r w:rsidRPr="004A5ECC">
        <w:rPr>
          <w:lang w:val="en-US"/>
        </w:rPr>
        <w:t>books ?</w:t>
      </w:r>
      <w:proofErr w:type="gramEnd"/>
    </w:p>
    <w:p w:rsidR="00C6300E" w:rsidRDefault="00C6300E" w:rsidP="00F27DE5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lang w:val="en-US"/>
        </w:rPr>
        <w:t>Think about the ways Camus stresses the importance of neutrality. How does he do this?</w:t>
      </w:r>
    </w:p>
    <w:p w:rsidR="00C6300E" w:rsidRPr="004A5ECC" w:rsidRDefault="00B3265C" w:rsidP="00F27DE5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lang w:val="en-US"/>
        </w:rPr>
        <w:t xml:space="preserve">Identify how Camus uses repetitive actions, habits, and routines. What do you think he is trying to portray? </w:t>
      </w:r>
      <w:bookmarkStart w:id="0" w:name="_GoBack"/>
      <w:bookmarkEnd w:id="0"/>
    </w:p>
    <w:p w:rsidR="00F1768C" w:rsidRPr="004A5ECC" w:rsidRDefault="00F1768C" w:rsidP="00F1768C">
      <w:pPr>
        <w:pStyle w:val="ListParagraph"/>
        <w:rPr>
          <w:lang w:val="en-US"/>
        </w:rPr>
      </w:pPr>
    </w:p>
    <w:sectPr w:rsidR="00F1768C" w:rsidRPr="004A5EC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686B" w:rsidRDefault="0079686B" w:rsidP="005E65FF">
      <w:pPr>
        <w:spacing w:after="0" w:line="240" w:lineRule="auto"/>
      </w:pPr>
      <w:r>
        <w:separator/>
      </w:r>
    </w:p>
  </w:endnote>
  <w:endnote w:type="continuationSeparator" w:id="0">
    <w:p w:rsidR="0079686B" w:rsidRDefault="0079686B" w:rsidP="005E65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686B" w:rsidRDefault="0079686B" w:rsidP="005E65FF">
      <w:pPr>
        <w:spacing w:after="0" w:line="240" w:lineRule="auto"/>
      </w:pPr>
      <w:r>
        <w:separator/>
      </w:r>
    </w:p>
  </w:footnote>
  <w:footnote w:type="continuationSeparator" w:id="0">
    <w:p w:rsidR="0079686B" w:rsidRDefault="0079686B" w:rsidP="005E65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65FF" w:rsidRPr="005E65FF" w:rsidRDefault="0077022A" w:rsidP="005E65FF">
    <w:pPr>
      <w:jc w:val="both"/>
      <w:rPr>
        <w:rFonts w:ascii="Tahoma" w:hAnsi="Tahoma" w:cs="Tahoma"/>
        <w:sz w:val="20"/>
        <w:szCs w:val="20"/>
        <w:lang w:val="en-US"/>
      </w:rPr>
    </w:pPr>
    <w:r>
      <w:rPr>
        <w:rFonts w:ascii="Tahoma" w:hAnsi="Tahoma" w:cs="Tahoma"/>
        <w:sz w:val="20"/>
        <w:szCs w:val="20"/>
        <w:lang w:val="en-US"/>
      </w:rPr>
      <w:t>FR231 MODERN MASTERPIECES</w:t>
    </w:r>
    <w:r w:rsidR="004338B6">
      <w:rPr>
        <w:rFonts w:ascii="Tahoma" w:hAnsi="Tahoma" w:cs="Tahoma"/>
        <w:sz w:val="20"/>
        <w:szCs w:val="20"/>
        <w:lang w:val="en-US"/>
      </w:rPr>
      <w:t xml:space="preserve">       </w:t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C6300E">
      <w:rPr>
        <w:rFonts w:ascii="Tahoma" w:hAnsi="Tahoma" w:cs="Tahoma"/>
        <w:sz w:val="20"/>
        <w:szCs w:val="20"/>
        <w:lang w:val="en-US"/>
      </w:rPr>
      <w:t>Class: 15</w:t>
    </w:r>
    <w:r w:rsidR="000672F3">
      <w:rPr>
        <w:rFonts w:ascii="Tahoma" w:hAnsi="Tahoma" w:cs="Tahoma"/>
        <w:sz w:val="20"/>
        <w:szCs w:val="20"/>
        <w:lang w:val="en-US"/>
      </w:rPr>
      <w:t xml:space="preserve"> March</w:t>
    </w:r>
    <w:r w:rsidR="005E65FF" w:rsidRPr="005E65FF">
      <w:rPr>
        <w:rFonts w:ascii="Tahoma" w:hAnsi="Tahoma" w:cs="Tahoma"/>
        <w:sz w:val="20"/>
        <w:szCs w:val="20"/>
        <w:lang w:val="en-US"/>
      </w:rPr>
      <w:t xml:space="preserve"> 2016</w:t>
    </w:r>
  </w:p>
  <w:p w:rsidR="005E65FF" w:rsidRPr="005E65FF" w:rsidRDefault="005E65FF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7154B"/>
    <w:multiLevelType w:val="hybridMultilevel"/>
    <w:tmpl w:val="32006FF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7A1732"/>
    <w:multiLevelType w:val="hybridMultilevel"/>
    <w:tmpl w:val="32006FF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21E"/>
    <w:rsid w:val="000672F3"/>
    <w:rsid w:val="0008546B"/>
    <w:rsid w:val="000F597B"/>
    <w:rsid w:val="00101EED"/>
    <w:rsid w:val="001058E2"/>
    <w:rsid w:val="00120DA9"/>
    <w:rsid w:val="00151DD0"/>
    <w:rsid w:val="00161621"/>
    <w:rsid w:val="001A19DD"/>
    <w:rsid w:val="001C1B74"/>
    <w:rsid w:val="00207237"/>
    <w:rsid w:val="00260FB0"/>
    <w:rsid w:val="00271445"/>
    <w:rsid w:val="002A50FB"/>
    <w:rsid w:val="002C3692"/>
    <w:rsid w:val="00312A19"/>
    <w:rsid w:val="00342250"/>
    <w:rsid w:val="003553ED"/>
    <w:rsid w:val="00362B8F"/>
    <w:rsid w:val="003B253E"/>
    <w:rsid w:val="003D227B"/>
    <w:rsid w:val="004338B6"/>
    <w:rsid w:val="00455848"/>
    <w:rsid w:val="00463263"/>
    <w:rsid w:val="00484B9E"/>
    <w:rsid w:val="004A5ECC"/>
    <w:rsid w:val="004E4BDC"/>
    <w:rsid w:val="005517AD"/>
    <w:rsid w:val="00555D13"/>
    <w:rsid w:val="005902F0"/>
    <w:rsid w:val="005E65FF"/>
    <w:rsid w:val="005F440E"/>
    <w:rsid w:val="00615B9D"/>
    <w:rsid w:val="0065794E"/>
    <w:rsid w:val="00664967"/>
    <w:rsid w:val="00664E94"/>
    <w:rsid w:val="00695412"/>
    <w:rsid w:val="006A021E"/>
    <w:rsid w:val="006F2FC8"/>
    <w:rsid w:val="00727159"/>
    <w:rsid w:val="00767B3F"/>
    <w:rsid w:val="0077022A"/>
    <w:rsid w:val="007870CE"/>
    <w:rsid w:val="00787883"/>
    <w:rsid w:val="0079686B"/>
    <w:rsid w:val="007E2C40"/>
    <w:rsid w:val="00854034"/>
    <w:rsid w:val="00891EE7"/>
    <w:rsid w:val="008F7E62"/>
    <w:rsid w:val="009066B7"/>
    <w:rsid w:val="00914965"/>
    <w:rsid w:val="00965969"/>
    <w:rsid w:val="009A65AF"/>
    <w:rsid w:val="009C61D6"/>
    <w:rsid w:val="00A37889"/>
    <w:rsid w:val="00A658B2"/>
    <w:rsid w:val="00A81050"/>
    <w:rsid w:val="00A86041"/>
    <w:rsid w:val="00A946A0"/>
    <w:rsid w:val="00AB6FED"/>
    <w:rsid w:val="00B03E0D"/>
    <w:rsid w:val="00B12ABE"/>
    <w:rsid w:val="00B3265C"/>
    <w:rsid w:val="00B41827"/>
    <w:rsid w:val="00BA2FD1"/>
    <w:rsid w:val="00BC3004"/>
    <w:rsid w:val="00C00CCC"/>
    <w:rsid w:val="00C0266E"/>
    <w:rsid w:val="00C620A2"/>
    <w:rsid w:val="00C6300E"/>
    <w:rsid w:val="00C9147B"/>
    <w:rsid w:val="00CA0353"/>
    <w:rsid w:val="00D10B9D"/>
    <w:rsid w:val="00D3747E"/>
    <w:rsid w:val="00D63D2D"/>
    <w:rsid w:val="00DB7D83"/>
    <w:rsid w:val="00E63E41"/>
    <w:rsid w:val="00EA0147"/>
    <w:rsid w:val="00EE6637"/>
    <w:rsid w:val="00F1768C"/>
    <w:rsid w:val="00F27DE5"/>
    <w:rsid w:val="00F326E6"/>
    <w:rsid w:val="00F82454"/>
    <w:rsid w:val="00FA027A"/>
    <w:rsid w:val="00FA2457"/>
    <w:rsid w:val="00FD5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032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83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2016-01-19T18:28:00Z</cp:lastPrinted>
  <dcterms:created xsi:type="dcterms:W3CDTF">2016-03-08T17:15:00Z</dcterms:created>
  <dcterms:modified xsi:type="dcterms:W3CDTF">2016-03-08T17:19:00Z</dcterms:modified>
</cp:coreProperties>
</file>