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8C" w:rsidRPr="00CA288C" w:rsidRDefault="00B12EA9">
      <w:r w:rsidRPr="00B12EA9">
        <w:drawing>
          <wp:inline distT="0" distB="0" distL="0" distR="0">
            <wp:extent cx="5731510" cy="8287482"/>
            <wp:effectExtent l="171450" t="133350" r="364490" b="304068"/>
            <wp:docPr id="15" name="Picture 29" descr="Le tour de la France par deux enfants : devoir et patrie, livre de lecture courante... (128e éd., conforme aux nouveaux programmes officiels de morale et d'instruction civique) / par G. Bruno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e tour de la France par deux enfants : devoir et patrie, livre de lecture courante... (128e éd., conforme aux nouveaux programmes officiels de morale et d'instruction civique) / par G. Bruno,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87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A288C" w:rsidRPr="00CA288C" w:rsidSect="000903A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D3F" w:rsidRDefault="00352D3F" w:rsidP="00033C14">
      <w:pPr>
        <w:spacing w:after="0" w:line="240" w:lineRule="auto"/>
      </w:pPr>
      <w:r>
        <w:separator/>
      </w:r>
    </w:p>
  </w:endnote>
  <w:endnote w:type="continuationSeparator" w:id="0">
    <w:p w:rsidR="00352D3F" w:rsidRDefault="00352D3F" w:rsidP="0003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D3F" w:rsidRDefault="00352D3F" w:rsidP="00033C14">
      <w:pPr>
        <w:spacing w:after="0" w:line="240" w:lineRule="auto"/>
      </w:pPr>
      <w:r>
        <w:separator/>
      </w:r>
    </w:p>
  </w:footnote>
  <w:footnote w:type="continuationSeparator" w:id="0">
    <w:p w:rsidR="00352D3F" w:rsidRDefault="00352D3F" w:rsidP="00033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41" w:rsidRPr="00CA288C" w:rsidRDefault="000C5341" w:rsidP="000C5341">
    <w:r w:rsidRPr="000C5341">
      <w:rPr>
        <w:b/>
      </w:rPr>
      <w:t>FR248 Colonial Memory</w:t>
    </w:r>
    <w:r>
      <w:t xml:space="preserve"> - G. Bruno, </w:t>
    </w:r>
    <w:r>
      <w:rPr>
        <w:i/>
      </w:rPr>
      <w:t>Le Tour de la France par deux enfants: devoir et patrie</w:t>
    </w:r>
    <w:r>
      <w:t xml:space="preserve"> (Paris: Belin , 1884 [1877]), p. 188.</w:t>
    </w:r>
  </w:p>
  <w:p w:rsidR="000C5341" w:rsidRDefault="000C534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EA9"/>
    <w:rsid w:val="00001B27"/>
    <w:rsid w:val="00033C14"/>
    <w:rsid w:val="000903A3"/>
    <w:rsid w:val="000C5341"/>
    <w:rsid w:val="001007A3"/>
    <w:rsid w:val="00233E40"/>
    <w:rsid w:val="002C62AF"/>
    <w:rsid w:val="002F44E4"/>
    <w:rsid w:val="00352D3F"/>
    <w:rsid w:val="00370926"/>
    <w:rsid w:val="003A5BA9"/>
    <w:rsid w:val="003E6807"/>
    <w:rsid w:val="0047558B"/>
    <w:rsid w:val="00683973"/>
    <w:rsid w:val="00776AB0"/>
    <w:rsid w:val="007D7FFB"/>
    <w:rsid w:val="00844787"/>
    <w:rsid w:val="009070C9"/>
    <w:rsid w:val="00AB2999"/>
    <w:rsid w:val="00B12EA9"/>
    <w:rsid w:val="00BC2C05"/>
    <w:rsid w:val="00BD5517"/>
    <w:rsid w:val="00C510AF"/>
    <w:rsid w:val="00C61E74"/>
    <w:rsid w:val="00C92AE1"/>
    <w:rsid w:val="00CA288C"/>
    <w:rsid w:val="00D0483A"/>
    <w:rsid w:val="00D4740B"/>
    <w:rsid w:val="00D66EA7"/>
    <w:rsid w:val="00E45FDE"/>
    <w:rsid w:val="00E6306A"/>
    <w:rsid w:val="00F175F8"/>
    <w:rsid w:val="00FD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E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3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3C14"/>
  </w:style>
  <w:style w:type="paragraph" w:styleId="Footer">
    <w:name w:val="footer"/>
    <w:basedOn w:val="Normal"/>
    <w:link w:val="FooterChar"/>
    <w:uiPriority w:val="99"/>
    <w:semiHidden/>
    <w:unhideWhenUsed/>
    <w:rsid w:val="00033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3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Pierre-Philippe</dc:creator>
  <cp:lastModifiedBy> </cp:lastModifiedBy>
  <cp:revision>5</cp:revision>
  <dcterms:created xsi:type="dcterms:W3CDTF">2011-01-16T16:34:00Z</dcterms:created>
  <dcterms:modified xsi:type="dcterms:W3CDTF">2011-01-16T16:46:00Z</dcterms:modified>
</cp:coreProperties>
</file>