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17241" w14:textId="77777777" w:rsidR="00B6365E" w:rsidRPr="0068366C" w:rsidRDefault="0068366C">
      <w:pPr>
        <w:rPr>
          <w:u w:val="single"/>
        </w:rPr>
      </w:pPr>
      <w:r w:rsidRPr="0068366C">
        <w:rPr>
          <w:u w:val="single"/>
        </w:rPr>
        <w:t xml:space="preserve">Week 3: Jean </w:t>
      </w:r>
      <w:proofErr w:type="spellStart"/>
      <w:r w:rsidRPr="0068366C">
        <w:rPr>
          <w:u w:val="single"/>
        </w:rPr>
        <w:t>Gabin</w:t>
      </w:r>
      <w:proofErr w:type="spellEnd"/>
      <w:r w:rsidRPr="0068366C">
        <w:rPr>
          <w:u w:val="single"/>
        </w:rPr>
        <w:t xml:space="preserve"> II</w:t>
      </w:r>
    </w:p>
    <w:p w14:paraId="5608FFE1" w14:textId="77777777" w:rsidR="0068366C" w:rsidRDefault="0068366C"/>
    <w:p w14:paraId="324D3388" w14:textId="77777777" w:rsidR="0068366C" w:rsidRDefault="0068366C">
      <w:r w:rsidRPr="0068366C">
        <w:rPr>
          <w:i/>
        </w:rPr>
        <w:t>French Cancan</w:t>
      </w:r>
      <w:r>
        <w:t xml:space="preserve"> (Jean Renoir, 1955)</w:t>
      </w:r>
    </w:p>
    <w:p w14:paraId="56BEA53F" w14:textId="77777777" w:rsidR="0068366C" w:rsidRDefault="0068366C"/>
    <w:p w14:paraId="6AD64E9B" w14:textId="77777777" w:rsidR="0068366C" w:rsidRDefault="0068366C">
      <w:r w:rsidRPr="0068366C">
        <w:rPr>
          <w:i/>
        </w:rPr>
        <w:t>General questions on the film</w:t>
      </w:r>
      <w:r>
        <w:t>:</w:t>
      </w:r>
    </w:p>
    <w:p w14:paraId="3A927FA7" w14:textId="77777777" w:rsidR="0068366C" w:rsidRDefault="0068366C"/>
    <w:p w14:paraId="21380083" w14:textId="77777777" w:rsidR="0068366C" w:rsidRDefault="0068366C" w:rsidP="0068366C">
      <w:pPr>
        <w:pStyle w:val="ListParagraph"/>
        <w:numPr>
          <w:ilvl w:val="0"/>
          <w:numId w:val="1"/>
        </w:numPr>
      </w:pPr>
      <w:r>
        <w:t xml:space="preserve">Examine </w:t>
      </w:r>
      <w:proofErr w:type="spellStart"/>
      <w:r>
        <w:t>Gabin’s</w:t>
      </w:r>
      <w:proofErr w:type="spellEnd"/>
      <w:r>
        <w:t xml:space="preserve"> role as </w:t>
      </w:r>
      <w:proofErr w:type="spellStart"/>
      <w:r>
        <w:t>Danglard</w:t>
      </w:r>
      <w:proofErr w:type="spellEnd"/>
      <w:r>
        <w:t xml:space="preserve">. To what extent, and in what ways, does </w:t>
      </w:r>
      <w:proofErr w:type="spellStart"/>
      <w:r>
        <w:t>Gabin</w:t>
      </w:r>
      <w:proofErr w:type="spellEnd"/>
      <w:r>
        <w:t xml:space="preserve"> impose his authority on the film, given that this is a film with a much larger cast, and a less obvious primary role, than many of </w:t>
      </w:r>
      <w:proofErr w:type="spellStart"/>
      <w:r>
        <w:t>Gabin’s</w:t>
      </w:r>
      <w:proofErr w:type="spellEnd"/>
      <w:r>
        <w:t xml:space="preserve"> classic films of the 1930s?</w:t>
      </w:r>
    </w:p>
    <w:p w14:paraId="7C786911" w14:textId="77777777" w:rsidR="0068366C" w:rsidRDefault="0068366C" w:rsidP="0068366C">
      <w:pPr>
        <w:pStyle w:val="ListParagraph"/>
        <w:numPr>
          <w:ilvl w:val="0"/>
          <w:numId w:val="1"/>
        </w:numPr>
      </w:pPr>
      <w:r>
        <w:t xml:space="preserve">Pay close attention to the film’s </w:t>
      </w:r>
      <w:proofErr w:type="spellStart"/>
      <w:r>
        <w:t>mise</w:t>
      </w:r>
      <w:proofErr w:type="spellEnd"/>
      <w:r>
        <w:t xml:space="preserve">-en-scène. How are implications of social class – central to the film’s narrative – inscribed in this </w:t>
      </w:r>
      <w:proofErr w:type="spellStart"/>
      <w:r>
        <w:t>mise</w:t>
      </w:r>
      <w:proofErr w:type="spellEnd"/>
      <w:r>
        <w:t>-en-scène?</w:t>
      </w:r>
    </w:p>
    <w:p w14:paraId="3263BC52" w14:textId="23506086" w:rsidR="0068366C" w:rsidRDefault="0068366C" w:rsidP="0068366C">
      <w:pPr>
        <w:pStyle w:val="ListParagraph"/>
        <w:numPr>
          <w:ilvl w:val="0"/>
          <w:numId w:val="1"/>
        </w:numPr>
      </w:pPr>
      <w:r w:rsidRPr="0068366C">
        <w:rPr>
          <w:i/>
        </w:rPr>
        <w:t>French Cancan</w:t>
      </w:r>
      <w:r>
        <w:t xml:space="preserve"> comes across as an extremely sensual film and one full of energy and verve. Try to account for these characteristics through an analysis of film techniques (i.e. is this above all a question of </w:t>
      </w:r>
      <w:proofErr w:type="spellStart"/>
      <w:r>
        <w:t>mise</w:t>
      </w:r>
      <w:proofErr w:type="spellEnd"/>
      <w:r>
        <w:t xml:space="preserve">-en-scène, or of editing, or of performance style, </w:t>
      </w:r>
      <w:proofErr w:type="spellStart"/>
      <w:r>
        <w:t>etc</w:t>
      </w:r>
      <w:proofErr w:type="spellEnd"/>
      <w:r w:rsidR="00FF174D">
        <w:t>?</w:t>
      </w:r>
      <w:r>
        <w:t>).</w:t>
      </w:r>
    </w:p>
    <w:p w14:paraId="373C551B" w14:textId="77777777" w:rsidR="001B4B5D" w:rsidRDefault="001B4B5D" w:rsidP="001B4B5D"/>
    <w:p w14:paraId="2099B2F2" w14:textId="77777777" w:rsidR="001B4B5D" w:rsidRDefault="001B4B5D" w:rsidP="001B4B5D">
      <w:r w:rsidRPr="001B4B5D">
        <w:rPr>
          <w:i/>
        </w:rPr>
        <w:t>Sequence analysis</w:t>
      </w:r>
      <w:r>
        <w:t>:</w:t>
      </w:r>
    </w:p>
    <w:p w14:paraId="4372A1FD" w14:textId="6C0FB5D8" w:rsidR="001B4B5D" w:rsidRDefault="001B4B5D" w:rsidP="001B4B5D">
      <w:r>
        <w:t xml:space="preserve">Look in detail at the sequence beginning around 14 minutes (chapter 3 on the BFI DVD) </w:t>
      </w:r>
      <w:r w:rsidR="00920622">
        <w:t xml:space="preserve">to around 22 minutes </w:t>
      </w:r>
      <w:r>
        <w:t>and answer the following questions:</w:t>
      </w:r>
      <w:bookmarkStart w:id="0" w:name="_GoBack"/>
      <w:bookmarkEnd w:id="0"/>
    </w:p>
    <w:p w14:paraId="1FBD49F8" w14:textId="77777777" w:rsidR="001B4B5D" w:rsidRDefault="001B4B5D" w:rsidP="001B4B5D"/>
    <w:p w14:paraId="3BCB6784" w14:textId="77777777" w:rsidR="001B4B5D" w:rsidRDefault="001B4B5D" w:rsidP="001B4B5D">
      <w:pPr>
        <w:pStyle w:val="ListParagraph"/>
        <w:numPr>
          <w:ilvl w:val="0"/>
          <w:numId w:val="2"/>
        </w:numPr>
      </w:pPr>
      <w:r>
        <w:t xml:space="preserve">Describe the </w:t>
      </w:r>
      <w:proofErr w:type="spellStart"/>
      <w:r>
        <w:t>mise</w:t>
      </w:r>
      <w:proofErr w:type="spellEnd"/>
      <w:r>
        <w:t xml:space="preserve">-en-scène at the beginning of this sequence and </w:t>
      </w:r>
      <w:proofErr w:type="spellStart"/>
      <w:r>
        <w:t>analyse</w:t>
      </w:r>
      <w:proofErr w:type="spellEnd"/>
      <w:r>
        <w:t xml:space="preserve"> its significance.</w:t>
      </w:r>
    </w:p>
    <w:p w14:paraId="054F042E" w14:textId="77777777" w:rsidR="001B4B5D" w:rsidRDefault="001B4B5D" w:rsidP="001B4B5D">
      <w:pPr>
        <w:pStyle w:val="ListParagraph"/>
        <w:numPr>
          <w:ilvl w:val="0"/>
          <w:numId w:val="2"/>
        </w:numPr>
      </w:pPr>
      <w:r>
        <w:t xml:space="preserve">What is </w:t>
      </w:r>
      <w:proofErr w:type="spellStart"/>
      <w:r>
        <w:t>Danglard’s</w:t>
      </w:r>
      <w:proofErr w:type="spellEnd"/>
      <w:r>
        <w:t xml:space="preserve"> relationship to money? How does this compare to other </w:t>
      </w:r>
      <w:proofErr w:type="spellStart"/>
      <w:r>
        <w:t>Gabin</w:t>
      </w:r>
      <w:proofErr w:type="spellEnd"/>
      <w:r>
        <w:t xml:space="preserve"> roles with which you may be familiar?</w:t>
      </w:r>
    </w:p>
    <w:p w14:paraId="4360084A" w14:textId="77777777" w:rsidR="001B4B5D" w:rsidRDefault="001B4B5D" w:rsidP="001B4B5D">
      <w:pPr>
        <w:pStyle w:val="ListParagraph"/>
        <w:numPr>
          <w:ilvl w:val="0"/>
          <w:numId w:val="2"/>
        </w:numPr>
      </w:pPr>
      <w:r>
        <w:t xml:space="preserve">Describe and </w:t>
      </w:r>
      <w:proofErr w:type="spellStart"/>
      <w:r>
        <w:t>analyse</w:t>
      </w:r>
      <w:proofErr w:type="spellEnd"/>
      <w:r>
        <w:t xml:space="preserve"> </w:t>
      </w:r>
      <w:proofErr w:type="spellStart"/>
      <w:r>
        <w:t>Gabin’s</w:t>
      </w:r>
      <w:proofErr w:type="spellEnd"/>
      <w:r>
        <w:t xml:space="preserve"> performance style in this sequence.</w:t>
      </w:r>
    </w:p>
    <w:p w14:paraId="562AE5D5" w14:textId="77777777" w:rsidR="001B4B5D" w:rsidRDefault="001B4B5D" w:rsidP="001B4B5D">
      <w:pPr>
        <w:pStyle w:val="ListParagraph"/>
        <w:numPr>
          <w:ilvl w:val="0"/>
          <w:numId w:val="2"/>
        </w:numPr>
      </w:pPr>
      <w:r>
        <w:t>How does Renoir’s framing and direction of actors work to include other performers in the scene and play them off against each other?</w:t>
      </w:r>
    </w:p>
    <w:p w14:paraId="46C00C3F" w14:textId="77777777" w:rsidR="001B4B5D" w:rsidRDefault="001B4B5D" w:rsidP="001B4B5D">
      <w:pPr>
        <w:pStyle w:val="ListParagraph"/>
        <w:numPr>
          <w:ilvl w:val="0"/>
          <w:numId w:val="2"/>
        </w:numPr>
      </w:pPr>
      <w:r>
        <w:t xml:space="preserve">What is </w:t>
      </w:r>
      <w:proofErr w:type="spellStart"/>
      <w:r>
        <w:t>Danglard’s</w:t>
      </w:r>
      <w:proofErr w:type="spellEnd"/>
      <w:r>
        <w:t xml:space="preserve"> relationship to the other characters? Again, compare this to other </w:t>
      </w:r>
      <w:proofErr w:type="spellStart"/>
      <w:r>
        <w:t>Gabin</w:t>
      </w:r>
      <w:proofErr w:type="spellEnd"/>
      <w:r>
        <w:t xml:space="preserve"> roles.</w:t>
      </w:r>
    </w:p>
    <w:p w14:paraId="50A2ADFE" w14:textId="77777777" w:rsidR="001B4B5D" w:rsidRDefault="001B4B5D" w:rsidP="001B4B5D">
      <w:pPr>
        <w:pStyle w:val="ListParagraph"/>
        <w:numPr>
          <w:ilvl w:val="0"/>
          <w:numId w:val="2"/>
        </w:numPr>
      </w:pPr>
      <w:r>
        <w:t xml:space="preserve">Comment on the </w:t>
      </w:r>
      <w:proofErr w:type="spellStart"/>
      <w:r>
        <w:t>mise</w:t>
      </w:r>
      <w:proofErr w:type="spellEnd"/>
      <w:r>
        <w:t>-en-scène of the subsequent scene in Montmartre.</w:t>
      </w:r>
    </w:p>
    <w:p w14:paraId="0BF9D2B3" w14:textId="77777777" w:rsidR="001B4B5D" w:rsidRDefault="001B4B5D" w:rsidP="001B4B5D">
      <w:pPr>
        <w:pStyle w:val="ListParagraph"/>
        <w:numPr>
          <w:ilvl w:val="0"/>
          <w:numId w:val="2"/>
        </w:numPr>
      </w:pPr>
      <w:r>
        <w:t xml:space="preserve">How is </w:t>
      </w:r>
      <w:proofErr w:type="spellStart"/>
      <w:r>
        <w:t>Danglard’s</w:t>
      </w:r>
      <w:proofErr w:type="spellEnd"/>
      <w:r>
        <w:t xml:space="preserve"> character portrayed here?</w:t>
      </w:r>
    </w:p>
    <w:p w14:paraId="0A14E650" w14:textId="77777777" w:rsidR="001B4B5D" w:rsidRDefault="001B4B5D" w:rsidP="001B4B5D">
      <w:pPr>
        <w:pStyle w:val="ListParagraph"/>
        <w:numPr>
          <w:ilvl w:val="0"/>
          <w:numId w:val="2"/>
        </w:numPr>
      </w:pPr>
      <w:r>
        <w:t>What is the function of music in this scene?</w:t>
      </w:r>
    </w:p>
    <w:sectPr w:rsidR="001B4B5D" w:rsidSect="00B6365E">
      <w:headerReference w:type="even" r:id="rId9"/>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BC65B" w14:textId="77777777" w:rsidR="00FF174D" w:rsidRDefault="00FF174D" w:rsidP="0068366C">
      <w:r>
        <w:separator/>
      </w:r>
    </w:p>
  </w:endnote>
  <w:endnote w:type="continuationSeparator" w:id="0">
    <w:p w14:paraId="32DB7B65" w14:textId="77777777" w:rsidR="00FF174D" w:rsidRDefault="00FF174D" w:rsidP="0068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30E6" w14:textId="77777777" w:rsidR="00FF174D" w:rsidRDefault="00FF174D" w:rsidP="0068366C">
      <w:r>
        <w:separator/>
      </w:r>
    </w:p>
  </w:footnote>
  <w:footnote w:type="continuationSeparator" w:id="0">
    <w:p w14:paraId="718C411F" w14:textId="77777777" w:rsidR="00FF174D" w:rsidRDefault="00FF174D" w:rsidP="00683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D8BF" w14:textId="77777777" w:rsidR="00FF174D" w:rsidRDefault="00FF174D">
    <w:pPr>
      <w:pStyle w:val="Header"/>
    </w:pPr>
    <w:sdt>
      <w:sdtPr>
        <w:id w:val="171999623"/>
        <w:placeholder>
          <w:docPart w:val="971744CF13A8004890F23CC681AF658E"/>
        </w:placeholder>
        <w:temporary/>
        <w:showingPlcHdr/>
      </w:sdtPr>
      <w:sdtContent>
        <w:r>
          <w:t>[Type text]</w:t>
        </w:r>
      </w:sdtContent>
    </w:sdt>
    <w:r>
      <w:ptab w:relativeTo="margin" w:alignment="center" w:leader="none"/>
    </w:r>
    <w:sdt>
      <w:sdtPr>
        <w:id w:val="171999624"/>
        <w:placeholder>
          <w:docPart w:val="25316468D4A11247972A3B0E44F35B4C"/>
        </w:placeholder>
        <w:temporary/>
        <w:showingPlcHdr/>
      </w:sdtPr>
      <w:sdtContent>
        <w:r>
          <w:t>[Type text]</w:t>
        </w:r>
      </w:sdtContent>
    </w:sdt>
    <w:r>
      <w:ptab w:relativeTo="margin" w:alignment="right" w:leader="none"/>
    </w:r>
    <w:sdt>
      <w:sdtPr>
        <w:id w:val="171999625"/>
        <w:placeholder>
          <w:docPart w:val="65E9F8836963FF40AB4FD8F75F064405"/>
        </w:placeholder>
        <w:temporary/>
        <w:showingPlcHdr/>
      </w:sdtPr>
      <w:sdtContent>
        <w:r>
          <w:t>[Type text]</w:t>
        </w:r>
      </w:sdtContent>
    </w:sdt>
  </w:p>
  <w:p w14:paraId="64D9F558" w14:textId="77777777" w:rsidR="00FF174D" w:rsidRDefault="00FF17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8566" w14:textId="77777777" w:rsidR="00FF174D" w:rsidRDefault="00FF174D">
    <w:pPr>
      <w:pStyle w:val="Header"/>
    </w:pPr>
    <w:r>
      <w:t>FR423 Stars and Stardom in French Cinema</w:t>
    </w:r>
  </w:p>
  <w:p w14:paraId="53177CE2" w14:textId="77777777" w:rsidR="00FF174D" w:rsidRDefault="00FF17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F95"/>
    <w:multiLevelType w:val="hybridMultilevel"/>
    <w:tmpl w:val="AC58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E4328"/>
    <w:multiLevelType w:val="hybridMultilevel"/>
    <w:tmpl w:val="D61E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6C"/>
    <w:rsid w:val="001B4B5D"/>
    <w:rsid w:val="0068366C"/>
    <w:rsid w:val="00920622"/>
    <w:rsid w:val="00B6365E"/>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00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66C"/>
    <w:pPr>
      <w:tabs>
        <w:tab w:val="center" w:pos="4320"/>
        <w:tab w:val="right" w:pos="8640"/>
      </w:tabs>
    </w:pPr>
  </w:style>
  <w:style w:type="character" w:customStyle="1" w:styleId="HeaderChar">
    <w:name w:val="Header Char"/>
    <w:basedOn w:val="DefaultParagraphFont"/>
    <w:link w:val="Header"/>
    <w:uiPriority w:val="99"/>
    <w:rsid w:val="0068366C"/>
  </w:style>
  <w:style w:type="paragraph" w:styleId="Footer">
    <w:name w:val="footer"/>
    <w:basedOn w:val="Normal"/>
    <w:link w:val="FooterChar"/>
    <w:uiPriority w:val="99"/>
    <w:unhideWhenUsed/>
    <w:rsid w:val="0068366C"/>
    <w:pPr>
      <w:tabs>
        <w:tab w:val="center" w:pos="4320"/>
        <w:tab w:val="right" w:pos="8640"/>
      </w:tabs>
    </w:pPr>
  </w:style>
  <w:style w:type="character" w:customStyle="1" w:styleId="FooterChar">
    <w:name w:val="Footer Char"/>
    <w:basedOn w:val="DefaultParagraphFont"/>
    <w:link w:val="Footer"/>
    <w:uiPriority w:val="99"/>
    <w:rsid w:val="0068366C"/>
  </w:style>
  <w:style w:type="paragraph" w:styleId="ListParagraph">
    <w:name w:val="List Paragraph"/>
    <w:basedOn w:val="Normal"/>
    <w:uiPriority w:val="34"/>
    <w:qFormat/>
    <w:rsid w:val="00683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66C"/>
    <w:pPr>
      <w:tabs>
        <w:tab w:val="center" w:pos="4320"/>
        <w:tab w:val="right" w:pos="8640"/>
      </w:tabs>
    </w:pPr>
  </w:style>
  <w:style w:type="character" w:customStyle="1" w:styleId="HeaderChar">
    <w:name w:val="Header Char"/>
    <w:basedOn w:val="DefaultParagraphFont"/>
    <w:link w:val="Header"/>
    <w:uiPriority w:val="99"/>
    <w:rsid w:val="0068366C"/>
  </w:style>
  <w:style w:type="paragraph" w:styleId="Footer">
    <w:name w:val="footer"/>
    <w:basedOn w:val="Normal"/>
    <w:link w:val="FooterChar"/>
    <w:uiPriority w:val="99"/>
    <w:unhideWhenUsed/>
    <w:rsid w:val="0068366C"/>
    <w:pPr>
      <w:tabs>
        <w:tab w:val="center" w:pos="4320"/>
        <w:tab w:val="right" w:pos="8640"/>
      </w:tabs>
    </w:pPr>
  </w:style>
  <w:style w:type="character" w:customStyle="1" w:styleId="FooterChar">
    <w:name w:val="Footer Char"/>
    <w:basedOn w:val="DefaultParagraphFont"/>
    <w:link w:val="Footer"/>
    <w:uiPriority w:val="99"/>
    <w:rsid w:val="0068366C"/>
  </w:style>
  <w:style w:type="paragraph" w:styleId="ListParagraph">
    <w:name w:val="List Paragraph"/>
    <w:basedOn w:val="Normal"/>
    <w:uiPriority w:val="34"/>
    <w:qFormat/>
    <w:rsid w:val="00683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1744CF13A8004890F23CC681AF658E"/>
        <w:category>
          <w:name w:val="General"/>
          <w:gallery w:val="placeholder"/>
        </w:category>
        <w:types>
          <w:type w:val="bbPlcHdr"/>
        </w:types>
        <w:behaviors>
          <w:behavior w:val="content"/>
        </w:behaviors>
        <w:guid w:val="{B7057169-9696-FC4D-B70A-23728806EB62}"/>
      </w:docPartPr>
      <w:docPartBody>
        <w:p w:rsidR="005228DC" w:rsidRDefault="005228DC" w:rsidP="005228DC">
          <w:pPr>
            <w:pStyle w:val="971744CF13A8004890F23CC681AF658E"/>
          </w:pPr>
          <w:r>
            <w:t>[Type text]</w:t>
          </w:r>
        </w:p>
      </w:docPartBody>
    </w:docPart>
    <w:docPart>
      <w:docPartPr>
        <w:name w:val="25316468D4A11247972A3B0E44F35B4C"/>
        <w:category>
          <w:name w:val="General"/>
          <w:gallery w:val="placeholder"/>
        </w:category>
        <w:types>
          <w:type w:val="bbPlcHdr"/>
        </w:types>
        <w:behaviors>
          <w:behavior w:val="content"/>
        </w:behaviors>
        <w:guid w:val="{0F769EB1-523F-0B4D-A37B-B3B605B1D8E9}"/>
      </w:docPartPr>
      <w:docPartBody>
        <w:p w:rsidR="005228DC" w:rsidRDefault="005228DC" w:rsidP="005228DC">
          <w:pPr>
            <w:pStyle w:val="25316468D4A11247972A3B0E44F35B4C"/>
          </w:pPr>
          <w:r>
            <w:t>[Type text]</w:t>
          </w:r>
        </w:p>
      </w:docPartBody>
    </w:docPart>
    <w:docPart>
      <w:docPartPr>
        <w:name w:val="65E9F8836963FF40AB4FD8F75F064405"/>
        <w:category>
          <w:name w:val="General"/>
          <w:gallery w:val="placeholder"/>
        </w:category>
        <w:types>
          <w:type w:val="bbPlcHdr"/>
        </w:types>
        <w:behaviors>
          <w:behavior w:val="content"/>
        </w:behaviors>
        <w:guid w:val="{78AB7E0D-6E88-604F-8496-8415B882D8B4}"/>
      </w:docPartPr>
      <w:docPartBody>
        <w:p w:rsidR="005228DC" w:rsidRDefault="005228DC" w:rsidP="005228DC">
          <w:pPr>
            <w:pStyle w:val="65E9F8836963FF40AB4FD8F75F06440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DC"/>
    <w:rsid w:val="0052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744CF13A8004890F23CC681AF658E">
    <w:name w:val="971744CF13A8004890F23CC681AF658E"/>
    <w:rsid w:val="005228DC"/>
  </w:style>
  <w:style w:type="paragraph" w:customStyle="1" w:styleId="25316468D4A11247972A3B0E44F35B4C">
    <w:name w:val="25316468D4A11247972A3B0E44F35B4C"/>
    <w:rsid w:val="005228DC"/>
  </w:style>
  <w:style w:type="paragraph" w:customStyle="1" w:styleId="65E9F8836963FF40AB4FD8F75F064405">
    <w:name w:val="65E9F8836963FF40AB4FD8F75F064405"/>
    <w:rsid w:val="005228DC"/>
  </w:style>
  <w:style w:type="paragraph" w:customStyle="1" w:styleId="E7592736BC2C8A4CA2427835CF1C0DB2">
    <w:name w:val="E7592736BC2C8A4CA2427835CF1C0DB2"/>
    <w:rsid w:val="005228DC"/>
  </w:style>
  <w:style w:type="paragraph" w:customStyle="1" w:styleId="8C56F1A6FF6D84418B0FBC2C5669A6C2">
    <w:name w:val="8C56F1A6FF6D84418B0FBC2C5669A6C2"/>
    <w:rsid w:val="005228DC"/>
  </w:style>
  <w:style w:type="paragraph" w:customStyle="1" w:styleId="BAFAA04063F1A04FAF76AE12C266E827">
    <w:name w:val="BAFAA04063F1A04FAF76AE12C266E827"/>
    <w:rsid w:val="005228D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1744CF13A8004890F23CC681AF658E">
    <w:name w:val="971744CF13A8004890F23CC681AF658E"/>
    <w:rsid w:val="005228DC"/>
  </w:style>
  <w:style w:type="paragraph" w:customStyle="1" w:styleId="25316468D4A11247972A3B0E44F35B4C">
    <w:name w:val="25316468D4A11247972A3B0E44F35B4C"/>
    <w:rsid w:val="005228DC"/>
  </w:style>
  <w:style w:type="paragraph" w:customStyle="1" w:styleId="65E9F8836963FF40AB4FD8F75F064405">
    <w:name w:val="65E9F8836963FF40AB4FD8F75F064405"/>
    <w:rsid w:val="005228DC"/>
  </w:style>
  <w:style w:type="paragraph" w:customStyle="1" w:styleId="E7592736BC2C8A4CA2427835CF1C0DB2">
    <w:name w:val="E7592736BC2C8A4CA2427835CF1C0DB2"/>
    <w:rsid w:val="005228DC"/>
  </w:style>
  <w:style w:type="paragraph" w:customStyle="1" w:styleId="8C56F1A6FF6D84418B0FBC2C5669A6C2">
    <w:name w:val="8C56F1A6FF6D84418B0FBC2C5669A6C2"/>
    <w:rsid w:val="005228DC"/>
  </w:style>
  <w:style w:type="paragraph" w:customStyle="1" w:styleId="BAFAA04063F1A04FAF76AE12C266E827">
    <w:name w:val="BAFAA04063F1A04FAF76AE12C266E827"/>
    <w:rsid w:val="00522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E584-30AB-1F43-88FE-1431A89B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1351</Characters>
  <Application>Microsoft Macintosh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Morrey</dc:creator>
  <cp:keywords/>
  <dc:description/>
  <cp:lastModifiedBy>Douglas Morrey</cp:lastModifiedBy>
  <cp:revision>3</cp:revision>
  <dcterms:created xsi:type="dcterms:W3CDTF">2013-12-24T15:42:00Z</dcterms:created>
  <dcterms:modified xsi:type="dcterms:W3CDTF">2013-12-24T16:03:00Z</dcterms:modified>
</cp:coreProperties>
</file>