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63043B9" w14:textId="75876363" w:rsidR="006828B2" w:rsidRPr="00A44B42" w:rsidRDefault="000A4832" w:rsidP="006828B2">
      <w:pPr>
        <w:pStyle w:val="ListParagraph"/>
        <w:spacing w:after="0" w:line="240" w:lineRule="auto"/>
        <w:jc w:val="both"/>
        <w:rPr>
          <w:rFonts w:ascii="Times New Roman" w:hAnsi="Times New Roman" w:cs="Times New Roman"/>
          <w:color w:val="000000"/>
          <w:shd w:val="clear" w:color="auto" w:fill="FFFFFF"/>
          <w:lang w:val="it-IT"/>
        </w:rPr>
      </w:pPr>
      <w:r>
        <w:rPr>
          <w:b/>
          <w:lang w:val="it-IT"/>
        </w:rPr>
        <w:t xml:space="preserve">TITOLO: </w:t>
      </w:r>
      <w:r w:rsidR="00287797" w:rsidRPr="00D05E08">
        <w:rPr>
          <w:rFonts w:ascii="Times New Roman" w:hAnsi="Times New Roman" w:cs="Times New Roman"/>
          <w:lang w:val="it-IT"/>
        </w:rPr>
        <w:t>I recenti attacchi terroristici rischiano di influenzare le relazioni tra culture diverse. Quali sono, a tuo avviso, le possibili paure legate a questi eventi e quali conseguenze possono avere sulle società odierne, sempre più multiculturali? Rifletti sulla questione prendendo in considerazione la situazione britannica e quella italiana.</w:t>
      </w:r>
      <w:bookmarkStart w:id="0" w:name="_GoBack"/>
      <w:bookmarkEnd w:id="0"/>
    </w:p>
    <w:p w14:paraId="3E11CF4D" w14:textId="54A2C0D6" w:rsidR="000A4832" w:rsidRDefault="000A4832" w:rsidP="000A4832">
      <w:pPr>
        <w:rPr>
          <w:b/>
          <w:lang w:val="it-IT"/>
        </w:rPr>
      </w:pPr>
    </w:p>
    <w:p w14:paraId="4C4A93F7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INTRODUZIONE</w:t>
      </w:r>
    </w:p>
    <w:p w14:paraId="641B4026" w14:textId="77777777" w:rsidR="000A4832" w:rsidRDefault="000A4832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Contesto generale</w:t>
      </w:r>
    </w:p>
    <w:p w14:paraId="2990C5F6" w14:textId="77777777" w:rsidR="000A4832" w:rsidRDefault="000A4832" w:rsidP="000A4832">
      <w:pPr>
        <w:pStyle w:val="ListParagraph"/>
        <w:rPr>
          <w:b/>
          <w:lang w:val="it-IT"/>
        </w:rPr>
      </w:pPr>
    </w:p>
    <w:p w14:paraId="3207267D" w14:textId="77777777" w:rsidR="000A4832" w:rsidRDefault="000A4832" w:rsidP="000A4832">
      <w:pPr>
        <w:pStyle w:val="ListParagraph"/>
        <w:rPr>
          <w:b/>
          <w:lang w:val="it-IT"/>
        </w:rPr>
      </w:pPr>
    </w:p>
    <w:p w14:paraId="575C651F" w14:textId="5D7770F3" w:rsidR="000A4832" w:rsidRDefault="00287797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Problematica specific</w:t>
      </w:r>
      <w:r w:rsidR="000A4832">
        <w:rPr>
          <w:b/>
          <w:lang w:val="it-IT"/>
        </w:rPr>
        <w:t>a</w:t>
      </w:r>
    </w:p>
    <w:p w14:paraId="4A34F205" w14:textId="77777777" w:rsidR="00287797" w:rsidRPr="00287797" w:rsidRDefault="00287797" w:rsidP="00287797">
      <w:pPr>
        <w:pStyle w:val="ListParagraph"/>
        <w:rPr>
          <w:b/>
          <w:lang w:val="it-IT"/>
        </w:rPr>
      </w:pPr>
    </w:p>
    <w:p w14:paraId="6C357830" w14:textId="77777777" w:rsidR="00287797" w:rsidRPr="00287797" w:rsidRDefault="00287797" w:rsidP="00287797">
      <w:pPr>
        <w:pStyle w:val="ListParagraph"/>
        <w:rPr>
          <w:b/>
          <w:lang w:val="it-IT"/>
        </w:rPr>
      </w:pPr>
    </w:p>
    <w:p w14:paraId="5E435FEA" w14:textId="77777777" w:rsidR="000A4832" w:rsidRPr="008F6A45" w:rsidRDefault="000A4832" w:rsidP="000A4832">
      <w:pPr>
        <w:pStyle w:val="ListParagraph"/>
        <w:numPr>
          <w:ilvl w:val="0"/>
          <w:numId w:val="4"/>
        </w:numPr>
        <w:rPr>
          <w:b/>
          <w:lang w:val="it-IT"/>
        </w:rPr>
      </w:pPr>
      <w:r>
        <w:rPr>
          <w:b/>
          <w:lang w:val="it-IT"/>
        </w:rPr>
        <w:t>Annuncio del piano di lavoro</w:t>
      </w:r>
    </w:p>
    <w:p w14:paraId="59C37D5B" w14:textId="77777777" w:rsidR="000A4832" w:rsidRDefault="000A4832" w:rsidP="000A4832">
      <w:pPr>
        <w:rPr>
          <w:b/>
          <w:lang w:val="it-IT"/>
        </w:rPr>
      </w:pPr>
    </w:p>
    <w:p w14:paraId="3BACF4BC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TESI</w:t>
      </w:r>
    </w:p>
    <w:p w14:paraId="46AB2842" w14:textId="77777777" w:rsidR="00F218F4" w:rsidRPr="004739EF" w:rsidRDefault="00F218F4" w:rsidP="00F218F4">
      <w:pPr>
        <w:pStyle w:val="ListParagraph"/>
        <w:rPr>
          <w:lang w:val="it-IT"/>
        </w:rPr>
      </w:pPr>
    </w:p>
    <w:p w14:paraId="65C17150" w14:textId="77777777" w:rsidR="000A4832" w:rsidRPr="008F6A45" w:rsidRDefault="000A4832" w:rsidP="000A4832">
      <w:pPr>
        <w:pStyle w:val="ListParagraph"/>
        <w:numPr>
          <w:ilvl w:val="0"/>
          <w:numId w:val="3"/>
        </w:numPr>
        <w:rPr>
          <w:b/>
          <w:lang w:val="it-IT"/>
        </w:rPr>
      </w:pPr>
      <w:r>
        <w:rPr>
          <w:b/>
          <w:lang w:val="it-IT"/>
        </w:rPr>
        <w:t>Argomenti a sostegno della tesi</w:t>
      </w:r>
    </w:p>
    <w:p w14:paraId="4924FC67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1.</w:t>
      </w:r>
    </w:p>
    <w:p w14:paraId="2AF3DC4D" w14:textId="77777777" w:rsidR="000A4832" w:rsidRDefault="000A4832" w:rsidP="000A4832">
      <w:pPr>
        <w:rPr>
          <w:b/>
          <w:lang w:val="it-IT"/>
        </w:rPr>
      </w:pPr>
    </w:p>
    <w:p w14:paraId="68574A7D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2.</w:t>
      </w:r>
    </w:p>
    <w:p w14:paraId="77D1996A" w14:textId="77777777" w:rsidR="000A4832" w:rsidRPr="000A4832" w:rsidRDefault="000A4832" w:rsidP="000A4832">
      <w:pPr>
        <w:rPr>
          <w:lang w:val="it-IT"/>
        </w:rPr>
      </w:pPr>
    </w:p>
    <w:p w14:paraId="3EF768F3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ANTITESI</w:t>
      </w:r>
    </w:p>
    <w:p w14:paraId="34820C6B" w14:textId="77777777" w:rsidR="000A4832" w:rsidRDefault="000A4832" w:rsidP="000A4832">
      <w:pPr>
        <w:rPr>
          <w:b/>
          <w:lang w:val="it-IT"/>
        </w:rPr>
      </w:pPr>
    </w:p>
    <w:p w14:paraId="7C232C0D" w14:textId="77777777" w:rsidR="000A4832" w:rsidRPr="000A4832" w:rsidRDefault="000A4832" w:rsidP="00D62D44">
      <w:pPr>
        <w:pStyle w:val="ListParagraph"/>
        <w:numPr>
          <w:ilvl w:val="0"/>
          <w:numId w:val="2"/>
        </w:numPr>
        <w:rPr>
          <w:b/>
          <w:lang w:val="it-IT"/>
        </w:rPr>
      </w:pPr>
      <w:r w:rsidRPr="000A4832">
        <w:rPr>
          <w:b/>
          <w:lang w:val="it-IT"/>
        </w:rPr>
        <w:t xml:space="preserve">Argomento a sostegno dell’antitesi: </w:t>
      </w:r>
    </w:p>
    <w:p w14:paraId="6C5DDDFD" w14:textId="77777777" w:rsidR="000A4832" w:rsidRDefault="000A4832" w:rsidP="000A4832">
      <w:pPr>
        <w:pStyle w:val="ListParagraph"/>
        <w:rPr>
          <w:lang w:val="it-IT"/>
        </w:rPr>
      </w:pPr>
    </w:p>
    <w:p w14:paraId="681A2912" w14:textId="77777777" w:rsidR="000A4832" w:rsidRDefault="000A4832" w:rsidP="000A4832">
      <w:pPr>
        <w:pStyle w:val="ListParagraph"/>
        <w:rPr>
          <w:b/>
          <w:lang w:val="it-IT"/>
        </w:rPr>
      </w:pPr>
    </w:p>
    <w:p w14:paraId="4EA6829C" w14:textId="77777777" w:rsidR="000A4832" w:rsidRPr="000A4832" w:rsidRDefault="000A4832" w:rsidP="000A4832">
      <w:pPr>
        <w:pStyle w:val="ListParagraph"/>
        <w:rPr>
          <w:b/>
          <w:lang w:val="it-IT"/>
        </w:rPr>
      </w:pPr>
    </w:p>
    <w:p w14:paraId="64ED8A2A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CONFUTAZIONE ANTITESI</w:t>
      </w:r>
    </w:p>
    <w:p w14:paraId="07DA51E4" w14:textId="77777777" w:rsidR="000A4832" w:rsidRDefault="000A4832" w:rsidP="000A4832">
      <w:pPr>
        <w:rPr>
          <w:b/>
          <w:lang w:val="it-IT"/>
        </w:rPr>
      </w:pPr>
    </w:p>
    <w:p w14:paraId="5D844921" w14:textId="77777777" w:rsidR="000A4832" w:rsidRDefault="000A4832" w:rsidP="000A4832">
      <w:pPr>
        <w:rPr>
          <w:b/>
          <w:lang w:val="it-IT"/>
        </w:rPr>
      </w:pPr>
    </w:p>
    <w:p w14:paraId="36F664C2" w14:textId="77777777" w:rsidR="000A4832" w:rsidRDefault="000A4832" w:rsidP="000A4832">
      <w:pPr>
        <w:rPr>
          <w:b/>
          <w:lang w:val="it-IT"/>
        </w:rPr>
      </w:pPr>
      <w:r>
        <w:rPr>
          <w:b/>
          <w:lang w:val="it-IT"/>
        </w:rPr>
        <w:t>CONCLUSIONE</w:t>
      </w:r>
    </w:p>
    <w:p w14:paraId="2584444A" w14:textId="77777777" w:rsidR="000A4832" w:rsidRDefault="000A4832" w:rsidP="000A4832">
      <w:pPr>
        <w:pStyle w:val="ListParagraph"/>
        <w:numPr>
          <w:ilvl w:val="0"/>
          <w:numId w:val="1"/>
        </w:numPr>
        <w:rPr>
          <w:b/>
          <w:lang w:val="it-IT"/>
        </w:rPr>
      </w:pPr>
      <w:r>
        <w:rPr>
          <w:b/>
          <w:lang w:val="it-IT"/>
        </w:rPr>
        <w:t>Riepilogo</w:t>
      </w:r>
    </w:p>
    <w:p w14:paraId="5E3C8E3E" w14:textId="77777777" w:rsidR="000A4832" w:rsidRDefault="000A4832" w:rsidP="000A4832">
      <w:pPr>
        <w:rPr>
          <w:b/>
          <w:lang w:val="it-IT"/>
        </w:rPr>
      </w:pPr>
    </w:p>
    <w:p w14:paraId="5429C5AD" w14:textId="684EAA95" w:rsidR="000440DF" w:rsidRPr="000A4832" w:rsidRDefault="000A4832" w:rsidP="000A4832">
      <w:pPr>
        <w:pStyle w:val="ListParagraph"/>
        <w:numPr>
          <w:ilvl w:val="0"/>
          <w:numId w:val="1"/>
        </w:numPr>
        <w:rPr>
          <w:b/>
          <w:lang w:val="it-IT"/>
        </w:rPr>
      </w:pPr>
      <w:r>
        <w:rPr>
          <w:b/>
          <w:lang w:val="it-IT"/>
        </w:rPr>
        <w:t>Apertura</w:t>
      </w:r>
      <w:r w:rsidR="00F218F4">
        <w:rPr>
          <w:b/>
          <w:lang w:val="it-IT"/>
        </w:rPr>
        <w:t>?</w:t>
      </w:r>
      <w:r w:rsidR="00F218F4">
        <w:rPr>
          <w:lang w:val="it-IT"/>
        </w:rPr>
        <w:t xml:space="preserve"> </w:t>
      </w:r>
    </w:p>
    <w:sectPr w:rsidR="000440DF" w:rsidRPr="000A4832" w:rsidSect="00DF5F7C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E57CBBE" w14:textId="77777777" w:rsidR="000A4832" w:rsidRDefault="000A4832" w:rsidP="000A4832">
      <w:pPr>
        <w:spacing w:after="0" w:line="240" w:lineRule="auto"/>
      </w:pPr>
      <w:r>
        <w:separator/>
      </w:r>
    </w:p>
  </w:endnote>
  <w:endnote w:type="continuationSeparator" w:id="0">
    <w:p w14:paraId="5501B342" w14:textId="77777777" w:rsidR="000A4832" w:rsidRDefault="000A4832" w:rsidP="000A483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203D792" w14:textId="77777777" w:rsidR="000A4832" w:rsidRDefault="000A4832" w:rsidP="000A4832">
      <w:pPr>
        <w:spacing w:after="0" w:line="240" w:lineRule="auto"/>
      </w:pPr>
      <w:r>
        <w:separator/>
      </w:r>
    </w:p>
  </w:footnote>
  <w:footnote w:type="continuationSeparator" w:id="0">
    <w:p w14:paraId="7BA69549" w14:textId="77777777" w:rsidR="000A4832" w:rsidRDefault="000A4832" w:rsidP="000A483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E94BC1F" w14:textId="77777777" w:rsidR="0036423F" w:rsidRPr="0036423F" w:rsidRDefault="000A4832" w:rsidP="0036423F">
    <w:pPr>
      <w:pStyle w:val="Header"/>
      <w:jc w:val="right"/>
      <w:rPr>
        <w:sz w:val="16"/>
        <w:szCs w:val="16"/>
      </w:rPr>
    </w:pPr>
    <w:r w:rsidRPr="0036423F">
      <w:rPr>
        <w:sz w:val="16"/>
        <w:szCs w:val="16"/>
      </w:rPr>
      <w:t>IT301 ESSAY WRITING</w:t>
    </w:r>
    <w:r w:rsidRPr="0036423F">
      <w:rPr>
        <w:sz w:val="16"/>
        <w:szCs w:val="16"/>
      </w:rPr>
      <w:br/>
    </w:r>
    <w:r>
      <w:rPr>
        <w:sz w:val="16"/>
        <w:szCs w:val="16"/>
      </w:rPr>
      <w:t xml:space="preserve">essay </w:t>
    </w:r>
    <w:proofErr w:type="spellStart"/>
    <w:r>
      <w:rPr>
        <w:sz w:val="16"/>
        <w:szCs w:val="16"/>
      </w:rPr>
      <w:t>revision_week</w:t>
    </w:r>
    <w:proofErr w:type="spellEnd"/>
    <w:r>
      <w:rPr>
        <w:sz w:val="16"/>
        <w:szCs w:val="16"/>
      </w:rPr>
      <w:t xml:space="preserve"> 1</w:t>
    </w:r>
  </w:p>
  <w:p w14:paraId="0B01E7CD" w14:textId="77777777" w:rsidR="0036423F" w:rsidRPr="0036423F" w:rsidRDefault="00287797" w:rsidP="0036423F">
    <w:pPr>
      <w:pStyle w:val="Header"/>
      <w:jc w:val="right"/>
      <w:rPr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C6B3E"/>
    <w:multiLevelType w:val="hybridMultilevel"/>
    <w:tmpl w:val="9DB48856"/>
    <w:lvl w:ilvl="0" w:tplc="6394B7A4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1A4C3A"/>
    <w:multiLevelType w:val="hybridMultilevel"/>
    <w:tmpl w:val="9446A43E"/>
    <w:lvl w:ilvl="0" w:tplc="866679F8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087C19"/>
    <w:multiLevelType w:val="hybridMultilevel"/>
    <w:tmpl w:val="82F4442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4000EE"/>
    <w:multiLevelType w:val="hybridMultilevel"/>
    <w:tmpl w:val="5D9816D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960E8D"/>
    <w:multiLevelType w:val="hybridMultilevel"/>
    <w:tmpl w:val="741CAF86"/>
    <w:lvl w:ilvl="0" w:tplc="08389682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CE4301"/>
    <w:multiLevelType w:val="hybridMultilevel"/>
    <w:tmpl w:val="0F3CF46A"/>
    <w:lvl w:ilvl="0" w:tplc="ED929F4E">
      <w:start w:val="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5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74CF"/>
    <w:rsid w:val="000440DF"/>
    <w:rsid w:val="000A4832"/>
    <w:rsid w:val="00287797"/>
    <w:rsid w:val="004374CF"/>
    <w:rsid w:val="006828B2"/>
    <w:rsid w:val="00F21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064CB41"/>
  <w15:chartTrackingRefBased/>
  <w15:docId w15:val="{506C5C08-C582-47FB-BE71-6DD5F7255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483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4832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0A4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A4832"/>
  </w:style>
  <w:style w:type="paragraph" w:styleId="Footer">
    <w:name w:val="footer"/>
    <w:basedOn w:val="Normal"/>
    <w:link w:val="FooterChar"/>
    <w:uiPriority w:val="99"/>
    <w:unhideWhenUsed/>
    <w:rsid w:val="000A483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A4832"/>
  </w:style>
  <w:style w:type="paragraph" w:styleId="BalloonText">
    <w:name w:val="Balloon Text"/>
    <w:basedOn w:val="Normal"/>
    <w:link w:val="BalloonTextChar"/>
    <w:uiPriority w:val="99"/>
    <w:semiHidden/>
    <w:unhideWhenUsed/>
    <w:rsid w:val="002877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877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E8F33477</Template>
  <TotalTime>10</TotalTime>
  <Pages>1</Pages>
  <Words>88</Words>
  <Characters>503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5</cp:revision>
  <cp:lastPrinted>2017-04-25T09:24:00Z</cp:lastPrinted>
  <dcterms:created xsi:type="dcterms:W3CDTF">2016-04-24T19:35:00Z</dcterms:created>
  <dcterms:modified xsi:type="dcterms:W3CDTF">2017-04-25T09:24:00Z</dcterms:modified>
</cp:coreProperties>
</file>