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315753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b/>
          <w:bCs/>
          <w:color w:val="000000" w:themeColor="text1"/>
          <w:sz w:val="22"/>
          <w:szCs w:val="22"/>
        </w:rPr>
      </w:pPr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 xml:space="preserve">Warwick Workshop </w:t>
      </w:r>
      <w:proofErr w:type="spellStart"/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>for</w:t>
      </w:r>
      <w:proofErr w:type="spellEnd"/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>Interdisciplinary</w:t>
      </w:r>
      <w:proofErr w:type="spellEnd"/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 xml:space="preserve"> German Studies</w:t>
      </w:r>
    </w:p>
    <w:p w14:paraId="46EFFAF2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b/>
          <w:bCs/>
          <w:color w:val="000000" w:themeColor="text1"/>
          <w:sz w:val="22"/>
          <w:szCs w:val="22"/>
        </w:rPr>
      </w:pPr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>Programme 1016-17</w:t>
      </w:r>
    </w:p>
    <w:p w14:paraId="7F7AF00D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b/>
          <w:bCs/>
          <w:color w:val="000000" w:themeColor="text1"/>
          <w:sz w:val="22"/>
          <w:szCs w:val="22"/>
        </w:rPr>
      </w:pPr>
    </w:p>
    <w:p w14:paraId="2A581045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b/>
          <w:bCs/>
          <w:color w:val="000000" w:themeColor="text1"/>
          <w:sz w:val="22"/>
          <w:szCs w:val="22"/>
        </w:rPr>
      </w:pPr>
      <w:r w:rsidRPr="00F46B1C">
        <w:rPr>
          <w:rFonts w:ascii="Helvetica Neue" w:hAnsi="Helvetica Neue" w:cs="Times"/>
          <w:b/>
          <w:bCs/>
          <w:color w:val="000000" w:themeColor="text1"/>
          <w:sz w:val="22"/>
          <w:szCs w:val="22"/>
        </w:rPr>
        <w:t xml:space="preserve">Term 1: </w:t>
      </w:r>
    </w:p>
    <w:p w14:paraId="0F74F020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Wednesday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19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October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2016 4-6pm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Humanities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H2.44</w:t>
      </w:r>
    </w:p>
    <w:p w14:paraId="142CB2ED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Helvetica Neue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Michael Mack (Durham University):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Crises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Contaminations</w:t>
      </w:r>
      <w:proofErr w:type="spellEnd"/>
    </w:p>
    <w:p w14:paraId="11D8E386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</w:p>
    <w:p w14:paraId="489D52B6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Thursday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3 November 5-7pm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Ramphal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R3.41</w:t>
      </w:r>
    </w:p>
    <w:p w14:paraId="567AF173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IAS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Visiting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Fellow, Prof. Steven Aschheim (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Hebrew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University Jerusalem):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Locating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the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Jewish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Self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in a Turbulent Germany: The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Contrasting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Visions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Gershom Scholem, Hannah Arendt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Victor Klemperer</w:t>
      </w:r>
    </w:p>
    <w:p w14:paraId="458DA0BE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</w:p>
    <w:p w14:paraId="655C7C4D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Wednesday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23 November 4-6pm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Humanities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H2.02</w:t>
      </w:r>
    </w:p>
    <w:p w14:paraId="281989AA" w14:textId="77777777" w:rsid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Helvetica Neue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Katharina Forster (University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Warwick): Bildung, Kolonialismus und Propaganda in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Sherko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Fatahs Ein weißes Land (2011); Michael Grass will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give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a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brief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presentation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his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PhD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project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.</w:t>
      </w:r>
    </w:p>
    <w:p w14:paraId="76C3039D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</w:p>
    <w:p w14:paraId="326E9B77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b/>
          <w:bCs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Term 2:</w:t>
      </w:r>
    </w:p>
    <w:p w14:paraId="584F00C4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Wednesday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25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January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4-6pm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Humanities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H2.44</w:t>
      </w:r>
    </w:p>
    <w:p w14:paraId="69DD458E" w14:textId="77777777" w:rsid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Helvetica Neue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Daniel Weidner (Zentrum für Literatur- und Kulturforschung Berlin): Culture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the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Afterlife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Religion.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Concepts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the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Secular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Today</w:t>
      </w:r>
    </w:p>
    <w:p w14:paraId="68C23711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</w:p>
    <w:p w14:paraId="7DC7893F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Wednesday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8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February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5-7pm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Occulus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OC1.09</w:t>
      </w:r>
    </w:p>
    <w:p w14:paraId="6AE942AD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German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Popular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Music Workshop: </w:t>
      </w:r>
      <w:r w:rsidRPr="00F46B1C">
        <w:rPr>
          <w:rFonts w:ascii="Helvetica Neue" w:hAnsi="Helvetica Neue" w:cs="Helvetica Neue"/>
          <w:i/>
          <w:iCs/>
          <w:color w:val="000000" w:themeColor="text1"/>
          <w:sz w:val="22"/>
          <w:szCs w:val="22"/>
        </w:rPr>
        <w:t xml:space="preserve">Music </w:t>
      </w:r>
      <w:proofErr w:type="spellStart"/>
      <w:r w:rsidRPr="00F46B1C">
        <w:rPr>
          <w:rFonts w:ascii="Helvetica Neue" w:hAnsi="Helvetica Neue" w:cs="Helvetica Neue"/>
          <w:i/>
          <w:iCs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i/>
          <w:iCs/>
          <w:color w:val="000000" w:themeColor="text1"/>
          <w:sz w:val="22"/>
          <w:szCs w:val="22"/>
        </w:rPr>
        <w:t>Belonging</w:t>
      </w:r>
      <w:proofErr w:type="spellEnd"/>
      <w:r w:rsidRPr="00F46B1C">
        <w:rPr>
          <w:rFonts w:ascii="Helvetica Neue" w:hAnsi="Helvetica Neue" w:cs="Helvetica Neue"/>
          <w:i/>
          <w:iCs/>
          <w:color w:val="000000" w:themeColor="text1"/>
          <w:sz w:val="22"/>
          <w:szCs w:val="22"/>
        </w:rPr>
        <w:t xml:space="preserve"> in Germany</w:t>
      </w:r>
    </w:p>
    <w:p w14:paraId="11AFCC61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Professor David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Pattie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(University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Chester):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Everyday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Electronics: Kraftwerk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Modern Germany</w:t>
      </w:r>
    </w:p>
    <w:p w14:paraId="20405D83" w14:textId="77777777" w:rsid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Helvetica Neue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Dr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Luis Manuel Garcia (University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Birmingham):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Guestlist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Plus1: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Refugees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Berlin's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Electronic Music Scenes</w:t>
      </w:r>
    </w:p>
    <w:p w14:paraId="60502DE0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</w:p>
    <w:p w14:paraId="7EFCC88E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b/>
          <w:bCs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Term 3:</w:t>
      </w:r>
    </w:p>
    <w:p w14:paraId="42A6FC27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Wednesday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26 April 5-7pm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Humanities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H2.44</w:t>
      </w:r>
    </w:p>
    <w:p w14:paraId="1B2434B8" w14:textId="77777777" w:rsid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Helvetica Neue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Nancy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Pedri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(Memorial University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Newfoundland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, Canada): Visual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Layerings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of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Self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Photography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in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Graphic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Memoir</w:t>
      </w:r>
      <w:proofErr w:type="spellEnd"/>
    </w:p>
    <w:p w14:paraId="5707346F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</w:p>
    <w:p w14:paraId="4A736C00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Wednesday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3 May 5-7pm </w:t>
      </w:r>
      <w:proofErr w:type="spellStart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>Humanities</w:t>
      </w:r>
      <w:proofErr w:type="spellEnd"/>
      <w:r w:rsidRPr="00F46B1C">
        <w:rPr>
          <w:rFonts w:ascii="Helvetica Neue" w:hAnsi="Helvetica Neue" w:cs="Helvetica Neue"/>
          <w:b/>
          <w:bCs/>
          <w:color w:val="000000" w:themeColor="text1"/>
          <w:sz w:val="22"/>
          <w:szCs w:val="22"/>
        </w:rPr>
        <w:t xml:space="preserve"> Building H2.44</w:t>
      </w:r>
    </w:p>
    <w:p w14:paraId="4903287F" w14:textId="77777777" w:rsidR="00F46B1C" w:rsidRPr="00F46B1C" w:rsidRDefault="00F46B1C" w:rsidP="00F46B1C">
      <w:pPr>
        <w:widowControl w:val="0"/>
        <w:autoSpaceDE w:val="0"/>
        <w:autoSpaceDN w:val="0"/>
        <w:adjustRightInd w:val="0"/>
        <w:spacing w:after="120"/>
        <w:rPr>
          <w:rFonts w:ascii="Helvetica Neue" w:hAnsi="Helvetica Neue" w:cs="Times"/>
          <w:color w:val="000000" w:themeColor="text1"/>
          <w:sz w:val="22"/>
          <w:szCs w:val="22"/>
        </w:rPr>
      </w:pPr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Maike Schult (Christian-Albrechts-Universität Kiel):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Traumics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– The Church </w:t>
      </w:r>
      <w:proofErr w:type="spellStart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>and</w:t>
      </w:r>
      <w:proofErr w:type="spellEnd"/>
      <w:r w:rsidRPr="00F46B1C">
        <w:rPr>
          <w:rFonts w:ascii="Helvetica Neue" w:hAnsi="Helvetica Neue" w:cs="Helvetica Neue"/>
          <w:color w:val="000000" w:themeColor="text1"/>
          <w:sz w:val="22"/>
          <w:szCs w:val="22"/>
        </w:rPr>
        <w:t xml:space="preserve"> Trauma in Comic Book Format</w:t>
      </w:r>
    </w:p>
    <w:p w14:paraId="19356A94" w14:textId="77777777" w:rsidR="00626858" w:rsidRPr="00F46B1C" w:rsidRDefault="00626858" w:rsidP="00F46B1C">
      <w:pPr>
        <w:spacing w:after="120"/>
        <w:rPr>
          <w:rFonts w:ascii="Helvetica Neue" w:hAnsi="Helvetica Neue"/>
          <w:color w:val="000000" w:themeColor="text1"/>
          <w:sz w:val="22"/>
          <w:szCs w:val="22"/>
        </w:rPr>
      </w:pPr>
      <w:bookmarkStart w:id="0" w:name="_GoBack"/>
      <w:bookmarkEnd w:id="0"/>
    </w:p>
    <w:sectPr w:rsidR="00626858" w:rsidRPr="00F46B1C" w:rsidSect="00717D82">
      <w:pgSz w:w="12240" w:h="15840"/>
      <w:pgMar w:top="1417" w:right="1417" w:bottom="1134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 Neue">
    <w:panose1 w:val="02000503000000020004"/>
    <w:charset w:val="00"/>
    <w:family w:val="swiss"/>
    <w:pitch w:val="variable"/>
    <w:sig w:usb0="E50002FF" w:usb1="500079DB" w:usb2="00000010" w:usb3="00000000" w:csb0="00000001" w:csb1="00000000"/>
  </w:font>
  <w:font w:name="Times">
    <w:panose1 w:val="020005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B1C"/>
    <w:rsid w:val="00047A86"/>
    <w:rsid w:val="000D22E2"/>
    <w:rsid w:val="00144865"/>
    <w:rsid w:val="00172971"/>
    <w:rsid w:val="00232F21"/>
    <w:rsid w:val="00235075"/>
    <w:rsid w:val="002E3401"/>
    <w:rsid w:val="00334D1C"/>
    <w:rsid w:val="003D60DA"/>
    <w:rsid w:val="00453269"/>
    <w:rsid w:val="004B0449"/>
    <w:rsid w:val="00530A21"/>
    <w:rsid w:val="006209A3"/>
    <w:rsid w:val="00626858"/>
    <w:rsid w:val="00790755"/>
    <w:rsid w:val="007E74F1"/>
    <w:rsid w:val="00813736"/>
    <w:rsid w:val="009C02D5"/>
    <w:rsid w:val="00B07C3C"/>
    <w:rsid w:val="00B101E3"/>
    <w:rsid w:val="00BE7E3F"/>
    <w:rsid w:val="00BF246C"/>
    <w:rsid w:val="00D92338"/>
    <w:rsid w:val="00E11C33"/>
    <w:rsid w:val="00E96D8E"/>
    <w:rsid w:val="00ED11C1"/>
    <w:rsid w:val="00F46B1C"/>
    <w:rsid w:val="00F9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F03E3E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uiPriority w:val="99"/>
    <w:unhideWhenUsed/>
    <w:rsid w:val="004B0449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4B0449"/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1359</Characters>
  <Application>Microsoft Macintosh Word</Application>
  <DocSecurity>0</DocSecurity>
  <Lines>26</Lines>
  <Paragraphs>7</Paragraphs>
  <ScaleCrop>false</ScaleCrop>
  <LinksUpToDate>false</LinksUpToDate>
  <CharactersWithSpaces>1541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Silke Horstkotte</dc:creator>
  <cp:keywords/>
  <dc:description/>
  <cp:lastModifiedBy>Silke Horstkotte</cp:lastModifiedBy>
  <cp:revision>1</cp:revision>
  <dcterms:created xsi:type="dcterms:W3CDTF">2017-09-26T11:59:00Z</dcterms:created>
  <dcterms:modified xsi:type="dcterms:W3CDTF">2017-09-26T12:01:00Z</dcterms:modified>
</cp:coreProperties>
</file>