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4F8BD" w14:textId="77777777" w:rsidR="00C07725" w:rsidRDefault="009F636F" w:rsidP="00C07725">
      <w:pPr>
        <w:spacing w:after="0"/>
        <w:rPr>
          <w:b/>
        </w:rPr>
      </w:pPr>
      <w:r>
        <w:rPr>
          <w:b/>
        </w:rPr>
        <w:t>MASTER CLASS</w:t>
      </w:r>
    </w:p>
    <w:p w14:paraId="4E373750" w14:textId="77777777" w:rsidR="00DF0FAA" w:rsidRDefault="00DF0FAA" w:rsidP="00C07725">
      <w:pPr>
        <w:spacing w:after="0"/>
        <w:rPr>
          <w:b/>
        </w:rPr>
      </w:pPr>
      <w:r>
        <w:rPr>
          <w:b/>
        </w:rPr>
        <w:t xml:space="preserve">What’s Your Problem? </w:t>
      </w:r>
    </w:p>
    <w:p w14:paraId="3751CAEF" w14:textId="77777777" w:rsidR="00C07725" w:rsidRPr="0035209E" w:rsidRDefault="00DF0FAA" w:rsidP="00C07725">
      <w:pPr>
        <w:spacing w:after="0"/>
        <w:rPr>
          <w:b/>
        </w:rPr>
      </w:pPr>
      <w:r>
        <w:rPr>
          <w:b/>
        </w:rPr>
        <w:t>Practical Steps for Designing Your Research Project</w:t>
      </w:r>
    </w:p>
    <w:p w14:paraId="57E3089E" w14:textId="77777777" w:rsidR="00C07725" w:rsidRDefault="00C07725" w:rsidP="00C07725">
      <w:pPr>
        <w:spacing w:after="0"/>
      </w:pPr>
      <w:r>
        <w:t xml:space="preserve">Christopher Rea </w:t>
      </w:r>
    </w:p>
    <w:p w14:paraId="3BCE6E6A" w14:textId="77777777" w:rsidR="009F636F" w:rsidRDefault="009F636F" w:rsidP="00C07725">
      <w:pPr>
        <w:spacing w:after="0"/>
      </w:pPr>
      <w:r w:rsidRPr="009F636F">
        <w:t>3:00-4:30pm</w:t>
      </w:r>
      <w:r>
        <w:t xml:space="preserve">, Tuesday, </w:t>
      </w:r>
      <w:r w:rsidR="00DF0FAA">
        <w:t>April 2</w:t>
      </w:r>
      <w:r>
        <w:t>5</w:t>
      </w:r>
      <w:r w:rsidR="00C07725">
        <w:t>, 2023</w:t>
      </w:r>
    </w:p>
    <w:p w14:paraId="796EAA40" w14:textId="77777777" w:rsidR="00DC0620" w:rsidRDefault="00DC0620" w:rsidP="00C07725">
      <w:pPr>
        <w:spacing w:after="0"/>
      </w:pPr>
      <w:r>
        <w:t>V</w:t>
      </w:r>
      <w:r>
        <w:rPr>
          <w:rFonts w:hint="eastAsia"/>
        </w:rPr>
        <w:t xml:space="preserve">enue: </w:t>
      </w:r>
      <w:r w:rsidRPr="00DC0620">
        <w:t>FAB2.43</w:t>
      </w:r>
    </w:p>
    <w:p w14:paraId="25865FF9" w14:textId="77777777" w:rsidR="00C07725" w:rsidRDefault="00C07725" w:rsidP="00C07725">
      <w:pPr>
        <w:spacing w:after="0"/>
      </w:pPr>
      <w:r>
        <w:t xml:space="preserve">University of </w:t>
      </w:r>
      <w:r w:rsidR="009F636F">
        <w:t>Warwick</w:t>
      </w:r>
    </w:p>
    <w:p w14:paraId="2F1C9DB6" w14:textId="7EEEF068" w:rsidR="00FA1A25" w:rsidRDefault="00FA1A25" w:rsidP="00C07725">
      <w:pPr>
        <w:spacing w:after="0"/>
      </w:pPr>
      <w:r>
        <w:rPr>
          <w:rFonts w:ascii="Times New Roman" w:hAnsi="Times New Roman" w:cs="Times New Roman" w:hint="eastAsia"/>
          <w:sz w:val="24"/>
          <w:szCs w:val="24"/>
        </w:rPr>
        <w:t xml:space="preserve">Please register to attend the talk </w:t>
      </w:r>
      <w:hyperlink r:id="rId7" w:history="1">
        <w:r w:rsidRPr="00A9638E">
          <w:rPr>
            <w:rStyle w:val="Hyperlink"/>
            <w:rFonts w:ascii="Times New Roman" w:hAnsi="Times New Roman" w:cs="Times New Roman" w:hint="eastAsia"/>
            <w:sz w:val="24"/>
            <w:szCs w:val="24"/>
          </w:rPr>
          <w:t>he</w:t>
        </w:r>
        <w:r w:rsidRPr="00A9638E">
          <w:rPr>
            <w:rStyle w:val="Hyperlink"/>
            <w:rFonts w:ascii="Times New Roman" w:hAnsi="Times New Roman" w:cs="Times New Roman" w:hint="eastAsia"/>
            <w:sz w:val="24"/>
            <w:szCs w:val="24"/>
          </w:rPr>
          <w:t>r</w:t>
        </w:r>
        <w:r w:rsidRPr="00A9638E">
          <w:rPr>
            <w:rStyle w:val="Hyperlink"/>
            <w:rFonts w:ascii="Times New Roman" w:hAnsi="Times New Roman" w:cs="Times New Roman" w:hint="eastAsia"/>
            <w:sz w:val="24"/>
            <w:szCs w:val="24"/>
          </w:rPr>
          <w:t>e</w:t>
        </w:r>
      </w:hyperlink>
      <w:r w:rsidRPr="00A9638E">
        <w:rPr>
          <w:rFonts w:ascii="Times New Roman" w:hAnsi="Times New Roman" w:cs="Times New Roman" w:hint="eastAsia"/>
          <w:sz w:val="24"/>
          <w:szCs w:val="24"/>
        </w:rPr>
        <w:t>.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</w:p>
    <w:p w14:paraId="77DB292E" w14:textId="41583EDD" w:rsidR="00FA1A25" w:rsidRDefault="00FA1A25" w:rsidP="00C07725">
      <w:pPr>
        <w:spacing w:after="0"/>
      </w:pPr>
    </w:p>
    <w:p w14:paraId="2DC7B04A" w14:textId="1142C0A5" w:rsidR="00C07725" w:rsidRDefault="00C07725" w:rsidP="00C07725"/>
    <w:p w14:paraId="60C2D3FB" w14:textId="48E53549" w:rsidR="00C07725" w:rsidRPr="00E71C6A" w:rsidRDefault="001B72D2" w:rsidP="00C07725">
      <w:pPr>
        <w:rPr>
          <w:b/>
        </w:rPr>
      </w:pPr>
      <w:r>
        <w:rPr>
          <w:noProof/>
          <w:lang w:val="en-GB"/>
        </w:rPr>
        <w:drawing>
          <wp:anchor distT="0" distB="0" distL="114300" distR="114300" simplePos="0" relativeHeight="251658240" behindDoc="0" locked="0" layoutInCell="1" allowOverlap="1" wp14:anchorId="48C7F896" wp14:editId="0AE440EA">
            <wp:simplePos x="0" y="0"/>
            <wp:positionH relativeFrom="column">
              <wp:posOffset>-93980</wp:posOffset>
            </wp:positionH>
            <wp:positionV relativeFrom="paragraph">
              <wp:posOffset>41910</wp:posOffset>
            </wp:positionV>
            <wp:extent cx="1409065" cy="217805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17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7725">
        <w:rPr>
          <w:b/>
        </w:rPr>
        <w:t>Abstract</w:t>
      </w:r>
    </w:p>
    <w:p w14:paraId="2D4B40DE" w14:textId="77777777" w:rsidR="00A16544" w:rsidRDefault="00622FE1" w:rsidP="00C07725">
      <w:r>
        <w:t xml:space="preserve">What are the best ways to design a research project that is personally meaningful to the researcher, and </w:t>
      </w:r>
      <w:r w:rsidR="00E1456D">
        <w:t xml:space="preserve">that </w:t>
      </w:r>
      <w:r>
        <w:t xml:space="preserve">matters to the world? </w:t>
      </w:r>
      <w:r w:rsidR="00166A57">
        <w:t>The same w</w:t>
      </w:r>
      <w:r>
        <w:t>ell-meaning but wrongheaded advice</w:t>
      </w:r>
      <w:r w:rsidR="00CB6801">
        <w:t xml:space="preserve"> </w:t>
      </w:r>
      <w:r w:rsidR="00166A57">
        <w:t>resounds across fields and disciplines</w:t>
      </w:r>
      <w:r>
        <w:t xml:space="preserve">. </w:t>
      </w:r>
      <w:r w:rsidR="00C22D11">
        <w:t>“</w:t>
      </w:r>
      <w:r>
        <w:t>N</w:t>
      </w:r>
      <w:r w:rsidR="00C22D11">
        <w:t>arrow down your topic</w:t>
      </w:r>
      <w:r>
        <w:t xml:space="preserve">.” “Fill a </w:t>
      </w:r>
      <w:r w:rsidR="00C22D11">
        <w:t>gap in the literature</w:t>
      </w:r>
      <w:r>
        <w:t xml:space="preserve">.” </w:t>
      </w:r>
      <w:r w:rsidR="004E2D13">
        <w:t>N</w:t>
      </w:r>
      <w:r w:rsidR="00E1456D">
        <w:t>one of us</w:t>
      </w:r>
      <w:r w:rsidR="004E2D13">
        <w:t>, however,</w:t>
      </w:r>
      <w:r w:rsidR="00E1456D">
        <w:t xml:space="preserve"> </w:t>
      </w:r>
      <w:r>
        <w:t>aspire</w:t>
      </w:r>
      <w:r w:rsidR="00E1456D">
        <w:t>s</w:t>
      </w:r>
      <w:r>
        <w:t xml:space="preserve"> to be a </w:t>
      </w:r>
      <w:r w:rsidR="00CB6801">
        <w:t>narrow g</w:t>
      </w:r>
      <w:r>
        <w:t>ap-</w:t>
      </w:r>
      <w:r w:rsidR="00CB6801">
        <w:t>f</w:t>
      </w:r>
      <w:r>
        <w:t>iller</w:t>
      </w:r>
      <w:r w:rsidR="00CE03CB">
        <w:t>. H</w:t>
      </w:r>
      <w:r>
        <w:t>ow</w:t>
      </w:r>
      <w:r w:rsidR="00CE03CB">
        <w:t>, then,</w:t>
      </w:r>
      <w:r>
        <w:t xml:space="preserve"> can </w:t>
      </w:r>
      <w:r w:rsidR="00E1456D">
        <w:t xml:space="preserve">each of us </w:t>
      </w:r>
      <w:r w:rsidR="00CB6801">
        <w:t xml:space="preserve">discover </w:t>
      </w:r>
      <w:r w:rsidR="00E1456D">
        <w:t xml:space="preserve">what </w:t>
      </w:r>
      <w:r w:rsidR="00E1456D" w:rsidRPr="00E1456D">
        <w:rPr>
          <w:i/>
        </w:rPr>
        <w:t>we</w:t>
      </w:r>
      <w:r w:rsidR="00E1456D">
        <w:t xml:space="preserve"> want to research, </w:t>
      </w:r>
      <w:r w:rsidR="009B75B3">
        <w:t xml:space="preserve">while also </w:t>
      </w:r>
      <w:r w:rsidR="00E1456D">
        <w:t>ensur</w:t>
      </w:r>
      <w:r w:rsidR="009B75B3">
        <w:t>ing</w:t>
      </w:r>
      <w:r w:rsidR="00E1456D">
        <w:t xml:space="preserve"> that our project has broader significance</w:t>
      </w:r>
      <w:r>
        <w:t>?</w:t>
      </w:r>
    </w:p>
    <w:p w14:paraId="3B0441B7" w14:textId="77777777" w:rsidR="00C07725" w:rsidRPr="00AA5740" w:rsidRDefault="00AA5740" w:rsidP="00C07725">
      <w:r>
        <w:t xml:space="preserve">Drawing on the new research guide </w:t>
      </w:r>
      <w:r>
        <w:rPr>
          <w:i/>
        </w:rPr>
        <w:t>Where Research Begins</w:t>
      </w:r>
      <w:r>
        <w:t xml:space="preserve">, Christopher Rea will </w:t>
      </w:r>
      <w:r w:rsidR="00F76DB4">
        <w:t xml:space="preserve">share specific techniques that any researcher—novice or experienced—can use to </w:t>
      </w:r>
      <w:r w:rsidR="00CB6801">
        <w:t xml:space="preserve">escape </w:t>
      </w:r>
      <w:r w:rsidR="00F76DB4">
        <w:t xml:space="preserve">the deadening realm of </w:t>
      </w:r>
      <w:proofErr w:type="spellStart"/>
      <w:r w:rsidR="00F76DB4">
        <w:t>TopicLand</w:t>
      </w:r>
      <w:proofErr w:type="spellEnd"/>
      <w:r w:rsidR="00601F25">
        <w:t>;</w:t>
      </w:r>
      <w:r w:rsidR="00F76DB4">
        <w:t xml:space="preserve"> to </w:t>
      </w:r>
      <w:r w:rsidR="00CB6801">
        <w:t xml:space="preserve">identify </w:t>
      </w:r>
      <w:r w:rsidR="00F76DB4">
        <w:t>a research problem</w:t>
      </w:r>
      <w:r w:rsidR="00CB6801">
        <w:t xml:space="preserve"> that truly matters to them</w:t>
      </w:r>
      <w:r w:rsidR="00601F25">
        <w:t>;</w:t>
      </w:r>
      <w:r w:rsidR="00CB6801">
        <w:t xml:space="preserve"> and to build a </w:t>
      </w:r>
      <w:r w:rsidR="004E2D13">
        <w:t xml:space="preserve">research </w:t>
      </w:r>
      <w:r w:rsidR="00CB6801">
        <w:t xml:space="preserve">project </w:t>
      </w:r>
      <w:r w:rsidR="00601F25">
        <w:t xml:space="preserve">in conversation with </w:t>
      </w:r>
      <w:r w:rsidR="004E2D13">
        <w:t>the</w:t>
      </w:r>
      <w:r w:rsidR="00601F25">
        <w:t xml:space="preserve"> </w:t>
      </w:r>
      <w:r w:rsidR="00CB6801">
        <w:t>broader research community</w:t>
      </w:r>
      <w:r w:rsidR="00F76DB4">
        <w:t>.</w:t>
      </w:r>
    </w:p>
    <w:p w14:paraId="2D59E4BF" w14:textId="77777777" w:rsidR="00AA5740" w:rsidRDefault="00CB6801" w:rsidP="00C07725">
      <w:r>
        <w:t xml:space="preserve">Join this interactive session </w:t>
      </w:r>
      <w:r w:rsidR="00AA5740">
        <w:t>if you have ever:</w:t>
      </w:r>
    </w:p>
    <w:p w14:paraId="6CA93000" w14:textId="77777777" w:rsidR="00E1456D" w:rsidRDefault="00E1456D" w:rsidP="00AA5740">
      <w:pPr>
        <w:pStyle w:val="ListParagraph"/>
        <w:numPr>
          <w:ilvl w:val="0"/>
          <w:numId w:val="1"/>
        </w:numPr>
      </w:pPr>
      <w:r>
        <w:t xml:space="preserve">Had difficulty choosing </w:t>
      </w:r>
      <w:proofErr w:type="gramStart"/>
      <w:r>
        <w:t>a research</w:t>
      </w:r>
      <w:proofErr w:type="gramEnd"/>
      <w:r>
        <w:t xml:space="preserve"> topic</w:t>
      </w:r>
    </w:p>
    <w:p w14:paraId="31A36E2E" w14:textId="77777777" w:rsidR="00E1456D" w:rsidRDefault="00E1456D" w:rsidP="00AA5740">
      <w:pPr>
        <w:pStyle w:val="ListParagraph"/>
        <w:numPr>
          <w:ilvl w:val="0"/>
          <w:numId w:val="1"/>
        </w:numPr>
      </w:pPr>
      <w:r>
        <w:t xml:space="preserve">Had a topic of interest but been unsure how to turn it into </w:t>
      </w:r>
      <w:proofErr w:type="gramStart"/>
      <w:r>
        <w:t>a research</w:t>
      </w:r>
      <w:proofErr w:type="gramEnd"/>
      <w:r>
        <w:t xml:space="preserve"> project</w:t>
      </w:r>
    </w:p>
    <w:p w14:paraId="65C6B00D" w14:textId="77777777" w:rsidR="00AA5740" w:rsidRDefault="00AA5740" w:rsidP="00AA5740">
      <w:pPr>
        <w:pStyle w:val="ListParagraph"/>
        <w:numPr>
          <w:ilvl w:val="0"/>
          <w:numId w:val="1"/>
        </w:numPr>
      </w:pPr>
      <w:r>
        <w:t xml:space="preserve">Experienced difficulty explaining the </w:t>
      </w:r>
      <w:r w:rsidR="00E1456D">
        <w:t xml:space="preserve">purpose </w:t>
      </w:r>
      <w:r>
        <w:t xml:space="preserve">of your </w:t>
      </w:r>
      <w:proofErr w:type="gramStart"/>
      <w:r>
        <w:t>research</w:t>
      </w:r>
      <w:proofErr w:type="gramEnd"/>
    </w:p>
    <w:p w14:paraId="125CDEA8" w14:textId="77777777" w:rsidR="00E1456D" w:rsidRDefault="00AA5740" w:rsidP="00CB6801">
      <w:pPr>
        <w:pStyle w:val="ListParagraph"/>
        <w:numPr>
          <w:ilvl w:val="0"/>
          <w:numId w:val="1"/>
        </w:numPr>
      </w:pPr>
      <w:r>
        <w:t xml:space="preserve">Felt like your research topic was imposed by someone </w:t>
      </w:r>
      <w:proofErr w:type="gramStart"/>
      <w:r>
        <w:t>else</w:t>
      </w:r>
      <w:proofErr w:type="gramEnd"/>
    </w:p>
    <w:p w14:paraId="0FD69725" w14:textId="7E158B43" w:rsidR="00E1456D" w:rsidRDefault="00E1456D" w:rsidP="00CB6801">
      <w:pPr>
        <w:pStyle w:val="ListParagraph"/>
        <w:numPr>
          <w:ilvl w:val="0"/>
          <w:numId w:val="1"/>
        </w:numPr>
      </w:pPr>
      <w:r>
        <w:t xml:space="preserve">Wanted to learn new ways to think about how to do </w:t>
      </w:r>
      <w:proofErr w:type="gramStart"/>
      <w:r>
        <w:t>research</w:t>
      </w:r>
      <w:proofErr w:type="gramEnd"/>
    </w:p>
    <w:p w14:paraId="1B8C81E7" w14:textId="77777777" w:rsidR="001B72D2" w:rsidRDefault="001B72D2" w:rsidP="001B72D2"/>
    <w:p w14:paraId="11D9AA64" w14:textId="666A72DA" w:rsidR="001B72D2" w:rsidRPr="001B72D2" w:rsidRDefault="00C07725" w:rsidP="00C07725">
      <w:r w:rsidRPr="001B72D2">
        <w:rPr>
          <w:b/>
        </w:rPr>
        <w:t>About the Speaker</w:t>
      </w:r>
    </w:p>
    <w:p w14:paraId="5F5130BF" w14:textId="066F7CDB" w:rsidR="00F51F95" w:rsidRDefault="001B72D2">
      <w:r>
        <w:rPr>
          <w:noProof/>
          <w:lang w:val="en-GB"/>
        </w:rPr>
        <w:drawing>
          <wp:anchor distT="0" distB="0" distL="114300" distR="114300" simplePos="0" relativeHeight="251659264" behindDoc="0" locked="0" layoutInCell="1" allowOverlap="1" wp14:anchorId="04A34901" wp14:editId="11E04C61">
            <wp:simplePos x="0" y="0"/>
            <wp:positionH relativeFrom="column">
              <wp:posOffset>-171343</wp:posOffset>
            </wp:positionH>
            <wp:positionV relativeFrom="paragraph">
              <wp:posOffset>237722</wp:posOffset>
            </wp:positionV>
            <wp:extent cx="1447562" cy="1085671"/>
            <wp:effectExtent l="0" t="177800" r="0" b="17208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1447562" cy="1085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10" w:history="1">
        <w:r w:rsidR="00C07725" w:rsidRPr="00222B03">
          <w:rPr>
            <w:rStyle w:val="Hyperlink"/>
            <w:b/>
          </w:rPr>
          <w:t>Christopher Rea</w:t>
        </w:r>
      </w:hyperlink>
      <w:r w:rsidR="00C07725">
        <w:t xml:space="preserve"> </w:t>
      </w:r>
      <w:r w:rsidR="00601F25">
        <w:t xml:space="preserve">(PhD, Columbia) </w:t>
      </w:r>
      <w:r w:rsidR="00C07725">
        <w:t xml:space="preserve">is Professor of Chinese and former Director of the Centre for Chinese Research at the University of British Columbia. </w:t>
      </w:r>
      <w:r w:rsidR="00FD61EF">
        <w:t xml:space="preserve">He is the author of </w:t>
      </w:r>
      <w:hyperlink r:id="rId11" w:history="1">
        <w:r w:rsidR="00FD61EF" w:rsidRPr="00FD61EF">
          <w:rPr>
            <w:rStyle w:val="Hyperlink"/>
            <w:i/>
          </w:rPr>
          <w:t>The Age of Irreverence</w:t>
        </w:r>
      </w:hyperlink>
      <w:r w:rsidR="00FD61EF">
        <w:rPr>
          <w:i/>
        </w:rPr>
        <w:t xml:space="preserve"> </w:t>
      </w:r>
      <w:r w:rsidR="00FD61EF">
        <w:t xml:space="preserve">(California, 2015) and </w:t>
      </w:r>
      <w:hyperlink r:id="rId12" w:history="1">
        <w:r w:rsidR="00FD61EF" w:rsidRPr="00FD61EF">
          <w:rPr>
            <w:rStyle w:val="Hyperlink"/>
            <w:i/>
          </w:rPr>
          <w:t>Chinese Film Classics, 1922-1949</w:t>
        </w:r>
      </w:hyperlink>
      <w:r w:rsidR="00FD61EF">
        <w:rPr>
          <w:i/>
        </w:rPr>
        <w:t xml:space="preserve"> </w:t>
      </w:r>
      <w:r w:rsidR="00FD61EF">
        <w:t xml:space="preserve">(Columbia, 2021), and founder of the </w:t>
      </w:r>
      <w:hyperlink r:id="rId13" w:history="1">
        <w:r w:rsidR="00FD61EF" w:rsidRPr="00FD61EF">
          <w:rPr>
            <w:rStyle w:val="Hyperlink"/>
          </w:rPr>
          <w:t>Chinese Film Classics Project</w:t>
        </w:r>
      </w:hyperlink>
      <w:r w:rsidR="00FD61EF">
        <w:t xml:space="preserve">. </w:t>
      </w:r>
      <w:r w:rsidR="00C07725">
        <w:t xml:space="preserve">His most recent book, co-authored with Thomas S. Mullaney, is </w:t>
      </w:r>
      <w:hyperlink r:id="rId14" w:history="1">
        <w:r w:rsidR="00C07725" w:rsidRPr="00222B03">
          <w:rPr>
            <w:rStyle w:val="Hyperlink"/>
            <w:i/>
          </w:rPr>
          <w:t>Where Research Begins: Choosing a Research Project That Matters to You (and the World)</w:t>
        </w:r>
      </w:hyperlink>
      <w:r w:rsidR="00C07725">
        <w:rPr>
          <w:i/>
        </w:rPr>
        <w:t xml:space="preserve"> </w:t>
      </w:r>
      <w:r w:rsidR="00C07725">
        <w:t>(University of Chicago Press, 2022), which has editions published or forthcoming in Chinese, Japanese, Korean, Polish, and Thai.</w:t>
      </w:r>
    </w:p>
    <w:sectPr w:rsidR="00F51F95" w:rsidSect="009B041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F86BC1" w14:textId="77777777" w:rsidR="006F57CC" w:rsidRDefault="006F57CC" w:rsidP="00DC0620">
      <w:pPr>
        <w:spacing w:after="0" w:line="240" w:lineRule="auto"/>
      </w:pPr>
      <w:r>
        <w:separator/>
      </w:r>
    </w:p>
  </w:endnote>
  <w:endnote w:type="continuationSeparator" w:id="0">
    <w:p w14:paraId="458D177A" w14:textId="77777777" w:rsidR="006F57CC" w:rsidRDefault="006F57CC" w:rsidP="00DC0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9E95EE" w14:textId="77777777" w:rsidR="006F57CC" w:rsidRDefault="006F57CC" w:rsidP="00DC0620">
      <w:pPr>
        <w:spacing w:after="0" w:line="240" w:lineRule="auto"/>
      </w:pPr>
      <w:r>
        <w:separator/>
      </w:r>
    </w:p>
  </w:footnote>
  <w:footnote w:type="continuationSeparator" w:id="0">
    <w:p w14:paraId="620C71C7" w14:textId="77777777" w:rsidR="006F57CC" w:rsidRDefault="006F57CC" w:rsidP="00DC0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986BC0"/>
    <w:multiLevelType w:val="hybridMultilevel"/>
    <w:tmpl w:val="D6DC589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51036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07725"/>
    <w:rsid w:val="00160CFB"/>
    <w:rsid w:val="00166A57"/>
    <w:rsid w:val="001B72D2"/>
    <w:rsid w:val="0028480C"/>
    <w:rsid w:val="004E2D13"/>
    <w:rsid w:val="00601F25"/>
    <w:rsid w:val="0061440D"/>
    <w:rsid w:val="00622FE1"/>
    <w:rsid w:val="006F57CC"/>
    <w:rsid w:val="0088079E"/>
    <w:rsid w:val="008A4AE2"/>
    <w:rsid w:val="009B0415"/>
    <w:rsid w:val="009B75B3"/>
    <w:rsid w:val="009F636F"/>
    <w:rsid w:val="00A16544"/>
    <w:rsid w:val="00A9638E"/>
    <w:rsid w:val="00AA5740"/>
    <w:rsid w:val="00BD16DC"/>
    <w:rsid w:val="00C07725"/>
    <w:rsid w:val="00C22D11"/>
    <w:rsid w:val="00CB6801"/>
    <w:rsid w:val="00CE03CB"/>
    <w:rsid w:val="00DC0620"/>
    <w:rsid w:val="00DF0FAA"/>
    <w:rsid w:val="00E1456D"/>
    <w:rsid w:val="00F51F95"/>
    <w:rsid w:val="00F76DB4"/>
    <w:rsid w:val="00FA1A25"/>
    <w:rsid w:val="00FD6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06D892"/>
  <w15:docId w15:val="{B916C69C-BF2F-D84E-83E0-3EE4AEF12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772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0772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AA5740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D61EF"/>
    <w:rPr>
      <w:color w:val="605E5C"/>
      <w:shd w:val="clear" w:color="auto" w:fill="E1DFDD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9F636F"/>
  </w:style>
  <w:style w:type="character" w:customStyle="1" w:styleId="DateChar">
    <w:name w:val="Date Char"/>
    <w:basedOn w:val="DefaultParagraphFont"/>
    <w:link w:val="Date"/>
    <w:uiPriority w:val="99"/>
    <w:semiHidden/>
    <w:rsid w:val="009F636F"/>
  </w:style>
  <w:style w:type="paragraph" w:styleId="BalloonText">
    <w:name w:val="Balloon Text"/>
    <w:basedOn w:val="Normal"/>
    <w:link w:val="BalloonTextChar"/>
    <w:uiPriority w:val="99"/>
    <w:semiHidden/>
    <w:unhideWhenUsed/>
    <w:rsid w:val="00DC0620"/>
    <w:pPr>
      <w:spacing w:after="0" w:line="240" w:lineRule="auto"/>
    </w:pPr>
    <w:rPr>
      <w:rFonts w:ascii="SimSun" w:eastAsia="SimSu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0620"/>
    <w:rPr>
      <w:rFonts w:ascii="SimSun" w:eastAsia="SimSun"/>
      <w:sz w:val="18"/>
      <w:szCs w:val="18"/>
    </w:rPr>
  </w:style>
  <w:style w:type="paragraph" w:styleId="Header">
    <w:name w:val="header"/>
    <w:basedOn w:val="Normal"/>
    <w:link w:val="HeaderChar"/>
    <w:uiPriority w:val="99"/>
    <w:semiHidden/>
    <w:unhideWhenUsed/>
    <w:rsid w:val="00DC06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C0620"/>
  </w:style>
  <w:style w:type="paragraph" w:styleId="Footer">
    <w:name w:val="footer"/>
    <w:basedOn w:val="Normal"/>
    <w:link w:val="FooterChar"/>
    <w:uiPriority w:val="99"/>
    <w:semiHidden/>
    <w:unhideWhenUsed/>
    <w:rsid w:val="00DC06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C0620"/>
  </w:style>
  <w:style w:type="character" w:styleId="UnresolvedMention">
    <w:name w:val="Unresolved Mention"/>
    <w:basedOn w:val="DefaultParagraphFont"/>
    <w:uiPriority w:val="99"/>
    <w:semiHidden/>
    <w:unhideWhenUsed/>
    <w:rsid w:val="00A9638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638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chinesefilmclassics.org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orms.office.com/e/9LRr5wD6Es" TargetMode="External"/><Relationship Id="rId12" Type="http://schemas.openxmlformats.org/officeDocument/2006/relationships/hyperlink" Target="http://cup.columbia.edu/book/chinese-film-classics-19221949/9780231188135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cpress.edu/book/9780520283848/the-age-of-irreverenc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asia.ubc.ca/profile/christopher-rea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press.uchicago.edu/ucp/books/book/chicago/W/bo131341275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</Pages>
  <Words>344</Words>
  <Characters>2065</Characters>
  <Application>Microsoft Office Word</Application>
  <DocSecurity>0</DocSecurity>
  <Lines>30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Rea</dc:creator>
  <cp:keywords/>
  <dc:description/>
  <cp:lastModifiedBy>Orrego-Carmona, David</cp:lastModifiedBy>
  <cp:revision>14</cp:revision>
  <dcterms:created xsi:type="dcterms:W3CDTF">2023-03-10T02:31:00Z</dcterms:created>
  <dcterms:modified xsi:type="dcterms:W3CDTF">2023-03-14T11:11:00Z</dcterms:modified>
</cp:coreProperties>
</file>