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id w:val="-123233374"/>
        <w:docPartObj>
          <w:docPartGallery w:val="Cover Pages"/>
          <w:docPartUnique/>
        </w:docPartObj>
      </w:sdtPr>
      <w:sdtEndPr>
        <w:rPr>
          <w:rFonts w:ascii="Arial" w:hAnsi="Arial" w:cs="Arial"/>
          <w:b/>
          <w:color w:val="7030A0"/>
          <w:sz w:val="28"/>
          <w:szCs w:val="24"/>
        </w:rPr>
      </w:sdtEndPr>
      <w:sdtContent>
        <w:p w14:paraId="4FA69808" w14:textId="77777777" w:rsidR="00DB3D51" w:rsidRDefault="00DB3D51"/>
        <w:p w14:paraId="741CD00C" w14:textId="77777777" w:rsidR="00DB3D51" w:rsidRDefault="00DB3D51">
          <w:pPr>
            <w:rPr>
              <w:b/>
              <w:color w:val="7030A0"/>
            </w:rPr>
          </w:pPr>
        </w:p>
        <w:p w14:paraId="02674B3B" w14:textId="10666123" w:rsidR="005C092B" w:rsidRPr="003D0144" w:rsidRDefault="00C04697">
          <w:pPr>
            <w:rPr>
              <w:rFonts w:ascii="Arial" w:hAnsi="Arial" w:cs="Arial"/>
              <w:b/>
              <w:color w:val="7030A0"/>
              <w:sz w:val="28"/>
              <w:szCs w:val="24"/>
            </w:rPr>
          </w:pPr>
          <w:r w:rsidRPr="003D0144">
            <w:rPr>
              <w:b/>
              <w:color w:val="7030A0"/>
              <w:sz w:val="24"/>
            </w:rPr>
            <w:t xml:space="preserve">Risk Assessment Form </w:t>
          </w:r>
        </w:p>
      </w:sdtContent>
    </w:sdt>
    <w:tbl>
      <w:tblPr>
        <w:tblStyle w:val="TableGrid"/>
        <w:tblW w:w="0" w:type="auto"/>
        <w:tblLook w:val="04A0" w:firstRow="1" w:lastRow="0" w:firstColumn="1" w:lastColumn="0" w:noHBand="0" w:noVBand="1"/>
      </w:tblPr>
      <w:tblGrid>
        <w:gridCol w:w="2802"/>
        <w:gridCol w:w="2780"/>
        <w:gridCol w:w="1498"/>
        <w:gridCol w:w="1287"/>
        <w:gridCol w:w="1376"/>
        <w:gridCol w:w="1430"/>
        <w:gridCol w:w="2780"/>
      </w:tblGrid>
      <w:tr w:rsidR="00C04697" w14:paraId="0E98FD87" w14:textId="77777777" w:rsidTr="00267D13">
        <w:trPr>
          <w:trHeight w:val="404"/>
        </w:trPr>
        <w:tc>
          <w:tcPr>
            <w:tcW w:w="2802" w:type="dxa"/>
            <w:tcBorders>
              <w:top w:val="nil"/>
              <w:left w:val="nil"/>
              <w:bottom w:val="nil"/>
            </w:tcBorders>
          </w:tcPr>
          <w:p w14:paraId="4FBDC4AA" w14:textId="77777777" w:rsidR="00C04697" w:rsidRDefault="00C04697" w:rsidP="006B0388">
            <w:pPr>
              <w:jc w:val="right"/>
            </w:pPr>
            <w:r>
              <w:t>Title of</w:t>
            </w:r>
            <w:r w:rsidR="006B0388">
              <w:t xml:space="preserve"> Risk </w:t>
            </w:r>
            <w:r>
              <w:t>Assessment</w:t>
            </w:r>
          </w:p>
        </w:tc>
        <w:tc>
          <w:tcPr>
            <w:tcW w:w="5565" w:type="dxa"/>
            <w:gridSpan w:val="3"/>
          </w:tcPr>
          <w:p w14:paraId="3E2E8A5F" w14:textId="5A25D8C0" w:rsidR="00C04697" w:rsidRDefault="00C04697" w:rsidP="00CF010C"/>
        </w:tc>
        <w:tc>
          <w:tcPr>
            <w:tcW w:w="2806" w:type="dxa"/>
            <w:gridSpan w:val="2"/>
            <w:tcBorders>
              <w:top w:val="nil"/>
              <w:bottom w:val="nil"/>
              <w:right w:val="single" w:sz="4" w:space="0" w:color="auto"/>
            </w:tcBorders>
            <w:vAlign w:val="center"/>
          </w:tcPr>
          <w:p w14:paraId="1A7F3C79" w14:textId="77777777" w:rsidR="00C04697" w:rsidRDefault="00C04697" w:rsidP="00CF010C">
            <w:pPr>
              <w:jc w:val="right"/>
            </w:pPr>
            <w:r>
              <w:t xml:space="preserve">                Date of assessment</w:t>
            </w:r>
          </w:p>
        </w:tc>
        <w:tc>
          <w:tcPr>
            <w:tcW w:w="2780" w:type="dxa"/>
            <w:tcBorders>
              <w:top w:val="single" w:sz="4" w:space="0" w:color="auto"/>
              <w:left w:val="single" w:sz="4" w:space="0" w:color="auto"/>
              <w:bottom w:val="single" w:sz="4" w:space="0" w:color="auto"/>
              <w:right w:val="single" w:sz="4" w:space="0" w:color="auto"/>
            </w:tcBorders>
            <w:vAlign w:val="center"/>
          </w:tcPr>
          <w:p w14:paraId="1E3FBF42" w14:textId="17A291C6" w:rsidR="00C04697" w:rsidRDefault="00C04697" w:rsidP="00267D13"/>
        </w:tc>
      </w:tr>
      <w:tr w:rsidR="00C04697" w14:paraId="28D883E8" w14:textId="77777777" w:rsidTr="00E12A81">
        <w:trPr>
          <w:trHeight w:val="85"/>
        </w:trPr>
        <w:tc>
          <w:tcPr>
            <w:tcW w:w="2802" w:type="dxa"/>
            <w:tcBorders>
              <w:top w:val="nil"/>
              <w:left w:val="nil"/>
              <w:bottom w:val="nil"/>
              <w:right w:val="nil"/>
            </w:tcBorders>
          </w:tcPr>
          <w:p w14:paraId="1E42E083" w14:textId="77777777" w:rsidR="00C04697" w:rsidRDefault="00C04697" w:rsidP="00CF010C">
            <w:pPr>
              <w:jc w:val="right"/>
            </w:pPr>
          </w:p>
        </w:tc>
        <w:tc>
          <w:tcPr>
            <w:tcW w:w="2780" w:type="dxa"/>
            <w:tcBorders>
              <w:left w:val="nil"/>
              <w:bottom w:val="single" w:sz="4" w:space="0" w:color="000000" w:themeColor="text1"/>
              <w:right w:val="nil"/>
            </w:tcBorders>
          </w:tcPr>
          <w:p w14:paraId="06ABCB79" w14:textId="77777777" w:rsidR="00C04697" w:rsidRDefault="00C04697" w:rsidP="00CF010C"/>
        </w:tc>
        <w:tc>
          <w:tcPr>
            <w:tcW w:w="2785" w:type="dxa"/>
            <w:gridSpan w:val="2"/>
            <w:tcBorders>
              <w:left w:val="nil"/>
              <w:bottom w:val="single" w:sz="4" w:space="0" w:color="000000" w:themeColor="text1"/>
              <w:right w:val="nil"/>
            </w:tcBorders>
          </w:tcPr>
          <w:p w14:paraId="07A9982F" w14:textId="77777777" w:rsidR="00C04697" w:rsidRDefault="00C04697" w:rsidP="00CF010C"/>
        </w:tc>
        <w:tc>
          <w:tcPr>
            <w:tcW w:w="2806" w:type="dxa"/>
            <w:gridSpan w:val="2"/>
            <w:tcBorders>
              <w:top w:val="nil"/>
              <w:left w:val="nil"/>
              <w:bottom w:val="nil"/>
              <w:right w:val="nil"/>
            </w:tcBorders>
            <w:vAlign w:val="center"/>
          </w:tcPr>
          <w:p w14:paraId="103FF188" w14:textId="77777777" w:rsidR="00C04697" w:rsidRDefault="00C04697" w:rsidP="00E12A81">
            <w:pPr>
              <w:jc w:val="right"/>
            </w:pPr>
            <w:r>
              <w:t xml:space="preserve">                       </w:t>
            </w:r>
          </w:p>
        </w:tc>
        <w:tc>
          <w:tcPr>
            <w:tcW w:w="2780" w:type="dxa"/>
            <w:tcBorders>
              <w:top w:val="single" w:sz="4" w:space="0" w:color="auto"/>
              <w:left w:val="nil"/>
              <w:bottom w:val="single" w:sz="4" w:space="0" w:color="auto"/>
              <w:right w:val="nil"/>
            </w:tcBorders>
            <w:vAlign w:val="center"/>
          </w:tcPr>
          <w:p w14:paraId="0021B990" w14:textId="77777777" w:rsidR="00C04697" w:rsidRDefault="00C04697" w:rsidP="00CF010C">
            <w:pPr>
              <w:jc w:val="center"/>
            </w:pPr>
          </w:p>
        </w:tc>
      </w:tr>
      <w:tr w:rsidR="00C04697" w14:paraId="1BE6CF0F" w14:textId="77777777" w:rsidTr="00267D13">
        <w:trPr>
          <w:trHeight w:val="427"/>
        </w:trPr>
        <w:tc>
          <w:tcPr>
            <w:tcW w:w="2802" w:type="dxa"/>
            <w:tcBorders>
              <w:top w:val="nil"/>
              <w:left w:val="nil"/>
              <w:bottom w:val="nil"/>
              <w:right w:val="single" w:sz="4" w:space="0" w:color="000000" w:themeColor="text1"/>
            </w:tcBorders>
          </w:tcPr>
          <w:p w14:paraId="154936C6" w14:textId="77777777" w:rsidR="00C04697" w:rsidRDefault="00C04697" w:rsidP="00CF010C">
            <w:pPr>
              <w:jc w:val="right"/>
            </w:pPr>
            <w:r>
              <w:t>Department</w:t>
            </w:r>
          </w:p>
        </w:tc>
        <w:tc>
          <w:tcPr>
            <w:tcW w:w="5565"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4C7037A" w14:textId="3F19DBC5" w:rsidR="00C04697" w:rsidRDefault="00C04697" w:rsidP="00CF010C"/>
        </w:tc>
        <w:tc>
          <w:tcPr>
            <w:tcW w:w="2806" w:type="dxa"/>
            <w:gridSpan w:val="2"/>
            <w:tcBorders>
              <w:top w:val="nil"/>
              <w:left w:val="single" w:sz="4" w:space="0" w:color="000000" w:themeColor="text1"/>
              <w:bottom w:val="nil"/>
              <w:right w:val="single" w:sz="4" w:space="0" w:color="auto"/>
            </w:tcBorders>
            <w:vAlign w:val="center"/>
          </w:tcPr>
          <w:p w14:paraId="51DD25FA" w14:textId="77777777" w:rsidR="00C04697" w:rsidRDefault="00E12A81" w:rsidP="006B0388">
            <w:pPr>
              <w:jc w:val="right"/>
            </w:pPr>
            <w:r>
              <w:t>Date review</w:t>
            </w:r>
            <w:r w:rsidR="006B0388">
              <w:t xml:space="preserve"> due</w:t>
            </w:r>
          </w:p>
        </w:tc>
        <w:tc>
          <w:tcPr>
            <w:tcW w:w="2780" w:type="dxa"/>
            <w:tcBorders>
              <w:top w:val="single" w:sz="4" w:space="0" w:color="auto"/>
              <w:left w:val="single" w:sz="4" w:space="0" w:color="auto"/>
              <w:bottom w:val="single" w:sz="4" w:space="0" w:color="auto"/>
              <w:right w:val="single" w:sz="4" w:space="0" w:color="auto"/>
            </w:tcBorders>
            <w:vAlign w:val="center"/>
          </w:tcPr>
          <w:p w14:paraId="2C06CCAD" w14:textId="536BFB7F" w:rsidR="00C04697" w:rsidRDefault="00C04697" w:rsidP="00267D13"/>
        </w:tc>
      </w:tr>
      <w:tr w:rsidR="00C04697" w14:paraId="73DC8BFA" w14:textId="77777777" w:rsidTr="00E12A81">
        <w:trPr>
          <w:trHeight w:val="85"/>
        </w:trPr>
        <w:tc>
          <w:tcPr>
            <w:tcW w:w="2802" w:type="dxa"/>
            <w:tcBorders>
              <w:top w:val="nil"/>
              <w:left w:val="nil"/>
              <w:bottom w:val="nil"/>
              <w:right w:val="nil"/>
            </w:tcBorders>
          </w:tcPr>
          <w:p w14:paraId="00A22D7F" w14:textId="77777777" w:rsidR="00C04697" w:rsidRDefault="00C04697" w:rsidP="00CF010C">
            <w:pPr>
              <w:jc w:val="right"/>
            </w:pPr>
          </w:p>
        </w:tc>
        <w:tc>
          <w:tcPr>
            <w:tcW w:w="2780" w:type="dxa"/>
            <w:tcBorders>
              <w:top w:val="single" w:sz="4" w:space="0" w:color="000000" w:themeColor="text1"/>
              <w:left w:val="nil"/>
              <w:right w:val="nil"/>
            </w:tcBorders>
          </w:tcPr>
          <w:p w14:paraId="68B819B5" w14:textId="77777777" w:rsidR="00C04697" w:rsidRDefault="00C04697" w:rsidP="00CF010C"/>
        </w:tc>
        <w:tc>
          <w:tcPr>
            <w:tcW w:w="2785" w:type="dxa"/>
            <w:gridSpan w:val="2"/>
            <w:tcBorders>
              <w:top w:val="single" w:sz="4" w:space="0" w:color="000000" w:themeColor="text1"/>
              <w:left w:val="nil"/>
              <w:right w:val="nil"/>
            </w:tcBorders>
          </w:tcPr>
          <w:p w14:paraId="79BF13E9" w14:textId="77777777" w:rsidR="00C04697" w:rsidRDefault="00C04697" w:rsidP="00CF010C"/>
        </w:tc>
        <w:tc>
          <w:tcPr>
            <w:tcW w:w="2806" w:type="dxa"/>
            <w:gridSpan w:val="2"/>
            <w:tcBorders>
              <w:top w:val="nil"/>
              <w:left w:val="nil"/>
              <w:right w:val="nil"/>
            </w:tcBorders>
            <w:vAlign w:val="center"/>
          </w:tcPr>
          <w:p w14:paraId="326BD12C" w14:textId="77777777" w:rsidR="00C04697" w:rsidRDefault="00C04697" w:rsidP="00CF010C">
            <w:pPr>
              <w:jc w:val="right"/>
            </w:pPr>
          </w:p>
        </w:tc>
        <w:tc>
          <w:tcPr>
            <w:tcW w:w="2780" w:type="dxa"/>
            <w:tcBorders>
              <w:top w:val="nil"/>
              <w:left w:val="nil"/>
              <w:bottom w:val="nil"/>
              <w:right w:val="nil"/>
            </w:tcBorders>
            <w:vAlign w:val="center"/>
          </w:tcPr>
          <w:p w14:paraId="6D4464D1" w14:textId="77777777" w:rsidR="00C04697" w:rsidRDefault="00C04697" w:rsidP="00CF010C">
            <w:pPr>
              <w:jc w:val="right"/>
            </w:pPr>
          </w:p>
        </w:tc>
      </w:tr>
      <w:tr w:rsidR="00C04697" w14:paraId="417E0FE9" w14:textId="77777777" w:rsidTr="00E12A81">
        <w:trPr>
          <w:trHeight w:val="547"/>
        </w:trPr>
        <w:tc>
          <w:tcPr>
            <w:tcW w:w="2802" w:type="dxa"/>
            <w:tcBorders>
              <w:top w:val="nil"/>
              <w:left w:val="nil"/>
              <w:bottom w:val="nil"/>
            </w:tcBorders>
          </w:tcPr>
          <w:p w14:paraId="6EF2DEF1" w14:textId="77777777" w:rsidR="00C04697" w:rsidRDefault="00267D13" w:rsidP="00E12A81">
            <w:pPr>
              <w:jc w:val="right"/>
            </w:pPr>
            <w:r>
              <w:t>Description of Task/Process</w:t>
            </w:r>
          </w:p>
        </w:tc>
        <w:tc>
          <w:tcPr>
            <w:tcW w:w="11151" w:type="dxa"/>
            <w:gridSpan w:val="6"/>
          </w:tcPr>
          <w:p w14:paraId="568B851A" w14:textId="66A0362E" w:rsidR="00E12A81" w:rsidRDefault="00E12A81" w:rsidP="001C1D5F"/>
        </w:tc>
      </w:tr>
      <w:tr w:rsidR="00C04697" w14:paraId="43A5560E" w14:textId="77777777" w:rsidTr="00E12A81">
        <w:trPr>
          <w:trHeight w:val="229"/>
        </w:trPr>
        <w:tc>
          <w:tcPr>
            <w:tcW w:w="2802" w:type="dxa"/>
            <w:tcBorders>
              <w:top w:val="nil"/>
              <w:left w:val="nil"/>
              <w:bottom w:val="nil"/>
              <w:right w:val="nil"/>
            </w:tcBorders>
          </w:tcPr>
          <w:p w14:paraId="1C3532D7" w14:textId="77777777" w:rsidR="00C04697" w:rsidRDefault="00C04697" w:rsidP="00CF010C">
            <w:pPr>
              <w:jc w:val="right"/>
            </w:pPr>
          </w:p>
        </w:tc>
        <w:tc>
          <w:tcPr>
            <w:tcW w:w="4278" w:type="dxa"/>
            <w:gridSpan w:val="2"/>
            <w:tcBorders>
              <w:left w:val="nil"/>
              <w:bottom w:val="single" w:sz="4" w:space="0" w:color="auto"/>
              <w:right w:val="nil"/>
            </w:tcBorders>
          </w:tcPr>
          <w:p w14:paraId="3FEC29BD" w14:textId="77777777" w:rsidR="00C04697" w:rsidRDefault="00C04697" w:rsidP="00CF010C"/>
        </w:tc>
        <w:tc>
          <w:tcPr>
            <w:tcW w:w="2663" w:type="dxa"/>
            <w:gridSpan w:val="2"/>
            <w:tcBorders>
              <w:left w:val="nil"/>
              <w:bottom w:val="nil"/>
              <w:right w:val="nil"/>
            </w:tcBorders>
          </w:tcPr>
          <w:p w14:paraId="620A0403" w14:textId="77777777" w:rsidR="00C04697" w:rsidRDefault="00C04697" w:rsidP="00CF010C"/>
        </w:tc>
        <w:tc>
          <w:tcPr>
            <w:tcW w:w="4210" w:type="dxa"/>
            <w:gridSpan w:val="2"/>
            <w:tcBorders>
              <w:left w:val="nil"/>
              <w:bottom w:val="nil"/>
              <w:right w:val="nil"/>
            </w:tcBorders>
          </w:tcPr>
          <w:p w14:paraId="3548C474" w14:textId="77777777" w:rsidR="00C04697" w:rsidRDefault="00C04697" w:rsidP="00CF010C"/>
        </w:tc>
      </w:tr>
      <w:tr w:rsidR="00C04697" w14:paraId="79EFA217" w14:textId="77777777" w:rsidTr="00E12A81">
        <w:trPr>
          <w:trHeight w:val="413"/>
        </w:trPr>
        <w:tc>
          <w:tcPr>
            <w:tcW w:w="2802" w:type="dxa"/>
            <w:tcBorders>
              <w:top w:val="nil"/>
              <w:left w:val="nil"/>
              <w:bottom w:val="nil"/>
            </w:tcBorders>
          </w:tcPr>
          <w:p w14:paraId="38E32E9A" w14:textId="77777777" w:rsidR="00C04697" w:rsidRDefault="00C04697" w:rsidP="00CF010C">
            <w:pPr>
              <w:jc w:val="right"/>
            </w:pPr>
            <w:r>
              <w:t>Assessment carried out by</w:t>
            </w:r>
          </w:p>
        </w:tc>
        <w:tc>
          <w:tcPr>
            <w:tcW w:w="4278" w:type="dxa"/>
            <w:gridSpan w:val="2"/>
            <w:tcBorders>
              <w:top w:val="single" w:sz="4" w:space="0" w:color="auto"/>
              <w:bottom w:val="single" w:sz="4" w:space="0" w:color="auto"/>
              <w:right w:val="single" w:sz="4" w:space="0" w:color="auto"/>
            </w:tcBorders>
          </w:tcPr>
          <w:p w14:paraId="7E7FA9C6" w14:textId="2C5F591D" w:rsidR="001A065A" w:rsidRDefault="001A065A" w:rsidP="00CF010C"/>
        </w:tc>
        <w:tc>
          <w:tcPr>
            <w:tcW w:w="6873" w:type="dxa"/>
            <w:gridSpan w:val="4"/>
            <w:tcBorders>
              <w:top w:val="nil"/>
              <w:left w:val="single" w:sz="4" w:space="0" w:color="auto"/>
              <w:bottom w:val="nil"/>
              <w:right w:val="nil"/>
            </w:tcBorders>
          </w:tcPr>
          <w:p w14:paraId="02A11D59" w14:textId="77777777" w:rsidR="00C04697" w:rsidRDefault="00C04697" w:rsidP="00CF010C"/>
        </w:tc>
      </w:tr>
      <w:tr w:rsidR="00D56D7F" w14:paraId="2F42582A" w14:textId="77777777" w:rsidTr="00A41670">
        <w:trPr>
          <w:trHeight w:val="413"/>
        </w:trPr>
        <w:tc>
          <w:tcPr>
            <w:tcW w:w="13953" w:type="dxa"/>
            <w:gridSpan w:val="7"/>
            <w:tcBorders>
              <w:top w:val="nil"/>
              <w:left w:val="nil"/>
              <w:bottom w:val="nil"/>
              <w:right w:val="nil"/>
            </w:tcBorders>
          </w:tcPr>
          <w:p w14:paraId="22646D24" w14:textId="77777777" w:rsidR="00D56D7F" w:rsidRDefault="00D56D7F" w:rsidP="00D56D7F"/>
          <w:p w14:paraId="01BBC244" w14:textId="77777777" w:rsidR="00D56D7F" w:rsidRDefault="00D56D7F" w:rsidP="00D56D7F"/>
          <w:p w14:paraId="1B18696C" w14:textId="4D33BCA7" w:rsidR="00D56D7F" w:rsidRDefault="00D56D7F" w:rsidP="00D56D7F">
            <w:pPr>
              <w:rPr>
                <w:b/>
                <w:bCs/>
              </w:rPr>
            </w:pPr>
            <w:r w:rsidRPr="00FA3C7A">
              <w:rPr>
                <w:b/>
                <w:bCs/>
              </w:rPr>
              <w:t xml:space="preserve">Overview </w:t>
            </w:r>
          </w:p>
          <w:p w14:paraId="2EABDB44" w14:textId="77777777" w:rsidR="00D56D7F" w:rsidRPr="00FA3C7A" w:rsidRDefault="00D56D7F" w:rsidP="00D56D7F"/>
          <w:p w14:paraId="2036CE98" w14:textId="46965121" w:rsidR="00077309" w:rsidRDefault="00D56D7F" w:rsidP="00077309">
            <w:r w:rsidRPr="00FA3C7A">
              <w:t>Th</w:t>
            </w:r>
            <w:r w:rsidR="00077309">
              <w:t xml:space="preserve">is is a Risk Assessment Template for the Faculty of Arts, to be used for a variety of events and exhibitions. </w:t>
            </w:r>
            <w:r w:rsidR="008C251F">
              <w:t xml:space="preserve">          </w:t>
            </w:r>
          </w:p>
          <w:p w14:paraId="55022929" w14:textId="77777777" w:rsidR="00077309" w:rsidRDefault="00077309" w:rsidP="00077309"/>
          <w:p w14:paraId="3B6F1340" w14:textId="48DF156A" w:rsidR="0072491E" w:rsidRDefault="00077309" w:rsidP="0072491E">
            <w:r>
              <w:t>Please give an overview of your event, with a detailed description of the timeline planned, as well as details on staff</w:t>
            </w:r>
            <w:r w:rsidR="006449A6">
              <w:t xml:space="preserve"> and number.</w:t>
            </w:r>
          </w:p>
        </w:tc>
      </w:tr>
    </w:tbl>
    <w:tbl>
      <w:tblPr>
        <w:tblW w:w="14176" w:type="dxa"/>
        <w:tblLayout w:type="fixed"/>
        <w:tblLook w:val="0000" w:firstRow="0" w:lastRow="0" w:firstColumn="0" w:lastColumn="0" w:noHBand="0" w:noVBand="0"/>
      </w:tblPr>
      <w:tblGrid>
        <w:gridCol w:w="2836"/>
        <w:gridCol w:w="11340"/>
      </w:tblGrid>
      <w:tr w:rsidR="00C04697" w14:paraId="61F564FE" w14:textId="77777777" w:rsidTr="00E12A81">
        <w:trPr>
          <w:trHeight w:val="3127"/>
        </w:trPr>
        <w:tc>
          <w:tcPr>
            <w:tcW w:w="2836" w:type="dxa"/>
            <w:tcBorders>
              <w:left w:val="single" w:sz="4" w:space="0" w:color="D8D8D8"/>
              <w:bottom w:val="single" w:sz="4" w:space="0" w:color="D8D8D8"/>
              <w:right w:val="single" w:sz="4" w:space="0" w:color="auto"/>
            </w:tcBorders>
          </w:tcPr>
          <w:p w14:paraId="1F3D1BE6" w14:textId="77777777" w:rsidR="00C04697" w:rsidRPr="00967DA2" w:rsidRDefault="00C04697" w:rsidP="00CF010C">
            <w:pPr>
              <w:pStyle w:val="Heading5"/>
              <w:rPr>
                <w:rFonts w:asciiTheme="minorHAnsi" w:hAnsiTheme="minorHAnsi" w:cs="Arial"/>
                <w:sz w:val="22"/>
                <w:szCs w:val="22"/>
              </w:rPr>
            </w:pPr>
            <w:r w:rsidRPr="00967DA2">
              <w:rPr>
                <w:rFonts w:asciiTheme="minorHAnsi" w:hAnsiTheme="minorHAnsi" w:cs="Arial"/>
                <w:sz w:val="22"/>
                <w:szCs w:val="22"/>
              </w:rPr>
              <w:lastRenderedPageBreak/>
              <w:t>Additional information</w:t>
            </w:r>
          </w:p>
        </w:tc>
        <w:tc>
          <w:tcPr>
            <w:tcW w:w="11340" w:type="dxa"/>
            <w:tcBorders>
              <w:top w:val="single" w:sz="4" w:space="0" w:color="auto"/>
              <w:left w:val="single" w:sz="4" w:space="0" w:color="auto"/>
              <w:bottom w:val="single" w:sz="4" w:space="0" w:color="auto"/>
              <w:right w:val="single" w:sz="4" w:space="0" w:color="auto"/>
            </w:tcBorders>
          </w:tcPr>
          <w:p w14:paraId="2247E76F" w14:textId="0A94A241" w:rsidR="00FA3C7A" w:rsidRDefault="00FA3C7A" w:rsidP="00D56D7F">
            <w:pPr>
              <w:widowControl w:val="0"/>
              <w:tabs>
                <w:tab w:val="left" w:pos="34"/>
              </w:tabs>
              <w:rPr>
                <w:rFonts w:ascii="Arial" w:hAnsi="Arial" w:cs="Arial"/>
                <w:sz w:val="20"/>
                <w:szCs w:val="20"/>
              </w:rPr>
            </w:pPr>
            <w:r w:rsidRPr="00861BBB">
              <w:rPr>
                <w:rFonts w:ascii="Arial" w:hAnsi="Arial" w:cs="Arial"/>
                <w:b/>
                <w:bCs/>
                <w:sz w:val="20"/>
                <w:szCs w:val="20"/>
              </w:rPr>
              <w:t>Emergency Assistance and First Aid</w:t>
            </w:r>
            <w:r w:rsidRPr="00861BBB">
              <w:rPr>
                <w:rFonts w:ascii="Arial" w:hAnsi="Arial" w:cs="Arial"/>
                <w:sz w:val="20"/>
                <w:szCs w:val="20"/>
              </w:rPr>
              <w:t xml:space="preserve"> – Community Safety, 024 7652 2083, and in emergency 024 7652 2222</w:t>
            </w:r>
            <w:r w:rsidR="004F69CA">
              <w:rPr>
                <w:rFonts w:ascii="Arial" w:hAnsi="Arial" w:cs="Arial"/>
                <w:sz w:val="20"/>
                <w:szCs w:val="20"/>
              </w:rPr>
              <w:t xml:space="preserve">. </w:t>
            </w:r>
          </w:p>
          <w:p w14:paraId="087B83BC" w14:textId="0A40E246" w:rsidR="004F69CA" w:rsidRDefault="004F69CA" w:rsidP="00D56D7F">
            <w:pPr>
              <w:widowControl w:val="0"/>
              <w:tabs>
                <w:tab w:val="left" w:pos="34"/>
              </w:tabs>
              <w:rPr>
                <w:rFonts w:ascii="Arial" w:hAnsi="Arial" w:cs="Arial"/>
                <w:sz w:val="20"/>
                <w:szCs w:val="20"/>
              </w:rPr>
            </w:pPr>
            <w:r>
              <w:rPr>
                <w:rFonts w:ascii="Arial" w:hAnsi="Arial" w:cs="Arial"/>
                <w:sz w:val="20"/>
                <w:szCs w:val="20"/>
              </w:rPr>
              <w:t>First-Aid support is also available from locally based first-aiders</w:t>
            </w:r>
            <w:r w:rsidR="00624867">
              <w:rPr>
                <w:rFonts w:ascii="Arial" w:hAnsi="Arial" w:cs="Arial"/>
                <w:sz w:val="20"/>
                <w:szCs w:val="20"/>
              </w:rPr>
              <w:t xml:space="preserve"> (</w:t>
            </w:r>
            <w:r w:rsidR="001A3E8D">
              <w:rPr>
                <w:rFonts w:ascii="Arial" w:hAnsi="Arial" w:cs="Arial"/>
                <w:sz w:val="20"/>
                <w:szCs w:val="20"/>
              </w:rPr>
              <w:t>first port of call</w:t>
            </w:r>
            <w:r w:rsidR="00EA6990">
              <w:rPr>
                <w:rFonts w:ascii="Arial" w:hAnsi="Arial" w:cs="Arial"/>
                <w:sz w:val="20"/>
                <w:szCs w:val="20"/>
              </w:rPr>
              <w:t>)</w:t>
            </w:r>
            <w:r>
              <w:rPr>
                <w:rFonts w:ascii="Arial" w:hAnsi="Arial" w:cs="Arial"/>
                <w:sz w:val="20"/>
                <w:szCs w:val="20"/>
              </w:rPr>
              <w:t>. A list of contacts is available near each of the lifts in the FAB.</w:t>
            </w:r>
            <w:r w:rsidR="00950EF7">
              <w:rPr>
                <w:rFonts w:ascii="Arial" w:hAnsi="Arial" w:cs="Arial"/>
                <w:sz w:val="20"/>
                <w:szCs w:val="20"/>
              </w:rPr>
              <w:t xml:space="preserve"> The contact of first aiders in the FAB are listed as below:</w:t>
            </w:r>
          </w:p>
          <w:p w14:paraId="3179960D" w14:textId="2825B2D3" w:rsidR="004F085D" w:rsidRPr="006449A6" w:rsidRDefault="004F085D" w:rsidP="006449A6">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Claudia</w:t>
            </w:r>
            <w:r w:rsidRPr="004F085D">
              <w:rPr>
                <w:rFonts w:ascii="Arial" w:hAnsi="Arial" w:cs="Arial"/>
                <w:sz w:val="20"/>
                <w:szCs w:val="20"/>
              </w:rPr>
              <w:tab/>
              <w:t>Gray</w:t>
            </w:r>
            <w:r w:rsidR="006449A6">
              <w:rPr>
                <w:rFonts w:ascii="Arial" w:hAnsi="Arial" w:cs="Arial"/>
                <w:sz w:val="20"/>
                <w:szCs w:val="20"/>
              </w:rPr>
              <w:t xml:space="preserve"> - </w:t>
            </w:r>
            <w:r w:rsidRPr="004F085D">
              <w:rPr>
                <w:rFonts w:ascii="Arial" w:hAnsi="Arial" w:cs="Arial"/>
                <w:sz w:val="20"/>
                <w:szCs w:val="20"/>
              </w:rPr>
              <w:t>024 76524812</w:t>
            </w:r>
            <w:r w:rsidR="006449A6">
              <w:rPr>
                <w:rFonts w:ascii="Arial" w:hAnsi="Arial" w:cs="Arial"/>
                <w:sz w:val="20"/>
                <w:szCs w:val="20"/>
              </w:rPr>
              <w:t xml:space="preserve">, </w:t>
            </w:r>
            <w:r w:rsidRPr="004F085D">
              <w:rPr>
                <w:rFonts w:ascii="Arial" w:hAnsi="Arial" w:cs="Arial"/>
                <w:sz w:val="20"/>
                <w:szCs w:val="20"/>
              </w:rPr>
              <w:t xml:space="preserve">Level 3 Faculty of Art </w:t>
            </w:r>
            <w:r w:rsidR="006449A6">
              <w:rPr>
                <w:rFonts w:ascii="Arial" w:hAnsi="Arial" w:cs="Arial"/>
                <w:sz w:val="20"/>
                <w:szCs w:val="20"/>
              </w:rPr>
              <w:t>B</w:t>
            </w:r>
            <w:r w:rsidRPr="004F085D">
              <w:rPr>
                <w:rFonts w:ascii="Arial" w:hAnsi="Arial" w:cs="Arial"/>
                <w:sz w:val="20"/>
                <w:szCs w:val="20"/>
              </w:rPr>
              <w:t>uilding</w:t>
            </w:r>
            <w:r w:rsidR="006449A6">
              <w:rPr>
                <w:rFonts w:ascii="Arial" w:hAnsi="Arial" w:cs="Arial"/>
                <w:sz w:val="20"/>
                <w:szCs w:val="20"/>
              </w:rPr>
              <w:t xml:space="preserve">, History – </w:t>
            </w:r>
            <w:r w:rsidRPr="006449A6">
              <w:rPr>
                <w:rFonts w:ascii="Arial" w:hAnsi="Arial" w:cs="Arial"/>
                <w:sz w:val="20"/>
                <w:szCs w:val="20"/>
              </w:rPr>
              <w:t>First aid at work</w:t>
            </w:r>
          </w:p>
          <w:p w14:paraId="6C88B69E" w14:textId="64F41F8A" w:rsidR="004F085D" w:rsidRPr="002563FF" w:rsidRDefault="004F085D" w:rsidP="002563FF">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Tracey</w:t>
            </w:r>
            <w:r w:rsidRPr="004F085D">
              <w:rPr>
                <w:rFonts w:ascii="Arial" w:hAnsi="Arial" w:cs="Arial"/>
                <w:sz w:val="20"/>
                <w:szCs w:val="20"/>
              </w:rPr>
              <w:tab/>
              <w:t>McVey</w:t>
            </w:r>
            <w:r w:rsidR="006449A6">
              <w:rPr>
                <w:rFonts w:ascii="Arial" w:hAnsi="Arial" w:cs="Arial"/>
                <w:sz w:val="20"/>
                <w:szCs w:val="20"/>
              </w:rPr>
              <w:t xml:space="preserve"> - </w:t>
            </w:r>
            <w:r w:rsidRPr="004F085D">
              <w:rPr>
                <w:rFonts w:ascii="Arial" w:hAnsi="Arial" w:cs="Arial"/>
                <w:sz w:val="20"/>
                <w:szCs w:val="20"/>
              </w:rPr>
              <w:t>024 76523511</w:t>
            </w:r>
            <w:r w:rsidR="006449A6">
              <w:rPr>
                <w:rFonts w:ascii="Arial" w:hAnsi="Arial" w:cs="Arial"/>
                <w:sz w:val="20"/>
                <w:szCs w:val="20"/>
              </w:rPr>
              <w:t xml:space="preserve">, </w:t>
            </w:r>
            <w:r w:rsidRPr="004F085D">
              <w:rPr>
                <w:rFonts w:ascii="Arial" w:hAnsi="Arial" w:cs="Arial"/>
                <w:sz w:val="20"/>
                <w:szCs w:val="20"/>
              </w:rPr>
              <w:t>Level 2 Faculty of Art Building</w:t>
            </w:r>
            <w:r w:rsidR="006449A6">
              <w:rPr>
                <w:rFonts w:ascii="Arial" w:hAnsi="Arial" w:cs="Arial"/>
                <w:sz w:val="20"/>
                <w:szCs w:val="20"/>
              </w:rPr>
              <w:t>, SCAPVC -</w:t>
            </w:r>
            <w:r w:rsidR="002563FF">
              <w:rPr>
                <w:rFonts w:ascii="Arial" w:hAnsi="Arial" w:cs="Arial"/>
                <w:sz w:val="20"/>
                <w:szCs w:val="20"/>
              </w:rPr>
              <w:t xml:space="preserve"> </w:t>
            </w:r>
            <w:r w:rsidRPr="002563FF">
              <w:rPr>
                <w:rFonts w:ascii="Arial" w:hAnsi="Arial" w:cs="Arial"/>
                <w:sz w:val="20"/>
                <w:szCs w:val="20"/>
              </w:rPr>
              <w:t>First aid at work</w:t>
            </w:r>
          </w:p>
          <w:p w14:paraId="53D2C934" w14:textId="7F72860F"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Ian</w:t>
            </w:r>
            <w:r w:rsidR="006449A6">
              <w:rPr>
                <w:rFonts w:ascii="Arial" w:hAnsi="Arial" w:cs="Arial"/>
                <w:sz w:val="20"/>
                <w:szCs w:val="20"/>
              </w:rPr>
              <w:t xml:space="preserve"> </w:t>
            </w:r>
            <w:r w:rsidRPr="004F085D">
              <w:rPr>
                <w:rFonts w:ascii="Arial" w:hAnsi="Arial" w:cs="Arial"/>
                <w:sz w:val="20"/>
                <w:szCs w:val="20"/>
              </w:rPr>
              <w:t>O'Donoghue</w:t>
            </w:r>
            <w:r w:rsidR="006449A6">
              <w:rPr>
                <w:rFonts w:ascii="Arial" w:hAnsi="Arial" w:cs="Arial"/>
                <w:sz w:val="20"/>
                <w:szCs w:val="20"/>
              </w:rPr>
              <w:t xml:space="preserve"> - </w:t>
            </w:r>
            <w:r w:rsidRPr="004F085D">
              <w:rPr>
                <w:rFonts w:ascii="Arial" w:hAnsi="Arial" w:cs="Arial"/>
                <w:sz w:val="20"/>
                <w:szCs w:val="20"/>
              </w:rPr>
              <w:t xml:space="preserve">Faculty of Art Building </w:t>
            </w:r>
            <w:r w:rsidR="006449A6">
              <w:rPr>
                <w:rFonts w:ascii="Arial" w:hAnsi="Arial" w:cs="Arial"/>
                <w:sz w:val="20"/>
                <w:szCs w:val="20"/>
              </w:rPr>
              <w:t>–</w:t>
            </w:r>
            <w:r w:rsidRPr="004F085D">
              <w:rPr>
                <w:rFonts w:ascii="Arial" w:hAnsi="Arial" w:cs="Arial"/>
                <w:sz w:val="20"/>
                <w:szCs w:val="20"/>
              </w:rPr>
              <w:t xml:space="preserve"> </w:t>
            </w:r>
            <w:r w:rsidR="006449A6">
              <w:rPr>
                <w:rFonts w:ascii="Arial" w:hAnsi="Arial" w:cs="Arial"/>
                <w:sz w:val="20"/>
                <w:szCs w:val="20"/>
              </w:rPr>
              <w:t xml:space="preserve">SCAPVC - </w:t>
            </w:r>
            <w:r w:rsidRPr="004F085D">
              <w:rPr>
                <w:rFonts w:ascii="Arial" w:hAnsi="Arial" w:cs="Arial"/>
                <w:sz w:val="20"/>
                <w:szCs w:val="20"/>
              </w:rPr>
              <w:t>First aid at work</w:t>
            </w:r>
          </w:p>
          <w:p w14:paraId="587DA8D4" w14:textId="68BA0F3B"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Charlotte</w:t>
            </w:r>
            <w:r w:rsidR="006449A6">
              <w:rPr>
                <w:rFonts w:ascii="Arial" w:hAnsi="Arial" w:cs="Arial"/>
                <w:sz w:val="20"/>
                <w:szCs w:val="20"/>
              </w:rPr>
              <w:t xml:space="preserve"> </w:t>
            </w:r>
            <w:r w:rsidRPr="004F085D">
              <w:rPr>
                <w:rFonts w:ascii="Arial" w:hAnsi="Arial" w:cs="Arial"/>
                <w:sz w:val="20"/>
                <w:szCs w:val="20"/>
              </w:rPr>
              <w:t>Pearce</w:t>
            </w:r>
            <w:r w:rsidR="006449A6">
              <w:rPr>
                <w:rFonts w:ascii="Arial" w:hAnsi="Arial" w:cs="Arial"/>
                <w:sz w:val="20"/>
                <w:szCs w:val="20"/>
              </w:rPr>
              <w:t xml:space="preserve"> - </w:t>
            </w:r>
            <w:r w:rsidRPr="004F085D">
              <w:rPr>
                <w:rFonts w:ascii="Arial" w:hAnsi="Arial" w:cs="Arial"/>
                <w:sz w:val="20"/>
                <w:szCs w:val="20"/>
              </w:rPr>
              <w:t>07823 362131</w:t>
            </w:r>
            <w:r w:rsidR="006449A6">
              <w:rPr>
                <w:rFonts w:ascii="Arial" w:hAnsi="Arial" w:cs="Arial"/>
                <w:sz w:val="20"/>
                <w:szCs w:val="20"/>
              </w:rPr>
              <w:t xml:space="preserve">, </w:t>
            </w:r>
            <w:r w:rsidRPr="004F085D">
              <w:rPr>
                <w:rFonts w:ascii="Arial" w:hAnsi="Arial" w:cs="Arial"/>
                <w:sz w:val="20"/>
                <w:szCs w:val="20"/>
              </w:rPr>
              <w:t>Level 5 Faculty of Art Building</w:t>
            </w:r>
            <w:r w:rsidR="006449A6">
              <w:rPr>
                <w:rFonts w:ascii="Arial" w:hAnsi="Arial" w:cs="Arial"/>
                <w:sz w:val="20"/>
                <w:szCs w:val="20"/>
              </w:rPr>
              <w:t xml:space="preserve">, </w:t>
            </w:r>
            <w:r w:rsidRPr="004F085D">
              <w:rPr>
                <w:rFonts w:ascii="Arial" w:hAnsi="Arial" w:cs="Arial"/>
                <w:sz w:val="20"/>
                <w:szCs w:val="20"/>
              </w:rPr>
              <w:t>English</w:t>
            </w:r>
            <w:r w:rsidR="006449A6">
              <w:rPr>
                <w:rFonts w:ascii="Arial" w:hAnsi="Arial" w:cs="Arial"/>
                <w:sz w:val="20"/>
                <w:szCs w:val="20"/>
              </w:rPr>
              <w:t xml:space="preserve"> - </w:t>
            </w:r>
            <w:r w:rsidRPr="004F085D">
              <w:rPr>
                <w:rFonts w:ascii="Arial" w:hAnsi="Arial" w:cs="Arial"/>
                <w:sz w:val="20"/>
                <w:szCs w:val="20"/>
              </w:rPr>
              <w:t>First aid at work</w:t>
            </w:r>
          </w:p>
          <w:p w14:paraId="67C2BE28" w14:textId="4008C3B5"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Elaine</w:t>
            </w:r>
            <w:r w:rsidR="006449A6">
              <w:rPr>
                <w:rFonts w:ascii="Arial" w:hAnsi="Arial" w:cs="Arial"/>
                <w:sz w:val="20"/>
                <w:szCs w:val="20"/>
              </w:rPr>
              <w:t xml:space="preserve"> </w:t>
            </w:r>
            <w:r w:rsidRPr="004F085D">
              <w:rPr>
                <w:rFonts w:ascii="Arial" w:hAnsi="Arial" w:cs="Arial"/>
                <w:sz w:val="20"/>
                <w:szCs w:val="20"/>
              </w:rPr>
              <w:t>Robinson</w:t>
            </w:r>
            <w:r w:rsidR="006449A6">
              <w:rPr>
                <w:rFonts w:ascii="Arial" w:hAnsi="Arial" w:cs="Arial"/>
                <w:sz w:val="20"/>
                <w:szCs w:val="20"/>
              </w:rPr>
              <w:t xml:space="preserve"> - </w:t>
            </w:r>
            <w:r w:rsidRPr="004F085D">
              <w:rPr>
                <w:rFonts w:ascii="Arial" w:hAnsi="Arial" w:cs="Arial"/>
                <w:sz w:val="20"/>
                <w:szCs w:val="20"/>
              </w:rPr>
              <w:t>024 76528149</w:t>
            </w:r>
            <w:r w:rsidR="006449A6">
              <w:rPr>
                <w:rFonts w:ascii="Arial" w:hAnsi="Arial" w:cs="Arial"/>
                <w:sz w:val="20"/>
                <w:szCs w:val="20"/>
              </w:rPr>
              <w:t xml:space="preserve">, </w:t>
            </w:r>
            <w:r w:rsidRPr="004F085D">
              <w:rPr>
                <w:rFonts w:ascii="Arial" w:hAnsi="Arial" w:cs="Arial"/>
                <w:sz w:val="20"/>
                <w:szCs w:val="20"/>
              </w:rPr>
              <w:t>Level 4 Faculty of Art Building</w:t>
            </w:r>
            <w:r w:rsidR="006449A6">
              <w:rPr>
                <w:rFonts w:ascii="Arial" w:hAnsi="Arial" w:cs="Arial"/>
                <w:sz w:val="20"/>
                <w:szCs w:val="20"/>
              </w:rPr>
              <w:t xml:space="preserve">, </w:t>
            </w:r>
            <w:r w:rsidRPr="004F085D">
              <w:rPr>
                <w:rFonts w:ascii="Arial" w:hAnsi="Arial" w:cs="Arial"/>
                <w:sz w:val="20"/>
                <w:szCs w:val="20"/>
              </w:rPr>
              <w:t>SMLC</w:t>
            </w:r>
            <w:r w:rsidR="006449A6">
              <w:rPr>
                <w:rFonts w:ascii="Arial" w:hAnsi="Arial" w:cs="Arial"/>
                <w:sz w:val="20"/>
                <w:szCs w:val="20"/>
              </w:rPr>
              <w:t xml:space="preserve"> - </w:t>
            </w:r>
            <w:r w:rsidRPr="004F085D">
              <w:rPr>
                <w:rFonts w:ascii="Arial" w:hAnsi="Arial" w:cs="Arial"/>
                <w:sz w:val="20"/>
                <w:szCs w:val="20"/>
              </w:rPr>
              <w:t>First aid at work</w:t>
            </w:r>
          </w:p>
          <w:p w14:paraId="3505E903" w14:textId="046AD192"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Jessica</w:t>
            </w:r>
            <w:r w:rsidRPr="004F085D">
              <w:rPr>
                <w:rFonts w:ascii="Arial" w:hAnsi="Arial" w:cs="Arial"/>
                <w:sz w:val="20"/>
                <w:szCs w:val="20"/>
              </w:rPr>
              <w:tab/>
              <w:t>Shuttleworth</w:t>
            </w:r>
            <w:r w:rsidR="006449A6">
              <w:rPr>
                <w:rFonts w:ascii="Arial" w:hAnsi="Arial" w:cs="Arial"/>
                <w:sz w:val="20"/>
                <w:szCs w:val="20"/>
              </w:rPr>
              <w:t xml:space="preserve"> - </w:t>
            </w:r>
            <w:r w:rsidRPr="004F085D">
              <w:rPr>
                <w:rFonts w:ascii="Arial" w:hAnsi="Arial" w:cs="Arial"/>
                <w:sz w:val="20"/>
                <w:szCs w:val="20"/>
              </w:rPr>
              <w:t>024 76150418</w:t>
            </w:r>
            <w:r w:rsidR="006449A6">
              <w:rPr>
                <w:rFonts w:ascii="Arial" w:hAnsi="Arial" w:cs="Arial"/>
                <w:sz w:val="20"/>
                <w:szCs w:val="20"/>
              </w:rPr>
              <w:t xml:space="preserve">, </w:t>
            </w:r>
            <w:r w:rsidRPr="004F085D">
              <w:rPr>
                <w:rFonts w:ascii="Arial" w:hAnsi="Arial" w:cs="Arial"/>
                <w:sz w:val="20"/>
                <w:szCs w:val="20"/>
              </w:rPr>
              <w:t>Level 4 Faculty of Art Building</w:t>
            </w:r>
            <w:r w:rsidR="006449A6">
              <w:rPr>
                <w:rFonts w:ascii="Arial" w:hAnsi="Arial" w:cs="Arial"/>
                <w:sz w:val="20"/>
                <w:szCs w:val="20"/>
              </w:rPr>
              <w:t xml:space="preserve">, </w:t>
            </w:r>
            <w:r w:rsidRPr="004F085D">
              <w:rPr>
                <w:rFonts w:ascii="Arial" w:hAnsi="Arial" w:cs="Arial"/>
                <w:sz w:val="20"/>
                <w:szCs w:val="20"/>
              </w:rPr>
              <w:t>SMLC</w:t>
            </w:r>
            <w:r w:rsidR="006449A6">
              <w:rPr>
                <w:rFonts w:ascii="Arial" w:hAnsi="Arial" w:cs="Arial"/>
                <w:sz w:val="20"/>
                <w:szCs w:val="20"/>
              </w:rPr>
              <w:t xml:space="preserve"> - </w:t>
            </w:r>
            <w:r w:rsidRPr="004F085D">
              <w:rPr>
                <w:rFonts w:ascii="Arial" w:hAnsi="Arial" w:cs="Arial"/>
                <w:sz w:val="20"/>
                <w:szCs w:val="20"/>
              </w:rPr>
              <w:t>First aid at work</w:t>
            </w:r>
          </w:p>
          <w:p w14:paraId="3EC8E1D2" w14:textId="7DDEC2BA"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Jen</w:t>
            </w:r>
            <w:r w:rsidR="006449A6">
              <w:rPr>
                <w:rFonts w:ascii="Arial" w:hAnsi="Arial" w:cs="Arial"/>
                <w:sz w:val="20"/>
                <w:szCs w:val="20"/>
              </w:rPr>
              <w:t xml:space="preserve"> </w:t>
            </w:r>
            <w:r w:rsidRPr="004F085D">
              <w:rPr>
                <w:rFonts w:ascii="Arial" w:hAnsi="Arial" w:cs="Arial"/>
                <w:sz w:val="20"/>
                <w:szCs w:val="20"/>
              </w:rPr>
              <w:t>Baker</w:t>
            </w:r>
            <w:r w:rsidR="006449A6">
              <w:rPr>
                <w:rFonts w:ascii="Arial" w:hAnsi="Arial" w:cs="Arial"/>
                <w:sz w:val="20"/>
                <w:szCs w:val="20"/>
              </w:rPr>
              <w:t xml:space="preserve"> - </w:t>
            </w:r>
            <w:r w:rsidRPr="004F085D">
              <w:rPr>
                <w:rFonts w:ascii="Arial" w:hAnsi="Arial" w:cs="Arial"/>
                <w:sz w:val="20"/>
                <w:szCs w:val="20"/>
              </w:rPr>
              <w:t>07818 550361</w:t>
            </w:r>
            <w:r w:rsidR="006449A6">
              <w:rPr>
                <w:rFonts w:ascii="Arial" w:hAnsi="Arial" w:cs="Arial"/>
                <w:sz w:val="20"/>
                <w:szCs w:val="20"/>
              </w:rPr>
              <w:t xml:space="preserve"> – Level 5 Faculty of Arts Building, </w:t>
            </w:r>
            <w:r w:rsidRPr="004F085D">
              <w:rPr>
                <w:rFonts w:ascii="Arial" w:hAnsi="Arial" w:cs="Arial"/>
                <w:sz w:val="20"/>
                <w:szCs w:val="20"/>
              </w:rPr>
              <w:t>Englis</w:t>
            </w:r>
            <w:r w:rsidR="006449A6">
              <w:rPr>
                <w:rFonts w:ascii="Arial" w:hAnsi="Arial" w:cs="Arial"/>
                <w:sz w:val="20"/>
                <w:szCs w:val="20"/>
              </w:rPr>
              <w:t xml:space="preserve">h - </w:t>
            </w:r>
            <w:r w:rsidRPr="004F085D">
              <w:rPr>
                <w:rFonts w:ascii="Arial" w:hAnsi="Arial" w:cs="Arial"/>
                <w:sz w:val="20"/>
                <w:szCs w:val="20"/>
              </w:rPr>
              <w:t>Emergency first aid</w:t>
            </w:r>
          </w:p>
          <w:p w14:paraId="3B8C04F0" w14:textId="541DCEFA"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Susan</w:t>
            </w:r>
            <w:r w:rsidR="006449A6">
              <w:rPr>
                <w:rFonts w:ascii="Arial" w:hAnsi="Arial" w:cs="Arial"/>
                <w:sz w:val="20"/>
                <w:szCs w:val="20"/>
              </w:rPr>
              <w:t xml:space="preserve"> </w:t>
            </w:r>
            <w:r w:rsidRPr="004F085D">
              <w:rPr>
                <w:rFonts w:ascii="Arial" w:hAnsi="Arial" w:cs="Arial"/>
                <w:sz w:val="20"/>
                <w:szCs w:val="20"/>
              </w:rPr>
              <w:t>Doughty</w:t>
            </w:r>
            <w:r w:rsidR="006449A6">
              <w:rPr>
                <w:rFonts w:ascii="Arial" w:hAnsi="Arial" w:cs="Arial"/>
                <w:sz w:val="20"/>
                <w:szCs w:val="20"/>
              </w:rPr>
              <w:t xml:space="preserve"> - </w:t>
            </w:r>
            <w:r w:rsidRPr="004F085D">
              <w:rPr>
                <w:rFonts w:ascii="Arial" w:hAnsi="Arial" w:cs="Arial"/>
                <w:sz w:val="20"/>
                <w:szCs w:val="20"/>
              </w:rPr>
              <w:t>024 76528697</w:t>
            </w:r>
            <w:r w:rsidR="006449A6">
              <w:rPr>
                <w:rFonts w:ascii="Arial" w:hAnsi="Arial" w:cs="Arial"/>
                <w:sz w:val="20"/>
                <w:szCs w:val="20"/>
              </w:rPr>
              <w:t xml:space="preserve"> Level 2 Faculty of Arts Building, </w:t>
            </w:r>
            <w:r w:rsidRPr="004F085D">
              <w:rPr>
                <w:rFonts w:ascii="Arial" w:hAnsi="Arial" w:cs="Arial"/>
                <w:sz w:val="20"/>
                <w:szCs w:val="20"/>
              </w:rPr>
              <w:t>Classics</w:t>
            </w:r>
            <w:r w:rsidR="006449A6">
              <w:rPr>
                <w:rFonts w:ascii="Arial" w:hAnsi="Arial" w:cs="Arial"/>
                <w:sz w:val="20"/>
                <w:szCs w:val="20"/>
              </w:rPr>
              <w:t xml:space="preserve"> - </w:t>
            </w:r>
            <w:r w:rsidRPr="004F085D">
              <w:rPr>
                <w:rFonts w:ascii="Arial" w:hAnsi="Arial" w:cs="Arial"/>
                <w:sz w:val="20"/>
                <w:szCs w:val="20"/>
              </w:rPr>
              <w:t>Emergency first aid</w:t>
            </w:r>
          </w:p>
          <w:p w14:paraId="05A64841" w14:textId="2A15D8D4"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Saul</w:t>
            </w:r>
            <w:r w:rsidR="006449A6">
              <w:rPr>
                <w:rFonts w:ascii="Arial" w:hAnsi="Arial" w:cs="Arial"/>
                <w:sz w:val="20"/>
                <w:szCs w:val="20"/>
              </w:rPr>
              <w:t xml:space="preserve"> </w:t>
            </w:r>
            <w:r w:rsidRPr="004F085D">
              <w:rPr>
                <w:rFonts w:ascii="Arial" w:hAnsi="Arial" w:cs="Arial"/>
                <w:sz w:val="20"/>
                <w:szCs w:val="20"/>
              </w:rPr>
              <w:t>Hewish</w:t>
            </w:r>
            <w:r w:rsidR="006449A6">
              <w:rPr>
                <w:rFonts w:ascii="Arial" w:hAnsi="Arial" w:cs="Arial"/>
                <w:sz w:val="20"/>
                <w:szCs w:val="20"/>
              </w:rPr>
              <w:t xml:space="preserve"> </w:t>
            </w:r>
            <w:r w:rsidR="007656A4">
              <w:rPr>
                <w:rFonts w:ascii="Arial" w:hAnsi="Arial" w:cs="Arial"/>
                <w:sz w:val="20"/>
                <w:szCs w:val="20"/>
              </w:rPr>
              <w:t>–</w:t>
            </w:r>
            <w:r w:rsidR="006449A6">
              <w:rPr>
                <w:rFonts w:ascii="Arial" w:hAnsi="Arial" w:cs="Arial"/>
                <w:sz w:val="20"/>
                <w:szCs w:val="20"/>
              </w:rPr>
              <w:t xml:space="preserve"> </w:t>
            </w:r>
            <w:r w:rsidRPr="004F085D">
              <w:rPr>
                <w:rFonts w:ascii="Arial" w:hAnsi="Arial" w:cs="Arial"/>
                <w:sz w:val="20"/>
                <w:szCs w:val="20"/>
              </w:rPr>
              <w:t>SCAPVC</w:t>
            </w:r>
            <w:r w:rsidR="007656A4">
              <w:rPr>
                <w:rFonts w:ascii="Arial" w:hAnsi="Arial" w:cs="Arial"/>
                <w:sz w:val="20"/>
                <w:szCs w:val="20"/>
              </w:rPr>
              <w:t xml:space="preserve"> - </w:t>
            </w:r>
            <w:r w:rsidRPr="004F085D">
              <w:rPr>
                <w:rFonts w:ascii="Arial" w:hAnsi="Arial" w:cs="Arial"/>
                <w:sz w:val="20"/>
                <w:szCs w:val="20"/>
              </w:rPr>
              <w:t>Emergency first aid</w:t>
            </w:r>
          </w:p>
          <w:p w14:paraId="572E89A7" w14:textId="664DEDFA"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Jessica</w:t>
            </w:r>
            <w:r w:rsidRPr="004F085D">
              <w:rPr>
                <w:rFonts w:ascii="Arial" w:hAnsi="Arial" w:cs="Arial"/>
                <w:sz w:val="20"/>
                <w:szCs w:val="20"/>
              </w:rPr>
              <w:tab/>
              <w:t>Hill</w:t>
            </w:r>
            <w:r w:rsidR="007656A4">
              <w:rPr>
                <w:rFonts w:ascii="Arial" w:hAnsi="Arial" w:cs="Arial"/>
                <w:sz w:val="20"/>
                <w:szCs w:val="20"/>
              </w:rPr>
              <w:t xml:space="preserve"> - </w:t>
            </w:r>
            <w:r w:rsidRPr="004F085D">
              <w:rPr>
                <w:rFonts w:ascii="Arial" w:hAnsi="Arial" w:cs="Arial"/>
                <w:sz w:val="20"/>
                <w:szCs w:val="20"/>
              </w:rPr>
              <w:t>024 76524159</w:t>
            </w:r>
            <w:r w:rsidR="007656A4">
              <w:rPr>
                <w:rFonts w:ascii="Arial" w:hAnsi="Arial" w:cs="Arial"/>
                <w:sz w:val="20"/>
                <w:szCs w:val="20"/>
              </w:rPr>
              <w:t xml:space="preserve"> – Level 2 Faculty of Arts Building - </w:t>
            </w:r>
            <w:r w:rsidRPr="004F085D">
              <w:rPr>
                <w:rFonts w:ascii="Arial" w:hAnsi="Arial" w:cs="Arial"/>
                <w:sz w:val="20"/>
                <w:szCs w:val="20"/>
              </w:rPr>
              <w:t>Emergency first aid</w:t>
            </w:r>
          </w:p>
          <w:p w14:paraId="2F63B3AB" w14:textId="62CD647D" w:rsidR="004F085D" w:rsidRPr="007656A4" w:rsidRDefault="004F085D" w:rsidP="007656A4">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Qian</w:t>
            </w:r>
            <w:r w:rsidR="007656A4">
              <w:rPr>
                <w:rFonts w:ascii="Arial" w:hAnsi="Arial" w:cs="Arial"/>
                <w:sz w:val="20"/>
                <w:szCs w:val="20"/>
              </w:rPr>
              <w:t xml:space="preserve"> </w:t>
            </w:r>
            <w:r w:rsidRPr="004F085D">
              <w:rPr>
                <w:rFonts w:ascii="Arial" w:hAnsi="Arial" w:cs="Arial"/>
                <w:sz w:val="20"/>
                <w:szCs w:val="20"/>
              </w:rPr>
              <w:t>Liu</w:t>
            </w:r>
            <w:r w:rsidR="007656A4">
              <w:rPr>
                <w:rFonts w:ascii="Arial" w:hAnsi="Arial" w:cs="Arial"/>
                <w:sz w:val="20"/>
                <w:szCs w:val="20"/>
              </w:rPr>
              <w:t xml:space="preserve"> - </w:t>
            </w:r>
            <w:r w:rsidRPr="004F085D">
              <w:rPr>
                <w:rFonts w:ascii="Arial" w:hAnsi="Arial" w:cs="Arial"/>
                <w:sz w:val="20"/>
                <w:szCs w:val="20"/>
              </w:rPr>
              <w:t>024 7652414</w:t>
            </w:r>
            <w:r w:rsidR="007656A4">
              <w:rPr>
                <w:rFonts w:ascii="Arial" w:hAnsi="Arial" w:cs="Arial"/>
                <w:sz w:val="20"/>
                <w:szCs w:val="20"/>
              </w:rPr>
              <w:t xml:space="preserve">7 – Level 4 Faculty of Arts Building - </w:t>
            </w:r>
            <w:r w:rsidRPr="007656A4">
              <w:rPr>
                <w:rFonts w:ascii="Arial" w:hAnsi="Arial" w:cs="Arial"/>
                <w:sz w:val="20"/>
                <w:szCs w:val="20"/>
              </w:rPr>
              <w:t>Emergency first aid</w:t>
            </w:r>
          </w:p>
          <w:p w14:paraId="1EF08575" w14:textId="5F0010BC" w:rsidR="004F085D" w:rsidRPr="007656A4" w:rsidRDefault="004F085D" w:rsidP="007656A4">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Bing</w:t>
            </w:r>
            <w:r w:rsidR="007656A4">
              <w:rPr>
                <w:rFonts w:ascii="Arial" w:hAnsi="Arial" w:cs="Arial"/>
                <w:sz w:val="20"/>
                <w:szCs w:val="20"/>
              </w:rPr>
              <w:t xml:space="preserve"> </w:t>
            </w:r>
            <w:r w:rsidRPr="004F085D">
              <w:rPr>
                <w:rFonts w:ascii="Arial" w:hAnsi="Arial" w:cs="Arial"/>
                <w:sz w:val="20"/>
                <w:szCs w:val="20"/>
              </w:rPr>
              <w:t>Lu</w:t>
            </w:r>
            <w:r w:rsidR="007656A4">
              <w:rPr>
                <w:rFonts w:ascii="Arial" w:hAnsi="Arial" w:cs="Arial"/>
                <w:sz w:val="20"/>
                <w:szCs w:val="20"/>
              </w:rPr>
              <w:t xml:space="preserve"> - </w:t>
            </w:r>
            <w:r w:rsidR="007656A4" w:rsidRPr="004F085D">
              <w:rPr>
                <w:rFonts w:ascii="Arial" w:hAnsi="Arial" w:cs="Arial"/>
                <w:sz w:val="20"/>
                <w:szCs w:val="20"/>
              </w:rPr>
              <w:t>024 76524159</w:t>
            </w:r>
            <w:r w:rsidR="007656A4">
              <w:rPr>
                <w:rFonts w:ascii="Arial" w:hAnsi="Arial" w:cs="Arial"/>
                <w:sz w:val="20"/>
                <w:szCs w:val="20"/>
              </w:rPr>
              <w:t xml:space="preserve"> – Level 2 Faculty of Arts Building - </w:t>
            </w:r>
            <w:r w:rsidR="007656A4" w:rsidRPr="004F085D">
              <w:rPr>
                <w:rFonts w:ascii="Arial" w:hAnsi="Arial" w:cs="Arial"/>
                <w:sz w:val="20"/>
                <w:szCs w:val="20"/>
              </w:rPr>
              <w:t>Emergency first aid</w:t>
            </w:r>
            <w:r w:rsidRPr="007656A4">
              <w:rPr>
                <w:rFonts w:ascii="Arial" w:hAnsi="Arial" w:cs="Arial"/>
                <w:sz w:val="20"/>
                <w:szCs w:val="20"/>
              </w:rPr>
              <w:tab/>
              <w:t xml:space="preserve"> </w:t>
            </w:r>
          </w:p>
          <w:p w14:paraId="0C3CA748" w14:textId="161D8C2D"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Stuart</w:t>
            </w:r>
            <w:r w:rsidR="007656A4">
              <w:rPr>
                <w:rFonts w:ascii="Arial" w:hAnsi="Arial" w:cs="Arial"/>
                <w:sz w:val="20"/>
                <w:szCs w:val="20"/>
              </w:rPr>
              <w:t xml:space="preserve"> </w:t>
            </w:r>
            <w:r w:rsidRPr="004F085D">
              <w:rPr>
                <w:rFonts w:ascii="Arial" w:hAnsi="Arial" w:cs="Arial"/>
                <w:sz w:val="20"/>
                <w:szCs w:val="20"/>
              </w:rPr>
              <w:t>Hampton Reeves</w:t>
            </w:r>
            <w:r w:rsidR="007656A4">
              <w:rPr>
                <w:rFonts w:ascii="Arial" w:hAnsi="Arial" w:cs="Arial"/>
                <w:sz w:val="20"/>
                <w:szCs w:val="20"/>
              </w:rPr>
              <w:t xml:space="preserve"> - </w:t>
            </w:r>
            <w:r w:rsidR="007656A4" w:rsidRPr="004F085D">
              <w:rPr>
                <w:rFonts w:ascii="Arial" w:hAnsi="Arial" w:cs="Arial"/>
                <w:sz w:val="20"/>
                <w:szCs w:val="20"/>
              </w:rPr>
              <w:t>Level 2 Faculty of Art Building</w:t>
            </w:r>
            <w:r w:rsidR="007656A4">
              <w:rPr>
                <w:rFonts w:ascii="Arial" w:hAnsi="Arial" w:cs="Arial"/>
                <w:sz w:val="20"/>
                <w:szCs w:val="20"/>
              </w:rPr>
              <w:t xml:space="preserve">, SCAPVC - </w:t>
            </w:r>
            <w:r w:rsidRPr="004F085D">
              <w:rPr>
                <w:rFonts w:ascii="Arial" w:hAnsi="Arial" w:cs="Arial"/>
                <w:sz w:val="20"/>
                <w:szCs w:val="20"/>
              </w:rPr>
              <w:t>Emergency first aid</w:t>
            </w:r>
          </w:p>
          <w:p w14:paraId="68E812D2" w14:textId="1348192B" w:rsidR="004F085D" w:rsidRPr="004F085D" w:rsidRDefault="004F085D" w:rsidP="004F085D">
            <w:pPr>
              <w:pStyle w:val="ListParagraph"/>
              <w:widowControl w:val="0"/>
              <w:numPr>
                <w:ilvl w:val="0"/>
                <w:numId w:val="25"/>
              </w:numPr>
              <w:tabs>
                <w:tab w:val="left" w:pos="34"/>
              </w:tabs>
              <w:rPr>
                <w:rFonts w:ascii="Arial" w:hAnsi="Arial" w:cs="Arial"/>
                <w:sz w:val="20"/>
                <w:szCs w:val="20"/>
              </w:rPr>
            </w:pPr>
            <w:r w:rsidRPr="004F085D">
              <w:rPr>
                <w:rFonts w:ascii="Arial" w:hAnsi="Arial" w:cs="Arial"/>
                <w:sz w:val="20"/>
                <w:szCs w:val="20"/>
              </w:rPr>
              <w:t>Sarah</w:t>
            </w:r>
            <w:r w:rsidR="007656A4">
              <w:rPr>
                <w:rFonts w:ascii="Arial" w:hAnsi="Arial" w:cs="Arial"/>
                <w:sz w:val="20"/>
                <w:szCs w:val="20"/>
              </w:rPr>
              <w:t xml:space="preserve"> </w:t>
            </w:r>
            <w:r w:rsidRPr="004F085D">
              <w:rPr>
                <w:rFonts w:ascii="Arial" w:hAnsi="Arial" w:cs="Arial"/>
                <w:sz w:val="20"/>
                <w:szCs w:val="20"/>
              </w:rPr>
              <w:t>Shute</w:t>
            </w:r>
            <w:r w:rsidR="007656A4">
              <w:rPr>
                <w:rFonts w:ascii="Arial" w:hAnsi="Arial" w:cs="Arial"/>
                <w:sz w:val="20"/>
                <w:szCs w:val="20"/>
              </w:rPr>
              <w:t xml:space="preserve"> - </w:t>
            </w:r>
            <w:r w:rsidRPr="004F085D">
              <w:rPr>
                <w:rFonts w:ascii="Arial" w:hAnsi="Arial" w:cs="Arial"/>
                <w:sz w:val="20"/>
                <w:szCs w:val="20"/>
              </w:rPr>
              <w:t>024 76150721</w:t>
            </w:r>
            <w:r w:rsidR="007656A4">
              <w:rPr>
                <w:rFonts w:ascii="Arial" w:hAnsi="Arial" w:cs="Arial"/>
                <w:sz w:val="20"/>
                <w:szCs w:val="20"/>
              </w:rPr>
              <w:t xml:space="preserve"> - </w:t>
            </w:r>
            <w:r w:rsidR="007656A4" w:rsidRPr="004F085D">
              <w:rPr>
                <w:rFonts w:ascii="Arial" w:hAnsi="Arial" w:cs="Arial"/>
                <w:sz w:val="20"/>
                <w:szCs w:val="20"/>
              </w:rPr>
              <w:t>Level 2 Faculty of Art Building</w:t>
            </w:r>
            <w:r w:rsidR="007656A4">
              <w:rPr>
                <w:rFonts w:ascii="Arial" w:hAnsi="Arial" w:cs="Arial"/>
                <w:sz w:val="20"/>
                <w:szCs w:val="20"/>
              </w:rPr>
              <w:t xml:space="preserve">, </w:t>
            </w:r>
            <w:r w:rsidRPr="004F085D">
              <w:rPr>
                <w:rFonts w:ascii="Arial" w:hAnsi="Arial" w:cs="Arial"/>
                <w:sz w:val="20"/>
                <w:szCs w:val="20"/>
              </w:rPr>
              <w:t>SCAPVC -</w:t>
            </w:r>
            <w:r w:rsidR="007656A4">
              <w:rPr>
                <w:rFonts w:ascii="Arial" w:hAnsi="Arial" w:cs="Arial"/>
                <w:sz w:val="20"/>
                <w:szCs w:val="20"/>
              </w:rPr>
              <w:t xml:space="preserve"> </w:t>
            </w:r>
            <w:r w:rsidRPr="004F085D">
              <w:rPr>
                <w:rFonts w:ascii="Arial" w:hAnsi="Arial" w:cs="Arial"/>
                <w:sz w:val="20"/>
                <w:szCs w:val="20"/>
              </w:rPr>
              <w:t>Emergency first aid</w:t>
            </w:r>
          </w:p>
          <w:p w14:paraId="1E529A47" w14:textId="28E9D62F" w:rsidR="00E12A81" w:rsidRPr="00861BBB" w:rsidRDefault="00FA3C7A" w:rsidP="00D60288">
            <w:pPr>
              <w:widowControl w:val="0"/>
              <w:tabs>
                <w:tab w:val="left" w:pos="34"/>
              </w:tabs>
              <w:ind w:left="34" w:hanging="34"/>
              <w:rPr>
                <w:rFonts w:ascii="Arial" w:hAnsi="Arial" w:cs="Arial"/>
                <w:sz w:val="20"/>
                <w:szCs w:val="20"/>
              </w:rPr>
            </w:pPr>
            <w:r w:rsidRPr="00861BBB">
              <w:rPr>
                <w:rFonts w:ascii="Arial" w:hAnsi="Arial" w:cs="Arial"/>
                <w:sz w:val="20"/>
                <w:szCs w:val="20"/>
              </w:rPr>
              <w:t xml:space="preserve">All Health and Safety Incidents and Near Misses </w:t>
            </w:r>
            <w:r w:rsidR="00861BBB" w:rsidRPr="00861BBB">
              <w:rPr>
                <w:rFonts w:ascii="Arial" w:hAnsi="Arial" w:cs="Arial"/>
                <w:sz w:val="20"/>
                <w:szCs w:val="20"/>
              </w:rPr>
              <w:t>will</w:t>
            </w:r>
            <w:r w:rsidRPr="00861BBB">
              <w:rPr>
                <w:rFonts w:ascii="Arial" w:hAnsi="Arial" w:cs="Arial"/>
                <w:sz w:val="20"/>
                <w:szCs w:val="20"/>
              </w:rPr>
              <w:t xml:space="preserve"> be reported on the University SHE Assure Portal.</w:t>
            </w:r>
            <w:r w:rsidR="00A012AA" w:rsidRPr="00861BBB">
              <w:rPr>
                <w:rFonts w:ascii="Arial" w:hAnsi="Arial" w:cs="Arial"/>
                <w:sz w:val="20"/>
                <w:szCs w:val="20"/>
              </w:rPr>
              <w:t xml:space="preserve"> </w:t>
            </w:r>
          </w:p>
        </w:tc>
      </w:tr>
    </w:tbl>
    <w:p w14:paraId="1E303DE4" w14:textId="77777777" w:rsidR="00C04697" w:rsidRDefault="00C04697" w:rsidP="00C04697"/>
    <w:tbl>
      <w:tblPr>
        <w:tblW w:w="1456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1418"/>
        <w:gridCol w:w="3402"/>
        <w:gridCol w:w="1449"/>
        <w:gridCol w:w="2985"/>
        <w:gridCol w:w="1722"/>
        <w:gridCol w:w="1287"/>
      </w:tblGrid>
      <w:tr w:rsidR="00F519A2" w:rsidRPr="000A10B3" w14:paraId="2203FF33" w14:textId="77777777" w:rsidTr="00682782">
        <w:trPr>
          <w:trHeight w:val="945"/>
          <w:tblHeader/>
        </w:trPr>
        <w:tc>
          <w:tcPr>
            <w:tcW w:w="2302" w:type="dxa"/>
            <w:shd w:val="clear" w:color="auto" w:fill="auto"/>
            <w:vAlign w:val="center"/>
            <w:hideMark/>
          </w:tcPr>
          <w:p w14:paraId="3BC31098" w14:textId="77777777" w:rsidR="003D0144" w:rsidRPr="000A10B3" w:rsidRDefault="00B22CE3" w:rsidP="00CF010C">
            <w:pPr>
              <w:spacing w:after="0" w:line="240" w:lineRule="auto"/>
              <w:jc w:val="center"/>
              <w:rPr>
                <w:rFonts w:ascii="Calibri" w:eastAsia="Times New Roman" w:hAnsi="Calibri" w:cs="Times New Roman"/>
                <w:b/>
                <w:bCs/>
              </w:rPr>
            </w:pPr>
            <w:hyperlink r:id="rId9" w:history="1">
              <w:r w:rsidR="003D0144" w:rsidRPr="00A2690B">
                <w:rPr>
                  <w:rStyle w:val="Hyperlink"/>
                  <w:rFonts w:ascii="Calibri" w:eastAsia="Times New Roman" w:hAnsi="Calibri" w:cs="Times New Roman"/>
                  <w:b/>
                  <w:bCs/>
                </w:rPr>
                <w:t>Hazard</w:t>
              </w:r>
              <w:r w:rsidR="00A2690B" w:rsidRPr="00A2690B">
                <w:rPr>
                  <w:rStyle w:val="Hyperlink"/>
                  <w:rFonts w:ascii="Calibri" w:eastAsia="Times New Roman" w:hAnsi="Calibri" w:cs="Times New Roman"/>
                  <w:b/>
                  <w:bCs/>
                </w:rPr>
                <w:t>s and how they may cause harm</w:t>
              </w:r>
            </w:hyperlink>
          </w:p>
        </w:tc>
        <w:tc>
          <w:tcPr>
            <w:tcW w:w="1418" w:type="dxa"/>
            <w:vAlign w:val="center"/>
          </w:tcPr>
          <w:p w14:paraId="45607CF9" w14:textId="77777777" w:rsidR="003D0144" w:rsidRPr="000A10B3" w:rsidRDefault="00B22CE3" w:rsidP="00CF010C">
            <w:pPr>
              <w:spacing w:after="0" w:line="240" w:lineRule="auto"/>
              <w:jc w:val="center"/>
              <w:rPr>
                <w:rFonts w:ascii="Calibri" w:eastAsia="Times New Roman" w:hAnsi="Calibri" w:cs="Times New Roman"/>
                <w:b/>
                <w:bCs/>
              </w:rPr>
            </w:pPr>
            <w:hyperlink r:id="rId10" w:history="1">
              <w:r w:rsidR="00A2690B" w:rsidRPr="00CF010C">
                <w:rPr>
                  <w:rStyle w:val="Hyperlink"/>
                  <w:rFonts w:ascii="Calibri" w:eastAsia="Times New Roman" w:hAnsi="Calibri" w:cs="Times New Roman"/>
                  <w:b/>
                  <w:bCs/>
                </w:rPr>
                <w:t>Who may be</w:t>
              </w:r>
              <w:r w:rsidR="003D0144" w:rsidRPr="00CF010C">
                <w:rPr>
                  <w:rStyle w:val="Hyperlink"/>
                  <w:rFonts w:ascii="Calibri" w:eastAsia="Times New Roman" w:hAnsi="Calibri" w:cs="Times New Roman"/>
                  <w:b/>
                  <w:bCs/>
                </w:rPr>
                <w:t xml:space="preserve"> at Risk</w:t>
              </w:r>
              <w:r w:rsidR="00A2690B" w:rsidRPr="00CF010C">
                <w:rPr>
                  <w:rStyle w:val="Hyperlink"/>
                  <w:rFonts w:ascii="Calibri" w:eastAsia="Times New Roman" w:hAnsi="Calibri" w:cs="Times New Roman"/>
                  <w:b/>
                  <w:bCs/>
                </w:rPr>
                <w:t>?</w:t>
              </w:r>
            </w:hyperlink>
          </w:p>
        </w:tc>
        <w:tc>
          <w:tcPr>
            <w:tcW w:w="3402" w:type="dxa"/>
            <w:shd w:val="clear" w:color="auto" w:fill="auto"/>
            <w:vAlign w:val="center"/>
            <w:hideMark/>
          </w:tcPr>
          <w:p w14:paraId="21A7298F" w14:textId="77777777" w:rsidR="003D0144" w:rsidRPr="000A10B3" w:rsidRDefault="003D0144" w:rsidP="00CF010C">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009D6A65" w:rsidRPr="00307801">
                <w:rPr>
                  <w:rStyle w:val="Hyperlink"/>
                  <w:rFonts w:ascii="Calibri" w:eastAsia="Times New Roman" w:hAnsi="Calibri" w:cs="Times New Roman"/>
                  <w:b/>
                  <w:bCs/>
                </w:rPr>
                <w:t>C</w:t>
              </w:r>
              <w:r w:rsidRPr="00307801">
                <w:rPr>
                  <w:rStyle w:val="Hyperlink"/>
                  <w:rFonts w:ascii="Calibri" w:eastAsia="Times New Roman" w:hAnsi="Calibri" w:cs="Times New Roman"/>
                  <w:b/>
                  <w:bCs/>
                </w:rPr>
                <w:t xml:space="preserve">ontrol </w:t>
              </w:r>
              <w:r w:rsidR="009D6A65" w:rsidRPr="00307801">
                <w:rPr>
                  <w:rStyle w:val="Hyperlink"/>
                  <w:rFonts w:ascii="Calibri" w:eastAsia="Times New Roman" w:hAnsi="Calibri" w:cs="Times New Roman"/>
                  <w:b/>
                  <w:bCs/>
                </w:rPr>
                <w:t>M</w:t>
              </w:r>
              <w:r w:rsidRPr="00307801">
                <w:rPr>
                  <w:rStyle w:val="Hyperlink"/>
                  <w:rFonts w:ascii="Calibri" w:eastAsia="Times New Roman" w:hAnsi="Calibri" w:cs="Times New Roman"/>
                  <w:b/>
                  <w:bCs/>
                </w:rPr>
                <w:t>easures</w:t>
              </w:r>
            </w:hyperlink>
          </w:p>
        </w:tc>
        <w:tc>
          <w:tcPr>
            <w:tcW w:w="1449" w:type="dxa"/>
            <w:shd w:val="clear" w:color="auto" w:fill="auto"/>
            <w:vAlign w:val="center"/>
            <w:hideMark/>
          </w:tcPr>
          <w:p w14:paraId="24F22945" w14:textId="77777777" w:rsidR="00CF010C"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7925F921" w14:textId="77777777" w:rsidR="009D6A65" w:rsidRPr="00CF010C" w:rsidRDefault="00B22CE3" w:rsidP="00CF010C">
            <w:pPr>
              <w:spacing w:after="0" w:line="240" w:lineRule="auto"/>
              <w:jc w:val="center"/>
              <w:rPr>
                <w:rFonts w:ascii="Calibri" w:eastAsia="Times New Roman" w:hAnsi="Calibri" w:cs="Times New Roman"/>
                <w:b/>
                <w:bCs/>
                <w:color w:val="0563C1" w:themeColor="hyperlink"/>
                <w:u w:val="single"/>
              </w:rPr>
            </w:pPr>
            <w:hyperlink r:id="rId12" w:history="1">
              <w:r w:rsidR="009D6A65" w:rsidRPr="00307801">
                <w:rPr>
                  <w:rStyle w:val="Hyperlink"/>
                  <w:rFonts w:ascii="Calibri" w:eastAsia="Times New Roman" w:hAnsi="Calibri" w:cs="Times New Roman"/>
                  <w:b/>
                  <w:bCs/>
                </w:rPr>
                <w:t>R</w:t>
              </w:r>
              <w:r w:rsidR="003D0144" w:rsidRPr="00307801">
                <w:rPr>
                  <w:rStyle w:val="Hyperlink"/>
                  <w:rFonts w:ascii="Calibri" w:eastAsia="Times New Roman" w:hAnsi="Calibri" w:cs="Times New Roman"/>
                  <w:b/>
                  <w:bCs/>
                </w:rPr>
                <w:t>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p w14:paraId="40D3689D" w14:textId="77777777" w:rsidR="003D0144" w:rsidRPr="000A10B3" w:rsidRDefault="003D0144" w:rsidP="00CF010C">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2985" w:type="dxa"/>
            <w:shd w:val="clear" w:color="auto" w:fill="auto"/>
            <w:vAlign w:val="center"/>
            <w:hideMark/>
          </w:tcPr>
          <w:p w14:paraId="0961322B" w14:textId="77777777" w:rsidR="003D0144" w:rsidRPr="009B0500" w:rsidRDefault="009B0500" w:rsidP="00CF010C">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w:t>
            </w:r>
            <w:r w:rsidR="00CF010C">
              <w:rPr>
                <w:rFonts w:ascii="Calibri" w:eastAsia="Times New Roman" w:hAnsi="Calibri" w:cs="Times New Roman"/>
                <w:b/>
                <w:bCs/>
              </w:rPr>
              <w:t>required?</w:t>
            </w:r>
          </w:p>
        </w:tc>
        <w:tc>
          <w:tcPr>
            <w:tcW w:w="1722" w:type="dxa"/>
            <w:shd w:val="clear" w:color="auto" w:fill="auto"/>
            <w:vAlign w:val="center"/>
            <w:hideMark/>
          </w:tcPr>
          <w:p w14:paraId="70CE5B02" w14:textId="77777777" w:rsidR="003D0144" w:rsidRPr="000A10B3" w:rsidRDefault="00CF010C"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003D0144"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003D0144" w:rsidRPr="000A10B3">
              <w:rPr>
                <w:rFonts w:ascii="Calibri" w:eastAsia="Times New Roman" w:hAnsi="Calibri" w:cs="Times New Roman"/>
                <w:b/>
                <w:bCs/>
              </w:rPr>
              <w:t>when</w:t>
            </w:r>
            <w:r>
              <w:rPr>
                <w:rFonts w:ascii="Calibri" w:eastAsia="Times New Roman" w:hAnsi="Calibri" w:cs="Times New Roman"/>
                <w:b/>
                <w:bCs/>
              </w:rPr>
              <w:t>?</w:t>
            </w:r>
          </w:p>
        </w:tc>
        <w:tc>
          <w:tcPr>
            <w:tcW w:w="1287" w:type="dxa"/>
            <w:shd w:val="clear" w:color="auto" w:fill="auto"/>
            <w:vAlign w:val="center"/>
            <w:hideMark/>
          </w:tcPr>
          <w:p w14:paraId="37864F31" w14:textId="77777777" w:rsidR="00CF010C" w:rsidRDefault="009D6A65" w:rsidP="00CF010C">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3698E132" w14:textId="77777777" w:rsidR="003D0144" w:rsidRPr="00CF010C" w:rsidRDefault="00B22CE3" w:rsidP="00CF010C">
            <w:pPr>
              <w:spacing w:after="0" w:line="240" w:lineRule="auto"/>
              <w:jc w:val="center"/>
              <w:rPr>
                <w:rFonts w:ascii="Calibri" w:eastAsia="Times New Roman" w:hAnsi="Calibri" w:cs="Times New Roman"/>
                <w:b/>
                <w:bCs/>
                <w:color w:val="0563C1" w:themeColor="hyperlink"/>
                <w:u w:val="single"/>
              </w:rPr>
            </w:pPr>
            <w:hyperlink r:id="rId14" w:history="1">
              <w:r w:rsidR="003D0144" w:rsidRPr="00307801">
                <w:rPr>
                  <w:rStyle w:val="Hyperlink"/>
                  <w:rFonts w:ascii="Calibri" w:eastAsia="Times New Roman" w:hAnsi="Calibri" w:cs="Times New Roman"/>
                  <w:b/>
                  <w:bCs/>
                </w:rPr>
                <w:t>Risk</w:t>
              </w:r>
              <w:r w:rsidR="00CF010C">
                <w:rPr>
                  <w:rStyle w:val="Hyperlink"/>
                  <w:rFonts w:ascii="Calibri" w:eastAsia="Times New Roman" w:hAnsi="Calibri" w:cs="Times New Roman"/>
                  <w:b/>
                  <w:bCs/>
                </w:rPr>
                <w:t xml:space="preserve"> </w:t>
              </w:r>
              <w:r w:rsidR="009D6A65" w:rsidRPr="00307801">
                <w:rPr>
                  <w:rStyle w:val="Hyperlink"/>
                  <w:rFonts w:ascii="Calibri" w:eastAsia="Times New Roman" w:hAnsi="Calibri" w:cs="Times New Roman"/>
                  <w:b/>
                  <w:bCs/>
                </w:rPr>
                <w:t>Level</w:t>
              </w:r>
            </w:hyperlink>
          </w:p>
        </w:tc>
      </w:tr>
      <w:tr w:rsidR="00F519A2" w:rsidRPr="006F523D" w14:paraId="01E37AE1" w14:textId="77777777" w:rsidTr="00CF010C">
        <w:trPr>
          <w:trHeight w:val="1020"/>
        </w:trPr>
        <w:tc>
          <w:tcPr>
            <w:tcW w:w="2302" w:type="dxa"/>
            <w:shd w:val="clear" w:color="auto" w:fill="auto"/>
          </w:tcPr>
          <w:p w14:paraId="5D5C0059" w14:textId="28EE5C68" w:rsidR="00336FB8" w:rsidRPr="005E3F03" w:rsidRDefault="00336FB8" w:rsidP="00CA279F">
            <w:pPr>
              <w:rPr>
                <w:rFonts w:ascii="Calibri" w:hAnsi="Calibri"/>
              </w:rPr>
            </w:pPr>
            <w:r w:rsidRPr="005E3F03">
              <w:rPr>
                <w:rFonts w:ascii="Calibri" w:hAnsi="Calibri"/>
              </w:rPr>
              <w:t>Overcrowdin</w:t>
            </w:r>
            <w:r w:rsidR="00B96DED" w:rsidRPr="005E3F03">
              <w:rPr>
                <w:rFonts w:ascii="Calibri" w:hAnsi="Calibri"/>
              </w:rPr>
              <w:t>g</w:t>
            </w:r>
            <w:r w:rsidR="00D23851" w:rsidRPr="005E3F03">
              <w:rPr>
                <w:rFonts w:ascii="Calibri" w:hAnsi="Calibri"/>
              </w:rPr>
              <w:t xml:space="preserve"> in FAB building</w:t>
            </w:r>
            <w:r w:rsidR="005E3F03">
              <w:rPr>
                <w:rFonts w:ascii="Calibri" w:hAnsi="Calibri"/>
              </w:rPr>
              <w:t xml:space="preserve">. </w:t>
            </w:r>
          </w:p>
          <w:p w14:paraId="5E5386A7" w14:textId="77777777" w:rsidR="00B96DED" w:rsidRPr="00B96DED" w:rsidRDefault="00B96DED" w:rsidP="00CA279F">
            <w:pPr>
              <w:rPr>
                <w:rFonts w:ascii="Calibri" w:hAnsi="Calibri"/>
                <w:color w:val="000099"/>
              </w:rPr>
            </w:pPr>
          </w:p>
          <w:p w14:paraId="5486BFD2" w14:textId="7F3562E3" w:rsidR="00336FB8" w:rsidRPr="006F523D" w:rsidRDefault="00336FB8" w:rsidP="00CA279F">
            <w:pPr>
              <w:rPr>
                <w:rFonts w:ascii="Calibri" w:hAnsi="Calibri"/>
                <w:b/>
                <w:bCs/>
                <w:color w:val="000099"/>
              </w:rPr>
            </w:pPr>
          </w:p>
        </w:tc>
        <w:tc>
          <w:tcPr>
            <w:tcW w:w="1418" w:type="dxa"/>
          </w:tcPr>
          <w:p w14:paraId="5079AE89" w14:textId="7A87925A" w:rsidR="00CA279F" w:rsidRPr="001B5361" w:rsidRDefault="00D60288" w:rsidP="00CA279F">
            <w:pPr>
              <w:spacing w:after="0" w:line="240" w:lineRule="auto"/>
              <w:rPr>
                <w:rFonts w:ascii="Calibri" w:eastAsia="Times New Roman" w:hAnsi="Calibri" w:cs="Times New Roman"/>
                <w:i/>
                <w:iCs/>
              </w:rPr>
            </w:pPr>
            <w:r w:rsidRPr="001B5361">
              <w:rPr>
                <w:rFonts w:ascii="Calibri" w:eastAsia="Times New Roman" w:hAnsi="Calibri" w:cs="Times New Roman"/>
                <w:i/>
                <w:iCs/>
              </w:rPr>
              <w:t>S</w:t>
            </w:r>
            <w:r w:rsidR="00D46C57" w:rsidRPr="001B5361">
              <w:rPr>
                <w:rFonts w:ascii="Calibri" w:eastAsia="Times New Roman" w:hAnsi="Calibri" w:cs="Times New Roman"/>
                <w:i/>
                <w:iCs/>
              </w:rPr>
              <w:t>taff members</w:t>
            </w:r>
            <w:r w:rsidR="00AD0AF6" w:rsidRPr="001B5361">
              <w:rPr>
                <w:rFonts w:ascii="Calibri" w:eastAsia="Times New Roman" w:hAnsi="Calibri" w:cs="Times New Roman"/>
                <w:i/>
                <w:iCs/>
              </w:rPr>
              <w:t>/</w:t>
            </w:r>
            <w:r w:rsidRPr="001B5361">
              <w:rPr>
                <w:rFonts w:ascii="Calibri" w:eastAsia="Times New Roman" w:hAnsi="Calibri" w:cs="Times New Roman"/>
                <w:i/>
                <w:iCs/>
              </w:rPr>
              <w:t xml:space="preserve"> students</w:t>
            </w:r>
            <w:r w:rsidR="00AD0AF6" w:rsidRPr="001B5361">
              <w:rPr>
                <w:rFonts w:ascii="Calibri" w:eastAsia="Times New Roman" w:hAnsi="Calibri" w:cs="Times New Roman"/>
                <w:i/>
                <w:iCs/>
              </w:rPr>
              <w:t>/</w:t>
            </w:r>
            <w:r w:rsidRPr="001B5361">
              <w:rPr>
                <w:rFonts w:ascii="Calibri" w:eastAsia="Times New Roman" w:hAnsi="Calibri" w:cs="Times New Roman"/>
                <w:i/>
                <w:iCs/>
              </w:rPr>
              <w:t xml:space="preserve"> </w:t>
            </w:r>
            <w:r w:rsidR="00D46C57" w:rsidRPr="001B5361">
              <w:rPr>
                <w:rFonts w:ascii="Calibri" w:eastAsia="Times New Roman" w:hAnsi="Calibri" w:cs="Times New Roman"/>
                <w:i/>
                <w:iCs/>
              </w:rPr>
              <w:t>wider communit</w:t>
            </w:r>
            <w:r w:rsidR="00620E0E">
              <w:rPr>
                <w:rFonts w:ascii="Calibri" w:eastAsia="Times New Roman" w:hAnsi="Calibri" w:cs="Times New Roman"/>
                <w:i/>
                <w:iCs/>
              </w:rPr>
              <w:t xml:space="preserve">y/ please choose as necessary. If </w:t>
            </w:r>
            <w:r w:rsidR="00620E0E">
              <w:rPr>
                <w:rFonts w:ascii="Calibri" w:eastAsia="Times New Roman" w:hAnsi="Calibri" w:cs="Times New Roman"/>
                <w:i/>
                <w:iCs/>
              </w:rPr>
              <w:lastRenderedPageBreak/>
              <w:t xml:space="preserve">Other, please specify. </w:t>
            </w:r>
          </w:p>
        </w:tc>
        <w:tc>
          <w:tcPr>
            <w:tcW w:w="3402" w:type="dxa"/>
            <w:shd w:val="clear" w:color="auto" w:fill="auto"/>
          </w:tcPr>
          <w:p w14:paraId="6729900A" w14:textId="51CD060D" w:rsidR="00CA279F" w:rsidRPr="001A2CC3" w:rsidRDefault="00512059" w:rsidP="00CA279F">
            <w:pPr>
              <w:spacing w:after="0" w:line="240" w:lineRule="auto"/>
              <w:rPr>
                <w:rFonts w:ascii="Calibri" w:eastAsia="Times New Roman" w:hAnsi="Calibri" w:cs="Times New Roman"/>
              </w:rPr>
            </w:pPr>
            <w:r>
              <w:rPr>
                <w:rFonts w:ascii="Calibri" w:eastAsia="Times New Roman" w:hAnsi="Calibri" w:cs="Times New Roman"/>
              </w:rPr>
              <w:lastRenderedPageBreak/>
              <w:t xml:space="preserve">The </w:t>
            </w:r>
            <w:r w:rsidR="00AD0AF6" w:rsidRPr="00AD0AF6">
              <w:rPr>
                <w:rFonts w:ascii="Calibri" w:eastAsia="Times New Roman" w:hAnsi="Calibri" w:cs="Times New Roman"/>
                <w:i/>
                <w:iCs/>
              </w:rPr>
              <w:t>‘Event’</w:t>
            </w:r>
            <w:r w:rsidR="00AD0AF6">
              <w:rPr>
                <w:rFonts w:ascii="Calibri" w:eastAsia="Times New Roman" w:hAnsi="Calibri" w:cs="Times New Roman"/>
              </w:rPr>
              <w:t xml:space="preserve"> Team</w:t>
            </w:r>
            <w:r>
              <w:rPr>
                <w:rFonts w:ascii="Calibri" w:eastAsia="Times New Roman" w:hAnsi="Calibri" w:cs="Times New Roman"/>
              </w:rPr>
              <w:t xml:space="preserve"> will have safety and wellbeing responsibility for the participants during the</w:t>
            </w:r>
            <w:r w:rsidR="0072491E">
              <w:rPr>
                <w:rFonts w:ascii="Calibri" w:eastAsia="Times New Roman" w:hAnsi="Calibri" w:cs="Times New Roman"/>
              </w:rPr>
              <w:t xml:space="preserve"> </w:t>
            </w:r>
            <w:r w:rsidR="00AD0AF6" w:rsidRPr="00AD0AF6">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 xml:space="preserve">The </w:t>
            </w:r>
            <w:r w:rsidR="00AD0AF6" w:rsidRPr="00AD0AF6">
              <w:rPr>
                <w:rFonts w:ascii="Calibri" w:eastAsia="Times New Roman" w:hAnsi="Calibri" w:cs="Times New Roman"/>
                <w:i/>
                <w:iCs/>
              </w:rPr>
              <w:t>‘Event’</w:t>
            </w:r>
            <w:r w:rsidRPr="00DA1F08">
              <w:rPr>
                <w:rFonts w:ascii="Calibri" w:eastAsia="Times New Roman" w:hAnsi="Calibri" w:cs="Times New Roman"/>
              </w:rPr>
              <w:t xml:space="preserve"> will be led by </w:t>
            </w:r>
            <w:r w:rsidR="0072491E">
              <w:rPr>
                <w:rFonts w:ascii="Calibri" w:eastAsia="Times New Roman" w:hAnsi="Calibri" w:cs="Times New Roman"/>
              </w:rPr>
              <w:t>multiple members of the</w:t>
            </w:r>
            <w:r w:rsidR="00B76548">
              <w:rPr>
                <w:rFonts w:ascii="Calibri" w:eastAsia="Times New Roman" w:hAnsi="Calibri" w:cs="Times New Roman"/>
              </w:rPr>
              <w:t xml:space="preserve"> </w:t>
            </w:r>
            <w:r w:rsidR="00AD0AF6">
              <w:rPr>
                <w:rFonts w:ascii="Calibri" w:eastAsia="Times New Roman" w:hAnsi="Calibri" w:cs="Times New Roman"/>
              </w:rPr>
              <w:t>‘</w:t>
            </w:r>
            <w:r w:rsidR="00AD0AF6" w:rsidRPr="00AD0AF6">
              <w:rPr>
                <w:rFonts w:ascii="Calibri" w:eastAsia="Times New Roman" w:hAnsi="Calibri" w:cs="Times New Roman"/>
                <w:i/>
                <w:iCs/>
              </w:rPr>
              <w:t>Event</w:t>
            </w:r>
            <w:r w:rsidR="00AD0AF6">
              <w:rPr>
                <w:rFonts w:ascii="Calibri" w:eastAsia="Times New Roman" w:hAnsi="Calibri" w:cs="Times New Roman"/>
              </w:rPr>
              <w:t xml:space="preserve">’ Team </w:t>
            </w:r>
            <w:r w:rsidRPr="00DA1F08">
              <w:rPr>
                <w:rFonts w:ascii="Calibri" w:eastAsia="Times New Roman" w:hAnsi="Calibri" w:cs="Times New Roman"/>
              </w:rPr>
              <w:t>to make sure they comply with safety requirements</w:t>
            </w:r>
            <w:r>
              <w:rPr>
                <w:rFonts w:ascii="Calibri" w:eastAsia="Times New Roman" w:hAnsi="Calibri" w:cs="Times New Roman"/>
              </w:rPr>
              <w:t>.</w:t>
            </w:r>
          </w:p>
        </w:tc>
        <w:tc>
          <w:tcPr>
            <w:tcW w:w="1449" w:type="dxa"/>
            <w:shd w:val="clear" w:color="auto" w:fill="auto"/>
            <w:vAlign w:val="center"/>
          </w:tcPr>
          <w:p w14:paraId="4087BA68" w14:textId="0BA9E6D4" w:rsidR="00CA279F" w:rsidRPr="001B5361" w:rsidRDefault="001B5361" w:rsidP="00CA279F">
            <w:pPr>
              <w:spacing w:after="0" w:line="240" w:lineRule="auto"/>
              <w:jc w:val="center"/>
              <w:rPr>
                <w:rFonts w:ascii="Calibri" w:eastAsia="Times New Roman" w:hAnsi="Calibri" w:cs="Times New Roman"/>
                <w:i/>
                <w:iCs/>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7D45FAA7" w14:textId="77777777" w:rsidR="001B5361" w:rsidRDefault="0053687C" w:rsidP="00CA279F">
            <w:pPr>
              <w:spacing w:after="0" w:line="240" w:lineRule="auto"/>
              <w:rPr>
                <w:rFonts w:ascii="Calibri" w:eastAsia="Times New Roman" w:hAnsi="Calibri" w:cs="Times New Roman"/>
              </w:rPr>
            </w:pPr>
            <w:r>
              <w:rPr>
                <w:rFonts w:ascii="Calibri" w:eastAsia="Times New Roman" w:hAnsi="Calibri" w:cs="Times New Roman"/>
              </w:rPr>
              <w:t xml:space="preserve">The </w:t>
            </w:r>
            <w:r w:rsidR="001B5361" w:rsidRPr="001B5361">
              <w:rPr>
                <w:rFonts w:ascii="Calibri" w:eastAsia="Times New Roman" w:hAnsi="Calibri" w:cs="Times New Roman"/>
                <w:i/>
                <w:iCs/>
              </w:rPr>
              <w:t>‘Event’</w:t>
            </w:r>
            <w:r w:rsidR="001B5361">
              <w:rPr>
                <w:rFonts w:ascii="Calibri" w:eastAsia="Times New Roman" w:hAnsi="Calibri" w:cs="Times New Roman"/>
              </w:rPr>
              <w:t xml:space="preserve"> </w:t>
            </w:r>
            <w:r>
              <w:rPr>
                <w:rFonts w:ascii="Calibri" w:eastAsia="Times New Roman" w:hAnsi="Calibri" w:cs="Times New Roman"/>
              </w:rPr>
              <w:t xml:space="preserve">team will ensure that </w:t>
            </w:r>
            <w:r w:rsidR="006F0643" w:rsidRPr="005E3F03">
              <w:rPr>
                <w:rFonts w:ascii="Calibri" w:eastAsia="Times New Roman" w:hAnsi="Calibri" w:cs="Times New Roman"/>
                <w:i/>
                <w:iCs/>
              </w:rPr>
              <w:t>participant</w:t>
            </w:r>
            <w:r w:rsidR="0072491E" w:rsidRPr="005E3F03">
              <w:rPr>
                <w:rFonts w:ascii="Calibri" w:eastAsia="Times New Roman" w:hAnsi="Calibri" w:cs="Times New Roman"/>
                <w:i/>
                <w:iCs/>
              </w:rPr>
              <w:t>s</w:t>
            </w:r>
            <w:r w:rsidR="001B5361" w:rsidRPr="005E3F03">
              <w:rPr>
                <w:rFonts w:ascii="Calibri" w:eastAsia="Times New Roman" w:hAnsi="Calibri" w:cs="Times New Roman"/>
                <w:i/>
                <w:iCs/>
              </w:rPr>
              <w:t>/ students/ staff/ the public</w:t>
            </w:r>
            <w:r w:rsidR="001B5361">
              <w:rPr>
                <w:rFonts w:ascii="Calibri" w:eastAsia="Times New Roman" w:hAnsi="Calibri" w:cs="Times New Roman"/>
              </w:rPr>
              <w:t xml:space="preserve"> will</w:t>
            </w:r>
            <w:r w:rsidR="0072491E">
              <w:rPr>
                <w:rFonts w:ascii="Calibri" w:eastAsia="Times New Roman" w:hAnsi="Calibri" w:cs="Times New Roman"/>
              </w:rPr>
              <w:t xml:space="preserve"> engag</w:t>
            </w:r>
            <w:r w:rsidR="001B5361">
              <w:rPr>
                <w:rFonts w:ascii="Calibri" w:eastAsia="Times New Roman" w:hAnsi="Calibri" w:cs="Times New Roman"/>
              </w:rPr>
              <w:t>e</w:t>
            </w:r>
            <w:r w:rsidR="0072491E">
              <w:rPr>
                <w:rFonts w:ascii="Calibri" w:eastAsia="Times New Roman" w:hAnsi="Calibri" w:cs="Times New Roman"/>
              </w:rPr>
              <w:t xml:space="preserve"> with the </w:t>
            </w:r>
            <w:r w:rsidR="001B5361">
              <w:rPr>
                <w:rFonts w:ascii="Calibri" w:eastAsia="Times New Roman" w:hAnsi="Calibri" w:cs="Times New Roman"/>
              </w:rPr>
              <w:t>‘</w:t>
            </w:r>
            <w:r w:rsidR="001B5361" w:rsidRPr="001B5361">
              <w:rPr>
                <w:rFonts w:ascii="Calibri" w:eastAsia="Times New Roman" w:hAnsi="Calibri" w:cs="Times New Roman"/>
                <w:i/>
                <w:iCs/>
              </w:rPr>
              <w:t>planned activities’</w:t>
            </w:r>
            <w:r w:rsidR="00B36353">
              <w:rPr>
                <w:rFonts w:ascii="Calibri" w:eastAsia="Times New Roman" w:hAnsi="Calibri" w:cs="Times New Roman"/>
              </w:rPr>
              <w:t xml:space="preserve"> in an orderly manner. </w:t>
            </w:r>
          </w:p>
          <w:p w14:paraId="292C0BC3" w14:textId="77777777" w:rsidR="001B5361" w:rsidRDefault="001B5361" w:rsidP="00CA279F">
            <w:pPr>
              <w:spacing w:after="0" w:line="240" w:lineRule="auto"/>
              <w:rPr>
                <w:rFonts w:ascii="Calibri" w:eastAsia="Times New Roman" w:hAnsi="Calibri" w:cs="Times New Roman"/>
              </w:rPr>
            </w:pPr>
          </w:p>
          <w:p w14:paraId="618B3DE0" w14:textId="27AB8763" w:rsidR="00F63321" w:rsidRDefault="006F0643" w:rsidP="00CA279F">
            <w:pPr>
              <w:spacing w:after="0" w:line="240" w:lineRule="auto"/>
              <w:rPr>
                <w:rFonts w:ascii="Calibri" w:eastAsia="Times New Roman" w:hAnsi="Calibri" w:cs="Times New Roman"/>
              </w:rPr>
            </w:pPr>
            <w:r w:rsidRPr="005E3F03">
              <w:rPr>
                <w:rFonts w:ascii="Calibri" w:eastAsia="Times New Roman" w:hAnsi="Calibri" w:cs="Times New Roman"/>
                <w:i/>
                <w:iCs/>
              </w:rPr>
              <w:t>Participants</w:t>
            </w:r>
            <w:r w:rsidR="001B5361" w:rsidRPr="005E3F03">
              <w:rPr>
                <w:rFonts w:ascii="Calibri" w:eastAsia="Times New Roman" w:hAnsi="Calibri" w:cs="Times New Roman"/>
                <w:i/>
                <w:iCs/>
              </w:rPr>
              <w:t>/ students/ staff/ the public</w:t>
            </w:r>
            <w:r w:rsidR="00B36353">
              <w:rPr>
                <w:rFonts w:ascii="Calibri" w:eastAsia="Times New Roman" w:hAnsi="Calibri" w:cs="Times New Roman"/>
              </w:rPr>
              <w:t xml:space="preserve"> will be turned away </w:t>
            </w:r>
            <w:r w:rsidR="00B36353">
              <w:rPr>
                <w:rFonts w:ascii="Calibri" w:eastAsia="Times New Roman" w:hAnsi="Calibri" w:cs="Times New Roman"/>
              </w:rPr>
              <w:lastRenderedPageBreak/>
              <w:t>if they fail to comply with instructions</w:t>
            </w:r>
            <w:r w:rsidR="00F63321">
              <w:rPr>
                <w:rFonts w:ascii="Calibri" w:eastAsia="Times New Roman" w:hAnsi="Calibri" w:cs="Times New Roman"/>
              </w:rPr>
              <w:t>.</w:t>
            </w:r>
          </w:p>
          <w:p w14:paraId="440D5534" w14:textId="77777777" w:rsidR="00F63321" w:rsidRDefault="00F63321" w:rsidP="00CA279F">
            <w:pPr>
              <w:spacing w:after="0" w:line="240" w:lineRule="auto"/>
              <w:rPr>
                <w:rFonts w:ascii="Calibri" w:eastAsia="Times New Roman" w:hAnsi="Calibri" w:cs="Times New Roman"/>
              </w:rPr>
            </w:pPr>
          </w:p>
          <w:p w14:paraId="3206FB67" w14:textId="0ECEFFFD" w:rsidR="00CA279F" w:rsidRPr="001A2CC3" w:rsidRDefault="007864F0" w:rsidP="00CA279F">
            <w:pPr>
              <w:spacing w:after="0" w:line="240" w:lineRule="auto"/>
              <w:rPr>
                <w:rFonts w:ascii="Calibri" w:eastAsia="Times New Roman" w:hAnsi="Calibri" w:cs="Times New Roman"/>
              </w:rPr>
            </w:pPr>
            <w:r>
              <w:rPr>
                <w:rFonts w:ascii="Calibri" w:eastAsia="Times New Roman" w:hAnsi="Calibri" w:cs="Times New Roman"/>
              </w:rPr>
              <w:t>In case of over</w:t>
            </w:r>
            <w:r w:rsidR="00DC6EA6">
              <w:rPr>
                <w:rFonts w:ascii="Calibri" w:eastAsia="Times New Roman" w:hAnsi="Calibri" w:cs="Times New Roman"/>
              </w:rPr>
              <w:t>crowding</w:t>
            </w:r>
            <w:r>
              <w:rPr>
                <w:rFonts w:ascii="Calibri" w:eastAsia="Times New Roman" w:hAnsi="Calibri" w:cs="Times New Roman"/>
              </w:rPr>
              <w:t>, the</w:t>
            </w:r>
            <w:r w:rsidR="005E3F03">
              <w:rPr>
                <w:rFonts w:ascii="Calibri" w:eastAsia="Times New Roman" w:hAnsi="Calibri" w:cs="Times New Roman"/>
              </w:rPr>
              <w:t xml:space="preserve"> </w:t>
            </w:r>
            <w:r w:rsidR="005E3F03" w:rsidRPr="005E3F03">
              <w:rPr>
                <w:rFonts w:ascii="Calibri" w:eastAsia="Times New Roman" w:hAnsi="Calibri" w:cs="Times New Roman"/>
                <w:i/>
                <w:iCs/>
              </w:rPr>
              <w:t>‘Event’</w:t>
            </w:r>
            <w:r>
              <w:rPr>
                <w:rFonts w:ascii="Calibri" w:eastAsia="Times New Roman" w:hAnsi="Calibri" w:cs="Times New Roman"/>
              </w:rPr>
              <w:t xml:space="preserve"> team </w:t>
            </w:r>
            <w:r w:rsidR="009E5626">
              <w:rPr>
                <w:rFonts w:ascii="Calibri" w:eastAsia="Times New Roman" w:hAnsi="Calibri" w:cs="Times New Roman"/>
              </w:rPr>
              <w:t xml:space="preserve">will </w:t>
            </w:r>
            <w:r w:rsidR="00DC6EA6">
              <w:rPr>
                <w:rFonts w:ascii="Calibri" w:eastAsia="Times New Roman" w:hAnsi="Calibri" w:cs="Times New Roman"/>
              </w:rPr>
              <w:t>guide people out of the FAB</w:t>
            </w:r>
            <w:r w:rsidR="009E5626">
              <w:rPr>
                <w:rFonts w:ascii="Calibri" w:eastAsia="Times New Roman" w:hAnsi="Calibri" w:cs="Times New Roman"/>
              </w:rPr>
              <w:t xml:space="preserve"> to </w:t>
            </w:r>
            <w:r w:rsidR="00C27990">
              <w:rPr>
                <w:rFonts w:ascii="Calibri" w:eastAsia="Times New Roman" w:hAnsi="Calibri" w:cs="Times New Roman"/>
              </w:rPr>
              <w:t>reduce risk</w:t>
            </w:r>
            <w:r w:rsidR="00DC6EA6">
              <w:rPr>
                <w:rFonts w:ascii="Calibri" w:eastAsia="Times New Roman" w:hAnsi="Calibri" w:cs="Times New Roman"/>
              </w:rPr>
              <w:t>.</w:t>
            </w:r>
          </w:p>
        </w:tc>
        <w:tc>
          <w:tcPr>
            <w:tcW w:w="1722" w:type="dxa"/>
            <w:shd w:val="clear" w:color="auto" w:fill="auto"/>
          </w:tcPr>
          <w:p w14:paraId="50E76D2B" w14:textId="630707C6" w:rsidR="00CA279F" w:rsidRPr="001B5361" w:rsidRDefault="001B5361" w:rsidP="00620E0E">
            <w:pPr>
              <w:spacing w:after="0" w:line="240" w:lineRule="auto"/>
              <w:rPr>
                <w:rFonts w:ascii="Calibri" w:eastAsia="Times New Roman" w:hAnsi="Calibri" w:cs="Times New Roman"/>
                <w:i/>
                <w:iCs/>
              </w:rPr>
            </w:pPr>
            <w:r w:rsidRPr="001B5361">
              <w:rPr>
                <w:rFonts w:ascii="Calibri" w:eastAsia="Times New Roman" w:hAnsi="Calibri" w:cs="Times New Roman"/>
                <w:i/>
                <w:iCs/>
              </w:rPr>
              <w:lastRenderedPageBreak/>
              <w:t>Even</w:t>
            </w:r>
            <w:r w:rsidR="00620E0E">
              <w:rPr>
                <w:rFonts w:ascii="Calibri" w:eastAsia="Times New Roman" w:hAnsi="Calibri" w:cs="Times New Roman"/>
                <w:i/>
                <w:iCs/>
              </w:rPr>
              <w:t>t Contact</w:t>
            </w:r>
          </w:p>
        </w:tc>
        <w:tc>
          <w:tcPr>
            <w:tcW w:w="1287" w:type="dxa"/>
            <w:shd w:val="clear" w:color="auto" w:fill="auto"/>
            <w:vAlign w:val="center"/>
          </w:tcPr>
          <w:p w14:paraId="5953E0CA" w14:textId="79D6CFCF" w:rsidR="00CA279F" w:rsidRPr="006F523D"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4905DBC3" w14:textId="77777777" w:rsidTr="00CF010C">
        <w:trPr>
          <w:trHeight w:val="1020"/>
        </w:trPr>
        <w:tc>
          <w:tcPr>
            <w:tcW w:w="2302" w:type="dxa"/>
            <w:shd w:val="clear" w:color="auto" w:fill="auto"/>
          </w:tcPr>
          <w:p w14:paraId="73F6AF32" w14:textId="34D3DDE7" w:rsidR="00D23851" w:rsidRDefault="00D23851" w:rsidP="00CA279F">
            <w:pPr>
              <w:rPr>
                <w:rFonts w:ascii="Calibri" w:hAnsi="Calibri"/>
                <w:color w:val="000099"/>
              </w:rPr>
            </w:pPr>
            <w:r w:rsidRPr="005E3F03">
              <w:rPr>
                <w:rFonts w:ascii="Calibri" w:hAnsi="Calibri"/>
              </w:rPr>
              <w:t>Discomfort and medical issue from extended use of Meta Quest</w:t>
            </w:r>
            <w:r w:rsidR="004A4737" w:rsidRPr="005E3F03">
              <w:rPr>
                <w:rFonts w:ascii="Calibri" w:hAnsi="Calibri"/>
              </w:rPr>
              <w:t xml:space="preserve"> Pro</w:t>
            </w:r>
            <w:r w:rsidRPr="005E3F03">
              <w:rPr>
                <w:rFonts w:ascii="Calibri" w:hAnsi="Calibri"/>
              </w:rPr>
              <w:t xml:space="preserve"> headsets </w:t>
            </w:r>
          </w:p>
        </w:tc>
        <w:tc>
          <w:tcPr>
            <w:tcW w:w="1418" w:type="dxa"/>
          </w:tcPr>
          <w:p w14:paraId="59AC0F31" w14:textId="01A2B2AC" w:rsidR="00D23851"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38CFB8B9" w14:textId="49273A71" w:rsidR="00D23851" w:rsidRDefault="004C0606" w:rsidP="00CA279F">
            <w:pPr>
              <w:spacing w:after="0" w:line="240" w:lineRule="auto"/>
              <w:rPr>
                <w:rFonts w:ascii="Calibri" w:eastAsia="Times New Roman" w:hAnsi="Calibri" w:cs="Times New Roman"/>
              </w:rPr>
            </w:pPr>
            <w:r>
              <w:rPr>
                <w:rFonts w:ascii="Calibri" w:eastAsia="Times New Roman" w:hAnsi="Calibri" w:cs="Times New Roman"/>
              </w:rPr>
              <w:t>The</w:t>
            </w:r>
            <w:r w:rsidR="005E3F03">
              <w:rPr>
                <w:rFonts w:ascii="Calibri" w:eastAsia="Times New Roman" w:hAnsi="Calibri" w:cs="Times New Roman"/>
              </w:rPr>
              <w:t xml:space="preserve"> </w:t>
            </w:r>
            <w:r w:rsidR="005E3F03"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participants during the e</w:t>
            </w:r>
            <w:r w:rsidR="00A83729">
              <w:rPr>
                <w:rFonts w:ascii="Calibri" w:eastAsia="Times New Roman" w:hAnsi="Calibri" w:cs="Times New Roman"/>
              </w:rPr>
              <w:t>xperience</w:t>
            </w:r>
            <w:r>
              <w:rPr>
                <w:rFonts w:ascii="Calibri" w:eastAsia="Times New Roman" w:hAnsi="Calibri" w:cs="Times New Roman"/>
              </w:rPr>
              <w:t xml:space="preserve"> in the</w:t>
            </w:r>
            <w:r w:rsidR="005E3F03">
              <w:rPr>
                <w:rFonts w:ascii="Calibri" w:eastAsia="Times New Roman" w:hAnsi="Calibri" w:cs="Times New Roman"/>
              </w:rPr>
              <w:t xml:space="preserve"> ‘</w:t>
            </w:r>
            <w:r w:rsidR="005E3F03" w:rsidRPr="005E3F03">
              <w:rPr>
                <w:rFonts w:ascii="Calibri" w:eastAsia="Times New Roman" w:hAnsi="Calibri" w:cs="Times New Roman"/>
                <w:i/>
                <w:iCs/>
              </w:rPr>
              <w:t>Room Name’</w:t>
            </w:r>
            <w:r>
              <w:rPr>
                <w:rFonts w:ascii="Calibri" w:eastAsia="Times New Roman" w:hAnsi="Calibri" w:cs="Times New Roman"/>
              </w:rPr>
              <w:t xml:space="preserve"> and its environs.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sidR="005E3F03" w:rsidRPr="005E3F03">
              <w:rPr>
                <w:rFonts w:ascii="Calibri" w:eastAsia="Times New Roman" w:hAnsi="Calibri" w:cs="Times New Roman"/>
                <w:i/>
                <w:iCs/>
              </w:rPr>
              <w:t xml:space="preserve">number of Events Team Members </w:t>
            </w:r>
            <w:r w:rsidRPr="00DA1F08">
              <w:rPr>
                <w:rFonts w:ascii="Calibri" w:eastAsia="Times New Roman" w:hAnsi="Calibri" w:cs="Times New Roman"/>
              </w:rPr>
              <w:t>to make sure they comply with safety requirements</w:t>
            </w:r>
            <w:r>
              <w:rPr>
                <w:rFonts w:ascii="Calibri" w:eastAsia="Times New Roman" w:hAnsi="Calibri" w:cs="Times New Roman"/>
              </w:rPr>
              <w:t>.</w:t>
            </w:r>
          </w:p>
        </w:tc>
        <w:tc>
          <w:tcPr>
            <w:tcW w:w="1449" w:type="dxa"/>
            <w:shd w:val="clear" w:color="auto" w:fill="auto"/>
            <w:vAlign w:val="center"/>
          </w:tcPr>
          <w:p w14:paraId="13EE5698" w14:textId="688231F3" w:rsidR="00D23851"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1E1E97CE" w14:textId="56189EA4" w:rsidR="00D23851" w:rsidRDefault="00E177AE" w:rsidP="00CA279F">
            <w:pPr>
              <w:spacing w:after="0" w:line="240" w:lineRule="auto"/>
              <w:rPr>
                <w:rFonts w:ascii="Calibri" w:eastAsia="Times New Roman" w:hAnsi="Calibri" w:cs="Times New Roman"/>
              </w:rPr>
            </w:pPr>
            <w:r>
              <w:rPr>
                <w:rFonts w:ascii="Calibri" w:eastAsia="Times New Roman" w:hAnsi="Calibri" w:cs="Times New Roman"/>
              </w:rPr>
              <w:t xml:space="preserve">A </w:t>
            </w:r>
            <w:r w:rsidR="005E3F03" w:rsidRPr="005E3F03">
              <w:rPr>
                <w:rFonts w:ascii="Calibri" w:eastAsia="Times New Roman" w:hAnsi="Calibri" w:cs="Times New Roman"/>
                <w:i/>
                <w:iCs/>
              </w:rPr>
              <w:t>‘Event’</w:t>
            </w:r>
            <w:r w:rsidR="005E3F03">
              <w:rPr>
                <w:rFonts w:ascii="Calibri" w:eastAsia="Times New Roman" w:hAnsi="Calibri" w:cs="Times New Roman"/>
              </w:rPr>
              <w:t xml:space="preserve"> </w:t>
            </w:r>
            <w:r>
              <w:rPr>
                <w:rFonts w:ascii="Calibri" w:eastAsia="Times New Roman" w:hAnsi="Calibri" w:cs="Times New Roman"/>
              </w:rPr>
              <w:t>team mem</w:t>
            </w:r>
            <w:r w:rsidR="0094224C">
              <w:rPr>
                <w:rFonts w:ascii="Calibri" w:eastAsia="Times New Roman" w:hAnsi="Calibri" w:cs="Times New Roman"/>
              </w:rPr>
              <w:t>ber will ensure participants are familiarised</w:t>
            </w:r>
            <w:r>
              <w:rPr>
                <w:rFonts w:ascii="Calibri" w:eastAsia="Times New Roman" w:hAnsi="Calibri" w:cs="Times New Roman"/>
              </w:rPr>
              <w:t xml:space="preserve"> with Meta Quest Pro headsets prior to experiencing </w:t>
            </w:r>
            <w:r w:rsidR="00427D3A">
              <w:rPr>
                <w:rFonts w:ascii="Calibri" w:eastAsia="Times New Roman" w:hAnsi="Calibri" w:cs="Times New Roman"/>
              </w:rPr>
              <w:t>Virtual</w:t>
            </w:r>
            <w:r>
              <w:rPr>
                <w:rFonts w:ascii="Calibri" w:eastAsia="Times New Roman" w:hAnsi="Calibri" w:cs="Times New Roman"/>
              </w:rPr>
              <w:t xml:space="preserve"> Reality</w:t>
            </w:r>
            <w:r w:rsidR="0094224C">
              <w:rPr>
                <w:rFonts w:ascii="Calibri" w:eastAsia="Times New Roman" w:hAnsi="Calibri" w:cs="Times New Roman"/>
              </w:rPr>
              <w:t xml:space="preserve"> </w:t>
            </w:r>
            <w:r>
              <w:rPr>
                <w:rFonts w:ascii="Calibri" w:eastAsia="Times New Roman" w:hAnsi="Calibri" w:cs="Times New Roman"/>
              </w:rPr>
              <w:t>(</w:t>
            </w:r>
            <w:r w:rsidR="00427D3A">
              <w:rPr>
                <w:rFonts w:ascii="Calibri" w:eastAsia="Times New Roman" w:hAnsi="Calibri" w:cs="Times New Roman"/>
              </w:rPr>
              <w:t>V</w:t>
            </w:r>
            <w:r>
              <w:rPr>
                <w:rFonts w:ascii="Calibri" w:eastAsia="Times New Roman" w:hAnsi="Calibri" w:cs="Times New Roman"/>
              </w:rPr>
              <w:t xml:space="preserve">R). </w:t>
            </w:r>
          </w:p>
          <w:p w14:paraId="5779F7D3" w14:textId="77777777" w:rsidR="00B7337E" w:rsidRDefault="00B7337E" w:rsidP="00CA279F">
            <w:pPr>
              <w:spacing w:after="0" w:line="240" w:lineRule="auto"/>
              <w:rPr>
                <w:rFonts w:ascii="Calibri" w:eastAsia="Times New Roman" w:hAnsi="Calibri" w:cs="Times New Roman"/>
              </w:rPr>
            </w:pPr>
          </w:p>
          <w:p w14:paraId="397CC057" w14:textId="098AEFD2" w:rsidR="00B7337E" w:rsidRDefault="006E5410" w:rsidP="00CA279F">
            <w:pPr>
              <w:spacing w:after="0" w:line="240" w:lineRule="auto"/>
              <w:rPr>
                <w:rFonts w:ascii="Calibri" w:eastAsia="Times New Roman" w:hAnsi="Calibri" w:cs="Times New Roman"/>
              </w:rPr>
            </w:pPr>
            <w:r>
              <w:rPr>
                <w:rFonts w:ascii="Calibri" w:eastAsia="Times New Roman" w:hAnsi="Calibri" w:cs="Times New Roman"/>
              </w:rPr>
              <w:t xml:space="preserve">The </w:t>
            </w:r>
            <w:r w:rsidR="005E3F03" w:rsidRPr="005E3F03">
              <w:rPr>
                <w:rFonts w:ascii="Calibri" w:eastAsia="Times New Roman" w:hAnsi="Calibri" w:cs="Times New Roman"/>
                <w:i/>
                <w:iCs/>
              </w:rPr>
              <w:t>‘Event’</w:t>
            </w:r>
            <w:r w:rsidR="005E3F03">
              <w:rPr>
                <w:rFonts w:ascii="Calibri" w:eastAsia="Times New Roman" w:hAnsi="Calibri" w:cs="Times New Roman"/>
              </w:rPr>
              <w:t xml:space="preserve"> </w:t>
            </w:r>
            <w:r>
              <w:rPr>
                <w:rFonts w:ascii="Calibri" w:eastAsia="Times New Roman" w:hAnsi="Calibri" w:cs="Times New Roman"/>
              </w:rPr>
              <w:t xml:space="preserve">team lead will collect </w:t>
            </w:r>
            <w:r w:rsidRPr="00842E74">
              <w:rPr>
                <w:rFonts w:ascii="Calibri" w:eastAsia="Times New Roman" w:hAnsi="Calibri" w:cs="Times New Roman"/>
              </w:rPr>
              <w:t>information</w:t>
            </w:r>
            <w:r>
              <w:rPr>
                <w:rFonts w:ascii="Calibri" w:eastAsia="Times New Roman" w:hAnsi="Calibri" w:cs="Times New Roman"/>
              </w:rPr>
              <w:t xml:space="preserve"> at the start of the experience </w:t>
            </w:r>
            <w:r w:rsidRPr="00842E74">
              <w:rPr>
                <w:rFonts w:ascii="Calibri" w:eastAsia="Times New Roman" w:hAnsi="Calibri" w:cs="Times New Roman"/>
              </w:rPr>
              <w:t xml:space="preserve">about any </w:t>
            </w:r>
            <w:r>
              <w:rPr>
                <w:rFonts w:ascii="Calibri" w:eastAsia="Times New Roman" w:hAnsi="Calibri" w:cs="Times New Roman"/>
              </w:rPr>
              <w:t>participants</w:t>
            </w:r>
            <w:r w:rsidRPr="00842E74">
              <w:rPr>
                <w:rFonts w:ascii="Calibri" w:eastAsia="Times New Roman" w:hAnsi="Calibri" w:cs="Times New Roman"/>
              </w:rPr>
              <w:t xml:space="preserve"> with any medical or </w:t>
            </w:r>
            <w:r>
              <w:rPr>
                <w:rFonts w:ascii="Calibri" w:eastAsia="Times New Roman" w:hAnsi="Calibri" w:cs="Times New Roman"/>
              </w:rPr>
              <w:t>accessibility c</w:t>
            </w:r>
            <w:r w:rsidRPr="00352FEE">
              <w:rPr>
                <w:rFonts w:ascii="Calibri" w:eastAsia="Times New Roman" w:hAnsi="Calibri" w:cs="Times New Roman"/>
              </w:rPr>
              <w:t>oncerns (to also include what they should do in an emergency)</w:t>
            </w:r>
            <w:r>
              <w:rPr>
                <w:rFonts w:ascii="Calibri" w:eastAsia="Times New Roman" w:hAnsi="Calibri" w:cs="Times New Roman"/>
              </w:rPr>
              <w:t xml:space="preserve"> and make sure they are provided with any support that is needed.</w:t>
            </w:r>
          </w:p>
        </w:tc>
        <w:tc>
          <w:tcPr>
            <w:tcW w:w="1722" w:type="dxa"/>
            <w:shd w:val="clear" w:color="auto" w:fill="auto"/>
          </w:tcPr>
          <w:p w14:paraId="01EB8926" w14:textId="51C29031" w:rsidR="00D23851"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43F92B7B" w14:textId="0243BCA1" w:rsidR="00D23851"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00E2CB05" w14:textId="77777777" w:rsidTr="00CF010C">
        <w:trPr>
          <w:trHeight w:val="1020"/>
        </w:trPr>
        <w:tc>
          <w:tcPr>
            <w:tcW w:w="2302" w:type="dxa"/>
            <w:shd w:val="clear" w:color="auto" w:fill="auto"/>
          </w:tcPr>
          <w:p w14:paraId="0EEDC6E2" w14:textId="7A9DD2BC" w:rsidR="00CA279F" w:rsidRPr="006F523D" w:rsidRDefault="00CA279F" w:rsidP="00CA279F">
            <w:pPr>
              <w:rPr>
                <w:rFonts w:ascii="Calibri" w:hAnsi="Calibri"/>
                <w:b/>
                <w:bCs/>
                <w:color w:val="000099"/>
              </w:rPr>
            </w:pPr>
            <w:r w:rsidRPr="005E3F03">
              <w:rPr>
                <w:rFonts w:ascii="Calibri" w:hAnsi="Calibri"/>
                <w:bCs/>
              </w:rPr>
              <w:t>General visitor safety issues affecting any public building</w:t>
            </w:r>
          </w:p>
        </w:tc>
        <w:tc>
          <w:tcPr>
            <w:tcW w:w="1418" w:type="dxa"/>
          </w:tcPr>
          <w:p w14:paraId="52F387F9" w14:textId="4A05FA50" w:rsidR="00CA279F" w:rsidRPr="001A2CC3"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 xml:space="preserve">y/ please choose as necessary. If </w:t>
            </w:r>
            <w:r>
              <w:rPr>
                <w:rFonts w:ascii="Calibri" w:eastAsia="Times New Roman" w:hAnsi="Calibri" w:cs="Times New Roman"/>
                <w:i/>
                <w:iCs/>
              </w:rPr>
              <w:lastRenderedPageBreak/>
              <w:t>Other, please specify.</w:t>
            </w:r>
          </w:p>
        </w:tc>
        <w:tc>
          <w:tcPr>
            <w:tcW w:w="3402" w:type="dxa"/>
            <w:shd w:val="clear" w:color="auto" w:fill="auto"/>
          </w:tcPr>
          <w:p w14:paraId="63B42AF4" w14:textId="34BB9A03" w:rsidR="00CA279F" w:rsidRPr="001A2CC3" w:rsidRDefault="00D24A92" w:rsidP="00CA279F">
            <w:pPr>
              <w:spacing w:after="0" w:line="240" w:lineRule="auto"/>
              <w:rPr>
                <w:rFonts w:ascii="Calibri" w:eastAsia="Times New Roman" w:hAnsi="Calibri" w:cs="Times New Roman"/>
              </w:rPr>
            </w:pPr>
            <w:r>
              <w:rPr>
                <w:rFonts w:ascii="Calibri" w:eastAsia="Times New Roman" w:hAnsi="Calibri" w:cs="Times New Roman"/>
              </w:rPr>
              <w:lastRenderedPageBreak/>
              <w:t>The</w:t>
            </w:r>
            <w:r w:rsidR="00B051CE">
              <w:rPr>
                <w:rFonts w:ascii="Calibri" w:eastAsia="Times New Roman" w:hAnsi="Calibri" w:cs="Times New Roman"/>
              </w:rPr>
              <w:t xml:space="preserve"> </w:t>
            </w:r>
            <w:r w:rsidR="00B051CE"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participants during the event</w:t>
            </w:r>
            <w:r w:rsidR="0072491E">
              <w:rPr>
                <w:rFonts w:ascii="Calibri" w:eastAsia="Times New Roman" w:hAnsi="Calibri" w:cs="Times New Roman"/>
              </w:rPr>
              <w:t>.</w:t>
            </w:r>
            <w:r w:rsidR="00B22CE3">
              <w:rPr>
                <w:rFonts w:ascii="Calibri" w:eastAsia="Times New Roman" w:hAnsi="Calibri" w:cs="Times New Roman"/>
              </w:rPr>
              <w:t xml:space="preserve">      </w:t>
            </w:r>
          </w:p>
        </w:tc>
        <w:tc>
          <w:tcPr>
            <w:tcW w:w="1449" w:type="dxa"/>
            <w:shd w:val="clear" w:color="auto" w:fill="auto"/>
            <w:vAlign w:val="center"/>
          </w:tcPr>
          <w:p w14:paraId="11E0C822" w14:textId="434ED980" w:rsidR="00CA279F" w:rsidRPr="001A2CC3"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776A6CA2" w14:textId="3D72394D" w:rsidR="00CA279F" w:rsidRPr="001A2CC3" w:rsidRDefault="00D56499" w:rsidP="00CA279F">
            <w:pPr>
              <w:spacing w:after="0" w:line="240" w:lineRule="auto"/>
              <w:rPr>
                <w:rFonts w:ascii="Calibri" w:eastAsia="Times New Roman" w:hAnsi="Calibri" w:cs="Times New Roman"/>
              </w:rPr>
            </w:pP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sidR="0072491E">
              <w:rPr>
                <w:rFonts w:ascii="Calibri" w:eastAsia="Times New Roman" w:hAnsi="Calibri" w:cs="Times New Roman"/>
              </w:rPr>
              <w:t xml:space="preserve">multiple </w:t>
            </w:r>
            <w:r w:rsidR="00B051CE" w:rsidRPr="005E3F03">
              <w:rPr>
                <w:rFonts w:ascii="Calibri" w:eastAsia="Times New Roman" w:hAnsi="Calibri" w:cs="Times New Roman"/>
                <w:i/>
                <w:iCs/>
              </w:rPr>
              <w:t>‘Event’</w:t>
            </w:r>
            <w:r w:rsidR="00B051CE">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w:t>
            </w:r>
            <w:r w:rsidR="00B7337E" w:rsidRPr="00DA1F08">
              <w:rPr>
                <w:rFonts w:ascii="Calibri" w:eastAsia="Times New Roman" w:hAnsi="Calibri" w:cs="Times New Roman"/>
              </w:rPr>
              <w:t xml:space="preserve">safety </w:t>
            </w:r>
            <w:r w:rsidR="00B7337E">
              <w:rPr>
                <w:rFonts w:ascii="Calibri" w:eastAsia="Times New Roman" w:hAnsi="Calibri" w:cs="Times New Roman"/>
              </w:rPr>
              <w:t>and</w:t>
            </w:r>
            <w:r>
              <w:rPr>
                <w:rFonts w:ascii="Calibri" w:eastAsia="Times New Roman" w:hAnsi="Calibri" w:cs="Times New Roman"/>
              </w:rPr>
              <w:t xml:space="preserve"> accessibility </w:t>
            </w:r>
            <w:r w:rsidRPr="00DA1F08">
              <w:rPr>
                <w:rFonts w:ascii="Calibri" w:eastAsia="Times New Roman" w:hAnsi="Calibri" w:cs="Times New Roman"/>
              </w:rPr>
              <w:t>requirements</w:t>
            </w:r>
            <w:r>
              <w:rPr>
                <w:rFonts w:ascii="Calibri" w:eastAsia="Times New Roman" w:hAnsi="Calibri" w:cs="Times New Roman"/>
              </w:rPr>
              <w:t>.</w:t>
            </w:r>
          </w:p>
        </w:tc>
        <w:tc>
          <w:tcPr>
            <w:tcW w:w="1722" w:type="dxa"/>
            <w:shd w:val="clear" w:color="auto" w:fill="auto"/>
          </w:tcPr>
          <w:p w14:paraId="48D66A1A" w14:textId="4F2F3F73" w:rsidR="00CA279F" w:rsidRPr="001A2CC3"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64B14CF9" w14:textId="1FF633BE" w:rsidR="00CA279F" w:rsidRPr="006F523D"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711D9385" w14:textId="77777777" w:rsidTr="00CF010C">
        <w:trPr>
          <w:trHeight w:val="1020"/>
        </w:trPr>
        <w:tc>
          <w:tcPr>
            <w:tcW w:w="2302" w:type="dxa"/>
            <w:shd w:val="clear" w:color="auto" w:fill="auto"/>
          </w:tcPr>
          <w:p w14:paraId="32276BEB" w14:textId="63F3AC24" w:rsidR="00D60288" w:rsidRDefault="00D60288" w:rsidP="00CA279F">
            <w:pPr>
              <w:rPr>
                <w:rFonts w:ascii="Calibri" w:hAnsi="Calibri"/>
                <w:bCs/>
                <w:color w:val="000099"/>
              </w:rPr>
            </w:pPr>
            <w:r w:rsidRPr="005E3F03">
              <w:rPr>
                <w:rFonts w:ascii="Calibri" w:hAnsi="Calibri"/>
                <w:bCs/>
              </w:rPr>
              <w:t>Trips and slips associated with stalls/banner/set up</w:t>
            </w:r>
          </w:p>
        </w:tc>
        <w:tc>
          <w:tcPr>
            <w:tcW w:w="1418" w:type="dxa"/>
          </w:tcPr>
          <w:p w14:paraId="2D63DB9B" w14:textId="375819DF" w:rsidR="00D60288"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316B2A10" w14:textId="6C14745E" w:rsidR="00D60288" w:rsidRDefault="00D60288" w:rsidP="00D60288">
            <w:pPr>
              <w:spacing w:after="0" w:line="240" w:lineRule="auto"/>
              <w:rPr>
                <w:rFonts w:ascii="Calibri" w:eastAsia="Times New Roman" w:hAnsi="Calibri" w:cs="Times New Roman"/>
              </w:rPr>
            </w:pPr>
            <w:r>
              <w:rPr>
                <w:rFonts w:ascii="Calibri" w:eastAsia="Times New Roman" w:hAnsi="Calibri" w:cs="Times New Roman"/>
              </w:rPr>
              <w:t xml:space="preserve">The </w:t>
            </w:r>
            <w:r w:rsidR="00B051CE" w:rsidRPr="005E3F03">
              <w:rPr>
                <w:rFonts w:ascii="Calibri" w:eastAsia="Times New Roman" w:hAnsi="Calibri" w:cs="Times New Roman"/>
                <w:i/>
                <w:iCs/>
              </w:rPr>
              <w:t>‘Event’</w:t>
            </w:r>
            <w:r w:rsidR="00B051CE">
              <w:rPr>
                <w:rFonts w:ascii="Calibri" w:eastAsia="Times New Roman" w:hAnsi="Calibri" w:cs="Times New Roman"/>
              </w:rPr>
              <w:t xml:space="preserve"> </w:t>
            </w:r>
            <w:r>
              <w:rPr>
                <w:rFonts w:ascii="Calibri" w:eastAsia="Times New Roman" w:hAnsi="Calibri" w:cs="Times New Roman"/>
              </w:rPr>
              <w:t xml:space="preserve">team will have safety and wellbeing responsibility for the participants during the experience in the FAB Agora and its environs.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Pr>
                <w:rFonts w:ascii="Calibri" w:eastAsia="Times New Roman" w:hAnsi="Calibri" w:cs="Times New Roman"/>
              </w:rPr>
              <w:t>multiple</w:t>
            </w:r>
            <w:r w:rsidRPr="00DA1F08">
              <w:rPr>
                <w:rFonts w:ascii="Calibri" w:eastAsia="Times New Roman" w:hAnsi="Calibri" w:cs="Times New Roman"/>
              </w:rPr>
              <w:t xml:space="preserve"> </w:t>
            </w:r>
            <w:r w:rsidR="00B051CE" w:rsidRPr="005E3F03">
              <w:rPr>
                <w:rFonts w:ascii="Calibri" w:eastAsia="Times New Roman" w:hAnsi="Calibri" w:cs="Times New Roman"/>
                <w:i/>
                <w:iCs/>
              </w:rPr>
              <w:t>‘Event’</w:t>
            </w:r>
            <w:r w:rsidR="00B051CE">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p w14:paraId="2B8AD37E" w14:textId="77777777" w:rsidR="00D60288" w:rsidRDefault="00D60288" w:rsidP="00CA279F">
            <w:pPr>
              <w:spacing w:after="0" w:line="240" w:lineRule="auto"/>
              <w:rPr>
                <w:rFonts w:ascii="Calibri" w:eastAsia="Times New Roman" w:hAnsi="Calibri" w:cs="Times New Roman"/>
              </w:rPr>
            </w:pPr>
          </w:p>
          <w:p w14:paraId="6AEC9CDA" w14:textId="673E70BC" w:rsidR="00D60288" w:rsidRDefault="00D60288" w:rsidP="00CA279F">
            <w:pPr>
              <w:spacing w:after="0" w:line="240" w:lineRule="auto"/>
              <w:rPr>
                <w:rFonts w:ascii="Calibri" w:eastAsia="Times New Roman" w:hAnsi="Calibri" w:cs="Times New Roman"/>
              </w:rPr>
            </w:pPr>
            <w:r>
              <w:rPr>
                <w:rFonts w:ascii="Calibri" w:eastAsia="Times New Roman" w:hAnsi="Calibri" w:cs="Times New Roman"/>
              </w:rPr>
              <w:t>The set up and instructions for stallholders are designed in a way to ensure self-contained table areas will no wires, papers or any other trip hazards on the floor or near exits.</w:t>
            </w:r>
          </w:p>
        </w:tc>
        <w:tc>
          <w:tcPr>
            <w:tcW w:w="1449" w:type="dxa"/>
            <w:shd w:val="clear" w:color="auto" w:fill="auto"/>
            <w:vAlign w:val="center"/>
          </w:tcPr>
          <w:p w14:paraId="124A4558" w14:textId="563977D5" w:rsidR="00D60288"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4652F50B" w14:textId="30E54406" w:rsidR="00D60288" w:rsidRPr="00DA1F08" w:rsidRDefault="00D60288" w:rsidP="00CA279F">
            <w:pPr>
              <w:spacing w:after="0" w:line="240" w:lineRule="auto"/>
              <w:rPr>
                <w:rFonts w:ascii="Calibri" w:eastAsia="Times New Roman" w:hAnsi="Calibri" w:cs="Times New Roman"/>
              </w:rPr>
            </w:pPr>
            <w:r w:rsidRPr="00290558">
              <w:rPr>
                <w:rFonts w:ascii="Calibri" w:eastAsia="Times New Roman" w:hAnsi="Calibri" w:cs="Times New Roman"/>
              </w:rPr>
              <w:t xml:space="preserve">The </w:t>
            </w:r>
            <w:r w:rsidR="00B051CE" w:rsidRPr="005E3F03">
              <w:rPr>
                <w:rFonts w:ascii="Calibri" w:eastAsia="Times New Roman" w:hAnsi="Calibri" w:cs="Times New Roman"/>
                <w:i/>
                <w:iCs/>
              </w:rPr>
              <w:t>‘Event’</w:t>
            </w:r>
            <w:r>
              <w:rPr>
                <w:rFonts w:ascii="Calibri" w:eastAsia="Times New Roman" w:hAnsi="Calibri" w:cs="Times New Roman"/>
              </w:rPr>
              <w:t xml:space="preserve"> team</w:t>
            </w:r>
            <w:r w:rsidRPr="00290558">
              <w:rPr>
                <w:rFonts w:ascii="Calibri" w:eastAsia="Times New Roman" w:hAnsi="Calibri" w:cs="Times New Roman"/>
              </w:rPr>
              <w:t xml:space="preserve"> will </w:t>
            </w:r>
            <w:r>
              <w:rPr>
                <w:rFonts w:ascii="Calibri" w:eastAsia="Times New Roman" w:hAnsi="Calibri" w:cs="Times New Roman"/>
              </w:rPr>
              <w:t>present and w</w:t>
            </w:r>
            <w:r w:rsidRPr="00290558">
              <w:rPr>
                <w:rFonts w:ascii="Calibri" w:eastAsia="Times New Roman" w:hAnsi="Calibri" w:cs="Times New Roman"/>
              </w:rPr>
              <w:t>atch out for any hazards or safety issues.</w:t>
            </w:r>
          </w:p>
        </w:tc>
        <w:tc>
          <w:tcPr>
            <w:tcW w:w="1722" w:type="dxa"/>
            <w:shd w:val="clear" w:color="auto" w:fill="auto"/>
          </w:tcPr>
          <w:p w14:paraId="778F8A0C" w14:textId="0070677D" w:rsidR="00D60288"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58AFF381" w14:textId="5AB4E93F" w:rsidR="00D60288"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1EED1D86" w14:textId="77777777" w:rsidTr="00CF010C">
        <w:trPr>
          <w:trHeight w:val="1020"/>
        </w:trPr>
        <w:tc>
          <w:tcPr>
            <w:tcW w:w="2302" w:type="dxa"/>
            <w:shd w:val="clear" w:color="auto" w:fill="auto"/>
          </w:tcPr>
          <w:p w14:paraId="17933B23" w14:textId="0A391ADD" w:rsidR="00CA279F" w:rsidRPr="006F523D" w:rsidRDefault="00CA279F" w:rsidP="00CA279F">
            <w:pPr>
              <w:rPr>
                <w:rFonts w:ascii="Calibri" w:hAnsi="Calibri"/>
                <w:b/>
                <w:bCs/>
                <w:color w:val="000099"/>
              </w:rPr>
            </w:pPr>
            <w:r w:rsidRPr="005E3F03">
              <w:rPr>
                <w:rFonts w:ascii="Calibri" w:hAnsi="Calibri"/>
                <w:bCs/>
              </w:rPr>
              <w:t xml:space="preserve">Trips and slips associated with people looking around at the </w:t>
            </w:r>
            <w:r w:rsidR="00CF2B97" w:rsidRPr="005E3F03">
              <w:rPr>
                <w:rFonts w:ascii="Calibri" w:hAnsi="Calibri"/>
                <w:bCs/>
              </w:rPr>
              <w:t>Virtual</w:t>
            </w:r>
            <w:r w:rsidR="00416FCD" w:rsidRPr="005E3F03">
              <w:rPr>
                <w:rFonts w:ascii="Calibri" w:hAnsi="Calibri"/>
                <w:bCs/>
              </w:rPr>
              <w:t xml:space="preserve"> </w:t>
            </w:r>
            <w:r w:rsidR="009C4E08" w:rsidRPr="005E3F03">
              <w:rPr>
                <w:rFonts w:ascii="Calibri" w:hAnsi="Calibri"/>
                <w:bCs/>
              </w:rPr>
              <w:t>R</w:t>
            </w:r>
            <w:r w:rsidR="00416FCD" w:rsidRPr="005E3F03">
              <w:rPr>
                <w:rFonts w:ascii="Calibri" w:hAnsi="Calibri"/>
                <w:bCs/>
              </w:rPr>
              <w:t>eality</w:t>
            </w:r>
            <w:r w:rsidR="009C4E08" w:rsidRPr="005E3F03">
              <w:rPr>
                <w:rFonts w:ascii="Calibri" w:hAnsi="Calibri"/>
                <w:bCs/>
              </w:rPr>
              <w:t xml:space="preserve"> (</w:t>
            </w:r>
            <w:r w:rsidR="00CF2B97" w:rsidRPr="005E3F03">
              <w:rPr>
                <w:rFonts w:ascii="Calibri" w:hAnsi="Calibri"/>
                <w:bCs/>
              </w:rPr>
              <w:t>V</w:t>
            </w:r>
            <w:r w:rsidR="009C4E08" w:rsidRPr="005E3F03">
              <w:rPr>
                <w:rFonts w:ascii="Calibri" w:hAnsi="Calibri"/>
                <w:bCs/>
              </w:rPr>
              <w:t>R)</w:t>
            </w:r>
            <w:r w:rsidR="00416FCD" w:rsidRPr="005E3F03">
              <w:rPr>
                <w:rFonts w:ascii="Calibri" w:hAnsi="Calibri"/>
                <w:bCs/>
              </w:rPr>
              <w:t xml:space="preserve"> </w:t>
            </w:r>
            <w:r w:rsidRPr="005E3F03">
              <w:rPr>
                <w:rFonts w:ascii="Calibri" w:hAnsi="Calibri"/>
                <w:bCs/>
              </w:rPr>
              <w:t xml:space="preserve">environment and not where they are stepping </w:t>
            </w:r>
            <w:r w:rsidR="004A4737" w:rsidRPr="005E3F03">
              <w:rPr>
                <w:rFonts w:ascii="Calibri" w:hAnsi="Calibri"/>
                <w:bCs/>
              </w:rPr>
              <w:t>when using the Meta Quest Pro headsets.</w:t>
            </w:r>
          </w:p>
        </w:tc>
        <w:tc>
          <w:tcPr>
            <w:tcW w:w="1418" w:type="dxa"/>
          </w:tcPr>
          <w:p w14:paraId="065069AA" w14:textId="74A3CAE8" w:rsidR="00CA279F" w:rsidRPr="001A2CC3"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785BF6B9" w14:textId="45D22A98" w:rsidR="00CA279F" w:rsidRDefault="00D24A92" w:rsidP="00690A29">
            <w:pPr>
              <w:spacing w:after="0" w:line="240" w:lineRule="auto"/>
              <w:rPr>
                <w:rFonts w:ascii="Calibri" w:eastAsia="Times New Roman" w:hAnsi="Calibri" w:cs="Times New Roman"/>
              </w:rPr>
            </w:pPr>
            <w:r>
              <w:rPr>
                <w:rFonts w:ascii="Calibri" w:eastAsia="Times New Roman" w:hAnsi="Calibri" w:cs="Times New Roman"/>
              </w:rPr>
              <w:t xml:space="preserve">The </w:t>
            </w:r>
            <w:r w:rsidR="00B051CE"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participants during the e</w:t>
            </w:r>
            <w:r w:rsidR="00A83729">
              <w:rPr>
                <w:rFonts w:ascii="Calibri" w:eastAsia="Times New Roman" w:hAnsi="Calibri" w:cs="Times New Roman"/>
              </w:rPr>
              <w:t>xperience</w:t>
            </w:r>
            <w:r>
              <w:rPr>
                <w:rFonts w:ascii="Calibri" w:eastAsia="Times New Roman" w:hAnsi="Calibri" w:cs="Times New Roman"/>
              </w:rPr>
              <w:t xml:space="preserve"> in the FAB Agora and its environs.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sidR="00B051CE"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p w14:paraId="739D23F9" w14:textId="77777777" w:rsidR="009C4E08" w:rsidRDefault="009C4E08" w:rsidP="00690A29">
            <w:pPr>
              <w:spacing w:after="0" w:line="240" w:lineRule="auto"/>
              <w:rPr>
                <w:rFonts w:ascii="Calibri" w:eastAsia="Times New Roman" w:hAnsi="Calibri" w:cs="Times New Roman"/>
              </w:rPr>
            </w:pPr>
          </w:p>
          <w:p w14:paraId="55F2435C" w14:textId="14CE46E3" w:rsidR="009C4E08" w:rsidRPr="001A2CC3" w:rsidRDefault="009C4E08" w:rsidP="00690A29">
            <w:pPr>
              <w:spacing w:after="0" w:line="240" w:lineRule="auto"/>
              <w:rPr>
                <w:rFonts w:ascii="Calibri" w:eastAsia="Times New Roman" w:hAnsi="Calibri" w:cs="Times New Roman"/>
              </w:rPr>
            </w:pPr>
            <w:r>
              <w:rPr>
                <w:rFonts w:ascii="Calibri" w:eastAsia="Times New Roman" w:hAnsi="Calibri" w:cs="Times New Roman"/>
              </w:rPr>
              <w:t xml:space="preserve">The </w:t>
            </w:r>
            <w:r w:rsidR="00B051CE">
              <w:rPr>
                <w:rFonts w:ascii="Calibri" w:eastAsia="Times New Roman" w:hAnsi="Calibri" w:cs="Times New Roman"/>
              </w:rPr>
              <w:t>V</w:t>
            </w:r>
            <w:r>
              <w:rPr>
                <w:rFonts w:ascii="Calibri" w:eastAsia="Times New Roman" w:hAnsi="Calibri" w:cs="Times New Roman"/>
              </w:rPr>
              <w:t xml:space="preserve">R </w:t>
            </w:r>
            <w:r w:rsidR="002A05DE">
              <w:rPr>
                <w:rFonts w:ascii="Calibri" w:eastAsia="Times New Roman" w:hAnsi="Calibri" w:cs="Times New Roman"/>
              </w:rPr>
              <w:t xml:space="preserve">environment has been designed so that participants move </w:t>
            </w:r>
            <w:r w:rsidR="002A05DE">
              <w:rPr>
                <w:rFonts w:ascii="Calibri" w:eastAsia="Times New Roman" w:hAnsi="Calibri" w:cs="Times New Roman"/>
              </w:rPr>
              <w:lastRenderedPageBreak/>
              <w:t>through the experience in a one-way system.</w:t>
            </w:r>
          </w:p>
        </w:tc>
        <w:tc>
          <w:tcPr>
            <w:tcW w:w="1449" w:type="dxa"/>
            <w:shd w:val="clear" w:color="auto" w:fill="auto"/>
            <w:vAlign w:val="center"/>
          </w:tcPr>
          <w:p w14:paraId="4A0F0324" w14:textId="3E94E240" w:rsidR="00CA279F" w:rsidRPr="001A2CC3"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lastRenderedPageBreak/>
              <w:t>Please label as appropriate</w:t>
            </w:r>
            <w:r>
              <w:rPr>
                <w:rFonts w:ascii="Calibri" w:eastAsia="Times New Roman" w:hAnsi="Calibri" w:cs="Times New Roman"/>
                <w:i/>
                <w:iCs/>
              </w:rPr>
              <w:t xml:space="preserve"> level</w:t>
            </w:r>
          </w:p>
        </w:tc>
        <w:tc>
          <w:tcPr>
            <w:tcW w:w="2985" w:type="dxa"/>
            <w:shd w:val="clear" w:color="auto" w:fill="auto"/>
          </w:tcPr>
          <w:p w14:paraId="3CF84EA6" w14:textId="2D8CB81C" w:rsidR="00CA279F" w:rsidRPr="001A2CC3" w:rsidRDefault="00290558" w:rsidP="00CA279F">
            <w:pPr>
              <w:spacing w:after="0" w:line="240" w:lineRule="auto"/>
              <w:rPr>
                <w:rFonts w:ascii="Calibri" w:eastAsia="Times New Roman" w:hAnsi="Calibri" w:cs="Times New Roman"/>
              </w:rPr>
            </w:pPr>
            <w:r w:rsidRPr="00290558">
              <w:rPr>
                <w:rFonts w:ascii="Calibri" w:eastAsia="Times New Roman" w:hAnsi="Calibri" w:cs="Times New Roman"/>
              </w:rPr>
              <w:t xml:space="preserve">The </w:t>
            </w:r>
            <w:r w:rsidR="00B051CE">
              <w:rPr>
                <w:rFonts w:ascii="Calibri" w:eastAsia="Times New Roman" w:hAnsi="Calibri" w:cs="Times New Roman"/>
              </w:rPr>
              <w:t>participants</w:t>
            </w:r>
            <w:r w:rsidRPr="00290558">
              <w:rPr>
                <w:rFonts w:ascii="Calibri" w:eastAsia="Times New Roman" w:hAnsi="Calibri" w:cs="Times New Roman"/>
              </w:rPr>
              <w:t xml:space="preserve"> will be reminded to be careful not to lose focus when walking </w:t>
            </w:r>
            <w:r w:rsidR="00482CD6">
              <w:rPr>
                <w:rFonts w:ascii="Calibri" w:eastAsia="Times New Roman" w:hAnsi="Calibri" w:cs="Times New Roman"/>
              </w:rPr>
              <w:t xml:space="preserve">around during the </w:t>
            </w:r>
            <w:r w:rsidR="00B051CE" w:rsidRPr="005E3F03">
              <w:rPr>
                <w:rFonts w:ascii="Calibri" w:eastAsia="Times New Roman" w:hAnsi="Calibri" w:cs="Times New Roman"/>
                <w:i/>
                <w:iCs/>
              </w:rPr>
              <w:t>‘Event’</w:t>
            </w:r>
            <w:r w:rsidRPr="00290558">
              <w:rPr>
                <w:rFonts w:ascii="Calibri" w:eastAsia="Times New Roman" w:hAnsi="Calibri" w:cs="Times New Roman"/>
              </w:rPr>
              <w:t xml:space="preserve">.  The </w:t>
            </w:r>
            <w:r w:rsidR="00B051CE" w:rsidRPr="005E3F03">
              <w:rPr>
                <w:rFonts w:ascii="Calibri" w:eastAsia="Times New Roman" w:hAnsi="Calibri" w:cs="Times New Roman"/>
                <w:i/>
                <w:iCs/>
              </w:rPr>
              <w:t>‘Event’</w:t>
            </w:r>
            <w:r w:rsidR="00EC074A">
              <w:rPr>
                <w:rFonts w:ascii="Calibri" w:eastAsia="Times New Roman" w:hAnsi="Calibri" w:cs="Times New Roman"/>
              </w:rPr>
              <w:t xml:space="preserve"> team</w:t>
            </w:r>
            <w:r w:rsidRPr="00290558">
              <w:rPr>
                <w:rFonts w:ascii="Calibri" w:eastAsia="Times New Roman" w:hAnsi="Calibri" w:cs="Times New Roman"/>
              </w:rPr>
              <w:t xml:space="preserve"> will watch out for any hazards or safety issues.</w:t>
            </w:r>
          </w:p>
        </w:tc>
        <w:tc>
          <w:tcPr>
            <w:tcW w:w="1722" w:type="dxa"/>
            <w:shd w:val="clear" w:color="auto" w:fill="auto"/>
          </w:tcPr>
          <w:p w14:paraId="1CEE1697" w14:textId="7E386622" w:rsidR="00CA279F" w:rsidRPr="001A2CC3"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74E561FD" w14:textId="1F3B2215" w:rsidR="00CA279F" w:rsidRPr="006F523D"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32E85C35" w14:textId="77777777" w:rsidTr="00CF010C">
        <w:trPr>
          <w:trHeight w:val="1020"/>
        </w:trPr>
        <w:tc>
          <w:tcPr>
            <w:tcW w:w="2302" w:type="dxa"/>
            <w:shd w:val="clear" w:color="auto" w:fill="auto"/>
          </w:tcPr>
          <w:p w14:paraId="099265D7" w14:textId="27FA6531" w:rsidR="00CA279F" w:rsidRPr="00AD491D" w:rsidRDefault="00CA279F" w:rsidP="00CA279F">
            <w:pPr>
              <w:rPr>
                <w:rFonts w:ascii="Calibri" w:hAnsi="Calibri"/>
                <w:b/>
                <w:bCs/>
              </w:rPr>
            </w:pPr>
            <w:r w:rsidRPr="00AD491D">
              <w:rPr>
                <w:rFonts w:ascii="Calibri" w:hAnsi="Calibri"/>
                <w:bCs/>
              </w:rPr>
              <w:t>Possible incident associated with terrorism as level in UK is currently “s</w:t>
            </w:r>
            <w:r w:rsidR="009E28A9" w:rsidRPr="00AD491D">
              <w:rPr>
                <w:rFonts w:ascii="Calibri" w:hAnsi="Calibri"/>
                <w:bCs/>
              </w:rPr>
              <w:t>ubstantial</w:t>
            </w:r>
            <w:r w:rsidRPr="00AD491D">
              <w:rPr>
                <w:rFonts w:ascii="Calibri" w:hAnsi="Calibri"/>
                <w:bCs/>
              </w:rPr>
              <w:t>”</w:t>
            </w:r>
          </w:p>
        </w:tc>
        <w:tc>
          <w:tcPr>
            <w:tcW w:w="1418" w:type="dxa"/>
          </w:tcPr>
          <w:p w14:paraId="50599982" w14:textId="1F6820AF" w:rsidR="00CA279F" w:rsidRPr="001A2CC3"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1862F71B" w14:textId="5A93DA44" w:rsidR="00CA279F" w:rsidRPr="001A2CC3" w:rsidRDefault="004F69CA" w:rsidP="00DA1F08">
            <w:pPr>
              <w:spacing w:after="0" w:line="240" w:lineRule="auto"/>
              <w:rPr>
                <w:rFonts w:ascii="Calibri" w:eastAsia="Times New Roman" w:hAnsi="Calibri" w:cs="Times New Roman"/>
              </w:rPr>
            </w:pPr>
            <w:r>
              <w:rPr>
                <w:rFonts w:ascii="Calibri" w:eastAsia="Times New Roman" w:hAnsi="Calibri" w:cs="Times New Roman"/>
              </w:rPr>
              <w:t xml:space="preserve">The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w:t>
            </w:r>
            <w:r w:rsidR="00364A90">
              <w:rPr>
                <w:rFonts w:ascii="Calibri" w:eastAsia="Times New Roman" w:hAnsi="Calibri" w:cs="Times New Roman"/>
              </w:rPr>
              <w:t>participants</w:t>
            </w:r>
            <w:r>
              <w:rPr>
                <w:rFonts w:ascii="Calibri" w:eastAsia="Times New Roman" w:hAnsi="Calibri" w:cs="Times New Roman"/>
              </w:rPr>
              <w:t xml:space="preserve"> </w:t>
            </w:r>
            <w:r w:rsidR="00D23851">
              <w:rPr>
                <w:rFonts w:ascii="Calibri" w:eastAsia="Times New Roman" w:hAnsi="Calibri" w:cs="Times New Roman"/>
              </w:rPr>
              <w:t xml:space="preserve">during </w:t>
            </w:r>
            <w:r w:rsidR="00D60288">
              <w:rPr>
                <w:rFonts w:ascii="Calibri" w:eastAsia="Times New Roman" w:hAnsi="Calibri" w:cs="Times New Roman"/>
              </w:rPr>
              <w:t>the event</w:t>
            </w:r>
            <w:r>
              <w:rPr>
                <w:rFonts w:ascii="Calibri" w:eastAsia="Times New Roman" w:hAnsi="Calibri" w:cs="Times New Roman"/>
              </w:rPr>
              <w:t xml:space="preserve">. </w:t>
            </w:r>
            <w:r w:rsidR="00DA1F08" w:rsidRPr="00DA1F08">
              <w:rPr>
                <w:rFonts w:ascii="Calibri" w:eastAsia="Times New Roman" w:hAnsi="Calibri" w:cs="Times New Roman"/>
              </w:rPr>
              <w:t xml:space="preserve">The </w:t>
            </w:r>
            <w:r w:rsidR="00F5618A">
              <w:rPr>
                <w:rFonts w:ascii="Calibri" w:eastAsia="Times New Roman" w:hAnsi="Calibri" w:cs="Times New Roman"/>
              </w:rPr>
              <w:t>event</w:t>
            </w:r>
            <w:r w:rsidR="00DA1F08" w:rsidRPr="00DA1F08">
              <w:rPr>
                <w:rFonts w:ascii="Calibri" w:eastAsia="Times New Roman" w:hAnsi="Calibri" w:cs="Times New Roman"/>
              </w:rPr>
              <w:t xml:space="preserve"> will be led by </w:t>
            </w:r>
            <w:r w:rsidR="00D60288">
              <w:rPr>
                <w:rFonts w:ascii="Calibri" w:eastAsia="Times New Roman" w:hAnsi="Calibri" w:cs="Times New Roman"/>
              </w:rPr>
              <w:t>multiple</w:t>
            </w:r>
            <w:r w:rsidR="00DA1F08" w:rsidRPr="00DA1F08">
              <w:rPr>
                <w:rFonts w:ascii="Calibri" w:eastAsia="Times New Roman" w:hAnsi="Calibri" w:cs="Times New Roman"/>
              </w:rPr>
              <w:t xml:space="preserve"> </w:t>
            </w:r>
            <w:r w:rsidR="00E172DC" w:rsidRPr="005E3F03">
              <w:rPr>
                <w:rFonts w:ascii="Calibri" w:eastAsia="Times New Roman" w:hAnsi="Calibri" w:cs="Times New Roman"/>
                <w:i/>
                <w:iCs/>
              </w:rPr>
              <w:t>‘Event’</w:t>
            </w:r>
            <w:r w:rsidR="00F5618A">
              <w:rPr>
                <w:rFonts w:ascii="Calibri" w:eastAsia="Times New Roman" w:hAnsi="Calibri" w:cs="Times New Roman"/>
              </w:rPr>
              <w:t xml:space="preserve"> </w:t>
            </w:r>
            <w:r w:rsidR="00DA1F08" w:rsidRPr="00DA1F08">
              <w:rPr>
                <w:rFonts w:ascii="Calibri" w:eastAsia="Times New Roman" w:hAnsi="Calibri" w:cs="Times New Roman"/>
              </w:rPr>
              <w:t>staff member</w:t>
            </w:r>
            <w:r w:rsidR="00F5618A">
              <w:rPr>
                <w:rFonts w:ascii="Calibri" w:eastAsia="Times New Roman" w:hAnsi="Calibri" w:cs="Times New Roman"/>
              </w:rPr>
              <w:t>s</w:t>
            </w:r>
            <w:r w:rsidR="00DA1F08" w:rsidRPr="00DA1F08">
              <w:rPr>
                <w:rFonts w:ascii="Calibri" w:eastAsia="Times New Roman" w:hAnsi="Calibri" w:cs="Times New Roman"/>
              </w:rPr>
              <w:t xml:space="preserve"> to make sure they comply with safety requirements</w:t>
            </w:r>
            <w:r w:rsidR="00F5618A">
              <w:rPr>
                <w:rFonts w:ascii="Calibri" w:eastAsia="Times New Roman" w:hAnsi="Calibri" w:cs="Times New Roman"/>
              </w:rPr>
              <w:t>.</w:t>
            </w:r>
          </w:p>
        </w:tc>
        <w:tc>
          <w:tcPr>
            <w:tcW w:w="1449" w:type="dxa"/>
            <w:shd w:val="clear" w:color="auto" w:fill="auto"/>
            <w:vAlign w:val="center"/>
          </w:tcPr>
          <w:p w14:paraId="27AE8959" w14:textId="74C6941C" w:rsidR="00CA279F" w:rsidRPr="001A2CC3"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6DD7DA32" w14:textId="5428D5D7" w:rsidR="00CA279F" w:rsidRPr="001A2CC3" w:rsidRDefault="00A83729" w:rsidP="00CA279F">
            <w:pPr>
              <w:spacing w:after="0" w:line="240" w:lineRule="auto"/>
              <w:rPr>
                <w:rFonts w:ascii="Calibri" w:eastAsia="Times New Roman" w:hAnsi="Calibri" w:cs="Times New Roman"/>
              </w:rPr>
            </w:pP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sidR="00D60288">
              <w:rPr>
                <w:rFonts w:ascii="Calibri" w:eastAsia="Times New Roman" w:hAnsi="Calibri" w:cs="Times New Roman"/>
              </w:rPr>
              <w:t>multiple</w:t>
            </w:r>
            <w:r w:rsidRPr="00DA1F08">
              <w:rPr>
                <w:rFonts w:ascii="Calibri" w:eastAsia="Times New Roman" w:hAnsi="Calibri" w:cs="Times New Roman"/>
              </w:rPr>
              <w:t xml:space="preserve"> </w:t>
            </w:r>
            <w:r w:rsidR="00E172DC"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 xml:space="preserve">. </w:t>
            </w:r>
            <w:r w:rsidR="007614DA" w:rsidRPr="007614DA">
              <w:rPr>
                <w:rFonts w:ascii="Calibri" w:eastAsia="Times New Roman" w:hAnsi="Calibri" w:cs="Times New Roman"/>
              </w:rPr>
              <w:t>Evacuation guidance will be given.</w:t>
            </w:r>
          </w:p>
        </w:tc>
        <w:tc>
          <w:tcPr>
            <w:tcW w:w="1722" w:type="dxa"/>
            <w:shd w:val="clear" w:color="auto" w:fill="auto"/>
          </w:tcPr>
          <w:p w14:paraId="0CDA9938" w14:textId="79C3D04B" w:rsidR="00CA279F" w:rsidRPr="001A2CC3"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39349FEF" w14:textId="3CB231B3" w:rsidR="00CA279F" w:rsidRPr="006F523D"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5D0F2D93" w14:textId="77777777" w:rsidTr="00CF010C">
        <w:trPr>
          <w:trHeight w:val="1020"/>
        </w:trPr>
        <w:tc>
          <w:tcPr>
            <w:tcW w:w="2302" w:type="dxa"/>
            <w:shd w:val="clear" w:color="auto" w:fill="auto"/>
          </w:tcPr>
          <w:p w14:paraId="21E83207" w14:textId="1ED34FEF" w:rsidR="00D76305" w:rsidRPr="00AD491D" w:rsidRDefault="00B868F2" w:rsidP="00CA279F">
            <w:pPr>
              <w:rPr>
                <w:rFonts w:ascii="Calibri" w:hAnsi="Calibri"/>
                <w:bCs/>
              </w:rPr>
            </w:pPr>
            <w:r w:rsidRPr="00AD491D">
              <w:rPr>
                <w:rFonts w:ascii="Calibri" w:hAnsi="Calibri"/>
                <w:bCs/>
              </w:rPr>
              <w:t>Special requirements of specific participants – medical, behaviour</w:t>
            </w:r>
            <w:r w:rsidR="00D60288" w:rsidRPr="00AD491D">
              <w:rPr>
                <w:rFonts w:ascii="Calibri" w:hAnsi="Calibri"/>
                <w:bCs/>
              </w:rPr>
              <w:t>, of the VR Reality Experience.</w:t>
            </w:r>
          </w:p>
        </w:tc>
        <w:tc>
          <w:tcPr>
            <w:tcW w:w="1418" w:type="dxa"/>
          </w:tcPr>
          <w:p w14:paraId="63D4067D" w14:textId="29E509B2" w:rsidR="00D76305"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5809E258" w14:textId="5591D469" w:rsidR="00D76305" w:rsidRDefault="00512059" w:rsidP="00A7729E">
            <w:pPr>
              <w:spacing w:after="0" w:line="240" w:lineRule="auto"/>
              <w:rPr>
                <w:rFonts w:ascii="Calibri" w:eastAsia="Times New Roman" w:hAnsi="Calibri" w:cs="Times New Roman"/>
              </w:rPr>
            </w:pPr>
            <w:r>
              <w:rPr>
                <w:rFonts w:ascii="Calibri" w:eastAsia="Times New Roman" w:hAnsi="Calibri" w:cs="Times New Roman"/>
              </w:rPr>
              <w:t xml:space="preserve">The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participants during the </w:t>
            </w:r>
            <w:r w:rsidR="00D60288">
              <w:rPr>
                <w:rFonts w:ascii="Calibri" w:eastAsia="Times New Roman" w:hAnsi="Calibri" w:cs="Times New Roman"/>
              </w:rPr>
              <w:t>event</w:t>
            </w:r>
            <w:r>
              <w:rPr>
                <w:rFonts w:ascii="Calibri" w:eastAsia="Times New Roman" w:hAnsi="Calibri" w:cs="Times New Roman"/>
              </w:rPr>
              <w:t xml:space="preserve">.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sidR="00D60288">
              <w:rPr>
                <w:rFonts w:ascii="Calibri" w:eastAsia="Times New Roman" w:hAnsi="Calibri" w:cs="Times New Roman"/>
              </w:rPr>
              <w:t>multiple</w:t>
            </w:r>
            <w:r w:rsidRPr="00DA1F08">
              <w:rPr>
                <w:rFonts w:ascii="Calibri" w:eastAsia="Times New Roman" w:hAnsi="Calibri" w:cs="Times New Roman"/>
              </w:rPr>
              <w:t xml:space="preserve"> </w:t>
            </w:r>
            <w:r w:rsidR="00E172DC"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tc>
        <w:tc>
          <w:tcPr>
            <w:tcW w:w="1449" w:type="dxa"/>
            <w:shd w:val="clear" w:color="auto" w:fill="auto"/>
            <w:vAlign w:val="center"/>
          </w:tcPr>
          <w:p w14:paraId="0E3D2A41" w14:textId="5C8B3FFB" w:rsidR="00D76305"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5B8AC2BF" w14:textId="76AA5AB2" w:rsidR="00D76305" w:rsidRDefault="00352FEE" w:rsidP="00CA279F">
            <w:pPr>
              <w:spacing w:after="0" w:line="240" w:lineRule="auto"/>
              <w:rPr>
                <w:rFonts w:ascii="Calibri" w:eastAsia="Times New Roman" w:hAnsi="Calibri" w:cs="Times New Roman"/>
              </w:rPr>
            </w:pPr>
            <w:r>
              <w:rPr>
                <w:rFonts w:ascii="Calibri" w:eastAsia="Times New Roman" w:hAnsi="Calibri" w:cs="Times New Roman"/>
              </w:rPr>
              <w:t xml:space="preserve">The team lead will collect </w:t>
            </w:r>
            <w:r w:rsidR="00842E74" w:rsidRPr="00842E74">
              <w:rPr>
                <w:rFonts w:ascii="Calibri" w:eastAsia="Times New Roman" w:hAnsi="Calibri" w:cs="Times New Roman"/>
              </w:rPr>
              <w:t>information</w:t>
            </w:r>
            <w:r>
              <w:rPr>
                <w:rFonts w:ascii="Calibri" w:eastAsia="Times New Roman" w:hAnsi="Calibri" w:cs="Times New Roman"/>
              </w:rPr>
              <w:t xml:space="preserve"> </w:t>
            </w:r>
            <w:r w:rsidR="005630E4">
              <w:rPr>
                <w:rFonts w:ascii="Calibri" w:eastAsia="Times New Roman" w:hAnsi="Calibri" w:cs="Times New Roman"/>
              </w:rPr>
              <w:t>at the start of the experience</w:t>
            </w:r>
            <w:r>
              <w:rPr>
                <w:rFonts w:ascii="Calibri" w:eastAsia="Times New Roman" w:hAnsi="Calibri" w:cs="Times New Roman"/>
              </w:rPr>
              <w:t xml:space="preserve"> </w:t>
            </w:r>
            <w:r w:rsidR="00842E74" w:rsidRPr="00842E74">
              <w:rPr>
                <w:rFonts w:ascii="Calibri" w:eastAsia="Times New Roman" w:hAnsi="Calibri" w:cs="Times New Roman"/>
              </w:rPr>
              <w:t xml:space="preserve">about any </w:t>
            </w:r>
            <w:r>
              <w:rPr>
                <w:rFonts w:ascii="Calibri" w:eastAsia="Times New Roman" w:hAnsi="Calibri" w:cs="Times New Roman"/>
              </w:rPr>
              <w:t>participants</w:t>
            </w:r>
            <w:r w:rsidR="00842E74" w:rsidRPr="00842E74">
              <w:rPr>
                <w:rFonts w:ascii="Calibri" w:eastAsia="Times New Roman" w:hAnsi="Calibri" w:cs="Times New Roman"/>
              </w:rPr>
              <w:t xml:space="preserve"> with any medical or </w:t>
            </w:r>
            <w:r w:rsidR="004F69CA">
              <w:rPr>
                <w:rFonts w:ascii="Calibri" w:eastAsia="Times New Roman" w:hAnsi="Calibri" w:cs="Times New Roman"/>
              </w:rPr>
              <w:t>accessibility</w:t>
            </w:r>
            <w:r w:rsidR="00842E74">
              <w:rPr>
                <w:rFonts w:ascii="Calibri" w:eastAsia="Times New Roman" w:hAnsi="Calibri" w:cs="Times New Roman"/>
              </w:rPr>
              <w:t xml:space="preserve"> </w:t>
            </w:r>
            <w:r>
              <w:rPr>
                <w:rFonts w:ascii="Calibri" w:eastAsia="Times New Roman" w:hAnsi="Calibri" w:cs="Times New Roman"/>
              </w:rPr>
              <w:t>c</w:t>
            </w:r>
            <w:r w:rsidRPr="00352FEE">
              <w:rPr>
                <w:rFonts w:ascii="Calibri" w:eastAsia="Times New Roman" w:hAnsi="Calibri" w:cs="Times New Roman"/>
              </w:rPr>
              <w:t>oncerns (to also include what they should do in an emergency)</w:t>
            </w:r>
            <w:r w:rsidR="009B712A">
              <w:rPr>
                <w:rFonts w:ascii="Calibri" w:eastAsia="Times New Roman" w:hAnsi="Calibri" w:cs="Times New Roman"/>
              </w:rPr>
              <w:t xml:space="preserve"> and make sure they are provided </w:t>
            </w:r>
            <w:r w:rsidR="004F69CA">
              <w:rPr>
                <w:rFonts w:ascii="Calibri" w:eastAsia="Times New Roman" w:hAnsi="Calibri" w:cs="Times New Roman"/>
              </w:rPr>
              <w:t xml:space="preserve">with any </w:t>
            </w:r>
            <w:r w:rsidR="009B712A">
              <w:rPr>
                <w:rFonts w:ascii="Calibri" w:eastAsia="Times New Roman" w:hAnsi="Calibri" w:cs="Times New Roman"/>
              </w:rPr>
              <w:t xml:space="preserve">support </w:t>
            </w:r>
            <w:r w:rsidR="004F69CA">
              <w:rPr>
                <w:rFonts w:ascii="Calibri" w:eastAsia="Times New Roman" w:hAnsi="Calibri" w:cs="Times New Roman"/>
              </w:rPr>
              <w:t xml:space="preserve">that is </w:t>
            </w:r>
            <w:r w:rsidR="009B712A">
              <w:rPr>
                <w:rFonts w:ascii="Calibri" w:eastAsia="Times New Roman" w:hAnsi="Calibri" w:cs="Times New Roman"/>
              </w:rPr>
              <w:t xml:space="preserve">needed. </w:t>
            </w:r>
          </w:p>
        </w:tc>
        <w:tc>
          <w:tcPr>
            <w:tcW w:w="1722" w:type="dxa"/>
            <w:shd w:val="clear" w:color="auto" w:fill="auto"/>
          </w:tcPr>
          <w:p w14:paraId="755E0FFF" w14:textId="54507FC1" w:rsidR="00D76305"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34989815" w14:textId="34F8D108" w:rsidR="00D76305"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28B36CCB" w14:textId="77777777" w:rsidTr="00CF010C">
        <w:trPr>
          <w:trHeight w:val="1020"/>
        </w:trPr>
        <w:tc>
          <w:tcPr>
            <w:tcW w:w="2302" w:type="dxa"/>
            <w:shd w:val="clear" w:color="auto" w:fill="auto"/>
          </w:tcPr>
          <w:p w14:paraId="757C9484" w14:textId="6B7B72D1" w:rsidR="00771D6E" w:rsidRPr="00AD491D" w:rsidRDefault="00771D6E" w:rsidP="00CA279F">
            <w:pPr>
              <w:rPr>
                <w:rFonts w:ascii="Calibri" w:hAnsi="Calibri"/>
                <w:bCs/>
              </w:rPr>
            </w:pPr>
            <w:r w:rsidRPr="00AD491D">
              <w:rPr>
                <w:rFonts w:ascii="Calibri" w:hAnsi="Calibri"/>
                <w:bCs/>
              </w:rPr>
              <w:t>Slips and trips within the Design Studio Workshop</w:t>
            </w:r>
          </w:p>
        </w:tc>
        <w:tc>
          <w:tcPr>
            <w:tcW w:w="1418" w:type="dxa"/>
          </w:tcPr>
          <w:p w14:paraId="475A741A" w14:textId="5DD38FFE" w:rsidR="00771D6E"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 xml:space="preserve">y/ please </w:t>
            </w:r>
            <w:r>
              <w:rPr>
                <w:rFonts w:ascii="Calibri" w:eastAsia="Times New Roman" w:hAnsi="Calibri" w:cs="Times New Roman"/>
                <w:i/>
                <w:iCs/>
              </w:rPr>
              <w:lastRenderedPageBreak/>
              <w:t>choose as necessary. If Other, please specify.</w:t>
            </w:r>
          </w:p>
        </w:tc>
        <w:tc>
          <w:tcPr>
            <w:tcW w:w="3402" w:type="dxa"/>
            <w:shd w:val="clear" w:color="auto" w:fill="auto"/>
          </w:tcPr>
          <w:p w14:paraId="1E74A8F4" w14:textId="26721DA0" w:rsidR="00771D6E" w:rsidRDefault="00771D6E" w:rsidP="00A7729E">
            <w:pPr>
              <w:spacing w:after="0" w:line="240" w:lineRule="auto"/>
              <w:rPr>
                <w:rFonts w:ascii="Calibri" w:eastAsia="Times New Roman" w:hAnsi="Calibri" w:cs="Times New Roman"/>
              </w:rPr>
            </w:pPr>
            <w:r>
              <w:rPr>
                <w:rFonts w:ascii="Calibri" w:eastAsia="Times New Roman" w:hAnsi="Calibri" w:cs="Times New Roman"/>
              </w:rPr>
              <w:lastRenderedPageBreak/>
              <w:t xml:space="preserve">The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participants during the event.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Pr>
                <w:rFonts w:ascii="Calibri" w:eastAsia="Times New Roman" w:hAnsi="Calibri" w:cs="Times New Roman"/>
              </w:rPr>
              <w:t>multiple</w:t>
            </w:r>
            <w:r w:rsidRPr="00DA1F08">
              <w:rPr>
                <w:rFonts w:ascii="Calibri" w:eastAsia="Times New Roman" w:hAnsi="Calibri" w:cs="Times New Roman"/>
              </w:rPr>
              <w:t xml:space="preserve"> </w:t>
            </w:r>
            <w:r w:rsidR="00E172DC"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p w14:paraId="3101C64B" w14:textId="77777777" w:rsidR="00771D6E" w:rsidRDefault="00771D6E" w:rsidP="00A7729E">
            <w:pPr>
              <w:spacing w:after="0" w:line="240" w:lineRule="auto"/>
              <w:rPr>
                <w:rFonts w:ascii="Calibri" w:eastAsia="Times New Roman" w:hAnsi="Calibri" w:cs="Times New Roman"/>
              </w:rPr>
            </w:pPr>
          </w:p>
          <w:p w14:paraId="7424F5DD" w14:textId="699A18AE" w:rsidR="00771D6E" w:rsidRDefault="00771D6E" w:rsidP="00A7729E">
            <w:pPr>
              <w:spacing w:after="0" w:line="240" w:lineRule="auto"/>
              <w:rPr>
                <w:rFonts w:ascii="Calibri" w:eastAsia="Times New Roman" w:hAnsi="Calibri" w:cs="Times New Roman"/>
              </w:rPr>
            </w:pPr>
            <w:r>
              <w:rPr>
                <w:rFonts w:ascii="Calibri" w:eastAsia="Times New Roman" w:hAnsi="Calibri" w:cs="Times New Roman"/>
              </w:rPr>
              <w:t>Use of puzzles and Legos are going to be in use. These will be contained to the Design Workshop Area.</w:t>
            </w:r>
          </w:p>
        </w:tc>
        <w:tc>
          <w:tcPr>
            <w:tcW w:w="1449" w:type="dxa"/>
            <w:shd w:val="clear" w:color="auto" w:fill="auto"/>
            <w:vAlign w:val="center"/>
          </w:tcPr>
          <w:p w14:paraId="48F9191E" w14:textId="453BE76F" w:rsidR="00771D6E" w:rsidRDefault="001B5361" w:rsidP="00CA279F">
            <w:pPr>
              <w:spacing w:after="0" w:line="240" w:lineRule="auto"/>
              <w:jc w:val="center"/>
              <w:rPr>
                <w:rFonts w:ascii="Calibri" w:eastAsia="Times New Roman" w:hAnsi="Calibri" w:cs="Times New Roman"/>
              </w:rPr>
            </w:pPr>
            <w:r w:rsidRPr="001B5361">
              <w:rPr>
                <w:rFonts w:ascii="Calibri" w:eastAsia="Times New Roman" w:hAnsi="Calibri" w:cs="Times New Roman"/>
                <w:i/>
                <w:iCs/>
              </w:rPr>
              <w:lastRenderedPageBreak/>
              <w:t>Please label as appropriate</w:t>
            </w:r>
            <w:r>
              <w:rPr>
                <w:rFonts w:ascii="Calibri" w:eastAsia="Times New Roman" w:hAnsi="Calibri" w:cs="Times New Roman"/>
                <w:i/>
                <w:iCs/>
              </w:rPr>
              <w:t xml:space="preserve"> level</w:t>
            </w:r>
          </w:p>
        </w:tc>
        <w:tc>
          <w:tcPr>
            <w:tcW w:w="2985" w:type="dxa"/>
            <w:shd w:val="clear" w:color="auto" w:fill="auto"/>
          </w:tcPr>
          <w:p w14:paraId="7AD54FF8" w14:textId="141A9104" w:rsidR="00771D6E" w:rsidRDefault="00771D6E" w:rsidP="00CA279F">
            <w:pPr>
              <w:spacing w:after="0" w:line="240" w:lineRule="auto"/>
              <w:rPr>
                <w:rFonts w:ascii="Calibri" w:eastAsia="Times New Roman" w:hAnsi="Calibri" w:cs="Times New Roman"/>
              </w:rPr>
            </w:pP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w:t>
            </w:r>
            <w:r w:rsidR="00E172DC" w:rsidRPr="005E3F03">
              <w:rPr>
                <w:rFonts w:ascii="Calibri" w:eastAsia="Times New Roman" w:hAnsi="Calibri" w:cs="Times New Roman"/>
                <w:i/>
                <w:iCs/>
              </w:rPr>
              <w:t>‘Event’</w:t>
            </w:r>
            <w:r>
              <w:rPr>
                <w:rFonts w:ascii="Calibri" w:eastAsia="Times New Roman" w:hAnsi="Calibri" w:cs="Times New Roman"/>
              </w:rPr>
              <w:t xml:space="preserve"> staff members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p w14:paraId="49843F26" w14:textId="77777777" w:rsidR="00771D6E" w:rsidRDefault="00771D6E" w:rsidP="00CA279F">
            <w:pPr>
              <w:spacing w:after="0" w:line="240" w:lineRule="auto"/>
              <w:rPr>
                <w:rFonts w:ascii="Calibri" w:eastAsia="Times New Roman" w:hAnsi="Calibri" w:cs="Times New Roman"/>
              </w:rPr>
            </w:pPr>
          </w:p>
          <w:p w14:paraId="17457B3A" w14:textId="6C0F2572" w:rsidR="00771D6E" w:rsidRDefault="00771D6E" w:rsidP="00CA279F">
            <w:pPr>
              <w:spacing w:after="0" w:line="240" w:lineRule="auto"/>
              <w:rPr>
                <w:rFonts w:ascii="Calibri" w:eastAsia="Times New Roman" w:hAnsi="Calibri" w:cs="Times New Roman"/>
              </w:rPr>
            </w:pPr>
            <w:r>
              <w:rPr>
                <w:rFonts w:ascii="Calibri" w:eastAsia="Times New Roman" w:hAnsi="Calibri" w:cs="Times New Roman"/>
              </w:rPr>
              <w:lastRenderedPageBreak/>
              <w:t xml:space="preserve">All Lego and puzzles will be continuously tidied, and any on the floor will be picked up promptly. </w:t>
            </w:r>
          </w:p>
        </w:tc>
        <w:tc>
          <w:tcPr>
            <w:tcW w:w="1722" w:type="dxa"/>
            <w:shd w:val="clear" w:color="auto" w:fill="auto"/>
          </w:tcPr>
          <w:p w14:paraId="5F95260D" w14:textId="59FCC5EF" w:rsidR="00771D6E" w:rsidRPr="007614DA" w:rsidRDefault="00620E0E" w:rsidP="00CA279F">
            <w:pPr>
              <w:spacing w:after="0" w:line="240" w:lineRule="auto"/>
              <w:rPr>
                <w:rFonts w:ascii="Calibri" w:eastAsia="Times New Roman" w:hAnsi="Calibri" w:cs="Times New Roman"/>
              </w:rPr>
            </w:pPr>
            <w:r w:rsidRPr="001B5361">
              <w:rPr>
                <w:rFonts w:ascii="Calibri" w:eastAsia="Times New Roman" w:hAnsi="Calibri" w:cs="Times New Roman"/>
                <w:i/>
                <w:iCs/>
              </w:rPr>
              <w:lastRenderedPageBreak/>
              <w:t>Even</w:t>
            </w:r>
            <w:r>
              <w:rPr>
                <w:rFonts w:ascii="Calibri" w:eastAsia="Times New Roman" w:hAnsi="Calibri" w:cs="Times New Roman"/>
                <w:i/>
                <w:iCs/>
              </w:rPr>
              <w:t>t Contact</w:t>
            </w:r>
          </w:p>
        </w:tc>
        <w:tc>
          <w:tcPr>
            <w:tcW w:w="1287" w:type="dxa"/>
            <w:shd w:val="clear" w:color="auto" w:fill="auto"/>
            <w:vAlign w:val="center"/>
          </w:tcPr>
          <w:p w14:paraId="77E1B396" w14:textId="1C5001EE" w:rsidR="00771D6E" w:rsidRDefault="00620E0E" w:rsidP="00CA279F">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35F331EF" w14:textId="77777777" w:rsidTr="00CF010C">
        <w:trPr>
          <w:trHeight w:val="1020"/>
        </w:trPr>
        <w:tc>
          <w:tcPr>
            <w:tcW w:w="2302" w:type="dxa"/>
            <w:shd w:val="clear" w:color="auto" w:fill="auto"/>
          </w:tcPr>
          <w:p w14:paraId="306DB20A" w14:textId="2407D959" w:rsidR="007656A4" w:rsidRDefault="007656A4" w:rsidP="007656A4">
            <w:pPr>
              <w:rPr>
                <w:rFonts w:ascii="Calibri" w:hAnsi="Calibri"/>
                <w:bCs/>
                <w:color w:val="000099"/>
              </w:rPr>
            </w:pPr>
            <w:r w:rsidRPr="00AD491D">
              <w:rPr>
                <w:rFonts w:ascii="Calibri" w:hAnsi="Calibri"/>
              </w:rPr>
              <w:t>Participants</w:t>
            </w:r>
            <w:r w:rsidRPr="00AD491D">
              <w:rPr>
                <w:rFonts w:ascii="Calibri" w:hAnsi="Calibri"/>
                <w:bCs/>
              </w:rPr>
              <w:t xml:space="preserve"> getting lost and not finding the main group.</w:t>
            </w:r>
          </w:p>
        </w:tc>
        <w:tc>
          <w:tcPr>
            <w:tcW w:w="1418" w:type="dxa"/>
          </w:tcPr>
          <w:p w14:paraId="7B53EE30" w14:textId="19FCFC0F"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5DE5AF5B" w14:textId="5ED0FB61"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 xml:space="preserve">Café Nero on the ground floor of the FAB building can act as a gather point. There will be a group leader from the </w:t>
            </w:r>
            <w:r w:rsidR="00E172DC" w:rsidRPr="005E3F03">
              <w:rPr>
                <w:rFonts w:ascii="Calibri" w:eastAsia="Times New Roman" w:hAnsi="Calibri" w:cs="Times New Roman"/>
                <w:i/>
                <w:iCs/>
              </w:rPr>
              <w:t>‘Event’</w:t>
            </w:r>
            <w:r>
              <w:rPr>
                <w:rFonts w:ascii="Calibri" w:eastAsia="Times New Roman" w:hAnsi="Calibri" w:cs="Times New Roman"/>
              </w:rPr>
              <w:t xml:space="preserve"> team walking with the team and another leader will be appointed on the site when the group needs to temporarily separate for accessibility and other reasons.</w:t>
            </w:r>
          </w:p>
        </w:tc>
        <w:tc>
          <w:tcPr>
            <w:tcW w:w="1449" w:type="dxa"/>
            <w:shd w:val="clear" w:color="auto" w:fill="auto"/>
            <w:vAlign w:val="center"/>
          </w:tcPr>
          <w:p w14:paraId="4F852314" w14:textId="615891DF" w:rsidR="007656A4" w:rsidRDefault="001B5361" w:rsidP="007656A4">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419F9B1F" w14:textId="531D6EEA" w:rsidR="007656A4" w:rsidRPr="00DA1F08" w:rsidRDefault="007656A4" w:rsidP="007656A4">
            <w:pPr>
              <w:spacing w:after="0" w:line="240" w:lineRule="auto"/>
              <w:rPr>
                <w:rFonts w:ascii="Calibri" w:eastAsia="Times New Roman" w:hAnsi="Calibri" w:cs="Times New Roman"/>
              </w:rPr>
            </w:pPr>
            <w:r>
              <w:rPr>
                <w:rFonts w:ascii="Calibri" w:eastAsia="Times New Roman" w:hAnsi="Calibri" w:cs="Times New Roman"/>
              </w:rPr>
              <w:t>C</w:t>
            </w:r>
            <w:r w:rsidRPr="00B46E39">
              <w:rPr>
                <w:rFonts w:ascii="Calibri" w:eastAsia="Times New Roman" w:hAnsi="Calibri" w:cs="Times New Roman"/>
              </w:rPr>
              <w:t>ontact details</w:t>
            </w:r>
            <w:r>
              <w:rPr>
                <w:rFonts w:ascii="Calibri" w:eastAsia="Times New Roman" w:hAnsi="Calibri" w:cs="Times New Roman"/>
              </w:rPr>
              <w:t xml:space="preserve"> and a clear muster point will be </w:t>
            </w:r>
            <w:r w:rsidRPr="00B46E39">
              <w:rPr>
                <w:rFonts w:ascii="Calibri" w:eastAsia="Times New Roman" w:hAnsi="Calibri" w:cs="Times New Roman"/>
              </w:rPr>
              <w:t xml:space="preserve">provided in case anyone gets </w:t>
            </w:r>
            <w:r>
              <w:rPr>
                <w:rFonts w:ascii="Calibri" w:eastAsia="Times New Roman" w:hAnsi="Calibri" w:cs="Times New Roman"/>
              </w:rPr>
              <w:t>detached from the main group.</w:t>
            </w:r>
          </w:p>
        </w:tc>
        <w:tc>
          <w:tcPr>
            <w:tcW w:w="1722" w:type="dxa"/>
            <w:shd w:val="clear" w:color="auto" w:fill="auto"/>
          </w:tcPr>
          <w:p w14:paraId="230EBA79" w14:textId="3C47E9B9" w:rsidR="007656A4" w:rsidRPr="007614DA"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07146F01" w14:textId="2068F4D6" w:rsidR="007656A4" w:rsidRDefault="00620E0E" w:rsidP="007656A4">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600D0031" w14:textId="77777777" w:rsidTr="00CF010C">
        <w:trPr>
          <w:trHeight w:val="1020"/>
        </w:trPr>
        <w:tc>
          <w:tcPr>
            <w:tcW w:w="2302" w:type="dxa"/>
            <w:shd w:val="clear" w:color="auto" w:fill="auto"/>
          </w:tcPr>
          <w:p w14:paraId="55CE912B" w14:textId="6DCD5035" w:rsidR="007656A4" w:rsidRPr="00AD491D" w:rsidRDefault="007656A4" w:rsidP="007656A4">
            <w:pPr>
              <w:rPr>
                <w:rFonts w:ascii="Calibri" w:hAnsi="Calibri"/>
                <w:b/>
                <w:bCs/>
              </w:rPr>
            </w:pPr>
            <w:r w:rsidRPr="00AD491D">
              <w:rPr>
                <w:rFonts w:ascii="Calibri" w:hAnsi="Calibri"/>
                <w:bCs/>
              </w:rPr>
              <w:t>General visitor safety issues affecting any public building</w:t>
            </w:r>
          </w:p>
        </w:tc>
        <w:tc>
          <w:tcPr>
            <w:tcW w:w="1418" w:type="dxa"/>
          </w:tcPr>
          <w:p w14:paraId="70A40ABD" w14:textId="5D964976"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603CF8FB" w14:textId="1B6E0B26"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 xml:space="preserve">The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w:t>
            </w:r>
            <w:r w:rsidR="00F519A2">
              <w:rPr>
                <w:rFonts w:ascii="Calibri" w:eastAsia="Times New Roman" w:hAnsi="Calibri" w:cs="Times New Roman"/>
              </w:rPr>
              <w:t>attendees g</w:t>
            </w:r>
            <w:r>
              <w:rPr>
                <w:rFonts w:ascii="Calibri" w:eastAsia="Times New Roman" w:hAnsi="Calibri" w:cs="Times New Roman"/>
              </w:rPr>
              <w:t xml:space="preserve">oing </w:t>
            </w:r>
            <w:r w:rsidR="00F519A2">
              <w:rPr>
                <w:rFonts w:ascii="Calibri" w:eastAsia="Times New Roman" w:hAnsi="Calibri" w:cs="Times New Roman"/>
              </w:rPr>
              <w:t>a</w:t>
            </w:r>
            <w:r>
              <w:rPr>
                <w:rFonts w:ascii="Calibri" w:eastAsia="Times New Roman" w:hAnsi="Calibri" w:cs="Times New Roman"/>
              </w:rPr>
              <w:t>round the FAB building and its environs.</w:t>
            </w:r>
          </w:p>
        </w:tc>
        <w:tc>
          <w:tcPr>
            <w:tcW w:w="1449" w:type="dxa"/>
            <w:shd w:val="clear" w:color="auto" w:fill="auto"/>
            <w:vAlign w:val="center"/>
          </w:tcPr>
          <w:p w14:paraId="1E28ACFF" w14:textId="0ED311DB" w:rsidR="007656A4" w:rsidRDefault="001B5361" w:rsidP="007656A4">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19817720" w14:textId="0DAEB510" w:rsidR="007656A4" w:rsidRDefault="007656A4" w:rsidP="007656A4">
            <w:pPr>
              <w:spacing w:after="0" w:line="240" w:lineRule="auto"/>
              <w:rPr>
                <w:rFonts w:ascii="Calibri" w:eastAsia="Times New Roman" w:hAnsi="Calibri" w:cs="Times New Roman"/>
              </w:rPr>
            </w:pPr>
            <w:r w:rsidRPr="00150C6A">
              <w:rPr>
                <w:rFonts w:ascii="Calibri" w:eastAsia="Times New Roman" w:hAnsi="Calibri" w:cs="Times New Roman"/>
              </w:rPr>
              <w:t xml:space="preserve">The </w:t>
            </w:r>
            <w:r w:rsidR="00F519A2">
              <w:rPr>
                <w:rFonts w:ascii="Calibri" w:eastAsia="Times New Roman" w:hAnsi="Calibri" w:cs="Times New Roman"/>
              </w:rPr>
              <w:t>attendees</w:t>
            </w:r>
            <w:r w:rsidRPr="00150C6A">
              <w:rPr>
                <w:rFonts w:ascii="Calibri" w:eastAsia="Times New Roman" w:hAnsi="Calibri" w:cs="Times New Roman"/>
              </w:rPr>
              <w:t xml:space="preserve"> will be led </w:t>
            </w:r>
            <w:r w:rsidR="00E172DC" w:rsidRPr="005E3F03">
              <w:rPr>
                <w:rFonts w:ascii="Calibri" w:eastAsia="Times New Roman" w:hAnsi="Calibri" w:cs="Times New Roman"/>
                <w:i/>
                <w:iCs/>
              </w:rPr>
              <w:t>‘Event’</w:t>
            </w:r>
            <w:r w:rsidR="00E172DC">
              <w:rPr>
                <w:rFonts w:ascii="Calibri" w:eastAsia="Times New Roman" w:hAnsi="Calibri" w:cs="Times New Roman"/>
              </w:rPr>
              <w:t xml:space="preserve">  staff </w:t>
            </w:r>
            <w:r w:rsidRPr="00150C6A">
              <w:rPr>
                <w:rFonts w:ascii="Calibri" w:eastAsia="Times New Roman" w:hAnsi="Calibri" w:cs="Times New Roman"/>
              </w:rPr>
              <w:t>to</w:t>
            </w:r>
            <w:r w:rsidR="00E172DC">
              <w:rPr>
                <w:rFonts w:ascii="Calibri" w:eastAsia="Times New Roman" w:hAnsi="Calibri" w:cs="Times New Roman"/>
              </w:rPr>
              <w:t xml:space="preserve"> </w:t>
            </w:r>
            <w:r>
              <w:rPr>
                <w:rFonts w:ascii="Calibri" w:eastAsia="Times New Roman" w:hAnsi="Calibri" w:cs="Times New Roman"/>
              </w:rPr>
              <w:t xml:space="preserve">ensure that the tour meets </w:t>
            </w:r>
            <w:r w:rsidRPr="00150C6A">
              <w:rPr>
                <w:rFonts w:ascii="Calibri" w:eastAsia="Times New Roman" w:hAnsi="Calibri" w:cs="Times New Roman"/>
              </w:rPr>
              <w:t xml:space="preserve">safety </w:t>
            </w:r>
            <w:r>
              <w:rPr>
                <w:rFonts w:ascii="Calibri" w:eastAsia="Times New Roman" w:hAnsi="Calibri" w:cs="Times New Roman"/>
              </w:rPr>
              <w:t xml:space="preserve">and accessibility </w:t>
            </w:r>
            <w:r w:rsidRPr="00150C6A">
              <w:rPr>
                <w:rFonts w:ascii="Calibri" w:eastAsia="Times New Roman" w:hAnsi="Calibri" w:cs="Times New Roman"/>
              </w:rPr>
              <w:t>requirements</w:t>
            </w:r>
            <w:r>
              <w:rPr>
                <w:rFonts w:ascii="Calibri" w:eastAsia="Times New Roman" w:hAnsi="Calibri" w:cs="Times New Roman"/>
              </w:rPr>
              <w:t>.</w:t>
            </w:r>
          </w:p>
        </w:tc>
        <w:tc>
          <w:tcPr>
            <w:tcW w:w="1722" w:type="dxa"/>
            <w:shd w:val="clear" w:color="auto" w:fill="auto"/>
          </w:tcPr>
          <w:p w14:paraId="16C3BADA" w14:textId="3DA0BDFE"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6DE407D2" w14:textId="1625AECE" w:rsidR="007656A4" w:rsidRPr="00620E0E" w:rsidRDefault="00620E0E" w:rsidP="007656A4">
            <w:pPr>
              <w:spacing w:after="0" w:line="240" w:lineRule="auto"/>
              <w:jc w:val="cente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1A915BBB" w14:textId="77777777" w:rsidTr="00CF010C">
        <w:trPr>
          <w:trHeight w:val="1020"/>
        </w:trPr>
        <w:tc>
          <w:tcPr>
            <w:tcW w:w="2302" w:type="dxa"/>
            <w:shd w:val="clear" w:color="auto" w:fill="auto"/>
          </w:tcPr>
          <w:p w14:paraId="2DCDA83C" w14:textId="046B80BE" w:rsidR="007656A4" w:rsidRPr="00AD491D" w:rsidRDefault="007656A4" w:rsidP="007656A4">
            <w:pPr>
              <w:rPr>
                <w:rFonts w:ascii="Calibri" w:hAnsi="Calibri"/>
                <w:bCs/>
              </w:rPr>
            </w:pPr>
            <w:r w:rsidRPr="00AD491D">
              <w:rPr>
                <w:rFonts w:ascii="Calibri" w:hAnsi="Calibri"/>
                <w:bCs/>
              </w:rPr>
              <w:t>Trips and slips</w:t>
            </w:r>
            <w:r w:rsidR="00AD491D" w:rsidRPr="00AD491D">
              <w:rPr>
                <w:rFonts w:ascii="Calibri" w:hAnsi="Calibri"/>
                <w:bCs/>
              </w:rPr>
              <w:t>.</w:t>
            </w:r>
          </w:p>
        </w:tc>
        <w:tc>
          <w:tcPr>
            <w:tcW w:w="1418" w:type="dxa"/>
          </w:tcPr>
          <w:p w14:paraId="45BBC6AF" w14:textId="647BBD1A"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 xml:space="preserve">y/ </w:t>
            </w:r>
            <w:r>
              <w:rPr>
                <w:rFonts w:ascii="Calibri" w:eastAsia="Times New Roman" w:hAnsi="Calibri" w:cs="Times New Roman"/>
                <w:i/>
                <w:iCs/>
              </w:rPr>
              <w:lastRenderedPageBreak/>
              <w:t>please choose as necessary. If Other, please specify.</w:t>
            </w:r>
          </w:p>
        </w:tc>
        <w:tc>
          <w:tcPr>
            <w:tcW w:w="3402" w:type="dxa"/>
            <w:shd w:val="clear" w:color="auto" w:fill="auto"/>
          </w:tcPr>
          <w:p w14:paraId="43FB54F4" w14:textId="173A15F8"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lastRenderedPageBreak/>
              <w:t xml:space="preserve">The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w:t>
            </w:r>
            <w:r w:rsidR="00F519A2">
              <w:rPr>
                <w:rFonts w:ascii="Calibri" w:eastAsia="Times New Roman" w:hAnsi="Calibri" w:cs="Times New Roman"/>
              </w:rPr>
              <w:t>attendees</w:t>
            </w:r>
            <w:r>
              <w:rPr>
                <w:rFonts w:ascii="Calibri" w:eastAsia="Times New Roman" w:hAnsi="Calibri" w:cs="Times New Roman"/>
              </w:rPr>
              <w:t xml:space="preserve"> going </w:t>
            </w:r>
            <w:r w:rsidR="00F519A2">
              <w:rPr>
                <w:rFonts w:ascii="Calibri" w:eastAsia="Times New Roman" w:hAnsi="Calibri" w:cs="Times New Roman"/>
              </w:rPr>
              <w:t>a</w:t>
            </w:r>
            <w:r>
              <w:rPr>
                <w:rFonts w:ascii="Calibri" w:eastAsia="Times New Roman" w:hAnsi="Calibri" w:cs="Times New Roman"/>
              </w:rPr>
              <w:t>round the FAB building and its environs.</w:t>
            </w:r>
          </w:p>
          <w:p w14:paraId="793B9DB1" w14:textId="77777777" w:rsidR="00AD491D" w:rsidRDefault="00AD491D" w:rsidP="007656A4">
            <w:pPr>
              <w:spacing w:after="0" w:line="240" w:lineRule="auto"/>
              <w:rPr>
                <w:rFonts w:ascii="Calibri" w:eastAsia="Times New Roman" w:hAnsi="Calibri" w:cs="Times New Roman"/>
              </w:rPr>
            </w:pPr>
          </w:p>
          <w:p w14:paraId="77F58773" w14:textId="6A1A9B11" w:rsidR="00AD491D" w:rsidRDefault="00AD491D" w:rsidP="00AD491D">
            <w:pPr>
              <w:autoSpaceDE w:val="0"/>
              <w:autoSpaceDN w:val="0"/>
              <w:adjustRightInd w:val="0"/>
              <w:rPr>
                <w:rFonts w:ascii="Calibri" w:hAnsi="Calibri" w:cs="Calibri"/>
                <w:bCs/>
                <w:lang w:val="en-US"/>
              </w:rPr>
            </w:pPr>
            <w:r>
              <w:rPr>
                <w:rFonts w:ascii="Calibri" w:hAnsi="Calibri" w:cs="Calibri"/>
                <w:bCs/>
                <w:lang w:val="en-US"/>
              </w:rPr>
              <w:lastRenderedPageBreak/>
              <w:t>‘</w:t>
            </w:r>
            <w:r w:rsidRPr="00AD491D">
              <w:rPr>
                <w:rFonts w:ascii="Calibri" w:hAnsi="Calibri" w:cs="Calibri"/>
                <w:bCs/>
                <w:i/>
                <w:iCs/>
                <w:lang w:val="en-US"/>
              </w:rPr>
              <w:t>Event</w:t>
            </w:r>
            <w:r>
              <w:rPr>
                <w:rFonts w:ascii="Calibri" w:hAnsi="Calibri" w:cs="Calibri"/>
                <w:bCs/>
                <w:lang w:val="en-US"/>
              </w:rPr>
              <w:t>’ Staff to ensure that</w:t>
            </w:r>
            <w:r w:rsidRPr="009C32AB">
              <w:rPr>
                <w:rFonts w:ascii="Calibri" w:hAnsi="Calibri" w:cs="Calibri"/>
                <w:bCs/>
                <w:lang w:val="en-US"/>
              </w:rPr>
              <w:t xml:space="preserve"> areas </w:t>
            </w:r>
            <w:r>
              <w:rPr>
                <w:rFonts w:ascii="Calibri" w:hAnsi="Calibri" w:cs="Calibri"/>
                <w:bCs/>
                <w:lang w:val="en-US"/>
              </w:rPr>
              <w:t xml:space="preserve">of use are both tidy and </w:t>
            </w:r>
            <w:r w:rsidRPr="009C32AB">
              <w:rPr>
                <w:rFonts w:ascii="Calibri" w:hAnsi="Calibri" w:cs="Calibri"/>
                <w:bCs/>
                <w:lang w:val="en-US"/>
              </w:rPr>
              <w:t>well lit, including stairs.</w:t>
            </w:r>
            <w:r>
              <w:rPr>
                <w:rFonts w:ascii="Calibri" w:hAnsi="Calibri" w:cs="Calibri"/>
                <w:bCs/>
                <w:lang w:val="en-US"/>
              </w:rPr>
              <w:t xml:space="preserve"> </w:t>
            </w:r>
            <w:r w:rsidRPr="00AD491D">
              <w:rPr>
                <w:rFonts w:ascii="Calibri" w:hAnsi="Calibri" w:cs="Calibri"/>
                <w:bCs/>
                <w:i/>
                <w:iCs/>
                <w:lang w:val="en-US"/>
              </w:rPr>
              <w:t>Event</w:t>
            </w:r>
            <w:r>
              <w:rPr>
                <w:rFonts w:ascii="Calibri" w:hAnsi="Calibri" w:cs="Calibri"/>
                <w:bCs/>
                <w:lang w:val="en-US"/>
              </w:rPr>
              <w:t>’ Staff to report any faults noticed.</w:t>
            </w:r>
          </w:p>
          <w:p w14:paraId="4FC20CF4" w14:textId="1101851F" w:rsidR="007656A4" w:rsidRDefault="007656A4" w:rsidP="007656A4">
            <w:pPr>
              <w:spacing w:after="0" w:line="240" w:lineRule="auto"/>
              <w:rPr>
                <w:rFonts w:ascii="Calibri" w:eastAsia="Times New Roman" w:hAnsi="Calibri" w:cs="Times New Roman"/>
              </w:rPr>
            </w:pPr>
            <w:r w:rsidRPr="00690A29">
              <w:rPr>
                <w:rFonts w:ascii="Calibri" w:eastAsia="Times New Roman" w:hAnsi="Calibri" w:cs="Times New Roman"/>
              </w:rPr>
              <w:t xml:space="preserve">The </w:t>
            </w:r>
            <w:r w:rsidR="00F519A2">
              <w:rPr>
                <w:rFonts w:ascii="Calibri" w:eastAsia="Times New Roman" w:hAnsi="Calibri" w:cs="Times New Roman"/>
              </w:rPr>
              <w:t>attendees</w:t>
            </w:r>
            <w:r w:rsidRPr="00690A29">
              <w:rPr>
                <w:rFonts w:ascii="Calibri" w:eastAsia="Times New Roman" w:hAnsi="Calibri" w:cs="Times New Roman"/>
              </w:rPr>
              <w:t xml:space="preserve"> will be led by </w:t>
            </w:r>
            <w:r w:rsidR="00E172DC" w:rsidRPr="005E3F03">
              <w:rPr>
                <w:rFonts w:ascii="Calibri" w:eastAsia="Times New Roman" w:hAnsi="Calibri" w:cs="Times New Roman"/>
                <w:i/>
                <w:iCs/>
              </w:rPr>
              <w:t>‘Event’</w:t>
            </w:r>
            <w:r w:rsidR="00E172DC">
              <w:rPr>
                <w:rFonts w:ascii="Calibri" w:eastAsia="Times New Roman" w:hAnsi="Calibri" w:cs="Times New Roman"/>
              </w:rPr>
              <w:t xml:space="preserve"> </w:t>
            </w:r>
            <w:r>
              <w:rPr>
                <w:rFonts w:ascii="Calibri" w:eastAsia="Times New Roman" w:hAnsi="Calibri" w:cs="Times New Roman"/>
              </w:rPr>
              <w:t>staff member</w:t>
            </w:r>
            <w:r w:rsidRPr="00690A29">
              <w:rPr>
                <w:rFonts w:ascii="Calibri" w:eastAsia="Times New Roman" w:hAnsi="Calibri" w:cs="Times New Roman"/>
              </w:rPr>
              <w:t xml:space="preserve"> to make sure they comply with safety requirements</w:t>
            </w:r>
          </w:p>
        </w:tc>
        <w:tc>
          <w:tcPr>
            <w:tcW w:w="1449" w:type="dxa"/>
            <w:shd w:val="clear" w:color="auto" w:fill="auto"/>
            <w:vAlign w:val="center"/>
          </w:tcPr>
          <w:p w14:paraId="6277BD43" w14:textId="2E35F40D" w:rsidR="007656A4" w:rsidRDefault="001B5361" w:rsidP="007656A4">
            <w:pPr>
              <w:spacing w:after="0" w:line="240" w:lineRule="auto"/>
              <w:jc w:val="center"/>
              <w:rPr>
                <w:rFonts w:ascii="Calibri" w:eastAsia="Times New Roman" w:hAnsi="Calibri" w:cs="Times New Roman"/>
              </w:rPr>
            </w:pPr>
            <w:r w:rsidRPr="001B5361">
              <w:rPr>
                <w:rFonts w:ascii="Calibri" w:eastAsia="Times New Roman" w:hAnsi="Calibri" w:cs="Times New Roman"/>
                <w:i/>
                <w:iCs/>
              </w:rPr>
              <w:lastRenderedPageBreak/>
              <w:t>Please label as appropriate</w:t>
            </w:r>
            <w:r>
              <w:rPr>
                <w:rFonts w:ascii="Calibri" w:eastAsia="Times New Roman" w:hAnsi="Calibri" w:cs="Times New Roman"/>
                <w:i/>
                <w:iCs/>
              </w:rPr>
              <w:t xml:space="preserve"> level</w:t>
            </w:r>
          </w:p>
        </w:tc>
        <w:tc>
          <w:tcPr>
            <w:tcW w:w="2985" w:type="dxa"/>
            <w:shd w:val="clear" w:color="auto" w:fill="auto"/>
          </w:tcPr>
          <w:p w14:paraId="26A49E44" w14:textId="725B3CD9" w:rsidR="007656A4" w:rsidRDefault="007656A4" w:rsidP="007656A4">
            <w:pPr>
              <w:spacing w:after="0" w:line="240" w:lineRule="auto"/>
              <w:rPr>
                <w:rFonts w:ascii="Calibri" w:eastAsia="Times New Roman" w:hAnsi="Calibri" w:cs="Times New Roman"/>
              </w:rPr>
            </w:pPr>
            <w:r w:rsidRPr="00290558">
              <w:rPr>
                <w:rFonts w:ascii="Calibri" w:eastAsia="Times New Roman" w:hAnsi="Calibri" w:cs="Times New Roman"/>
              </w:rPr>
              <w:t xml:space="preserve">The </w:t>
            </w:r>
            <w:r w:rsidR="00F519A2">
              <w:rPr>
                <w:rFonts w:ascii="Calibri" w:eastAsia="Times New Roman" w:hAnsi="Calibri" w:cs="Times New Roman"/>
              </w:rPr>
              <w:t xml:space="preserve">attendees </w:t>
            </w:r>
            <w:r w:rsidRPr="00290558">
              <w:rPr>
                <w:rFonts w:ascii="Calibri" w:eastAsia="Times New Roman" w:hAnsi="Calibri" w:cs="Times New Roman"/>
              </w:rPr>
              <w:t xml:space="preserve">will be reminded to be careful not to lose focus when walking </w:t>
            </w:r>
            <w:r w:rsidR="00E172DC">
              <w:rPr>
                <w:rFonts w:ascii="Calibri" w:eastAsia="Times New Roman" w:hAnsi="Calibri" w:cs="Times New Roman"/>
              </w:rPr>
              <w:t>a</w:t>
            </w:r>
            <w:r w:rsidRPr="00290558">
              <w:rPr>
                <w:rFonts w:ascii="Calibri" w:eastAsia="Times New Roman" w:hAnsi="Calibri" w:cs="Times New Roman"/>
              </w:rPr>
              <w:t xml:space="preserve">round the building.  The team </w:t>
            </w:r>
            <w:r w:rsidRPr="00290558">
              <w:rPr>
                <w:rFonts w:ascii="Calibri" w:eastAsia="Times New Roman" w:hAnsi="Calibri" w:cs="Times New Roman"/>
              </w:rPr>
              <w:lastRenderedPageBreak/>
              <w:t>leaders will watch out for any hazards or safety issues.</w:t>
            </w:r>
          </w:p>
        </w:tc>
        <w:tc>
          <w:tcPr>
            <w:tcW w:w="1722" w:type="dxa"/>
            <w:shd w:val="clear" w:color="auto" w:fill="auto"/>
          </w:tcPr>
          <w:p w14:paraId="145851E6" w14:textId="1E14E52F"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lastRenderedPageBreak/>
              <w:t>Even</w:t>
            </w:r>
            <w:r>
              <w:rPr>
                <w:rFonts w:ascii="Calibri" w:eastAsia="Times New Roman" w:hAnsi="Calibri" w:cs="Times New Roman"/>
                <w:i/>
                <w:iCs/>
              </w:rPr>
              <w:t>t Contact</w:t>
            </w:r>
          </w:p>
        </w:tc>
        <w:tc>
          <w:tcPr>
            <w:tcW w:w="1287" w:type="dxa"/>
            <w:shd w:val="clear" w:color="auto" w:fill="auto"/>
            <w:vAlign w:val="center"/>
          </w:tcPr>
          <w:p w14:paraId="1B4AAB11" w14:textId="459C3E16" w:rsidR="007656A4" w:rsidRDefault="00620E0E" w:rsidP="00084437">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5353769C" w14:textId="77777777" w:rsidTr="00CF010C">
        <w:trPr>
          <w:trHeight w:val="1020"/>
        </w:trPr>
        <w:tc>
          <w:tcPr>
            <w:tcW w:w="2302" w:type="dxa"/>
            <w:shd w:val="clear" w:color="auto" w:fill="auto"/>
          </w:tcPr>
          <w:p w14:paraId="34C10164" w14:textId="59A31F46" w:rsidR="007656A4" w:rsidRPr="00AD491D" w:rsidRDefault="007656A4" w:rsidP="007656A4">
            <w:pPr>
              <w:rPr>
                <w:rFonts w:ascii="Calibri" w:hAnsi="Calibri"/>
                <w:b/>
                <w:bCs/>
              </w:rPr>
            </w:pPr>
            <w:r w:rsidRPr="00AD491D">
              <w:rPr>
                <w:rFonts w:ascii="Calibri" w:hAnsi="Calibri"/>
                <w:bCs/>
              </w:rPr>
              <w:t>Possible incident associated with terrorism as  level in UK is currently “severe”</w:t>
            </w:r>
          </w:p>
        </w:tc>
        <w:tc>
          <w:tcPr>
            <w:tcW w:w="1418" w:type="dxa"/>
          </w:tcPr>
          <w:p w14:paraId="6B5F1C16" w14:textId="030E7B74"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3AC57220" w14:textId="52E893B1"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The</w:t>
            </w:r>
            <w:r w:rsidR="00E172DC">
              <w:rPr>
                <w:rFonts w:ascii="Calibri" w:eastAsia="Times New Roman" w:hAnsi="Calibri" w:cs="Times New Roman"/>
              </w:rPr>
              <w:t xml:space="preserv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group going round the FAB building and its environs. </w:t>
            </w:r>
            <w:r w:rsidRPr="00DA1F08">
              <w:rPr>
                <w:rFonts w:ascii="Calibri" w:eastAsia="Times New Roman" w:hAnsi="Calibri" w:cs="Times New Roman"/>
              </w:rPr>
              <w:t xml:space="preserve">The </w:t>
            </w:r>
            <w:r w:rsidR="00F519A2">
              <w:rPr>
                <w:rFonts w:ascii="Calibri" w:eastAsia="Times New Roman" w:hAnsi="Calibri" w:cs="Times New Roman"/>
              </w:rPr>
              <w:t>attendees</w:t>
            </w:r>
            <w:r w:rsidRPr="00DA1F08">
              <w:rPr>
                <w:rFonts w:ascii="Calibri" w:eastAsia="Times New Roman" w:hAnsi="Calibri" w:cs="Times New Roman"/>
              </w:rPr>
              <w:t xml:space="preserve"> will be led by </w:t>
            </w:r>
            <w:r w:rsidR="00E172DC" w:rsidRPr="005E3F03">
              <w:rPr>
                <w:rFonts w:ascii="Calibri" w:eastAsia="Times New Roman" w:hAnsi="Calibri" w:cs="Times New Roman"/>
                <w:i/>
                <w:iCs/>
              </w:rPr>
              <w:t>‘Event’</w:t>
            </w:r>
            <w:r w:rsidRPr="00DA1F08">
              <w:rPr>
                <w:rFonts w:ascii="Calibri" w:eastAsia="Times New Roman" w:hAnsi="Calibri" w:cs="Times New Roman"/>
              </w:rPr>
              <w:t xml:space="preserve"> staff member</w:t>
            </w:r>
            <w:r w:rsidR="00E172DC">
              <w:rPr>
                <w:rFonts w:ascii="Calibri" w:eastAsia="Times New Roman" w:hAnsi="Calibri" w:cs="Times New Roman"/>
              </w:rPr>
              <w:t xml:space="preserve">s </w:t>
            </w:r>
            <w:r w:rsidRPr="00DA1F08">
              <w:rPr>
                <w:rFonts w:ascii="Calibri" w:eastAsia="Times New Roman" w:hAnsi="Calibri" w:cs="Times New Roman"/>
              </w:rPr>
              <w:t>to make sure they comply with safety requirements</w:t>
            </w:r>
          </w:p>
        </w:tc>
        <w:tc>
          <w:tcPr>
            <w:tcW w:w="1449" w:type="dxa"/>
            <w:shd w:val="clear" w:color="auto" w:fill="auto"/>
            <w:vAlign w:val="center"/>
          </w:tcPr>
          <w:p w14:paraId="43B81276" w14:textId="711F12B9" w:rsidR="007656A4" w:rsidRDefault="001B5361" w:rsidP="007656A4">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07A914BC" w14:textId="1BF21893" w:rsidR="007656A4" w:rsidRDefault="007656A4" w:rsidP="007656A4">
            <w:pPr>
              <w:spacing w:after="0" w:line="240" w:lineRule="auto"/>
              <w:rPr>
                <w:rFonts w:ascii="Calibri" w:eastAsia="Times New Roman" w:hAnsi="Calibri" w:cs="Times New Roman"/>
              </w:rPr>
            </w:pPr>
            <w:r w:rsidRPr="007614DA">
              <w:rPr>
                <w:rFonts w:ascii="Calibri" w:eastAsia="Times New Roman" w:hAnsi="Calibri" w:cs="Times New Roman"/>
              </w:rPr>
              <w:t xml:space="preserve">The </w:t>
            </w:r>
            <w:r w:rsidR="00F519A2">
              <w:rPr>
                <w:rFonts w:ascii="Calibri" w:eastAsia="Times New Roman" w:hAnsi="Calibri" w:cs="Times New Roman"/>
              </w:rPr>
              <w:t>attendees</w:t>
            </w:r>
            <w:r w:rsidRPr="007614DA">
              <w:rPr>
                <w:rFonts w:ascii="Calibri" w:eastAsia="Times New Roman" w:hAnsi="Calibri" w:cs="Times New Roman"/>
              </w:rPr>
              <w:t xml:space="preserve"> will be led by </w:t>
            </w:r>
            <w:r w:rsidR="00E172DC" w:rsidRPr="005E3F03">
              <w:rPr>
                <w:rFonts w:ascii="Calibri" w:eastAsia="Times New Roman" w:hAnsi="Calibri" w:cs="Times New Roman"/>
                <w:i/>
                <w:iCs/>
              </w:rPr>
              <w:t>‘Event’</w:t>
            </w:r>
            <w:r w:rsidR="00E172DC">
              <w:rPr>
                <w:rFonts w:ascii="Calibri" w:eastAsia="Times New Roman" w:hAnsi="Calibri" w:cs="Times New Roman"/>
                <w:i/>
                <w:iCs/>
              </w:rPr>
              <w:t xml:space="preserve"> </w:t>
            </w:r>
            <w:r w:rsidR="00E172DC">
              <w:rPr>
                <w:rFonts w:ascii="Calibri" w:eastAsia="Times New Roman" w:hAnsi="Calibri" w:cs="Times New Roman"/>
              </w:rPr>
              <w:t>staff</w:t>
            </w:r>
            <w:r w:rsidRPr="007614DA">
              <w:rPr>
                <w:rFonts w:ascii="Calibri" w:eastAsia="Times New Roman" w:hAnsi="Calibri" w:cs="Times New Roman"/>
              </w:rPr>
              <w:t xml:space="preserve"> to make sure they comply with safety requirements. Evacuation guidance will be given.</w:t>
            </w:r>
          </w:p>
        </w:tc>
        <w:tc>
          <w:tcPr>
            <w:tcW w:w="1722" w:type="dxa"/>
            <w:shd w:val="clear" w:color="auto" w:fill="auto"/>
          </w:tcPr>
          <w:p w14:paraId="7C8D17EE" w14:textId="45F7E606"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4BDC0909" w14:textId="4D519E2C" w:rsidR="007656A4" w:rsidRDefault="00620E0E" w:rsidP="007656A4">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6F47A2D4" w14:textId="77777777" w:rsidTr="00CF010C">
        <w:trPr>
          <w:trHeight w:val="1020"/>
        </w:trPr>
        <w:tc>
          <w:tcPr>
            <w:tcW w:w="2302" w:type="dxa"/>
            <w:shd w:val="clear" w:color="auto" w:fill="auto"/>
          </w:tcPr>
          <w:p w14:paraId="70289AB2" w14:textId="2A3E9242" w:rsidR="007656A4" w:rsidRPr="00AD491D" w:rsidRDefault="007656A4" w:rsidP="007656A4">
            <w:pPr>
              <w:rPr>
                <w:rFonts w:ascii="Calibri" w:hAnsi="Calibri"/>
                <w:b/>
                <w:bCs/>
              </w:rPr>
            </w:pPr>
            <w:r w:rsidRPr="00AD491D">
              <w:rPr>
                <w:rFonts w:ascii="Calibri" w:hAnsi="Calibri"/>
                <w:bCs/>
              </w:rPr>
              <w:t>Exposure to weather</w:t>
            </w:r>
          </w:p>
        </w:tc>
        <w:tc>
          <w:tcPr>
            <w:tcW w:w="1418" w:type="dxa"/>
          </w:tcPr>
          <w:p w14:paraId="60C39799" w14:textId="78B3BF4F"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 xml:space="preserve">y/ please choose as necessary. If Other, please specify. </w:t>
            </w:r>
            <w:r w:rsidR="007656A4">
              <w:rPr>
                <w:rFonts w:ascii="Calibri" w:eastAsia="Times New Roman" w:hAnsi="Calibri" w:cs="Times New Roman"/>
              </w:rPr>
              <w:t xml:space="preserve"> </w:t>
            </w:r>
          </w:p>
        </w:tc>
        <w:tc>
          <w:tcPr>
            <w:tcW w:w="3402" w:type="dxa"/>
            <w:shd w:val="clear" w:color="auto" w:fill="auto"/>
          </w:tcPr>
          <w:p w14:paraId="4A9BA904" w14:textId="19C41880"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I</w:t>
            </w:r>
            <w:r w:rsidRPr="00AE01E1">
              <w:rPr>
                <w:rFonts w:ascii="Calibri" w:eastAsia="Times New Roman" w:hAnsi="Calibri" w:cs="Times New Roman"/>
              </w:rPr>
              <w:t>n the event of extreme weather, any outdoor activities should stop and return to a warm, indoor space. If necessary, provide free access to drinking water.</w:t>
            </w:r>
          </w:p>
        </w:tc>
        <w:tc>
          <w:tcPr>
            <w:tcW w:w="1449" w:type="dxa"/>
            <w:shd w:val="clear" w:color="auto" w:fill="auto"/>
            <w:vAlign w:val="center"/>
          </w:tcPr>
          <w:p w14:paraId="50AFCF86" w14:textId="277FB770" w:rsidR="007656A4" w:rsidRDefault="001B5361" w:rsidP="007656A4">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03B9360E" w14:textId="2DC1734E"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 xml:space="preserve">The </w:t>
            </w:r>
            <w:r w:rsidR="00F519A2">
              <w:rPr>
                <w:rFonts w:ascii="Calibri" w:eastAsia="Times New Roman" w:hAnsi="Calibri" w:cs="Times New Roman"/>
              </w:rPr>
              <w:t>attendees</w:t>
            </w:r>
            <w:r>
              <w:rPr>
                <w:rFonts w:ascii="Calibri" w:eastAsia="Times New Roman" w:hAnsi="Calibri" w:cs="Times New Roman"/>
              </w:rPr>
              <w:t xml:space="preserve"> will be guided by the team lead to indoors in extreme weathers and make sure they have the access to the water supply. There are water fountains available in the FAB.</w:t>
            </w:r>
          </w:p>
        </w:tc>
        <w:tc>
          <w:tcPr>
            <w:tcW w:w="1722" w:type="dxa"/>
            <w:shd w:val="clear" w:color="auto" w:fill="auto"/>
          </w:tcPr>
          <w:p w14:paraId="735B598D" w14:textId="57275C72"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12876558" w14:textId="4D38C2A4" w:rsidR="007656A4" w:rsidRDefault="00620E0E" w:rsidP="007656A4">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490280D5" w14:textId="77777777" w:rsidTr="00CF010C">
        <w:trPr>
          <w:trHeight w:val="1020"/>
        </w:trPr>
        <w:tc>
          <w:tcPr>
            <w:tcW w:w="2302" w:type="dxa"/>
            <w:shd w:val="clear" w:color="auto" w:fill="auto"/>
          </w:tcPr>
          <w:p w14:paraId="62F9E32F" w14:textId="0015594E" w:rsidR="007656A4" w:rsidRPr="00AD491D" w:rsidRDefault="007656A4" w:rsidP="007656A4">
            <w:pPr>
              <w:rPr>
                <w:rFonts w:ascii="Calibri" w:hAnsi="Calibri"/>
                <w:bCs/>
              </w:rPr>
            </w:pPr>
            <w:r w:rsidRPr="00AD491D">
              <w:rPr>
                <w:rFonts w:ascii="Calibri" w:hAnsi="Calibri"/>
                <w:bCs/>
              </w:rPr>
              <w:lastRenderedPageBreak/>
              <w:t>Special requirements of specific participants – medical, behaviour</w:t>
            </w:r>
          </w:p>
        </w:tc>
        <w:tc>
          <w:tcPr>
            <w:tcW w:w="1418" w:type="dxa"/>
          </w:tcPr>
          <w:p w14:paraId="278D6AD3" w14:textId="65F19E2F" w:rsidR="007656A4"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7747F7F1" w14:textId="40694214"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 xml:space="preserve">The </w:t>
            </w:r>
            <w:r w:rsidR="00E172DC" w:rsidRPr="005E3F03">
              <w:rPr>
                <w:rFonts w:ascii="Calibri" w:eastAsia="Times New Roman" w:hAnsi="Calibri" w:cs="Times New Roman"/>
                <w:i/>
                <w:iCs/>
              </w:rPr>
              <w:t>‘Event’</w:t>
            </w:r>
            <w:r>
              <w:rPr>
                <w:rFonts w:ascii="Calibri" w:eastAsia="Times New Roman" w:hAnsi="Calibri" w:cs="Times New Roman"/>
              </w:rPr>
              <w:t xml:space="preserve"> team will have safety and wellbeing responsibility for the group going round the FAB building and its environs.  </w:t>
            </w:r>
            <w:r w:rsidR="00F519A2" w:rsidRPr="00DA1F08">
              <w:rPr>
                <w:rFonts w:ascii="Calibri" w:eastAsia="Times New Roman" w:hAnsi="Calibri" w:cs="Times New Roman"/>
              </w:rPr>
              <w:t xml:space="preserve">The </w:t>
            </w:r>
            <w:r w:rsidR="00F519A2">
              <w:rPr>
                <w:rFonts w:ascii="Calibri" w:eastAsia="Times New Roman" w:hAnsi="Calibri" w:cs="Times New Roman"/>
              </w:rPr>
              <w:t>event</w:t>
            </w:r>
            <w:r w:rsidR="00F519A2" w:rsidRPr="00DA1F08">
              <w:rPr>
                <w:rFonts w:ascii="Calibri" w:eastAsia="Times New Roman" w:hAnsi="Calibri" w:cs="Times New Roman"/>
              </w:rPr>
              <w:t xml:space="preserve"> will be led by </w:t>
            </w:r>
            <w:r w:rsidR="00F519A2">
              <w:rPr>
                <w:rFonts w:ascii="Calibri" w:eastAsia="Times New Roman" w:hAnsi="Calibri" w:cs="Times New Roman"/>
              </w:rPr>
              <w:t>multiple</w:t>
            </w:r>
            <w:r w:rsidR="00F519A2" w:rsidRPr="00DA1F08">
              <w:rPr>
                <w:rFonts w:ascii="Calibri" w:eastAsia="Times New Roman" w:hAnsi="Calibri" w:cs="Times New Roman"/>
              </w:rPr>
              <w:t xml:space="preserve"> </w:t>
            </w:r>
            <w:r w:rsidR="00F519A2" w:rsidRPr="005E3F03">
              <w:rPr>
                <w:rFonts w:ascii="Calibri" w:eastAsia="Times New Roman" w:hAnsi="Calibri" w:cs="Times New Roman"/>
                <w:i/>
                <w:iCs/>
              </w:rPr>
              <w:t>‘Event’</w:t>
            </w:r>
            <w:r w:rsidR="00F519A2">
              <w:rPr>
                <w:rFonts w:ascii="Calibri" w:eastAsia="Times New Roman" w:hAnsi="Calibri" w:cs="Times New Roman"/>
              </w:rPr>
              <w:t xml:space="preserve"> </w:t>
            </w:r>
            <w:r w:rsidR="00F519A2" w:rsidRPr="00DA1F08">
              <w:rPr>
                <w:rFonts w:ascii="Calibri" w:eastAsia="Times New Roman" w:hAnsi="Calibri" w:cs="Times New Roman"/>
              </w:rPr>
              <w:t>staff member</w:t>
            </w:r>
            <w:r w:rsidR="00F519A2">
              <w:rPr>
                <w:rFonts w:ascii="Calibri" w:eastAsia="Times New Roman" w:hAnsi="Calibri" w:cs="Times New Roman"/>
              </w:rPr>
              <w:t>s</w:t>
            </w:r>
            <w:r w:rsidR="00F519A2" w:rsidRPr="00DA1F08">
              <w:rPr>
                <w:rFonts w:ascii="Calibri" w:eastAsia="Times New Roman" w:hAnsi="Calibri" w:cs="Times New Roman"/>
              </w:rPr>
              <w:t xml:space="preserve"> to make sure they comply with safety requirements</w:t>
            </w:r>
            <w:r w:rsidR="00F519A2">
              <w:rPr>
                <w:rFonts w:ascii="Calibri" w:eastAsia="Times New Roman" w:hAnsi="Calibri" w:cs="Times New Roman"/>
              </w:rPr>
              <w:t>.</w:t>
            </w:r>
          </w:p>
        </w:tc>
        <w:tc>
          <w:tcPr>
            <w:tcW w:w="1449" w:type="dxa"/>
            <w:shd w:val="clear" w:color="auto" w:fill="auto"/>
            <w:vAlign w:val="center"/>
          </w:tcPr>
          <w:p w14:paraId="1EFFC9D8" w14:textId="66117A2A" w:rsidR="007656A4" w:rsidRDefault="001B5361" w:rsidP="007656A4">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55EF2F85" w14:textId="29C13FB5" w:rsidR="007656A4" w:rsidRDefault="007656A4" w:rsidP="007656A4">
            <w:pPr>
              <w:spacing w:after="0" w:line="240" w:lineRule="auto"/>
              <w:rPr>
                <w:rFonts w:ascii="Calibri" w:eastAsia="Times New Roman" w:hAnsi="Calibri" w:cs="Times New Roman"/>
              </w:rPr>
            </w:pPr>
            <w:r>
              <w:rPr>
                <w:rFonts w:ascii="Calibri" w:eastAsia="Times New Roman" w:hAnsi="Calibri" w:cs="Times New Roman"/>
              </w:rPr>
              <w:t xml:space="preserve">The </w:t>
            </w:r>
            <w:r w:rsidR="00E172DC" w:rsidRPr="005E3F03">
              <w:rPr>
                <w:rFonts w:ascii="Calibri" w:eastAsia="Times New Roman" w:hAnsi="Calibri" w:cs="Times New Roman"/>
                <w:i/>
                <w:iCs/>
              </w:rPr>
              <w:t>‘Event’</w:t>
            </w:r>
            <w:r w:rsidR="00E172DC">
              <w:rPr>
                <w:rFonts w:ascii="Calibri" w:eastAsia="Times New Roman" w:hAnsi="Calibri" w:cs="Times New Roman"/>
                <w:i/>
                <w:iCs/>
              </w:rPr>
              <w:t xml:space="preserve"> staff</w:t>
            </w:r>
            <w:r>
              <w:rPr>
                <w:rFonts w:ascii="Calibri" w:eastAsia="Times New Roman" w:hAnsi="Calibri" w:cs="Times New Roman"/>
              </w:rPr>
              <w:t xml:space="preserve"> will collect </w:t>
            </w:r>
            <w:r w:rsidRPr="00842E74">
              <w:rPr>
                <w:rFonts w:ascii="Calibri" w:eastAsia="Times New Roman" w:hAnsi="Calibri" w:cs="Times New Roman"/>
              </w:rPr>
              <w:t>information</w:t>
            </w:r>
            <w:r>
              <w:rPr>
                <w:rFonts w:ascii="Calibri" w:eastAsia="Times New Roman" w:hAnsi="Calibri" w:cs="Times New Roman"/>
              </w:rPr>
              <w:t xml:space="preserve"> before the event</w:t>
            </w:r>
            <w:r w:rsidRPr="00842E74">
              <w:rPr>
                <w:rFonts w:ascii="Calibri" w:eastAsia="Times New Roman" w:hAnsi="Calibri" w:cs="Times New Roman"/>
              </w:rPr>
              <w:t xml:space="preserve"> about any </w:t>
            </w:r>
            <w:r>
              <w:rPr>
                <w:rFonts w:ascii="Calibri" w:eastAsia="Times New Roman" w:hAnsi="Calibri" w:cs="Times New Roman"/>
              </w:rPr>
              <w:t>participants</w:t>
            </w:r>
            <w:r w:rsidRPr="00842E74">
              <w:rPr>
                <w:rFonts w:ascii="Calibri" w:eastAsia="Times New Roman" w:hAnsi="Calibri" w:cs="Times New Roman"/>
              </w:rPr>
              <w:t xml:space="preserve"> with any medical or </w:t>
            </w:r>
            <w:r>
              <w:rPr>
                <w:rFonts w:ascii="Calibri" w:eastAsia="Times New Roman" w:hAnsi="Calibri" w:cs="Times New Roman"/>
              </w:rPr>
              <w:t>accessibility c</w:t>
            </w:r>
            <w:r w:rsidRPr="00352FEE">
              <w:rPr>
                <w:rFonts w:ascii="Calibri" w:eastAsia="Times New Roman" w:hAnsi="Calibri" w:cs="Times New Roman"/>
              </w:rPr>
              <w:t>oncerns (to also include what they should do in an emergency)</w:t>
            </w:r>
            <w:r>
              <w:rPr>
                <w:rFonts w:ascii="Calibri" w:eastAsia="Times New Roman" w:hAnsi="Calibri" w:cs="Times New Roman"/>
              </w:rPr>
              <w:t xml:space="preserve"> and make sure they are provided with any support that is needed. </w:t>
            </w:r>
          </w:p>
        </w:tc>
        <w:tc>
          <w:tcPr>
            <w:tcW w:w="1722" w:type="dxa"/>
            <w:shd w:val="clear" w:color="auto" w:fill="auto"/>
          </w:tcPr>
          <w:p w14:paraId="53FEE92B" w14:textId="4E725CAC" w:rsidR="007656A4" w:rsidRPr="007614DA" w:rsidRDefault="00620E0E" w:rsidP="007656A4">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7543E704" w14:textId="06BE6215" w:rsidR="007656A4" w:rsidRDefault="001B5361" w:rsidP="007656A4">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2CE4BF2A" w14:textId="77777777" w:rsidTr="00CF010C">
        <w:trPr>
          <w:trHeight w:val="1020"/>
        </w:trPr>
        <w:tc>
          <w:tcPr>
            <w:tcW w:w="2302" w:type="dxa"/>
            <w:shd w:val="clear" w:color="auto" w:fill="auto"/>
          </w:tcPr>
          <w:p w14:paraId="53A329A2" w14:textId="6EA001C1" w:rsidR="00F704FC" w:rsidRPr="00AD491D" w:rsidRDefault="00F704FC" w:rsidP="00F704FC">
            <w:pPr>
              <w:rPr>
                <w:rFonts w:ascii="Calibri" w:hAnsi="Calibri"/>
              </w:rPr>
            </w:pPr>
            <w:r w:rsidRPr="00AD491D">
              <w:rPr>
                <w:rFonts w:ascii="Calibri" w:hAnsi="Calibri"/>
              </w:rPr>
              <w:t>Falling from height</w:t>
            </w:r>
          </w:p>
        </w:tc>
        <w:tc>
          <w:tcPr>
            <w:tcW w:w="1418" w:type="dxa"/>
          </w:tcPr>
          <w:p w14:paraId="3581119B" w14:textId="7537BC16" w:rsidR="00F704FC" w:rsidRDefault="00620E0E" w:rsidP="00F704FC">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338D3469" w14:textId="4D14AAC3" w:rsidR="00F704FC" w:rsidRPr="00E172DC" w:rsidRDefault="00E172DC" w:rsidP="00F704FC">
            <w:pPr>
              <w:spacing w:after="0" w:line="240" w:lineRule="auto"/>
              <w:rPr>
                <w:rFonts w:ascii="Calibri" w:eastAsia="Times New Roman" w:hAnsi="Calibri" w:cs="Times New Roman"/>
              </w:rPr>
            </w:pPr>
            <w:r>
              <w:rPr>
                <w:rFonts w:ascii="Calibri" w:eastAsia="Times New Roman" w:hAnsi="Calibri" w:cs="Times New Roman"/>
              </w:rPr>
              <w:t xml:space="preserve">Follow Estates Office Standard Operating Procedure: Working At Height. </w:t>
            </w:r>
            <w:r w:rsidR="00F704FC" w:rsidRPr="00E172DC">
              <w:rPr>
                <w:rFonts w:eastAsia="Arial" w:cs="Arial"/>
                <w:color w:val="000000"/>
                <w:spacing w:val="-7"/>
                <w:w w:val="105"/>
              </w:rPr>
              <w:t>SOP No: ES008</w:t>
            </w:r>
            <w:r>
              <w:rPr>
                <w:rFonts w:eastAsia="Arial" w:cs="Arial"/>
                <w:color w:val="000000"/>
                <w:spacing w:val="-7"/>
                <w:w w:val="105"/>
              </w:rPr>
              <w:t>.</w:t>
            </w:r>
            <w:r w:rsidR="00F519A2">
              <w:rPr>
                <w:rFonts w:eastAsia="Arial" w:cs="Arial"/>
                <w:color w:val="000000"/>
                <w:spacing w:val="-7"/>
                <w:w w:val="105"/>
              </w:rPr>
              <w:t xml:space="preserve"> </w:t>
            </w:r>
            <w:r w:rsidR="00F519A2" w:rsidRPr="00DA1F08">
              <w:rPr>
                <w:rFonts w:ascii="Calibri" w:eastAsia="Times New Roman" w:hAnsi="Calibri" w:cs="Times New Roman"/>
              </w:rPr>
              <w:t xml:space="preserve">The </w:t>
            </w:r>
            <w:r w:rsidR="00F519A2">
              <w:rPr>
                <w:rFonts w:ascii="Calibri" w:eastAsia="Times New Roman" w:hAnsi="Calibri" w:cs="Times New Roman"/>
              </w:rPr>
              <w:t>event</w:t>
            </w:r>
            <w:r w:rsidR="00F519A2" w:rsidRPr="00DA1F08">
              <w:rPr>
                <w:rFonts w:ascii="Calibri" w:eastAsia="Times New Roman" w:hAnsi="Calibri" w:cs="Times New Roman"/>
              </w:rPr>
              <w:t xml:space="preserve"> will be led by </w:t>
            </w:r>
            <w:r w:rsidR="00F519A2">
              <w:rPr>
                <w:rFonts w:ascii="Calibri" w:eastAsia="Times New Roman" w:hAnsi="Calibri" w:cs="Times New Roman"/>
              </w:rPr>
              <w:t>multiple</w:t>
            </w:r>
            <w:r w:rsidR="00F519A2" w:rsidRPr="00DA1F08">
              <w:rPr>
                <w:rFonts w:ascii="Calibri" w:eastAsia="Times New Roman" w:hAnsi="Calibri" w:cs="Times New Roman"/>
              </w:rPr>
              <w:t xml:space="preserve"> </w:t>
            </w:r>
            <w:r w:rsidR="00F519A2" w:rsidRPr="005E3F03">
              <w:rPr>
                <w:rFonts w:ascii="Calibri" w:eastAsia="Times New Roman" w:hAnsi="Calibri" w:cs="Times New Roman"/>
                <w:i/>
                <w:iCs/>
              </w:rPr>
              <w:t>‘Event’</w:t>
            </w:r>
            <w:r w:rsidR="00F519A2">
              <w:rPr>
                <w:rFonts w:ascii="Calibri" w:eastAsia="Times New Roman" w:hAnsi="Calibri" w:cs="Times New Roman"/>
              </w:rPr>
              <w:t xml:space="preserve"> </w:t>
            </w:r>
            <w:r w:rsidR="00F519A2" w:rsidRPr="00DA1F08">
              <w:rPr>
                <w:rFonts w:ascii="Calibri" w:eastAsia="Times New Roman" w:hAnsi="Calibri" w:cs="Times New Roman"/>
              </w:rPr>
              <w:t>staff member</w:t>
            </w:r>
            <w:r w:rsidR="00F519A2">
              <w:rPr>
                <w:rFonts w:ascii="Calibri" w:eastAsia="Times New Roman" w:hAnsi="Calibri" w:cs="Times New Roman"/>
              </w:rPr>
              <w:t>s</w:t>
            </w:r>
            <w:r w:rsidR="00F519A2" w:rsidRPr="00DA1F08">
              <w:rPr>
                <w:rFonts w:ascii="Calibri" w:eastAsia="Times New Roman" w:hAnsi="Calibri" w:cs="Times New Roman"/>
              </w:rPr>
              <w:t xml:space="preserve"> to make sure they comply with safety requirements</w:t>
            </w:r>
            <w:r w:rsidR="00F519A2">
              <w:rPr>
                <w:rFonts w:ascii="Calibri" w:eastAsia="Times New Roman" w:hAnsi="Calibri" w:cs="Times New Roman"/>
              </w:rPr>
              <w:t>.</w:t>
            </w:r>
          </w:p>
        </w:tc>
        <w:tc>
          <w:tcPr>
            <w:tcW w:w="1449" w:type="dxa"/>
            <w:shd w:val="clear" w:color="auto" w:fill="auto"/>
            <w:vAlign w:val="center"/>
          </w:tcPr>
          <w:p w14:paraId="4B207676" w14:textId="3EA536C7" w:rsidR="00F704FC" w:rsidRDefault="001B5361" w:rsidP="00F704FC">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376D704C" w14:textId="71D28A1B" w:rsidR="00F704FC" w:rsidRDefault="00F704FC" w:rsidP="00F704FC">
            <w:pPr>
              <w:spacing w:after="0" w:line="240" w:lineRule="auto"/>
              <w:rPr>
                <w:rFonts w:ascii="Calibri" w:eastAsia="Times New Roman" w:hAnsi="Calibri" w:cs="Times New Roman"/>
              </w:rPr>
            </w:pPr>
          </w:p>
        </w:tc>
        <w:tc>
          <w:tcPr>
            <w:tcW w:w="1722" w:type="dxa"/>
            <w:shd w:val="clear" w:color="auto" w:fill="auto"/>
          </w:tcPr>
          <w:p w14:paraId="7C79EEDE" w14:textId="145A0BE0" w:rsidR="00F704FC" w:rsidRPr="007614DA" w:rsidRDefault="00620E0E" w:rsidP="00F704FC">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6CCDC3FD" w14:textId="6BAFC353" w:rsidR="00F704FC" w:rsidRDefault="001B5361" w:rsidP="00F704FC">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6F894A0B" w14:textId="77777777" w:rsidTr="00F519A2">
        <w:trPr>
          <w:trHeight w:val="2777"/>
        </w:trPr>
        <w:tc>
          <w:tcPr>
            <w:tcW w:w="2302" w:type="dxa"/>
            <w:shd w:val="clear" w:color="auto" w:fill="auto"/>
          </w:tcPr>
          <w:p w14:paraId="041004FC" w14:textId="53124943" w:rsidR="00F519A2" w:rsidRPr="00AD491D" w:rsidRDefault="00F519A2" w:rsidP="00F519A2">
            <w:pPr>
              <w:rPr>
                <w:rFonts w:ascii="Calibri" w:hAnsi="Calibri"/>
              </w:rPr>
            </w:pPr>
            <w:r w:rsidRPr="00AD491D">
              <w:rPr>
                <w:rFonts w:ascii="Calibri" w:hAnsi="Calibri"/>
              </w:rPr>
              <w:lastRenderedPageBreak/>
              <w:t>Hit by object</w:t>
            </w:r>
          </w:p>
        </w:tc>
        <w:tc>
          <w:tcPr>
            <w:tcW w:w="1418" w:type="dxa"/>
          </w:tcPr>
          <w:p w14:paraId="759BEE3E" w14:textId="24C9A26E" w:rsidR="00F519A2" w:rsidRPr="001B5361" w:rsidRDefault="00F519A2" w:rsidP="00F519A2">
            <w:pPr>
              <w:spacing w:after="0" w:line="240" w:lineRule="auto"/>
              <w:rPr>
                <w:rFonts w:ascii="Calibri" w:eastAsia="Times New Roman" w:hAnsi="Calibri" w:cs="Times New Roman"/>
                <w:i/>
                <w:iCs/>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7A0FB14A" w14:textId="539AB71C" w:rsidR="00F519A2" w:rsidRDefault="00F519A2" w:rsidP="00F519A2">
            <w:pPr>
              <w:spacing w:after="0" w:line="240" w:lineRule="auto"/>
              <w:rPr>
                <w:rFonts w:ascii="Calibri" w:eastAsia="Times New Roman" w:hAnsi="Calibri" w:cs="Times New Roman"/>
              </w:rPr>
            </w:pPr>
            <w:r>
              <w:rPr>
                <w:rFonts w:eastAsia="Arial" w:cs="Arial"/>
                <w:color w:val="000000"/>
                <w:spacing w:val="-7"/>
                <w:w w:val="105"/>
              </w:rPr>
              <w:t xml:space="preserve">Cordon off a safe working area whilst installing/ erecting/ temporarily putting up any objects for the event.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Pr>
                <w:rFonts w:ascii="Calibri" w:eastAsia="Times New Roman" w:hAnsi="Calibri" w:cs="Times New Roman"/>
              </w:rPr>
              <w:t>multiple</w:t>
            </w:r>
            <w:r w:rsidRPr="00DA1F08">
              <w:rPr>
                <w:rFonts w:ascii="Calibri" w:eastAsia="Times New Roman" w:hAnsi="Calibri" w:cs="Times New Roman"/>
              </w:rPr>
              <w:t xml:space="preserve"> </w:t>
            </w:r>
            <w:r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tc>
        <w:tc>
          <w:tcPr>
            <w:tcW w:w="1449" w:type="dxa"/>
            <w:shd w:val="clear" w:color="auto" w:fill="auto"/>
            <w:vAlign w:val="center"/>
          </w:tcPr>
          <w:p w14:paraId="47114BF5" w14:textId="0DFF0C2E" w:rsidR="00F519A2" w:rsidRPr="001B5361" w:rsidRDefault="00F519A2" w:rsidP="00F519A2">
            <w:pPr>
              <w:spacing w:after="0" w:line="240" w:lineRule="auto"/>
              <w:jc w:val="center"/>
              <w:rPr>
                <w:rFonts w:ascii="Calibri" w:eastAsia="Times New Roman" w:hAnsi="Calibri" w:cs="Times New Roman"/>
                <w:i/>
                <w:iCs/>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7D9BDB61" w14:textId="77777777"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5F3C0F39" w14:textId="72353FCA" w:rsidR="00F519A2" w:rsidRPr="001B5361" w:rsidRDefault="00F519A2" w:rsidP="00F519A2">
            <w:pPr>
              <w:spacing w:after="0" w:line="240" w:lineRule="auto"/>
              <w:rPr>
                <w:rFonts w:ascii="Calibri" w:eastAsia="Times New Roman" w:hAnsi="Calibri" w:cs="Times New Roman"/>
                <w:i/>
                <w:iCs/>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1E20E8A2" w14:textId="35982182" w:rsidR="00F519A2" w:rsidRPr="001B5361" w:rsidRDefault="00F519A2" w:rsidP="00F519A2">
            <w:pPr>
              <w:spacing w:after="0" w:line="240" w:lineRule="auto"/>
              <w:jc w:val="center"/>
              <w:rPr>
                <w:rFonts w:ascii="Calibri" w:eastAsia="Times New Roman" w:hAnsi="Calibri" w:cs="Times New Roman"/>
                <w:i/>
                <w:iCs/>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62FA2FCE" w14:textId="77777777" w:rsidTr="00CF010C">
        <w:trPr>
          <w:trHeight w:val="1020"/>
        </w:trPr>
        <w:tc>
          <w:tcPr>
            <w:tcW w:w="2302" w:type="dxa"/>
            <w:shd w:val="clear" w:color="auto" w:fill="auto"/>
          </w:tcPr>
          <w:p w14:paraId="62CDD2FC" w14:textId="3009472A" w:rsidR="00F519A2" w:rsidRPr="00AD491D" w:rsidRDefault="00F519A2" w:rsidP="00F519A2">
            <w:pPr>
              <w:rPr>
                <w:rFonts w:ascii="Calibri" w:hAnsi="Calibri"/>
              </w:rPr>
            </w:pPr>
            <w:r w:rsidRPr="00AD491D">
              <w:rPr>
                <w:rFonts w:ascii="Calibri" w:hAnsi="Calibri"/>
              </w:rPr>
              <w:t>Large item being knocked over</w:t>
            </w:r>
          </w:p>
        </w:tc>
        <w:tc>
          <w:tcPr>
            <w:tcW w:w="1418" w:type="dxa"/>
          </w:tcPr>
          <w:p w14:paraId="0D23F660" w14:textId="4435652E"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37AF78C6" w14:textId="5D7BDCB1" w:rsidR="00F519A2" w:rsidRPr="009044A3" w:rsidRDefault="00F519A2" w:rsidP="00F519A2">
            <w:pPr>
              <w:spacing w:after="0" w:line="240" w:lineRule="auto"/>
              <w:rPr>
                <w:rFonts w:ascii="Calibri" w:eastAsia="Times New Roman" w:hAnsi="Calibri" w:cs="Times New Roman"/>
              </w:rPr>
            </w:pPr>
            <w:r>
              <w:t xml:space="preserve">A safe area will be cordoned off to install the large object, and a cordon left in place for the duration of the large object in situ.  The large object will be situated on the FAB Agora.  There will be no obstruction to lift access or stairway access. </w:t>
            </w:r>
            <w:r w:rsidRPr="00DA1F08">
              <w:rPr>
                <w:rFonts w:ascii="Calibri" w:eastAsia="Times New Roman" w:hAnsi="Calibri" w:cs="Times New Roman"/>
              </w:rPr>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Pr>
                <w:rFonts w:ascii="Calibri" w:eastAsia="Times New Roman" w:hAnsi="Calibri" w:cs="Times New Roman"/>
              </w:rPr>
              <w:t>multiple</w:t>
            </w:r>
            <w:r w:rsidRPr="00DA1F08">
              <w:rPr>
                <w:rFonts w:ascii="Calibri" w:eastAsia="Times New Roman" w:hAnsi="Calibri" w:cs="Times New Roman"/>
              </w:rPr>
              <w:t xml:space="preserve"> </w:t>
            </w:r>
            <w:r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w:t>
            </w:r>
          </w:p>
        </w:tc>
        <w:tc>
          <w:tcPr>
            <w:tcW w:w="1449" w:type="dxa"/>
            <w:shd w:val="clear" w:color="auto" w:fill="auto"/>
            <w:vAlign w:val="center"/>
          </w:tcPr>
          <w:p w14:paraId="61B90ABC" w14:textId="63BE8040"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12DDC117" w14:textId="77777777"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60454D52" w14:textId="0E2F7002"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5DB424F2" w14:textId="40D755A7"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4CFCCC73" w14:textId="77777777" w:rsidTr="00CF010C">
        <w:trPr>
          <w:trHeight w:val="1020"/>
        </w:trPr>
        <w:tc>
          <w:tcPr>
            <w:tcW w:w="2302" w:type="dxa"/>
            <w:shd w:val="clear" w:color="auto" w:fill="auto"/>
          </w:tcPr>
          <w:p w14:paraId="42EB0F67" w14:textId="66260B5B" w:rsidR="00F519A2" w:rsidRPr="00AD491D" w:rsidRDefault="00F519A2" w:rsidP="00F519A2">
            <w:pPr>
              <w:rPr>
                <w:rFonts w:ascii="Calibri" w:hAnsi="Calibri"/>
                <w:b/>
                <w:bCs/>
              </w:rPr>
            </w:pPr>
            <w:r w:rsidRPr="00AD491D">
              <w:rPr>
                <w:rFonts w:ascii="Calibri" w:hAnsi="Calibri"/>
                <w:bCs/>
              </w:rPr>
              <w:t>Heavy lifting - tables and chairs, etc</w:t>
            </w:r>
          </w:p>
        </w:tc>
        <w:tc>
          <w:tcPr>
            <w:tcW w:w="1418" w:type="dxa"/>
          </w:tcPr>
          <w:p w14:paraId="4EBAB537" w14:textId="374CDEAD"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 xml:space="preserve">y/ please choose as necessary. If </w:t>
            </w:r>
            <w:r>
              <w:rPr>
                <w:rFonts w:ascii="Calibri" w:eastAsia="Times New Roman" w:hAnsi="Calibri" w:cs="Times New Roman"/>
                <w:i/>
                <w:iCs/>
              </w:rPr>
              <w:lastRenderedPageBreak/>
              <w:t xml:space="preserve">Other, please specify. </w:t>
            </w:r>
            <w:r>
              <w:rPr>
                <w:rFonts w:ascii="Calibri" w:eastAsia="Times New Roman" w:hAnsi="Calibri" w:cs="Times New Roman"/>
              </w:rPr>
              <w:t xml:space="preserve"> </w:t>
            </w:r>
          </w:p>
        </w:tc>
        <w:tc>
          <w:tcPr>
            <w:tcW w:w="3402" w:type="dxa"/>
            <w:shd w:val="clear" w:color="auto" w:fill="auto"/>
          </w:tcPr>
          <w:p w14:paraId="6BC6CDCD" w14:textId="3C3A1CFA" w:rsidR="00F519A2" w:rsidRDefault="00A44467" w:rsidP="00F519A2">
            <w:pPr>
              <w:spacing w:after="0" w:line="240" w:lineRule="auto"/>
            </w:pPr>
            <w:r w:rsidRPr="00DA1F08">
              <w:rPr>
                <w:rFonts w:ascii="Calibri" w:eastAsia="Times New Roman" w:hAnsi="Calibri" w:cs="Times New Roman"/>
              </w:rPr>
              <w:lastRenderedPageBreak/>
              <w:t xml:space="preserve">The </w:t>
            </w:r>
            <w:r>
              <w:rPr>
                <w:rFonts w:ascii="Calibri" w:eastAsia="Times New Roman" w:hAnsi="Calibri" w:cs="Times New Roman"/>
              </w:rPr>
              <w:t>event</w:t>
            </w:r>
            <w:r w:rsidRPr="00DA1F08">
              <w:rPr>
                <w:rFonts w:ascii="Calibri" w:eastAsia="Times New Roman" w:hAnsi="Calibri" w:cs="Times New Roman"/>
              </w:rPr>
              <w:t xml:space="preserve"> will be led by </w:t>
            </w:r>
            <w:r>
              <w:rPr>
                <w:rFonts w:ascii="Calibri" w:eastAsia="Times New Roman" w:hAnsi="Calibri" w:cs="Times New Roman"/>
              </w:rPr>
              <w:t>multiple</w:t>
            </w:r>
            <w:r w:rsidRPr="00DA1F08">
              <w:rPr>
                <w:rFonts w:ascii="Calibri" w:eastAsia="Times New Roman" w:hAnsi="Calibri" w:cs="Times New Roman"/>
              </w:rPr>
              <w:t xml:space="preserve"> </w:t>
            </w:r>
            <w:r w:rsidRPr="005E3F03">
              <w:rPr>
                <w:rFonts w:ascii="Calibri" w:eastAsia="Times New Roman" w:hAnsi="Calibri" w:cs="Times New Roman"/>
                <w:i/>
                <w:iCs/>
              </w:rPr>
              <w:t>‘Event’</w:t>
            </w:r>
            <w:r>
              <w:rPr>
                <w:rFonts w:ascii="Calibri" w:eastAsia="Times New Roman" w:hAnsi="Calibri" w:cs="Times New Roman"/>
              </w:rPr>
              <w:t xml:space="preserve"> </w:t>
            </w:r>
            <w:r w:rsidRPr="00DA1F08">
              <w:rPr>
                <w:rFonts w:ascii="Calibri" w:eastAsia="Times New Roman" w:hAnsi="Calibri" w:cs="Times New Roman"/>
              </w:rPr>
              <w:t>staff member</w:t>
            </w:r>
            <w:r>
              <w:rPr>
                <w:rFonts w:ascii="Calibri" w:eastAsia="Times New Roman" w:hAnsi="Calibri" w:cs="Times New Roman"/>
              </w:rPr>
              <w:t>s</w:t>
            </w:r>
            <w:r w:rsidRPr="00DA1F08">
              <w:rPr>
                <w:rFonts w:ascii="Calibri" w:eastAsia="Times New Roman" w:hAnsi="Calibri" w:cs="Times New Roman"/>
              </w:rPr>
              <w:t xml:space="preserve"> to make sure they comply with safety requirements</w:t>
            </w:r>
            <w:r>
              <w:rPr>
                <w:rFonts w:ascii="Calibri" w:eastAsia="Times New Roman" w:hAnsi="Calibri" w:cs="Times New Roman"/>
              </w:rPr>
              <w:t>. Course available via Estates.</w:t>
            </w:r>
          </w:p>
        </w:tc>
        <w:tc>
          <w:tcPr>
            <w:tcW w:w="1449" w:type="dxa"/>
            <w:shd w:val="clear" w:color="auto" w:fill="auto"/>
            <w:vAlign w:val="center"/>
          </w:tcPr>
          <w:p w14:paraId="44D234F9" w14:textId="0E8F0915"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4F4705E7" w14:textId="77777777"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72BA59C3" w14:textId="4CE8B73F"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72128ECA" w14:textId="30FBA435"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63FEA965" w14:textId="77777777" w:rsidTr="00CF010C">
        <w:trPr>
          <w:trHeight w:val="1020"/>
        </w:trPr>
        <w:tc>
          <w:tcPr>
            <w:tcW w:w="2302" w:type="dxa"/>
            <w:shd w:val="clear" w:color="auto" w:fill="auto"/>
          </w:tcPr>
          <w:p w14:paraId="1EF713DB" w14:textId="3BB56128" w:rsidR="00F519A2" w:rsidRDefault="00F519A2" w:rsidP="00F519A2">
            <w:pPr>
              <w:rPr>
                <w:rFonts w:ascii="Calibri" w:hAnsi="Calibri"/>
                <w:bCs/>
              </w:rPr>
            </w:pPr>
            <w:r>
              <w:rPr>
                <w:rFonts w:ascii="Calibri" w:hAnsi="Calibri"/>
                <w:bCs/>
              </w:rPr>
              <w:t>Use of electrical equipment, potential for electric shock, fire, burns if not looked after / maintained properly.</w:t>
            </w:r>
          </w:p>
        </w:tc>
        <w:tc>
          <w:tcPr>
            <w:tcW w:w="1418" w:type="dxa"/>
          </w:tcPr>
          <w:p w14:paraId="385D10BA" w14:textId="77777777" w:rsidR="00F519A2" w:rsidRDefault="00F519A2" w:rsidP="00F519A2">
            <w:pPr>
              <w:spacing w:after="0" w:line="240" w:lineRule="auto"/>
              <w:rPr>
                <w:rFonts w:ascii="Calibri" w:eastAsia="Times New Roman" w:hAnsi="Calibri" w:cs="Times New Roman"/>
              </w:rPr>
            </w:pPr>
          </w:p>
          <w:p w14:paraId="07C18D28" w14:textId="5A901652"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4057D161" w14:textId="26A41B32" w:rsidR="00F519A2" w:rsidRPr="00A44467" w:rsidRDefault="00B22CE3" w:rsidP="00A44467">
            <w:pPr>
              <w:spacing w:after="0" w:line="240" w:lineRule="auto"/>
              <w:rPr>
                <w:rFonts w:ascii="Calibri" w:eastAsia="Times New Roman" w:hAnsi="Calibri" w:cs="Times New Roman"/>
              </w:rPr>
            </w:pPr>
            <w:hyperlink r:id="rId15" w:history="1">
              <w:r w:rsidR="00F519A2" w:rsidRPr="00A44467">
                <w:rPr>
                  <w:rStyle w:val="Hyperlink"/>
                  <w:rFonts w:ascii="Calibri" w:eastAsia="Times New Roman" w:hAnsi="Calibri" w:cs="Times New Roman"/>
                </w:rPr>
                <w:t xml:space="preserve">Portable Appliance Testing </w:t>
              </w:r>
            </w:hyperlink>
            <w:r w:rsidR="00A44467">
              <w:t>to be completed before holding any event within the FAB Agora.</w:t>
            </w:r>
          </w:p>
          <w:p w14:paraId="4D9EA4D1" w14:textId="77777777" w:rsidR="00F519A2" w:rsidRPr="00A44467" w:rsidRDefault="00F519A2" w:rsidP="00A44467">
            <w:pPr>
              <w:spacing w:after="0" w:line="240" w:lineRule="auto"/>
              <w:rPr>
                <w:rFonts w:ascii="Calibri" w:eastAsia="Times New Roman" w:hAnsi="Calibri" w:cs="Times New Roman"/>
              </w:rPr>
            </w:pPr>
            <w:r w:rsidRPr="00A44467">
              <w:rPr>
                <w:rFonts w:ascii="Calibri" w:eastAsia="Times New Roman" w:hAnsi="Calibri" w:cs="Times New Roman"/>
              </w:rPr>
              <w:t xml:space="preserve">Only electrical equipment from reputable sources allowed to be used within the workplace (guidance can be found here </w:t>
            </w:r>
            <w:hyperlink r:id="rId16" w:history="1">
              <w:r>
                <w:rPr>
                  <w:rStyle w:val="Hyperlink"/>
                </w:rPr>
                <w:t>safe electric goods online</w:t>
              </w:r>
            </w:hyperlink>
            <w:r>
              <w:t xml:space="preserve"> and here </w:t>
            </w:r>
            <w:hyperlink r:id="rId17" w:history="1">
              <w:r>
                <w:rPr>
                  <w:rStyle w:val="Hyperlink"/>
                </w:rPr>
                <w:t>HSE guidance</w:t>
              </w:r>
            </w:hyperlink>
            <w:r>
              <w:t xml:space="preserve"> )</w:t>
            </w:r>
          </w:p>
          <w:p w14:paraId="2750EDC8" w14:textId="77777777" w:rsidR="00F519A2" w:rsidRDefault="00F519A2" w:rsidP="00F519A2">
            <w:pPr>
              <w:spacing w:after="0" w:line="240" w:lineRule="auto"/>
              <w:rPr>
                <w:rFonts w:ascii="Calibri" w:eastAsia="Times New Roman" w:hAnsi="Calibri" w:cs="Times New Roman"/>
              </w:rPr>
            </w:pPr>
          </w:p>
        </w:tc>
        <w:tc>
          <w:tcPr>
            <w:tcW w:w="1449" w:type="dxa"/>
            <w:shd w:val="clear" w:color="auto" w:fill="auto"/>
            <w:vAlign w:val="center"/>
          </w:tcPr>
          <w:p w14:paraId="5A25C7DB" w14:textId="77777777" w:rsidR="00F519A2" w:rsidRDefault="00F519A2" w:rsidP="00F519A2">
            <w:pPr>
              <w:spacing w:after="0" w:line="240" w:lineRule="auto"/>
              <w:rPr>
                <w:rFonts w:ascii="Calibri" w:eastAsia="Times New Roman" w:hAnsi="Calibri" w:cs="Times New Roman"/>
              </w:rPr>
            </w:pPr>
          </w:p>
          <w:p w14:paraId="767105E8" w14:textId="69BA14B4" w:rsidR="00F519A2" w:rsidRDefault="00F519A2" w:rsidP="00F519A2">
            <w:pPr>
              <w:spacing w:after="0" w:line="240" w:lineRule="auto"/>
              <w:jc w:val="center"/>
              <w:rPr>
                <w:rFonts w:eastAsia="Times New Roman" w:cs="Arial"/>
                <w:b/>
                <w:bCs/>
                <w:color w:val="0070C0"/>
                <w:szCs w:val="20"/>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p w14:paraId="66BED89C" w14:textId="77777777" w:rsidR="00F519A2" w:rsidRDefault="00F519A2" w:rsidP="00F519A2">
            <w:pPr>
              <w:spacing w:after="0" w:line="240" w:lineRule="auto"/>
              <w:jc w:val="center"/>
              <w:rPr>
                <w:rFonts w:ascii="Calibri" w:eastAsia="Times New Roman" w:hAnsi="Calibri" w:cs="Times New Roman"/>
              </w:rPr>
            </w:pPr>
          </w:p>
        </w:tc>
        <w:tc>
          <w:tcPr>
            <w:tcW w:w="2985" w:type="dxa"/>
            <w:shd w:val="clear" w:color="auto" w:fill="auto"/>
          </w:tcPr>
          <w:p w14:paraId="68FC7DF4" w14:textId="77777777" w:rsidR="00F519A2" w:rsidRDefault="00F519A2" w:rsidP="00F519A2">
            <w:pPr>
              <w:spacing w:after="0" w:line="240" w:lineRule="auto"/>
              <w:rPr>
                <w:rFonts w:eastAsia="Times New Roman" w:cs="Arial"/>
                <w:bCs/>
                <w:szCs w:val="20"/>
              </w:rPr>
            </w:pPr>
          </w:p>
          <w:p w14:paraId="3978F067" w14:textId="2B5ED8AF" w:rsidR="00F519A2" w:rsidRPr="00E9430F" w:rsidRDefault="00F519A2" w:rsidP="00F519A2">
            <w:pPr>
              <w:spacing w:after="0" w:line="240" w:lineRule="auto"/>
              <w:rPr>
                <w:rFonts w:eastAsia="Times New Roman" w:cs="Arial"/>
                <w:bCs/>
                <w:szCs w:val="20"/>
              </w:rPr>
            </w:pPr>
          </w:p>
          <w:p w14:paraId="4288D966" w14:textId="77777777"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1708FA25" w14:textId="679FE694"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66336358" w14:textId="6B43008E" w:rsidR="00F519A2" w:rsidRDefault="00F519A2" w:rsidP="00F519A2">
            <w:pPr>
              <w:spacing w:after="0" w:line="240" w:lineRule="auto"/>
              <w:jc w:val="center"/>
              <w:rPr>
                <w:rFonts w:eastAsia="Times New Roman" w:cs="Arial"/>
                <w:b/>
                <w:bCs/>
                <w:color w:val="0070C0"/>
                <w:szCs w:val="20"/>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p w14:paraId="4E7119FC" w14:textId="77777777" w:rsidR="00F519A2" w:rsidRPr="00C73799" w:rsidRDefault="00F519A2" w:rsidP="00F519A2">
            <w:pPr>
              <w:spacing w:after="0" w:line="240" w:lineRule="auto"/>
              <w:rPr>
                <w:rFonts w:eastAsia="Times New Roman" w:cs="Arial"/>
                <w:b/>
                <w:bCs/>
                <w:color w:val="0070C0"/>
                <w:szCs w:val="20"/>
              </w:rPr>
            </w:pPr>
          </w:p>
        </w:tc>
      </w:tr>
      <w:tr w:rsidR="00F519A2" w:rsidRPr="006F523D" w14:paraId="4EB061B6" w14:textId="77777777" w:rsidTr="00CF010C">
        <w:trPr>
          <w:trHeight w:val="1020"/>
        </w:trPr>
        <w:tc>
          <w:tcPr>
            <w:tcW w:w="2302" w:type="dxa"/>
            <w:shd w:val="clear" w:color="auto" w:fill="auto"/>
          </w:tcPr>
          <w:p w14:paraId="55F9715B" w14:textId="62EC6605" w:rsidR="00F519A2" w:rsidRPr="00AD491D" w:rsidRDefault="00F519A2" w:rsidP="00F519A2">
            <w:pPr>
              <w:rPr>
                <w:rFonts w:ascii="Calibri" w:hAnsi="Calibri"/>
                <w:bCs/>
              </w:rPr>
            </w:pPr>
            <w:r w:rsidRPr="00AD491D">
              <w:rPr>
                <w:rFonts w:ascii="Calibri" w:hAnsi="Calibri"/>
                <w:bCs/>
              </w:rPr>
              <w:t xml:space="preserve">Loss of property </w:t>
            </w:r>
          </w:p>
        </w:tc>
        <w:tc>
          <w:tcPr>
            <w:tcW w:w="1418" w:type="dxa"/>
          </w:tcPr>
          <w:p w14:paraId="5D7E8ACC" w14:textId="04432190"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 xml:space="preserve">y/ please choose as necessary. If Other, please specify. </w:t>
            </w:r>
            <w:r>
              <w:rPr>
                <w:rFonts w:ascii="Calibri" w:eastAsia="Times New Roman" w:hAnsi="Calibri" w:cs="Times New Roman"/>
              </w:rPr>
              <w:t xml:space="preserve"> </w:t>
            </w:r>
          </w:p>
        </w:tc>
        <w:tc>
          <w:tcPr>
            <w:tcW w:w="3402" w:type="dxa"/>
            <w:shd w:val="clear" w:color="auto" w:fill="auto"/>
          </w:tcPr>
          <w:p w14:paraId="3B107017" w14:textId="534BA3F6" w:rsidR="00F519A2" w:rsidRPr="00D44E78" w:rsidRDefault="00D44E78" w:rsidP="00D44E78">
            <w:pPr>
              <w:spacing w:after="0" w:line="240" w:lineRule="auto"/>
              <w:rPr>
                <w:rFonts w:ascii="Calibri" w:eastAsia="Times New Roman" w:hAnsi="Calibri" w:cs="Times New Roman"/>
              </w:rPr>
            </w:pPr>
            <w:r w:rsidRPr="005E3F03">
              <w:rPr>
                <w:rFonts w:ascii="Calibri" w:eastAsia="Times New Roman" w:hAnsi="Calibri" w:cs="Times New Roman"/>
                <w:i/>
                <w:iCs/>
              </w:rPr>
              <w:t>‘Event’</w:t>
            </w:r>
            <w:r>
              <w:rPr>
                <w:rFonts w:ascii="Calibri" w:eastAsia="Times New Roman" w:hAnsi="Calibri" w:cs="Times New Roman"/>
              </w:rPr>
              <w:t xml:space="preserve"> </w:t>
            </w:r>
            <w:r w:rsidR="00F519A2" w:rsidRPr="00D44E78">
              <w:rPr>
                <w:rFonts w:ascii="Calibri" w:eastAsia="Times New Roman" w:hAnsi="Calibri" w:cs="Times New Roman"/>
              </w:rPr>
              <w:t xml:space="preserve">Staff keep </w:t>
            </w:r>
            <w:r>
              <w:rPr>
                <w:rFonts w:ascii="Calibri" w:eastAsia="Times New Roman" w:hAnsi="Calibri" w:cs="Times New Roman"/>
              </w:rPr>
              <w:t>valuable on them and accounted for at all times.</w:t>
            </w:r>
          </w:p>
          <w:p w14:paraId="5A9F8CAC" w14:textId="68DF77E6" w:rsidR="00F519A2" w:rsidRDefault="00D44E78" w:rsidP="00F519A2">
            <w:pPr>
              <w:spacing w:after="0" w:line="240" w:lineRule="auto"/>
              <w:rPr>
                <w:rFonts w:ascii="Calibri" w:eastAsia="Times New Roman" w:hAnsi="Calibri" w:cs="Times New Roman"/>
              </w:rPr>
            </w:pPr>
            <w:r>
              <w:rPr>
                <w:rFonts w:ascii="Calibri" w:eastAsia="Times New Roman" w:hAnsi="Calibri" w:cs="Times New Roman"/>
              </w:rPr>
              <w:t xml:space="preserve">If Valuables have to stay in one place, </w:t>
            </w:r>
            <w:r w:rsidRPr="005E3F03">
              <w:rPr>
                <w:rFonts w:ascii="Calibri" w:eastAsia="Times New Roman" w:hAnsi="Calibri" w:cs="Times New Roman"/>
                <w:i/>
                <w:iCs/>
              </w:rPr>
              <w:t>‘Event’</w:t>
            </w:r>
            <w:r w:rsidR="00F519A2">
              <w:rPr>
                <w:rFonts w:ascii="Calibri" w:eastAsia="Times New Roman" w:hAnsi="Calibri" w:cs="Times New Roman"/>
              </w:rPr>
              <w:t xml:space="preserve"> staff</w:t>
            </w:r>
            <w:r>
              <w:rPr>
                <w:rFonts w:ascii="Calibri" w:eastAsia="Times New Roman" w:hAnsi="Calibri" w:cs="Times New Roman"/>
              </w:rPr>
              <w:t xml:space="preserve"> to always be</w:t>
            </w:r>
            <w:r w:rsidR="00F519A2">
              <w:rPr>
                <w:rFonts w:ascii="Calibri" w:eastAsia="Times New Roman" w:hAnsi="Calibri" w:cs="Times New Roman"/>
              </w:rPr>
              <w:t xml:space="preserve"> present to ensure items do not go missing</w:t>
            </w:r>
          </w:p>
        </w:tc>
        <w:tc>
          <w:tcPr>
            <w:tcW w:w="1449" w:type="dxa"/>
            <w:shd w:val="clear" w:color="auto" w:fill="auto"/>
            <w:vAlign w:val="center"/>
          </w:tcPr>
          <w:p w14:paraId="35E49726" w14:textId="71C2F900"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1D875F87" w14:textId="77777777" w:rsidR="00F519A2" w:rsidRDefault="00F519A2" w:rsidP="00F519A2">
            <w:pPr>
              <w:spacing w:after="0" w:line="240" w:lineRule="auto"/>
              <w:rPr>
                <w:rFonts w:eastAsia="Times New Roman" w:cs="Arial"/>
                <w:bCs/>
                <w:szCs w:val="20"/>
              </w:rPr>
            </w:pPr>
          </w:p>
        </w:tc>
        <w:tc>
          <w:tcPr>
            <w:tcW w:w="1722" w:type="dxa"/>
            <w:shd w:val="clear" w:color="auto" w:fill="auto"/>
          </w:tcPr>
          <w:p w14:paraId="6D6885E6" w14:textId="7C5DA7BC"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5DE5A9CF" w14:textId="78DCB3CB" w:rsidR="00F519A2" w:rsidRPr="00C73799" w:rsidRDefault="00F519A2" w:rsidP="00F519A2">
            <w:pPr>
              <w:spacing w:after="0" w:line="240" w:lineRule="auto"/>
              <w:jc w:val="center"/>
              <w:rPr>
                <w:rFonts w:eastAsia="Times New Roman" w:cs="Arial"/>
                <w:b/>
                <w:bCs/>
                <w:color w:val="0070C0"/>
                <w:szCs w:val="20"/>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7EAE5E14" w14:textId="77777777" w:rsidTr="00CF010C">
        <w:trPr>
          <w:trHeight w:val="1020"/>
        </w:trPr>
        <w:tc>
          <w:tcPr>
            <w:tcW w:w="2302" w:type="dxa"/>
            <w:shd w:val="clear" w:color="auto" w:fill="auto"/>
          </w:tcPr>
          <w:p w14:paraId="4D80E0C2" w14:textId="77777777" w:rsidR="00D44E78" w:rsidRPr="00AD491D" w:rsidRDefault="00D44E78" w:rsidP="00D44E78">
            <w:pPr>
              <w:pStyle w:val="NoSpacing"/>
            </w:pPr>
            <w:r w:rsidRPr="00AD491D">
              <w:t>Transmission of virus which leads to Covid 19 or flu symptoms and illness</w:t>
            </w:r>
          </w:p>
          <w:p w14:paraId="3A64FCA3" w14:textId="77777777" w:rsidR="00F519A2" w:rsidRPr="00AD491D" w:rsidRDefault="00F519A2" w:rsidP="00F519A2">
            <w:pPr>
              <w:rPr>
                <w:rFonts w:ascii="Calibri" w:hAnsi="Calibri"/>
                <w:bCs/>
              </w:rPr>
            </w:pPr>
          </w:p>
        </w:tc>
        <w:tc>
          <w:tcPr>
            <w:tcW w:w="1418" w:type="dxa"/>
          </w:tcPr>
          <w:p w14:paraId="4F3CD78D" w14:textId="5670A36B"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lastRenderedPageBreak/>
              <w:t>Staff members/ students/ wider communit</w:t>
            </w:r>
            <w:r>
              <w:rPr>
                <w:rFonts w:ascii="Calibri" w:eastAsia="Times New Roman" w:hAnsi="Calibri" w:cs="Times New Roman"/>
                <w:i/>
                <w:iCs/>
              </w:rPr>
              <w:t xml:space="preserve">y/ </w:t>
            </w:r>
            <w:r>
              <w:rPr>
                <w:rFonts w:ascii="Calibri" w:eastAsia="Times New Roman" w:hAnsi="Calibri" w:cs="Times New Roman"/>
                <w:i/>
                <w:iCs/>
              </w:rPr>
              <w:lastRenderedPageBreak/>
              <w:t>please choose as necessary. If Other, please specify.</w:t>
            </w:r>
          </w:p>
        </w:tc>
        <w:tc>
          <w:tcPr>
            <w:tcW w:w="3402" w:type="dxa"/>
            <w:shd w:val="clear" w:color="auto" w:fill="auto"/>
          </w:tcPr>
          <w:p w14:paraId="6C2609FF" w14:textId="5F67D032" w:rsidR="00F519A2" w:rsidRPr="00AD491D" w:rsidRDefault="00AD491D" w:rsidP="00D44E78">
            <w:pPr>
              <w:spacing w:after="0" w:line="240" w:lineRule="auto"/>
              <w:rPr>
                <w:rFonts w:ascii="Calibri" w:eastAsia="Times New Roman" w:hAnsi="Calibri" w:cs="Times New Roman"/>
              </w:rPr>
            </w:pPr>
            <w:r w:rsidRPr="00AD491D">
              <w:rPr>
                <w:rFonts w:ascii="Calibri" w:eastAsia="Times New Roman" w:hAnsi="Calibri" w:cs="Times New Roman"/>
                <w:i/>
                <w:iCs/>
              </w:rPr>
              <w:lastRenderedPageBreak/>
              <w:t>‘Event’</w:t>
            </w:r>
            <w:r>
              <w:rPr>
                <w:rFonts w:ascii="Calibri" w:eastAsia="Times New Roman" w:hAnsi="Calibri" w:cs="Times New Roman"/>
              </w:rPr>
              <w:t xml:space="preserve"> staff to ensure c</w:t>
            </w:r>
            <w:r w:rsidRPr="00AD491D">
              <w:rPr>
                <w:rFonts w:ascii="Calibri" w:eastAsia="Times New Roman" w:hAnsi="Calibri" w:cs="Times New Roman"/>
              </w:rPr>
              <w:t>leaning regime is in place</w:t>
            </w:r>
            <w:r>
              <w:rPr>
                <w:rFonts w:ascii="Calibri" w:eastAsia="Times New Roman" w:hAnsi="Calibri" w:cs="Times New Roman"/>
              </w:rPr>
              <w:t>, and h</w:t>
            </w:r>
            <w:r w:rsidRPr="00AD491D">
              <w:rPr>
                <w:rFonts w:ascii="Calibri" w:eastAsia="Times New Roman" w:hAnsi="Calibri" w:cs="Times New Roman"/>
              </w:rPr>
              <w:t>and sanitiser is available in or close to the space.</w:t>
            </w:r>
          </w:p>
        </w:tc>
        <w:tc>
          <w:tcPr>
            <w:tcW w:w="1449" w:type="dxa"/>
            <w:shd w:val="clear" w:color="auto" w:fill="auto"/>
            <w:vAlign w:val="center"/>
          </w:tcPr>
          <w:p w14:paraId="0A5A6A4F" w14:textId="68A0F316"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49AD171D" w14:textId="5F8814C7" w:rsidR="00F519A2" w:rsidRDefault="00F519A2" w:rsidP="00F519A2">
            <w:pPr>
              <w:spacing w:after="0" w:line="240" w:lineRule="auto"/>
              <w:rPr>
                <w:rFonts w:eastAsia="Times New Roman" w:cs="Arial"/>
                <w:bCs/>
                <w:szCs w:val="20"/>
              </w:rPr>
            </w:pPr>
          </w:p>
        </w:tc>
        <w:tc>
          <w:tcPr>
            <w:tcW w:w="1722" w:type="dxa"/>
            <w:shd w:val="clear" w:color="auto" w:fill="auto"/>
          </w:tcPr>
          <w:p w14:paraId="105C9924" w14:textId="1CD866B1"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4B6BB93E" w14:textId="2603F5D4"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329DC80F" w14:textId="77777777" w:rsidTr="00CF010C">
        <w:trPr>
          <w:trHeight w:val="1020"/>
        </w:trPr>
        <w:tc>
          <w:tcPr>
            <w:tcW w:w="2302" w:type="dxa"/>
            <w:shd w:val="clear" w:color="auto" w:fill="auto"/>
          </w:tcPr>
          <w:p w14:paraId="33C12031" w14:textId="2E35AD79" w:rsidR="00F519A2" w:rsidRPr="00AD491D" w:rsidRDefault="00D44E78" w:rsidP="00D44E78">
            <w:pPr>
              <w:pStyle w:val="NormalWeb"/>
              <w:spacing w:before="0" w:beforeAutospacing="0" w:after="0" w:afterAutospacing="0"/>
              <w:rPr>
                <w:rFonts w:asciiTheme="minorHAnsi" w:eastAsia="Times New Roman" w:hAnsiTheme="minorHAnsi" w:cstheme="minorHAnsi"/>
                <w:sz w:val="22"/>
                <w:szCs w:val="22"/>
                <w:lang w:val="es-AR"/>
              </w:rPr>
            </w:pPr>
            <w:r w:rsidRPr="00AD491D">
              <w:rPr>
                <w:rFonts w:asciiTheme="minorHAnsi" w:eastAsia="Times New Roman" w:hAnsiTheme="minorHAnsi" w:cstheme="minorHAnsi"/>
                <w:sz w:val="22"/>
                <w:szCs w:val="22"/>
                <w:lang w:val="es-AR"/>
              </w:rPr>
              <w:t xml:space="preserve">Food Spillage </w:t>
            </w:r>
          </w:p>
        </w:tc>
        <w:tc>
          <w:tcPr>
            <w:tcW w:w="1418" w:type="dxa"/>
          </w:tcPr>
          <w:p w14:paraId="12FCD4F1" w14:textId="74712743" w:rsidR="00F519A2" w:rsidRDefault="00F519A2" w:rsidP="00F519A2">
            <w:pPr>
              <w:spacing w:after="0" w:line="240" w:lineRule="auto"/>
              <w:rPr>
                <w:sz w:val="20"/>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0881CC90" w14:textId="318AD6F6" w:rsidR="00F519A2" w:rsidRPr="00D44E78" w:rsidRDefault="00D44E78" w:rsidP="00D44E78">
            <w:pPr>
              <w:spacing w:after="0" w:line="240" w:lineRule="auto"/>
              <w:rPr>
                <w:rFonts w:ascii="Calibri" w:eastAsia="Times New Roman" w:hAnsi="Calibri" w:cs="Times New Roman"/>
              </w:rPr>
            </w:pPr>
            <w:r w:rsidRPr="005E3F03">
              <w:rPr>
                <w:rFonts w:ascii="Calibri" w:eastAsia="Times New Roman" w:hAnsi="Calibri" w:cs="Times New Roman"/>
                <w:i/>
                <w:iCs/>
              </w:rPr>
              <w:t>‘Event’</w:t>
            </w:r>
            <w:r>
              <w:rPr>
                <w:rFonts w:ascii="Calibri" w:eastAsia="Times New Roman" w:hAnsi="Calibri" w:cs="Times New Roman"/>
              </w:rPr>
              <w:t xml:space="preserve"> staff to b</w:t>
            </w:r>
            <w:r w:rsidR="00F519A2" w:rsidRPr="00D44E78">
              <w:rPr>
                <w:rFonts w:ascii="Calibri" w:eastAsia="Times New Roman" w:hAnsi="Calibri" w:cs="Times New Roman"/>
              </w:rPr>
              <w:t xml:space="preserve">ring bin bags and </w:t>
            </w:r>
            <w:r>
              <w:rPr>
                <w:rFonts w:ascii="Calibri" w:eastAsia="Times New Roman" w:hAnsi="Calibri" w:cs="Times New Roman"/>
              </w:rPr>
              <w:t>wipes</w:t>
            </w:r>
            <w:r w:rsidR="00F519A2" w:rsidRPr="00D44E78">
              <w:rPr>
                <w:rFonts w:ascii="Calibri" w:eastAsia="Times New Roman" w:hAnsi="Calibri" w:cs="Times New Roman"/>
              </w:rPr>
              <w:t xml:space="preserve"> to clean</w:t>
            </w:r>
            <w:r>
              <w:rPr>
                <w:rFonts w:ascii="Calibri" w:eastAsia="Times New Roman" w:hAnsi="Calibri" w:cs="Times New Roman"/>
              </w:rPr>
              <w:t xml:space="preserve"> up after or request additional cleaning from the Warwick Cleaning Team.</w:t>
            </w:r>
          </w:p>
        </w:tc>
        <w:tc>
          <w:tcPr>
            <w:tcW w:w="1449" w:type="dxa"/>
            <w:shd w:val="clear" w:color="auto" w:fill="auto"/>
            <w:vAlign w:val="center"/>
          </w:tcPr>
          <w:p w14:paraId="76916DD3" w14:textId="1DF4860B"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442F3CBA" w14:textId="29E3FEDC"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633975D3" w14:textId="59C36C5B"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2E69F9B8" w14:textId="328E26ED"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33579329" w14:textId="77777777" w:rsidTr="00CF010C">
        <w:trPr>
          <w:trHeight w:val="1020"/>
        </w:trPr>
        <w:tc>
          <w:tcPr>
            <w:tcW w:w="2302" w:type="dxa"/>
            <w:shd w:val="clear" w:color="auto" w:fill="auto"/>
          </w:tcPr>
          <w:p w14:paraId="41B54EE1" w14:textId="77777777" w:rsidR="00F519A2" w:rsidRPr="00AD491D" w:rsidRDefault="00F519A2" w:rsidP="00AD491D">
            <w:pPr>
              <w:pStyle w:val="NormalWeb"/>
              <w:spacing w:before="0" w:beforeAutospacing="0" w:after="0" w:afterAutospacing="0"/>
              <w:rPr>
                <w:rFonts w:asciiTheme="minorHAnsi" w:eastAsia="Times New Roman" w:hAnsiTheme="minorHAnsi" w:cstheme="minorHAnsi"/>
                <w:sz w:val="22"/>
                <w:szCs w:val="22"/>
                <w:lang w:val="es-AR"/>
              </w:rPr>
            </w:pPr>
            <w:r w:rsidRPr="00AD491D">
              <w:rPr>
                <w:rFonts w:asciiTheme="minorHAnsi" w:eastAsia="Times New Roman" w:hAnsiTheme="minorHAnsi" w:cstheme="minorHAnsi"/>
                <w:sz w:val="22"/>
                <w:szCs w:val="22"/>
                <w:lang w:val="es-AR"/>
              </w:rPr>
              <w:t>Fire Outbreak/Burns</w:t>
            </w:r>
          </w:p>
          <w:p w14:paraId="0E156A13" w14:textId="77777777" w:rsidR="00F519A2" w:rsidRPr="00AD491D" w:rsidRDefault="00F519A2" w:rsidP="00F519A2">
            <w:pPr>
              <w:pStyle w:val="NormalWeb"/>
              <w:spacing w:after="0"/>
              <w:jc w:val="center"/>
              <w:rPr>
                <w:rFonts w:asciiTheme="minorHAnsi" w:eastAsia="Times New Roman" w:hAnsiTheme="minorHAnsi" w:cstheme="minorHAnsi"/>
                <w:sz w:val="22"/>
                <w:szCs w:val="22"/>
                <w:lang w:val="es-AR"/>
              </w:rPr>
            </w:pPr>
          </w:p>
        </w:tc>
        <w:tc>
          <w:tcPr>
            <w:tcW w:w="1418" w:type="dxa"/>
          </w:tcPr>
          <w:p w14:paraId="66932288" w14:textId="779D6E0C"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35A0AE1F" w14:textId="70512176" w:rsidR="00F519A2" w:rsidRPr="00AD491D" w:rsidRDefault="00AD491D" w:rsidP="00AD491D">
            <w:pPr>
              <w:spacing w:after="0" w:line="240" w:lineRule="auto"/>
              <w:rPr>
                <w:rFonts w:ascii="Calibri" w:eastAsia="Times New Roman" w:hAnsi="Calibri" w:cs="Times New Roman"/>
              </w:rPr>
            </w:pPr>
            <w:r w:rsidRPr="00AD491D">
              <w:rPr>
                <w:rFonts w:ascii="Calibri" w:eastAsia="Times New Roman" w:hAnsi="Calibri" w:cs="Times New Roman"/>
                <w:i/>
                <w:iCs/>
              </w:rPr>
              <w:t>‘Event’</w:t>
            </w:r>
            <w:r>
              <w:rPr>
                <w:rFonts w:ascii="Calibri" w:eastAsia="Times New Roman" w:hAnsi="Calibri" w:cs="Times New Roman"/>
              </w:rPr>
              <w:t xml:space="preserve"> Staff to l</w:t>
            </w:r>
            <w:r w:rsidR="00F519A2">
              <w:rPr>
                <w:rFonts w:ascii="Calibri" w:eastAsia="Times New Roman" w:hAnsi="Calibri" w:cs="Times New Roman"/>
              </w:rPr>
              <w:t>ocate nearest fire extinguisher</w:t>
            </w:r>
            <w:r>
              <w:rPr>
                <w:rFonts w:ascii="Calibri" w:eastAsia="Times New Roman" w:hAnsi="Calibri" w:cs="Times New Roman"/>
              </w:rPr>
              <w:t xml:space="preserve"> and ensure that all </w:t>
            </w:r>
            <w:r w:rsidRPr="00AD491D">
              <w:rPr>
                <w:rFonts w:ascii="Calibri" w:eastAsia="Times New Roman" w:hAnsi="Calibri" w:cs="Times New Roman"/>
                <w:i/>
                <w:iCs/>
              </w:rPr>
              <w:t>Event</w:t>
            </w:r>
            <w:r>
              <w:rPr>
                <w:rFonts w:ascii="Calibri" w:eastAsia="Times New Roman" w:hAnsi="Calibri" w:cs="Times New Roman"/>
              </w:rPr>
              <w:t xml:space="preserve"> staff and attendees are aware of</w:t>
            </w:r>
            <w:r w:rsidR="00F519A2" w:rsidRPr="00AD491D">
              <w:rPr>
                <w:rFonts w:ascii="Calibri" w:eastAsia="Times New Roman" w:hAnsi="Calibri" w:cs="Times New Roman"/>
              </w:rPr>
              <w:t xml:space="preserve"> fire exits and nearest extinguishers.</w:t>
            </w:r>
          </w:p>
        </w:tc>
        <w:tc>
          <w:tcPr>
            <w:tcW w:w="1449" w:type="dxa"/>
            <w:shd w:val="clear" w:color="auto" w:fill="auto"/>
            <w:vAlign w:val="center"/>
          </w:tcPr>
          <w:p w14:paraId="7044B89F" w14:textId="1798DD12"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176B920B" w14:textId="08F37D97" w:rsidR="00F519A2" w:rsidRDefault="00F519A2" w:rsidP="00F519A2">
            <w:pPr>
              <w:spacing w:after="0" w:line="240" w:lineRule="auto"/>
              <w:rPr>
                <w:rFonts w:ascii="Calibri" w:eastAsia="Times New Roman" w:hAnsi="Calibri" w:cs="Times New Roman"/>
              </w:rPr>
            </w:pPr>
            <w:r>
              <w:rPr>
                <w:rFonts w:ascii="Calibri" w:eastAsia="Times New Roman" w:hAnsi="Calibri" w:cs="Times New Roman"/>
              </w:rPr>
              <w:t xml:space="preserve">Locate nearest first aid box in case of burns. Save telephone number of campus security- </w:t>
            </w:r>
            <w:r w:rsidRPr="00E851E0">
              <w:rPr>
                <w:rFonts w:ascii="Calibri" w:eastAsia="Times New Roman" w:hAnsi="Calibri" w:cs="Times New Roman"/>
              </w:rPr>
              <w:t>024 7652 22083</w:t>
            </w:r>
          </w:p>
        </w:tc>
        <w:tc>
          <w:tcPr>
            <w:tcW w:w="1722" w:type="dxa"/>
            <w:shd w:val="clear" w:color="auto" w:fill="auto"/>
          </w:tcPr>
          <w:p w14:paraId="14CE613A" w14:textId="37DDBBAB"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4C74AE82" w14:textId="2856C4DA"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63B2E668" w14:textId="77777777" w:rsidTr="00CF010C">
        <w:trPr>
          <w:trHeight w:val="1020"/>
        </w:trPr>
        <w:tc>
          <w:tcPr>
            <w:tcW w:w="2302" w:type="dxa"/>
            <w:shd w:val="clear" w:color="auto" w:fill="auto"/>
          </w:tcPr>
          <w:p w14:paraId="613E12AD" w14:textId="77777777" w:rsidR="00F519A2" w:rsidRPr="00D01B66" w:rsidRDefault="00F519A2" w:rsidP="00D01B66">
            <w:pPr>
              <w:pStyle w:val="NormalWeb"/>
              <w:spacing w:before="0" w:beforeAutospacing="0" w:after="0" w:afterAutospacing="0"/>
              <w:rPr>
                <w:rFonts w:asciiTheme="minorHAnsi" w:eastAsia="Times New Roman" w:hAnsiTheme="minorHAnsi" w:cstheme="minorHAnsi"/>
                <w:sz w:val="22"/>
                <w:szCs w:val="22"/>
                <w:lang w:val="es-AR"/>
              </w:rPr>
            </w:pPr>
            <w:r w:rsidRPr="00D01B66">
              <w:rPr>
                <w:rFonts w:asciiTheme="minorHAnsi" w:eastAsia="Times New Roman" w:hAnsiTheme="minorHAnsi" w:cstheme="minorHAnsi"/>
                <w:sz w:val="22"/>
                <w:szCs w:val="22"/>
                <w:lang w:val="es-AR"/>
              </w:rPr>
              <w:t>Accident/Incident</w:t>
            </w:r>
          </w:p>
          <w:p w14:paraId="66DB5FAB" w14:textId="77777777" w:rsidR="00F519A2" w:rsidRPr="00D01B66" w:rsidRDefault="00F519A2" w:rsidP="00F519A2">
            <w:pPr>
              <w:pStyle w:val="NormalWeb"/>
              <w:spacing w:after="0"/>
              <w:jc w:val="center"/>
              <w:rPr>
                <w:rFonts w:asciiTheme="minorHAnsi" w:eastAsia="Times New Roman" w:hAnsiTheme="minorHAnsi" w:cstheme="minorHAnsi"/>
                <w:sz w:val="22"/>
                <w:szCs w:val="22"/>
                <w:lang w:val="es-AR"/>
              </w:rPr>
            </w:pPr>
          </w:p>
        </w:tc>
        <w:tc>
          <w:tcPr>
            <w:tcW w:w="1418" w:type="dxa"/>
          </w:tcPr>
          <w:p w14:paraId="08F220EE" w14:textId="3AF9A301" w:rsidR="00F519A2" w:rsidRPr="00D01B66" w:rsidRDefault="00F519A2" w:rsidP="00F519A2">
            <w:pPr>
              <w:spacing w:after="0" w:line="240" w:lineRule="auto"/>
              <w:rPr>
                <w:rFonts w:eastAsia="Times New Roman" w:cstheme="minorHAnsi"/>
              </w:rPr>
            </w:pPr>
            <w:r w:rsidRPr="00D01B66">
              <w:rPr>
                <w:rFonts w:eastAsia="Times New Roman" w:cstheme="minorHAnsi"/>
                <w:i/>
                <w:iCs/>
              </w:rPr>
              <w:t xml:space="preserve">Staff members/ students/ wider community/ </w:t>
            </w:r>
            <w:r w:rsidRPr="00D01B66">
              <w:rPr>
                <w:rFonts w:eastAsia="Times New Roman" w:cstheme="minorHAnsi"/>
                <w:i/>
                <w:iCs/>
              </w:rPr>
              <w:lastRenderedPageBreak/>
              <w:t>please choose as necessary. If Other, please specify.</w:t>
            </w:r>
          </w:p>
        </w:tc>
        <w:tc>
          <w:tcPr>
            <w:tcW w:w="3402" w:type="dxa"/>
            <w:shd w:val="clear" w:color="auto" w:fill="auto"/>
          </w:tcPr>
          <w:p w14:paraId="4BE5FCF6" w14:textId="14D7C47B" w:rsidR="00F519A2" w:rsidRPr="00F04255" w:rsidRDefault="00F04255" w:rsidP="00F519A2">
            <w:pPr>
              <w:spacing w:after="0" w:line="240" w:lineRule="auto"/>
              <w:rPr>
                <w:rFonts w:ascii="Calibri" w:eastAsia="Times New Roman" w:hAnsi="Calibri" w:cs="Times New Roman"/>
              </w:rPr>
            </w:pPr>
            <w:r>
              <w:rPr>
                <w:rFonts w:ascii="Calibri" w:eastAsia="Times New Roman" w:hAnsi="Calibri" w:cs="Times New Roman"/>
              </w:rPr>
              <w:lastRenderedPageBreak/>
              <w:t>‘Event’ staff to ensure first aiders within the FAB are known and that the ‘Event’ staff know the n</w:t>
            </w:r>
            <w:r w:rsidR="00F519A2">
              <w:rPr>
                <w:rFonts w:ascii="Calibri" w:eastAsia="Times New Roman" w:hAnsi="Calibri" w:cs="Times New Roman"/>
              </w:rPr>
              <w:t>umber of ambulance and campus security know</w:t>
            </w:r>
            <w:r>
              <w:rPr>
                <w:rFonts w:ascii="Calibri" w:eastAsia="Times New Roman" w:hAnsi="Calibri" w:cs="Times New Roman"/>
              </w:rPr>
              <w:t xml:space="preserve">n - </w:t>
            </w:r>
            <w:r w:rsidR="00F519A2" w:rsidRPr="00D01B66">
              <w:rPr>
                <w:rFonts w:cstheme="minorHAnsi"/>
                <w:color w:val="000000"/>
              </w:rPr>
              <w:t>024765 22222</w:t>
            </w:r>
          </w:p>
        </w:tc>
        <w:tc>
          <w:tcPr>
            <w:tcW w:w="1449" w:type="dxa"/>
            <w:shd w:val="clear" w:color="auto" w:fill="auto"/>
            <w:vAlign w:val="center"/>
          </w:tcPr>
          <w:p w14:paraId="5126538A" w14:textId="314D5BD3"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465FBDBC" w14:textId="4FDA7E42"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61FE9EA6" w14:textId="5A3A3D59"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00193FD8" w14:textId="176E2F5A"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36FEAB0F" w14:textId="77777777" w:rsidTr="00CF010C">
        <w:trPr>
          <w:trHeight w:val="1020"/>
        </w:trPr>
        <w:tc>
          <w:tcPr>
            <w:tcW w:w="2302" w:type="dxa"/>
            <w:shd w:val="clear" w:color="auto" w:fill="auto"/>
          </w:tcPr>
          <w:p w14:paraId="6926901E" w14:textId="62F51F8F" w:rsidR="00F519A2" w:rsidRPr="00F04255" w:rsidRDefault="00F519A2" w:rsidP="00F04255">
            <w:pPr>
              <w:pStyle w:val="NormalWeb"/>
              <w:spacing w:after="0"/>
              <w:rPr>
                <w:rFonts w:asciiTheme="minorHAnsi" w:eastAsia="Times New Roman" w:hAnsiTheme="minorHAnsi" w:cstheme="minorHAnsi"/>
                <w:sz w:val="22"/>
                <w:szCs w:val="22"/>
                <w:lang w:val="es-AR"/>
              </w:rPr>
            </w:pPr>
            <w:r w:rsidRPr="00F04255">
              <w:rPr>
                <w:rFonts w:asciiTheme="minorHAnsi" w:eastAsia="Times New Roman" w:hAnsiTheme="minorHAnsi" w:cstheme="minorHAnsi"/>
                <w:sz w:val="22"/>
                <w:szCs w:val="22"/>
                <w:lang w:val="es-AR"/>
              </w:rPr>
              <w:t>Allergic Reaction</w:t>
            </w:r>
          </w:p>
        </w:tc>
        <w:tc>
          <w:tcPr>
            <w:tcW w:w="1418" w:type="dxa"/>
          </w:tcPr>
          <w:p w14:paraId="0773CF1B" w14:textId="12D5458E"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00DCEA1F" w14:textId="402E9332" w:rsidR="00F519A2" w:rsidRDefault="00F04255" w:rsidP="00F519A2">
            <w:pPr>
              <w:spacing w:after="0" w:line="240" w:lineRule="auto"/>
              <w:rPr>
                <w:rFonts w:ascii="Calibri" w:eastAsia="Times New Roman" w:hAnsi="Calibri" w:cs="Times New Roman"/>
              </w:rPr>
            </w:pPr>
            <w:r w:rsidRPr="00F04255">
              <w:rPr>
                <w:rFonts w:ascii="Calibri" w:eastAsia="Times New Roman" w:hAnsi="Calibri" w:cs="Times New Roman"/>
                <w:i/>
                <w:iCs/>
              </w:rPr>
              <w:t xml:space="preserve">Event </w:t>
            </w:r>
            <w:r>
              <w:rPr>
                <w:rFonts w:ascii="Calibri" w:eastAsia="Times New Roman" w:hAnsi="Calibri" w:cs="Times New Roman"/>
              </w:rPr>
              <w:t xml:space="preserve">Staff to ensure that </w:t>
            </w:r>
            <w:r w:rsidR="00F519A2">
              <w:rPr>
                <w:rFonts w:ascii="Calibri" w:eastAsia="Times New Roman" w:hAnsi="Calibri" w:cs="Times New Roman"/>
              </w:rPr>
              <w:t>Allergies clearly displayed on the food items. All customers to be asked about allergies before handing over the baked goods.</w:t>
            </w:r>
          </w:p>
        </w:tc>
        <w:tc>
          <w:tcPr>
            <w:tcW w:w="1449" w:type="dxa"/>
            <w:shd w:val="clear" w:color="auto" w:fill="auto"/>
            <w:vAlign w:val="center"/>
          </w:tcPr>
          <w:p w14:paraId="360E5A4A" w14:textId="470377FD"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5FAA971C" w14:textId="6C56972A"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2E73E464" w14:textId="22C16670"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2F0D944A" w14:textId="40FE305A"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r w:rsidR="00F519A2" w:rsidRPr="006F523D" w14:paraId="08D77819" w14:textId="77777777" w:rsidTr="00CF010C">
        <w:trPr>
          <w:trHeight w:val="1020"/>
        </w:trPr>
        <w:tc>
          <w:tcPr>
            <w:tcW w:w="2302" w:type="dxa"/>
            <w:shd w:val="clear" w:color="auto" w:fill="auto"/>
          </w:tcPr>
          <w:p w14:paraId="2C827540" w14:textId="4D26FC2C" w:rsidR="00F519A2" w:rsidRPr="00F04255" w:rsidRDefault="00F519A2" w:rsidP="00F04255">
            <w:pPr>
              <w:pStyle w:val="NormalWeb"/>
              <w:spacing w:after="0"/>
              <w:rPr>
                <w:rFonts w:asciiTheme="minorHAnsi" w:eastAsia="Times New Roman" w:hAnsiTheme="minorHAnsi" w:cstheme="minorHAnsi"/>
                <w:sz w:val="22"/>
                <w:szCs w:val="22"/>
                <w:lang w:val="es-AR"/>
              </w:rPr>
            </w:pPr>
            <w:r w:rsidRPr="00F04255">
              <w:rPr>
                <w:rFonts w:asciiTheme="minorHAnsi" w:eastAsia="Times New Roman" w:hAnsiTheme="minorHAnsi" w:cstheme="minorHAnsi"/>
                <w:sz w:val="22"/>
                <w:szCs w:val="22"/>
              </w:rPr>
              <w:t>Carrying heavy objects/safety Hazard</w:t>
            </w:r>
          </w:p>
        </w:tc>
        <w:tc>
          <w:tcPr>
            <w:tcW w:w="1418" w:type="dxa"/>
          </w:tcPr>
          <w:p w14:paraId="23D8D0F9" w14:textId="5A12CD01"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Staff members/ students/ wider communit</w:t>
            </w:r>
            <w:r>
              <w:rPr>
                <w:rFonts w:ascii="Calibri" w:eastAsia="Times New Roman" w:hAnsi="Calibri" w:cs="Times New Roman"/>
                <w:i/>
                <w:iCs/>
              </w:rPr>
              <w:t>y/ please choose as necessary. If Other, please specify.</w:t>
            </w:r>
          </w:p>
        </w:tc>
        <w:tc>
          <w:tcPr>
            <w:tcW w:w="3402" w:type="dxa"/>
            <w:shd w:val="clear" w:color="auto" w:fill="auto"/>
          </w:tcPr>
          <w:p w14:paraId="4FD5A730" w14:textId="731A3D70" w:rsidR="00F519A2" w:rsidRDefault="003A4991" w:rsidP="00F519A2">
            <w:pPr>
              <w:spacing w:after="0" w:line="240" w:lineRule="auto"/>
              <w:rPr>
                <w:rFonts w:ascii="Calibri" w:eastAsia="Times New Roman" w:hAnsi="Calibri" w:cs="Times New Roman"/>
              </w:rPr>
            </w:pPr>
            <w:r>
              <w:rPr>
                <w:rFonts w:ascii="Calibri" w:eastAsia="Times New Roman" w:hAnsi="Calibri" w:cs="Times New Roman"/>
              </w:rPr>
              <w:t xml:space="preserve">Event Staff to use </w:t>
            </w:r>
            <w:r w:rsidR="00F519A2">
              <w:rPr>
                <w:rFonts w:ascii="Calibri" w:eastAsia="Times New Roman" w:hAnsi="Calibri" w:cs="Times New Roman"/>
              </w:rPr>
              <w:t>Trolley used to bring heavy items.</w:t>
            </w:r>
            <w:r>
              <w:rPr>
                <w:rFonts w:ascii="Calibri" w:eastAsia="Times New Roman" w:hAnsi="Calibri" w:cs="Times New Roman"/>
              </w:rPr>
              <w:t xml:space="preserve"> </w:t>
            </w:r>
            <w:r w:rsidR="00F519A2">
              <w:rPr>
                <w:rFonts w:ascii="Calibri" w:eastAsia="Times New Roman" w:hAnsi="Calibri" w:cs="Times New Roman"/>
              </w:rPr>
              <w:t xml:space="preserve">Multiple </w:t>
            </w:r>
            <w:r>
              <w:rPr>
                <w:rFonts w:ascii="Calibri" w:eastAsia="Times New Roman" w:hAnsi="Calibri" w:cs="Times New Roman"/>
              </w:rPr>
              <w:t>people</w:t>
            </w:r>
            <w:r w:rsidR="00F519A2">
              <w:rPr>
                <w:rFonts w:ascii="Calibri" w:eastAsia="Times New Roman" w:hAnsi="Calibri" w:cs="Times New Roman"/>
              </w:rPr>
              <w:t xml:space="preserve"> work together to carry furniture. </w:t>
            </w:r>
          </w:p>
        </w:tc>
        <w:tc>
          <w:tcPr>
            <w:tcW w:w="1449" w:type="dxa"/>
            <w:shd w:val="clear" w:color="auto" w:fill="auto"/>
            <w:vAlign w:val="center"/>
          </w:tcPr>
          <w:p w14:paraId="527BC842" w14:textId="1CE6B708" w:rsidR="00F519A2" w:rsidRDefault="00F519A2" w:rsidP="00F519A2">
            <w:pPr>
              <w:spacing w:after="0" w:line="240" w:lineRule="auto"/>
              <w:jc w:val="center"/>
              <w:rPr>
                <w:rFonts w:ascii="Calibri" w:eastAsia="Times New Roman" w:hAnsi="Calibri" w:cs="Times New Roman"/>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c>
          <w:tcPr>
            <w:tcW w:w="2985" w:type="dxa"/>
            <w:shd w:val="clear" w:color="auto" w:fill="auto"/>
          </w:tcPr>
          <w:p w14:paraId="71BE746D" w14:textId="7C733F76" w:rsidR="00F519A2" w:rsidRDefault="00F519A2" w:rsidP="00F519A2">
            <w:pPr>
              <w:spacing w:after="0" w:line="240" w:lineRule="auto"/>
              <w:rPr>
                <w:rFonts w:ascii="Calibri" w:eastAsia="Times New Roman" w:hAnsi="Calibri" w:cs="Times New Roman"/>
              </w:rPr>
            </w:pPr>
          </w:p>
        </w:tc>
        <w:tc>
          <w:tcPr>
            <w:tcW w:w="1722" w:type="dxa"/>
            <w:shd w:val="clear" w:color="auto" w:fill="auto"/>
          </w:tcPr>
          <w:p w14:paraId="32855B61" w14:textId="24FD0CD6" w:rsidR="00F519A2" w:rsidRDefault="00F519A2" w:rsidP="00F519A2">
            <w:pPr>
              <w:spacing w:after="0" w:line="240" w:lineRule="auto"/>
              <w:rPr>
                <w:rFonts w:ascii="Calibri" w:eastAsia="Times New Roman" w:hAnsi="Calibri" w:cs="Times New Roman"/>
              </w:rPr>
            </w:pPr>
            <w:r w:rsidRPr="001B5361">
              <w:rPr>
                <w:rFonts w:ascii="Calibri" w:eastAsia="Times New Roman" w:hAnsi="Calibri" w:cs="Times New Roman"/>
                <w:i/>
                <w:iCs/>
              </w:rPr>
              <w:t>Even</w:t>
            </w:r>
            <w:r>
              <w:rPr>
                <w:rFonts w:ascii="Calibri" w:eastAsia="Times New Roman" w:hAnsi="Calibri" w:cs="Times New Roman"/>
                <w:i/>
                <w:iCs/>
              </w:rPr>
              <w:t>t Contact</w:t>
            </w:r>
          </w:p>
        </w:tc>
        <w:tc>
          <w:tcPr>
            <w:tcW w:w="1287" w:type="dxa"/>
            <w:shd w:val="clear" w:color="auto" w:fill="auto"/>
            <w:vAlign w:val="center"/>
          </w:tcPr>
          <w:p w14:paraId="410F73BA" w14:textId="4AD4476E" w:rsidR="00F519A2" w:rsidRDefault="00F519A2" w:rsidP="00F519A2">
            <w:pPr>
              <w:spacing w:after="0" w:line="240" w:lineRule="auto"/>
              <w:jc w:val="center"/>
              <w:rPr>
                <w:rFonts w:ascii="Calibri" w:eastAsia="Times New Roman" w:hAnsi="Calibri" w:cs="Times New Roman"/>
                <w:color w:val="000099"/>
              </w:rPr>
            </w:pPr>
            <w:r w:rsidRPr="001B5361">
              <w:rPr>
                <w:rFonts w:ascii="Calibri" w:eastAsia="Times New Roman" w:hAnsi="Calibri" w:cs="Times New Roman"/>
                <w:i/>
                <w:iCs/>
              </w:rPr>
              <w:t>Please label as appropriate</w:t>
            </w:r>
            <w:r>
              <w:rPr>
                <w:rFonts w:ascii="Calibri" w:eastAsia="Times New Roman" w:hAnsi="Calibri" w:cs="Times New Roman"/>
                <w:i/>
                <w:iCs/>
              </w:rPr>
              <w:t xml:space="preserve"> level</w:t>
            </w:r>
          </w:p>
        </w:tc>
      </w:tr>
    </w:tbl>
    <w:p w14:paraId="501270CC" w14:textId="77777777" w:rsidR="009D6A65" w:rsidRDefault="009D6A65" w:rsidP="00C04697">
      <w:pPr>
        <w:rPr>
          <w:b/>
          <w:color w:val="000099"/>
        </w:rPr>
      </w:pPr>
    </w:p>
    <w:p w14:paraId="3DFDB941" w14:textId="77777777" w:rsidR="004F69CA" w:rsidRDefault="004F69CA" w:rsidP="00C04697">
      <w:pPr>
        <w:rPr>
          <w:b/>
          <w:color w:val="000099"/>
        </w:rPr>
      </w:pPr>
    </w:p>
    <w:p w14:paraId="74B4403D" w14:textId="77777777" w:rsidR="00F04255" w:rsidRDefault="00F04255" w:rsidP="00C04697">
      <w:pPr>
        <w:rPr>
          <w:b/>
          <w:color w:val="000099"/>
        </w:rPr>
      </w:pPr>
    </w:p>
    <w:p w14:paraId="6E7E2BC1" w14:textId="77777777" w:rsidR="00C04697" w:rsidRPr="00307801" w:rsidRDefault="00C04697" w:rsidP="00C04697">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29AB9A14" w14:textId="77777777" w:rsidTr="00267D13">
        <w:trPr>
          <w:trHeight w:val="284"/>
        </w:trPr>
        <w:tc>
          <w:tcPr>
            <w:tcW w:w="2523" w:type="dxa"/>
            <w:vMerge w:val="restart"/>
          </w:tcPr>
          <w:p w14:paraId="79618FA9"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2ED12CAC" w14:textId="765F8EAD" w:rsidR="003D0144" w:rsidRPr="00EE0AB1"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121FBB24" w14:textId="77777777" w:rsidTr="00CF010C">
        <w:trPr>
          <w:trHeight w:val="284"/>
        </w:trPr>
        <w:tc>
          <w:tcPr>
            <w:tcW w:w="2523" w:type="dxa"/>
            <w:vMerge/>
          </w:tcPr>
          <w:p w14:paraId="3742B1B4"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14A82853"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665B1663" w14:textId="77777777" w:rsidR="003D0144" w:rsidRDefault="003D0144" w:rsidP="00C04697"/>
    <w:tbl>
      <w:tblPr>
        <w:tblStyle w:val="TableGrid"/>
        <w:tblW w:w="0" w:type="auto"/>
        <w:tblLook w:val="04A0" w:firstRow="1" w:lastRow="0" w:firstColumn="1" w:lastColumn="0" w:noHBand="0" w:noVBand="1"/>
      </w:tblPr>
      <w:tblGrid>
        <w:gridCol w:w="1668"/>
        <w:gridCol w:w="4536"/>
        <w:gridCol w:w="992"/>
        <w:gridCol w:w="1134"/>
        <w:gridCol w:w="6266"/>
      </w:tblGrid>
      <w:tr w:rsidR="00C04697" w14:paraId="0CA77B25" w14:textId="77777777" w:rsidTr="003C416C">
        <w:tc>
          <w:tcPr>
            <w:tcW w:w="6204" w:type="dxa"/>
            <w:gridSpan w:val="2"/>
            <w:tcBorders>
              <w:bottom w:val="single" w:sz="4" w:space="0" w:color="auto"/>
            </w:tcBorders>
          </w:tcPr>
          <w:p w14:paraId="4F76CAA7" w14:textId="77777777" w:rsidR="00C04697" w:rsidRDefault="00151909" w:rsidP="00CF010C">
            <w:pPr>
              <w:rPr>
                <w:b/>
              </w:rPr>
            </w:pPr>
            <w:r w:rsidRPr="00151909">
              <w:rPr>
                <w:b/>
              </w:rPr>
              <w:t>Additional Comments from Risk Assessor</w:t>
            </w:r>
          </w:p>
          <w:p w14:paraId="1B4937B8" w14:textId="77777777" w:rsidR="00151909" w:rsidRPr="00151909" w:rsidRDefault="00151909" w:rsidP="00CF010C">
            <w:r>
              <w:t>(e.g. funding or practical implications)</w:t>
            </w:r>
          </w:p>
          <w:p w14:paraId="62EB5985" w14:textId="77777777" w:rsidR="00C04697" w:rsidRDefault="00C04697" w:rsidP="00CF010C"/>
          <w:p w14:paraId="79D62EAF" w14:textId="77777777" w:rsidR="00C04697" w:rsidRDefault="00C04697" w:rsidP="00CF010C"/>
        </w:tc>
        <w:tc>
          <w:tcPr>
            <w:tcW w:w="8392" w:type="dxa"/>
            <w:gridSpan w:val="3"/>
            <w:tcBorders>
              <w:bottom w:val="single" w:sz="4" w:space="0" w:color="auto"/>
            </w:tcBorders>
          </w:tcPr>
          <w:p w14:paraId="28C9FAF1" w14:textId="17D168DA" w:rsidR="00C04697" w:rsidRDefault="004F69CA" w:rsidP="00CF010C">
            <w:r>
              <w:t>N/A</w:t>
            </w:r>
          </w:p>
          <w:p w14:paraId="67ACC3B1" w14:textId="77777777" w:rsidR="00C04697" w:rsidRDefault="00C04697" w:rsidP="00CF010C"/>
          <w:p w14:paraId="69DC5CD4" w14:textId="77777777" w:rsidR="00C04697" w:rsidRDefault="00C04697" w:rsidP="00CF010C"/>
          <w:p w14:paraId="45E210B3" w14:textId="77777777" w:rsidR="00C04697" w:rsidRDefault="00C04697" w:rsidP="00CF010C"/>
        </w:tc>
      </w:tr>
      <w:tr w:rsidR="00C04697" w14:paraId="4FD193AE" w14:textId="77777777" w:rsidTr="003C416C">
        <w:tc>
          <w:tcPr>
            <w:tcW w:w="6204" w:type="dxa"/>
            <w:gridSpan w:val="2"/>
            <w:tcBorders>
              <w:left w:val="nil"/>
              <w:right w:val="nil"/>
            </w:tcBorders>
          </w:tcPr>
          <w:p w14:paraId="102C054C" w14:textId="77777777" w:rsidR="00C04697" w:rsidRDefault="00C04697" w:rsidP="00CF010C"/>
        </w:tc>
        <w:tc>
          <w:tcPr>
            <w:tcW w:w="992" w:type="dxa"/>
            <w:tcBorders>
              <w:top w:val="nil"/>
              <w:left w:val="nil"/>
              <w:bottom w:val="nil"/>
              <w:right w:val="nil"/>
            </w:tcBorders>
          </w:tcPr>
          <w:p w14:paraId="03D3F9B2" w14:textId="77777777" w:rsidR="00C04697" w:rsidRDefault="00C04697" w:rsidP="00CF010C"/>
        </w:tc>
        <w:tc>
          <w:tcPr>
            <w:tcW w:w="1134" w:type="dxa"/>
            <w:tcBorders>
              <w:left w:val="nil"/>
              <w:right w:val="nil"/>
            </w:tcBorders>
          </w:tcPr>
          <w:p w14:paraId="761EE745" w14:textId="77777777" w:rsidR="00C04697" w:rsidRDefault="00C04697" w:rsidP="00CF010C"/>
        </w:tc>
        <w:tc>
          <w:tcPr>
            <w:tcW w:w="6266" w:type="dxa"/>
            <w:tcBorders>
              <w:left w:val="nil"/>
              <w:right w:val="nil"/>
            </w:tcBorders>
          </w:tcPr>
          <w:p w14:paraId="1A9B3875" w14:textId="77777777" w:rsidR="00C04697" w:rsidRDefault="00C04697" w:rsidP="00CF010C"/>
        </w:tc>
      </w:tr>
      <w:tr w:rsidR="00C04697" w14:paraId="389A6B24" w14:textId="77777777" w:rsidTr="003C416C">
        <w:trPr>
          <w:trHeight w:val="606"/>
        </w:trPr>
        <w:tc>
          <w:tcPr>
            <w:tcW w:w="1668" w:type="dxa"/>
            <w:vAlign w:val="center"/>
          </w:tcPr>
          <w:p w14:paraId="361B5660" w14:textId="77777777" w:rsidR="00C04697" w:rsidRDefault="00C04697" w:rsidP="00CF010C">
            <w:pPr>
              <w:jc w:val="right"/>
            </w:pPr>
            <w:r>
              <w:t>Approved By</w:t>
            </w:r>
          </w:p>
        </w:tc>
        <w:tc>
          <w:tcPr>
            <w:tcW w:w="4536" w:type="dxa"/>
            <w:vAlign w:val="center"/>
          </w:tcPr>
          <w:p w14:paraId="51CD6462" w14:textId="5BDC3265" w:rsidR="00C04697" w:rsidRDefault="00C04697" w:rsidP="00267D13"/>
        </w:tc>
        <w:tc>
          <w:tcPr>
            <w:tcW w:w="992" w:type="dxa"/>
            <w:tcBorders>
              <w:top w:val="nil"/>
              <w:bottom w:val="nil"/>
            </w:tcBorders>
            <w:vAlign w:val="center"/>
          </w:tcPr>
          <w:p w14:paraId="4F90F6B1" w14:textId="77777777" w:rsidR="00C04697" w:rsidRDefault="00C04697" w:rsidP="00CF010C"/>
        </w:tc>
        <w:tc>
          <w:tcPr>
            <w:tcW w:w="1134" w:type="dxa"/>
            <w:tcBorders>
              <w:bottom w:val="single" w:sz="4" w:space="0" w:color="auto"/>
            </w:tcBorders>
            <w:vAlign w:val="center"/>
          </w:tcPr>
          <w:p w14:paraId="0754BE25" w14:textId="77777777" w:rsidR="00C04697" w:rsidRDefault="00C04697" w:rsidP="00CF010C">
            <w:pPr>
              <w:jc w:val="right"/>
            </w:pPr>
            <w:r>
              <w:t>Position</w:t>
            </w:r>
          </w:p>
        </w:tc>
        <w:tc>
          <w:tcPr>
            <w:tcW w:w="6266" w:type="dxa"/>
            <w:tcBorders>
              <w:bottom w:val="single" w:sz="4" w:space="0" w:color="auto"/>
            </w:tcBorders>
            <w:vAlign w:val="center"/>
          </w:tcPr>
          <w:p w14:paraId="590F3CC0" w14:textId="73934B33" w:rsidR="00C04697" w:rsidRDefault="00C04697" w:rsidP="00267D13"/>
        </w:tc>
      </w:tr>
      <w:tr w:rsidR="00C04697" w14:paraId="5DD58CD8" w14:textId="77777777" w:rsidTr="003C416C">
        <w:trPr>
          <w:trHeight w:val="558"/>
        </w:trPr>
        <w:tc>
          <w:tcPr>
            <w:tcW w:w="1668" w:type="dxa"/>
            <w:vAlign w:val="center"/>
          </w:tcPr>
          <w:p w14:paraId="170D124E" w14:textId="77777777" w:rsidR="00C04697" w:rsidRDefault="00C04697" w:rsidP="00CF010C">
            <w:pPr>
              <w:jc w:val="right"/>
            </w:pPr>
            <w:r>
              <w:t>Date</w:t>
            </w:r>
          </w:p>
        </w:tc>
        <w:tc>
          <w:tcPr>
            <w:tcW w:w="4536" w:type="dxa"/>
            <w:vAlign w:val="center"/>
          </w:tcPr>
          <w:p w14:paraId="6B840616" w14:textId="3F16951D" w:rsidR="00C04697" w:rsidRDefault="00C04697" w:rsidP="00267D13"/>
        </w:tc>
        <w:tc>
          <w:tcPr>
            <w:tcW w:w="992" w:type="dxa"/>
            <w:tcBorders>
              <w:top w:val="nil"/>
              <w:bottom w:val="nil"/>
              <w:right w:val="nil"/>
            </w:tcBorders>
          </w:tcPr>
          <w:p w14:paraId="42EA6C55" w14:textId="77777777" w:rsidR="00C04697" w:rsidRDefault="00C04697" w:rsidP="00CF010C"/>
        </w:tc>
        <w:tc>
          <w:tcPr>
            <w:tcW w:w="1134" w:type="dxa"/>
            <w:tcBorders>
              <w:left w:val="nil"/>
              <w:bottom w:val="nil"/>
              <w:right w:val="nil"/>
            </w:tcBorders>
          </w:tcPr>
          <w:p w14:paraId="364AD9E9" w14:textId="77777777" w:rsidR="00C04697" w:rsidRDefault="00C04697" w:rsidP="00CF010C"/>
        </w:tc>
        <w:tc>
          <w:tcPr>
            <w:tcW w:w="6266" w:type="dxa"/>
            <w:tcBorders>
              <w:left w:val="nil"/>
              <w:bottom w:val="nil"/>
              <w:right w:val="nil"/>
            </w:tcBorders>
          </w:tcPr>
          <w:p w14:paraId="7096A219" w14:textId="77777777" w:rsidR="00C04697" w:rsidRDefault="00C04697" w:rsidP="00CF010C"/>
        </w:tc>
      </w:tr>
    </w:tbl>
    <w:p w14:paraId="64892CBC" w14:textId="77777777" w:rsidR="00C04697" w:rsidRDefault="00C04697" w:rsidP="00C04697">
      <w:r w:rsidRPr="00A92CC6">
        <w:t>Please print a copy, sign it and keep for your records</w:t>
      </w:r>
    </w:p>
    <w:p w14:paraId="7D860235" w14:textId="77777777" w:rsidR="003C416C" w:rsidRDefault="003C416C" w:rsidP="00C04697">
      <w:pPr>
        <w:rPr>
          <w:b/>
        </w:rPr>
      </w:pPr>
    </w:p>
    <w:p w14:paraId="190FAA43" w14:textId="77777777" w:rsidR="00016922" w:rsidRDefault="003C416C" w:rsidP="00C04697">
      <w:pPr>
        <w:rPr>
          <w:b/>
        </w:rPr>
      </w:pPr>
      <w:r w:rsidRPr="003C416C">
        <w:rPr>
          <w:b/>
        </w:rPr>
        <w:t>Document History</w:t>
      </w:r>
    </w:p>
    <w:tbl>
      <w:tblPr>
        <w:tblStyle w:val="TableGrid"/>
        <w:tblW w:w="0" w:type="auto"/>
        <w:tblLook w:val="04A0" w:firstRow="1" w:lastRow="0" w:firstColumn="1" w:lastColumn="0" w:noHBand="0" w:noVBand="1"/>
      </w:tblPr>
      <w:tblGrid>
        <w:gridCol w:w="1129"/>
        <w:gridCol w:w="1560"/>
        <w:gridCol w:w="2126"/>
        <w:gridCol w:w="9853"/>
      </w:tblGrid>
      <w:tr w:rsidR="003C416C" w14:paraId="518A4530" w14:textId="77777777" w:rsidTr="003C416C">
        <w:tc>
          <w:tcPr>
            <w:tcW w:w="1129" w:type="dxa"/>
          </w:tcPr>
          <w:p w14:paraId="09037B53" w14:textId="77777777" w:rsidR="003C416C" w:rsidRPr="003C416C" w:rsidRDefault="003C416C" w:rsidP="00C04697">
            <w:pPr>
              <w:rPr>
                <w:b/>
              </w:rPr>
            </w:pPr>
            <w:r w:rsidRPr="003C416C">
              <w:rPr>
                <w:b/>
              </w:rPr>
              <w:t>Version</w:t>
            </w:r>
          </w:p>
        </w:tc>
        <w:tc>
          <w:tcPr>
            <w:tcW w:w="1560" w:type="dxa"/>
          </w:tcPr>
          <w:p w14:paraId="659ECE5B" w14:textId="77777777" w:rsidR="003C416C" w:rsidRPr="003C416C" w:rsidRDefault="003C416C" w:rsidP="00C04697">
            <w:pPr>
              <w:rPr>
                <w:b/>
              </w:rPr>
            </w:pPr>
            <w:r w:rsidRPr="003C416C">
              <w:rPr>
                <w:b/>
              </w:rPr>
              <w:t>Date</w:t>
            </w:r>
          </w:p>
        </w:tc>
        <w:tc>
          <w:tcPr>
            <w:tcW w:w="2126" w:type="dxa"/>
          </w:tcPr>
          <w:p w14:paraId="185F6389" w14:textId="77777777" w:rsidR="003C416C" w:rsidRPr="003C416C" w:rsidRDefault="003C416C" w:rsidP="00C04697">
            <w:pPr>
              <w:rPr>
                <w:b/>
              </w:rPr>
            </w:pPr>
            <w:r w:rsidRPr="003C416C">
              <w:rPr>
                <w:b/>
              </w:rPr>
              <w:t>Reviewer</w:t>
            </w:r>
          </w:p>
        </w:tc>
        <w:tc>
          <w:tcPr>
            <w:tcW w:w="9853" w:type="dxa"/>
          </w:tcPr>
          <w:p w14:paraId="1E7A3685" w14:textId="77777777" w:rsidR="003C416C" w:rsidRPr="003C416C" w:rsidRDefault="003C416C" w:rsidP="00C04697">
            <w:pPr>
              <w:rPr>
                <w:b/>
              </w:rPr>
            </w:pPr>
            <w:r w:rsidRPr="003C416C">
              <w:rPr>
                <w:b/>
              </w:rPr>
              <w:t>Comments</w:t>
            </w:r>
          </w:p>
        </w:tc>
      </w:tr>
      <w:tr w:rsidR="003C416C" w14:paraId="24EEE947" w14:textId="77777777" w:rsidTr="003C416C">
        <w:tc>
          <w:tcPr>
            <w:tcW w:w="1129" w:type="dxa"/>
          </w:tcPr>
          <w:p w14:paraId="408D171B" w14:textId="481AF67B" w:rsidR="003C416C" w:rsidRDefault="003C416C" w:rsidP="00C04697"/>
        </w:tc>
        <w:tc>
          <w:tcPr>
            <w:tcW w:w="1560" w:type="dxa"/>
          </w:tcPr>
          <w:p w14:paraId="7FBC4A62" w14:textId="62ED63CF" w:rsidR="003C416C" w:rsidRDefault="003C416C" w:rsidP="00C04697"/>
        </w:tc>
        <w:tc>
          <w:tcPr>
            <w:tcW w:w="2126" w:type="dxa"/>
          </w:tcPr>
          <w:p w14:paraId="757EA129" w14:textId="3EC33C4E" w:rsidR="003C416C" w:rsidRDefault="003C416C" w:rsidP="00C04697"/>
        </w:tc>
        <w:tc>
          <w:tcPr>
            <w:tcW w:w="9853" w:type="dxa"/>
          </w:tcPr>
          <w:p w14:paraId="15F9A300" w14:textId="38D0D68A" w:rsidR="003C416C" w:rsidRDefault="003C416C" w:rsidP="00C04697"/>
        </w:tc>
      </w:tr>
      <w:tr w:rsidR="003C416C" w14:paraId="438ADB56" w14:textId="77777777" w:rsidTr="003C416C">
        <w:tc>
          <w:tcPr>
            <w:tcW w:w="1129" w:type="dxa"/>
          </w:tcPr>
          <w:p w14:paraId="7C781E0F" w14:textId="36A759A3" w:rsidR="003C416C" w:rsidRDefault="003C416C" w:rsidP="00C04697"/>
        </w:tc>
        <w:tc>
          <w:tcPr>
            <w:tcW w:w="1560" w:type="dxa"/>
          </w:tcPr>
          <w:p w14:paraId="27261A6A" w14:textId="2C3CE198" w:rsidR="003C416C" w:rsidRDefault="003C416C" w:rsidP="00C04697"/>
        </w:tc>
        <w:tc>
          <w:tcPr>
            <w:tcW w:w="2126" w:type="dxa"/>
          </w:tcPr>
          <w:p w14:paraId="7BD01CCF" w14:textId="2B7B1762" w:rsidR="003C416C" w:rsidRDefault="003C416C" w:rsidP="00C04697"/>
        </w:tc>
        <w:tc>
          <w:tcPr>
            <w:tcW w:w="9853" w:type="dxa"/>
          </w:tcPr>
          <w:p w14:paraId="79EE3C43" w14:textId="4D6EB74E" w:rsidR="003C416C" w:rsidRDefault="003C416C" w:rsidP="00C04697"/>
        </w:tc>
      </w:tr>
      <w:tr w:rsidR="003C416C" w14:paraId="181E3912" w14:textId="77777777" w:rsidTr="003C416C">
        <w:tc>
          <w:tcPr>
            <w:tcW w:w="1129" w:type="dxa"/>
          </w:tcPr>
          <w:p w14:paraId="410D5BF7" w14:textId="401E7F2C" w:rsidR="003C416C" w:rsidRDefault="003C416C" w:rsidP="00C04697"/>
        </w:tc>
        <w:tc>
          <w:tcPr>
            <w:tcW w:w="1560" w:type="dxa"/>
          </w:tcPr>
          <w:p w14:paraId="388DF7E2" w14:textId="20B44DEF" w:rsidR="003C416C" w:rsidRDefault="003C416C" w:rsidP="00C04697"/>
        </w:tc>
        <w:tc>
          <w:tcPr>
            <w:tcW w:w="2126" w:type="dxa"/>
          </w:tcPr>
          <w:p w14:paraId="396B7B2F" w14:textId="5DA5121A" w:rsidR="003C416C" w:rsidRDefault="003C416C" w:rsidP="00C04697"/>
        </w:tc>
        <w:tc>
          <w:tcPr>
            <w:tcW w:w="9853" w:type="dxa"/>
          </w:tcPr>
          <w:p w14:paraId="6B618AFF" w14:textId="4D269EC0" w:rsidR="003C416C" w:rsidRDefault="003C416C" w:rsidP="00C04697"/>
        </w:tc>
      </w:tr>
    </w:tbl>
    <w:p w14:paraId="5A8038AF" w14:textId="77777777" w:rsidR="003C416C" w:rsidRDefault="003C416C" w:rsidP="00C04697"/>
    <w:p w14:paraId="040B86EA" w14:textId="77777777" w:rsidR="003C416C" w:rsidRDefault="003C416C">
      <w:r>
        <w:br w:type="page"/>
      </w:r>
    </w:p>
    <w:p w14:paraId="494383B8" w14:textId="77777777" w:rsidR="003C416C" w:rsidRPr="003C416C" w:rsidRDefault="003C416C" w:rsidP="00C04697"/>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7F7E99E0" w14:textId="77777777" w:rsidTr="003C416C">
        <w:trPr>
          <w:trHeight w:val="504"/>
        </w:trPr>
        <w:tc>
          <w:tcPr>
            <w:tcW w:w="1809" w:type="dxa"/>
            <w:shd w:val="clear" w:color="auto" w:fill="D9D9D9"/>
            <w:vAlign w:val="center"/>
          </w:tcPr>
          <w:p w14:paraId="3E20F2F9"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11161F17"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18B366A9"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357628CD"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11081E49"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24315232" w14:textId="77777777" w:rsidTr="003C416C">
        <w:trPr>
          <w:trHeight w:val="554"/>
        </w:trPr>
        <w:tc>
          <w:tcPr>
            <w:tcW w:w="1809" w:type="dxa"/>
            <w:shd w:val="clear" w:color="auto" w:fill="D9D9D9"/>
            <w:vAlign w:val="center"/>
          </w:tcPr>
          <w:p w14:paraId="36E231E4"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1EA0DA1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1BDA50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2147BEE4"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587302A6"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F3981A1"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6C2EE9D5"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5ECD833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0D30CCE6"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27CEADE1" w14:textId="77777777" w:rsidTr="003C416C">
        <w:trPr>
          <w:trHeight w:val="423"/>
        </w:trPr>
        <w:tc>
          <w:tcPr>
            <w:tcW w:w="1809" w:type="dxa"/>
            <w:shd w:val="clear" w:color="auto" w:fill="D9D9D9"/>
            <w:vAlign w:val="center"/>
          </w:tcPr>
          <w:p w14:paraId="132B1C5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77E9DBDC"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1A48CF8"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00C0DE4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21C685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16DBB8F0"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06527A4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52AECD9"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7ACD0F3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115DADC9" w14:textId="77777777" w:rsidTr="003C416C">
        <w:trPr>
          <w:trHeight w:val="429"/>
        </w:trPr>
        <w:tc>
          <w:tcPr>
            <w:tcW w:w="1809" w:type="dxa"/>
            <w:shd w:val="clear" w:color="auto" w:fill="D9D9D9"/>
            <w:vAlign w:val="center"/>
          </w:tcPr>
          <w:p w14:paraId="3EF165A2"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4DD4C9F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7755324A"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A77431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C56575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760CFF0"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6815FA6F"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E3562C5"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511AEF5D"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47A306F1" w14:textId="77777777" w:rsidTr="003C416C">
        <w:trPr>
          <w:trHeight w:val="531"/>
        </w:trPr>
        <w:tc>
          <w:tcPr>
            <w:tcW w:w="1809" w:type="dxa"/>
            <w:shd w:val="clear" w:color="auto" w:fill="D9D9D9"/>
            <w:vAlign w:val="center"/>
          </w:tcPr>
          <w:p w14:paraId="51E0BA2E"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35535F76"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5A82092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49A634D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8454EB5"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65E937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3EF915EC"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74CAD4C0"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2450B7AC"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7932B735" w14:textId="77777777" w:rsidTr="003C416C">
        <w:trPr>
          <w:trHeight w:val="284"/>
        </w:trPr>
        <w:tc>
          <w:tcPr>
            <w:tcW w:w="1809" w:type="dxa"/>
            <w:shd w:val="clear" w:color="auto" w:fill="D9D9D9"/>
            <w:vAlign w:val="center"/>
          </w:tcPr>
          <w:p w14:paraId="544E340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572DC5C8"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2096512"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D772E19"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30301E4B"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4106F957"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43984D2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4D3D29D"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0D43B2E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19115AF9" w14:textId="77777777" w:rsidTr="003C416C">
        <w:trPr>
          <w:trHeight w:val="575"/>
        </w:trPr>
        <w:tc>
          <w:tcPr>
            <w:tcW w:w="1809" w:type="dxa"/>
            <w:shd w:val="clear" w:color="auto" w:fill="D9D9D9"/>
            <w:vAlign w:val="center"/>
          </w:tcPr>
          <w:p w14:paraId="29AB590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2D8417AC"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F8CF40E"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1D7B9D5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2A5108A6"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01C5988F"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147A47AC"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321C3AEC"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000D4B60"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49DBC5AB" w14:textId="77777777" w:rsidR="003C416C" w:rsidRDefault="003C416C" w:rsidP="00C73799"/>
    <w:p w14:paraId="0F3B15FF" w14:textId="77777777" w:rsidR="00DF6251" w:rsidRPr="00C73799" w:rsidRDefault="00C04697" w:rsidP="00C73799">
      <w:r w:rsidRPr="00307801">
        <w:t>See ‘</w:t>
      </w:r>
      <w:hyperlink r:id="rId18" w:history="1">
        <w:r w:rsidRPr="0042711D">
          <w:rPr>
            <w:rStyle w:val="Hyperlink"/>
          </w:rPr>
          <w:t>Matrix for risk evaluation</w:t>
        </w:r>
      </w:hyperlink>
      <w:r w:rsidRPr="00307801">
        <w:t>’ for further guidance.</w:t>
      </w:r>
    </w:p>
    <w:sectPr w:rsidR="00DF6251" w:rsidRPr="00C73799" w:rsidSect="00E536FE">
      <w:headerReference w:type="default" r:id="rId19"/>
      <w:footerReference w:type="default" r:id="rId20"/>
      <w:headerReference w:type="first" r:id="rId21"/>
      <w:footerReference w:type="first" r:id="rId22"/>
      <w:pgSz w:w="16838" w:h="11906" w:orient="landscape"/>
      <w:pgMar w:top="1334" w:right="1080" w:bottom="1440" w:left="1080" w:header="0" w:footer="174"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0240788" w14:textId="77777777" w:rsidR="00E536FE" w:rsidRDefault="00E536FE" w:rsidP="00B25957">
      <w:pPr>
        <w:spacing w:after="0" w:line="240" w:lineRule="auto"/>
      </w:pPr>
      <w:r>
        <w:separator/>
      </w:r>
    </w:p>
  </w:endnote>
  <w:endnote w:type="continuationSeparator" w:id="0">
    <w:p w14:paraId="02149F6F" w14:textId="77777777" w:rsidR="00E536FE" w:rsidRDefault="00E536FE"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59593473"/>
      <w:docPartObj>
        <w:docPartGallery w:val="Page Numbers (Bottom of Page)"/>
        <w:docPartUnique/>
      </w:docPartObj>
    </w:sdtPr>
    <w:sdtEndPr>
      <w:rPr>
        <w:noProof/>
      </w:rPr>
    </w:sdtEndPr>
    <w:sdtContent>
      <w:p w14:paraId="7DFB9014" w14:textId="77777777" w:rsidR="00C73799" w:rsidRDefault="00C73799">
        <w:pPr>
          <w:pStyle w:val="Footer"/>
          <w:jc w:val="right"/>
        </w:pPr>
        <w:r>
          <w:fldChar w:fldCharType="begin"/>
        </w:r>
        <w:r>
          <w:instrText xml:space="preserve"> PAGE   \* MERGEFORMAT </w:instrText>
        </w:r>
        <w:r>
          <w:fldChar w:fldCharType="separate"/>
        </w:r>
        <w:r w:rsidR="003C416C">
          <w:rPr>
            <w:noProof/>
          </w:rPr>
          <w:t>2</w:t>
        </w:r>
        <w:r>
          <w:rPr>
            <w:noProof/>
          </w:rPr>
          <w:fldChar w:fldCharType="end"/>
        </w:r>
      </w:p>
    </w:sdtContent>
  </w:sdt>
  <w:p w14:paraId="36D34B93" w14:textId="77777777" w:rsidR="00C73799" w:rsidRDefault="00C7379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7208AE" w14:textId="77777777" w:rsidR="00C73799" w:rsidRDefault="00C73799" w:rsidP="00E12A81">
    <w:pPr>
      <w:pStyle w:val="Footer"/>
      <w:pBdr>
        <w:top w:val="single" w:sz="4" w:space="1" w:color="auto"/>
      </w:pBdr>
      <w:rPr>
        <w:sz w:val="20"/>
      </w:rPr>
    </w:pPr>
    <w:r w:rsidRPr="00E12A81">
      <w:rPr>
        <w:sz w:val="20"/>
      </w:rPr>
      <w:fldChar w:fldCharType="begin"/>
    </w:r>
    <w:r w:rsidRPr="00E12A81">
      <w:rPr>
        <w:sz w:val="20"/>
      </w:rPr>
      <w:instrText xml:space="preserve"> FILENAME   \* MERGEFORMAT </w:instrText>
    </w:r>
    <w:r w:rsidRPr="00E12A81">
      <w:rPr>
        <w:sz w:val="20"/>
      </w:rPr>
      <w:fldChar w:fldCharType="separate"/>
    </w:r>
    <w:r w:rsidR="00601912">
      <w:rPr>
        <w:noProof/>
        <w:sz w:val="20"/>
      </w:rPr>
      <w:t>risk_assessment_form_v</w:t>
    </w:r>
    <w:r w:rsidR="003C416C">
      <w:rPr>
        <w:noProof/>
        <w:sz w:val="20"/>
      </w:rPr>
      <w:t>5</w:t>
    </w:r>
    <w:r w:rsidR="00601912">
      <w:rPr>
        <w:noProof/>
        <w:sz w:val="20"/>
      </w:rPr>
      <w:t>_</w:t>
    </w:r>
    <w:r w:rsidRPr="00E12A81">
      <w:rPr>
        <w:sz w:val="20"/>
      </w:rPr>
      <w:fldChar w:fldCharType="end"/>
    </w:r>
    <w:r w:rsidR="003C416C">
      <w:rPr>
        <w:sz w:val="20"/>
      </w:rPr>
      <w:t>28_02_20</w:t>
    </w:r>
  </w:p>
  <w:p w14:paraId="1AC3E756" w14:textId="77777777" w:rsidR="00C73799" w:rsidRDefault="00C73799" w:rsidP="00E12A81">
    <w:pPr>
      <w:pStyle w:val="Footer"/>
      <w:pBdr>
        <w:top w:val="single" w:sz="4" w:space="1" w:color="auto"/>
      </w:pBdr>
      <w:rPr>
        <w:sz w:val="20"/>
      </w:rPr>
    </w:pPr>
  </w:p>
  <w:p w14:paraId="688E85E9" w14:textId="77777777" w:rsidR="00C73799" w:rsidRPr="00E12A81" w:rsidRDefault="00C73799"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AE039DE" w14:textId="77777777" w:rsidR="00E536FE" w:rsidRDefault="00E536FE" w:rsidP="00B25957">
      <w:pPr>
        <w:spacing w:after="0" w:line="240" w:lineRule="auto"/>
      </w:pPr>
      <w:r>
        <w:separator/>
      </w:r>
    </w:p>
  </w:footnote>
  <w:footnote w:type="continuationSeparator" w:id="0">
    <w:p w14:paraId="5141F3E1" w14:textId="77777777" w:rsidR="00E536FE" w:rsidRDefault="00E536FE"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8526913"/>
      <w:docPartObj>
        <w:docPartGallery w:val="Cover Pages"/>
        <w:docPartUnique/>
      </w:docPartObj>
    </w:sdtPr>
    <w:sdtEndPr>
      <w:rPr>
        <w:rFonts w:ascii="Arial" w:hAnsi="Arial" w:cs="Arial"/>
        <w:b/>
        <w:color w:val="7030A0"/>
        <w:sz w:val="28"/>
        <w:szCs w:val="24"/>
      </w:rPr>
    </w:sdtEndPr>
    <w:sdtContent>
      <w:p w14:paraId="5D9CE259" w14:textId="77777777" w:rsidR="00C73799" w:rsidRDefault="00C73799" w:rsidP="003D0144"/>
      <w:p w14:paraId="66A44AC5" w14:textId="77777777" w:rsidR="00C73799" w:rsidRPr="003D0144" w:rsidRDefault="00C73799"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47D54A9F" w14:textId="77777777" w:rsidR="00C73799" w:rsidRDefault="00C73799"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A6E7A7" w14:textId="0E28FD88" w:rsidR="00C73799" w:rsidRDefault="00DB3D51" w:rsidP="00DB3D51">
    <w:pPr>
      <w:pStyle w:val="Header"/>
      <w:ind w:left="-1418"/>
      <w:jc w:val="center"/>
    </w:pPr>
    <w:r>
      <w:rPr>
        <w:noProof/>
        <w:lang w:eastAsia="en-GB"/>
      </w:rPr>
      <w:drawing>
        <wp:anchor distT="0" distB="0" distL="114300" distR="114300" simplePos="0" relativeHeight="251659264" behindDoc="1" locked="0" layoutInCell="1" allowOverlap="1" wp14:anchorId="5592FA6F" wp14:editId="2ADE5508">
          <wp:simplePos x="0" y="0"/>
          <wp:positionH relativeFrom="page">
            <wp:posOffset>25400</wp:posOffset>
          </wp:positionH>
          <wp:positionV relativeFrom="paragraph">
            <wp:posOffset>0</wp:posOffset>
          </wp:positionV>
          <wp:extent cx="10734675" cy="1655587"/>
          <wp:effectExtent l="0" t="0" r="0" b="1905"/>
          <wp:wrapNone/>
          <wp:docPr id="3" name="Picture 3" descr="Background patter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Background patter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734675" cy="1655587"/>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37203C"/>
    <w:multiLevelType w:val="hybridMultilevel"/>
    <w:tmpl w:val="E52E9D98"/>
    <w:lvl w:ilvl="0" w:tplc="72B057DC">
      <w:start w:val="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04113A3"/>
    <w:multiLevelType w:val="hybridMultilevel"/>
    <w:tmpl w:val="3774EE88"/>
    <w:lvl w:ilvl="0" w:tplc="F2EC10D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7"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9"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605700E"/>
    <w:multiLevelType w:val="hybridMultilevel"/>
    <w:tmpl w:val="49EAE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569B3A68"/>
    <w:multiLevelType w:val="hybridMultilevel"/>
    <w:tmpl w:val="B8A8962A"/>
    <w:lvl w:ilvl="0" w:tplc="56D0FB8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3"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9C2065"/>
    <w:multiLevelType w:val="hybridMultilevel"/>
    <w:tmpl w:val="18087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FD97FA2"/>
    <w:multiLevelType w:val="hybridMultilevel"/>
    <w:tmpl w:val="97308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91964444">
    <w:abstractNumId w:val="9"/>
  </w:num>
  <w:num w:numId="2" w16cid:durableId="1122650460">
    <w:abstractNumId w:val="21"/>
  </w:num>
  <w:num w:numId="3" w16cid:durableId="1878812856">
    <w:abstractNumId w:val="17"/>
  </w:num>
  <w:num w:numId="4" w16cid:durableId="691995597">
    <w:abstractNumId w:val="23"/>
  </w:num>
  <w:num w:numId="5" w16cid:durableId="311644906">
    <w:abstractNumId w:val="25"/>
  </w:num>
  <w:num w:numId="6" w16cid:durableId="1943563681">
    <w:abstractNumId w:val="26"/>
  </w:num>
  <w:num w:numId="7" w16cid:durableId="744184064">
    <w:abstractNumId w:val="7"/>
  </w:num>
  <w:num w:numId="8" w16cid:durableId="224880979">
    <w:abstractNumId w:val="10"/>
  </w:num>
  <w:num w:numId="9" w16cid:durableId="915869539">
    <w:abstractNumId w:val="11"/>
  </w:num>
  <w:num w:numId="10" w16cid:durableId="1344354514">
    <w:abstractNumId w:val="20"/>
  </w:num>
  <w:num w:numId="11" w16cid:durableId="211386323">
    <w:abstractNumId w:val="0"/>
  </w:num>
  <w:num w:numId="12" w16cid:durableId="697925507">
    <w:abstractNumId w:val="2"/>
  </w:num>
  <w:num w:numId="13" w16cid:durableId="817038268">
    <w:abstractNumId w:val="19"/>
  </w:num>
  <w:num w:numId="14" w16cid:durableId="438187448">
    <w:abstractNumId w:val="12"/>
  </w:num>
  <w:num w:numId="15" w16cid:durableId="1372417031">
    <w:abstractNumId w:val="1"/>
  </w:num>
  <w:num w:numId="16" w16cid:durableId="1022896088">
    <w:abstractNumId w:val="22"/>
  </w:num>
  <w:num w:numId="17" w16cid:durableId="1560165699">
    <w:abstractNumId w:val="3"/>
  </w:num>
  <w:num w:numId="18" w16cid:durableId="960502571">
    <w:abstractNumId w:val="8"/>
  </w:num>
  <w:num w:numId="19" w16cid:durableId="1437599438">
    <w:abstractNumId w:val="6"/>
  </w:num>
  <w:num w:numId="20" w16cid:durableId="1276525863">
    <w:abstractNumId w:val="15"/>
  </w:num>
  <w:num w:numId="21" w16cid:durableId="1147741407">
    <w:abstractNumId w:val="16"/>
  </w:num>
  <w:num w:numId="22" w16cid:durableId="1456367642">
    <w:abstractNumId w:val="14"/>
  </w:num>
  <w:num w:numId="23" w16cid:durableId="828641378">
    <w:abstractNumId w:val="4"/>
  </w:num>
  <w:num w:numId="24" w16cid:durableId="2098625597">
    <w:abstractNumId w:val="27"/>
  </w:num>
  <w:num w:numId="25" w16cid:durableId="750925795">
    <w:abstractNumId w:val="13"/>
  </w:num>
  <w:num w:numId="26" w16cid:durableId="241990478">
    <w:abstractNumId w:val="18"/>
  </w:num>
  <w:num w:numId="27" w16cid:durableId="533346039">
    <w:abstractNumId w:val="24"/>
  </w:num>
  <w:num w:numId="28" w16cid:durableId="15965747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ocumentProtection w:edit="forms" w:enforcement="0"/>
  <w:defaultTabStop w:val="720"/>
  <w:drawingGridHorizontalSpacing w:val="181"/>
  <w:drawingGridVerticalSpacing w:val="181"/>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6922"/>
    <w:rsid w:val="000205B1"/>
    <w:rsid w:val="00026BA7"/>
    <w:rsid w:val="000400E8"/>
    <w:rsid w:val="00044655"/>
    <w:rsid w:val="00046832"/>
    <w:rsid w:val="00063610"/>
    <w:rsid w:val="00067066"/>
    <w:rsid w:val="00076417"/>
    <w:rsid w:val="00077309"/>
    <w:rsid w:val="00084437"/>
    <w:rsid w:val="000B3692"/>
    <w:rsid w:val="000B471B"/>
    <w:rsid w:val="000C3E74"/>
    <w:rsid w:val="000C58E2"/>
    <w:rsid w:val="000D0138"/>
    <w:rsid w:val="000E0EC6"/>
    <w:rsid w:val="000E493D"/>
    <w:rsid w:val="000F58A3"/>
    <w:rsid w:val="00105AE2"/>
    <w:rsid w:val="001241AE"/>
    <w:rsid w:val="001373EF"/>
    <w:rsid w:val="00143DEE"/>
    <w:rsid w:val="001454A9"/>
    <w:rsid w:val="00150C6A"/>
    <w:rsid w:val="00151909"/>
    <w:rsid w:val="00154A28"/>
    <w:rsid w:val="001558AD"/>
    <w:rsid w:val="00173345"/>
    <w:rsid w:val="00175E67"/>
    <w:rsid w:val="00176244"/>
    <w:rsid w:val="001A065A"/>
    <w:rsid w:val="001A3E8D"/>
    <w:rsid w:val="001B00A8"/>
    <w:rsid w:val="001B5361"/>
    <w:rsid w:val="001C1D5F"/>
    <w:rsid w:val="001D092C"/>
    <w:rsid w:val="001F5868"/>
    <w:rsid w:val="001F63D3"/>
    <w:rsid w:val="001F6716"/>
    <w:rsid w:val="002011BC"/>
    <w:rsid w:val="00216FAC"/>
    <w:rsid w:val="002350C0"/>
    <w:rsid w:val="00236354"/>
    <w:rsid w:val="00237300"/>
    <w:rsid w:val="00241747"/>
    <w:rsid w:val="002476CD"/>
    <w:rsid w:val="002563FF"/>
    <w:rsid w:val="0026296D"/>
    <w:rsid w:val="00267D13"/>
    <w:rsid w:val="00274955"/>
    <w:rsid w:val="00285279"/>
    <w:rsid w:val="00286CB2"/>
    <w:rsid w:val="00290558"/>
    <w:rsid w:val="002970D6"/>
    <w:rsid w:val="002A05DE"/>
    <w:rsid w:val="002A3A73"/>
    <w:rsid w:val="002A563F"/>
    <w:rsid w:val="002B2920"/>
    <w:rsid w:val="002C08B5"/>
    <w:rsid w:val="002E6741"/>
    <w:rsid w:val="002E6DB2"/>
    <w:rsid w:val="002F3CA4"/>
    <w:rsid w:val="002F4C4C"/>
    <w:rsid w:val="00301B8B"/>
    <w:rsid w:val="003045CA"/>
    <w:rsid w:val="00307801"/>
    <w:rsid w:val="0031677D"/>
    <w:rsid w:val="00336FB8"/>
    <w:rsid w:val="0035220A"/>
    <w:rsid w:val="00352FEE"/>
    <w:rsid w:val="00360509"/>
    <w:rsid w:val="00363A4C"/>
    <w:rsid w:val="00364A90"/>
    <w:rsid w:val="00372C61"/>
    <w:rsid w:val="00376251"/>
    <w:rsid w:val="00381F82"/>
    <w:rsid w:val="00384BE9"/>
    <w:rsid w:val="00397D4C"/>
    <w:rsid w:val="003A21D8"/>
    <w:rsid w:val="003A4991"/>
    <w:rsid w:val="003A5861"/>
    <w:rsid w:val="003C0389"/>
    <w:rsid w:val="003C416C"/>
    <w:rsid w:val="003D0144"/>
    <w:rsid w:val="003D2BC6"/>
    <w:rsid w:val="003E0F56"/>
    <w:rsid w:val="003F081B"/>
    <w:rsid w:val="003F7371"/>
    <w:rsid w:val="0040017E"/>
    <w:rsid w:val="00400BDB"/>
    <w:rsid w:val="00400BFC"/>
    <w:rsid w:val="00416FCD"/>
    <w:rsid w:val="0042711D"/>
    <w:rsid w:val="00427D3A"/>
    <w:rsid w:val="004413F4"/>
    <w:rsid w:val="0046142E"/>
    <w:rsid w:val="0046439B"/>
    <w:rsid w:val="00482907"/>
    <w:rsid w:val="00482CD6"/>
    <w:rsid w:val="004A4737"/>
    <w:rsid w:val="004B063D"/>
    <w:rsid w:val="004C0606"/>
    <w:rsid w:val="004D1316"/>
    <w:rsid w:val="004E3B9A"/>
    <w:rsid w:val="004E5238"/>
    <w:rsid w:val="004F085D"/>
    <w:rsid w:val="004F4E75"/>
    <w:rsid w:val="004F69CA"/>
    <w:rsid w:val="00505409"/>
    <w:rsid w:val="00512059"/>
    <w:rsid w:val="00512ECC"/>
    <w:rsid w:val="00520766"/>
    <w:rsid w:val="00525075"/>
    <w:rsid w:val="00525967"/>
    <w:rsid w:val="00532C19"/>
    <w:rsid w:val="00533C5E"/>
    <w:rsid w:val="00534574"/>
    <w:rsid w:val="0053687C"/>
    <w:rsid w:val="00541C16"/>
    <w:rsid w:val="005630E4"/>
    <w:rsid w:val="00567C74"/>
    <w:rsid w:val="005834EF"/>
    <w:rsid w:val="00591AED"/>
    <w:rsid w:val="005969F2"/>
    <w:rsid w:val="005A7FD0"/>
    <w:rsid w:val="005B0775"/>
    <w:rsid w:val="005B0A5D"/>
    <w:rsid w:val="005B0BE4"/>
    <w:rsid w:val="005C092B"/>
    <w:rsid w:val="005C56EC"/>
    <w:rsid w:val="005E3F03"/>
    <w:rsid w:val="005E40E4"/>
    <w:rsid w:val="005F1851"/>
    <w:rsid w:val="005F7C86"/>
    <w:rsid w:val="00601912"/>
    <w:rsid w:val="006118FC"/>
    <w:rsid w:val="00617D8F"/>
    <w:rsid w:val="00620E0E"/>
    <w:rsid w:val="00624867"/>
    <w:rsid w:val="00627D56"/>
    <w:rsid w:val="006321C4"/>
    <w:rsid w:val="00640052"/>
    <w:rsid w:val="00641C66"/>
    <w:rsid w:val="006449A6"/>
    <w:rsid w:val="006818C0"/>
    <w:rsid w:val="00682782"/>
    <w:rsid w:val="006902E1"/>
    <w:rsid w:val="00690A29"/>
    <w:rsid w:val="006923AF"/>
    <w:rsid w:val="006958B5"/>
    <w:rsid w:val="006B0388"/>
    <w:rsid w:val="006B197A"/>
    <w:rsid w:val="006D0F10"/>
    <w:rsid w:val="006E05C0"/>
    <w:rsid w:val="006E0892"/>
    <w:rsid w:val="006E30F1"/>
    <w:rsid w:val="006E5410"/>
    <w:rsid w:val="006F0643"/>
    <w:rsid w:val="006F1329"/>
    <w:rsid w:val="006F30EC"/>
    <w:rsid w:val="006F72B8"/>
    <w:rsid w:val="00707ACD"/>
    <w:rsid w:val="00716829"/>
    <w:rsid w:val="0072491E"/>
    <w:rsid w:val="0072610E"/>
    <w:rsid w:val="00733FF6"/>
    <w:rsid w:val="0073521E"/>
    <w:rsid w:val="0074745D"/>
    <w:rsid w:val="0075211E"/>
    <w:rsid w:val="007614DA"/>
    <w:rsid w:val="007656A4"/>
    <w:rsid w:val="00771D6E"/>
    <w:rsid w:val="00771ED9"/>
    <w:rsid w:val="00772986"/>
    <w:rsid w:val="00774DF4"/>
    <w:rsid w:val="00777245"/>
    <w:rsid w:val="00777818"/>
    <w:rsid w:val="007864F0"/>
    <w:rsid w:val="00796676"/>
    <w:rsid w:val="007C1E71"/>
    <w:rsid w:val="007D34A8"/>
    <w:rsid w:val="007E0858"/>
    <w:rsid w:val="007F24AD"/>
    <w:rsid w:val="007F3729"/>
    <w:rsid w:val="007F4710"/>
    <w:rsid w:val="007F61E9"/>
    <w:rsid w:val="007F75D8"/>
    <w:rsid w:val="0080463E"/>
    <w:rsid w:val="00815905"/>
    <w:rsid w:val="008215B8"/>
    <w:rsid w:val="00840889"/>
    <w:rsid w:val="00842E74"/>
    <w:rsid w:val="008431E8"/>
    <w:rsid w:val="00854977"/>
    <w:rsid w:val="00861BBB"/>
    <w:rsid w:val="00861C82"/>
    <w:rsid w:val="008632E4"/>
    <w:rsid w:val="008730DA"/>
    <w:rsid w:val="00874129"/>
    <w:rsid w:val="008828B4"/>
    <w:rsid w:val="00892127"/>
    <w:rsid w:val="008B3419"/>
    <w:rsid w:val="008C251F"/>
    <w:rsid w:val="008D2348"/>
    <w:rsid w:val="008F3ADC"/>
    <w:rsid w:val="009101C2"/>
    <w:rsid w:val="00910541"/>
    <w:rsid w:val="00915EE3"/>
    <w:rsid w:val="00917A8D"/>
    <w:rsid w:val="00937E9D"/>
    <w:rsid w:val="0094224C"/>
    <w:rsid w:val="00950EF7"/>
    <w:rsid w:val="00981DC2"/>
    <w:rsid w:val="00984F4F"/>
    <w:rsid w:val="009878E3"/>
    <w:rsid w:val="009903B5"/>
    <w:rsid w:val="0099077F"/>
    <w:rsid w:val="009930C5"/>
    <w:rsid w:val="00994A06"/>
    <w:rsid w:val="00995A73"/>
    <w:rsid w:val="009A1130"/>
    <w:rsid w:val="009A4144"/>
    <w:rsid w:val="009B0500"/>
    <w:rsid w:val="009B0C7A"/>
    <w:rsid w:val="009B6021"/>
    <w:rsid w:val="009B712A"/>
    <w:rsid w:val="009C4E08"/>
    <w:rsid w:val="009C61A6"/>
    <w:rsid w:val="009D4793"/>
    <w:rsid w:val="009D6A65"/>
    <w:rsid w:val="009E2528"/>
    <w:rsid w:val="009E2773"/>
    <w:rsid w:val="009E28A9"/>
    <w:rsid w:val="009E5626"/>
    <w:rsid w:val="009F4543"/>
    <w:rsid w:val="00A012AA"/>
    <w:rsid w:val="00A1496F"/>
    <w:rsid w:val="00A16B0D"/>
    <w:rsid w:val="00A2690B"/>
    <w:rsid w:val="00A31F03"/>
    <w:rsid w:val="00A34252"/>
    <w:rsid w:val="00A34610"/>
    <w:rsid w:val="00A44467"/>
    <w:rsid w:val="00A45CE9"/>
    <w:rsid w:val="00A60835"/>
    <w:rsid w:val="00A7729E"/>
    <w:rsid w:val="00A812F4"/>
    <w:rsid w:val="00A83729"/>
    <w:rsid w:val="00A863EA"/>
    <w:rsid w:val="00A94404"/>
    <w:rsid w:val="00A944A6"/>
    <w:rsid w:val="00A952A1"/>
    <w:rsid w:val="00AA4622"/>
    <w:rsid w:val="00AB68AA"/>
    <w:rsid w:val="00AD0AF6"/>
    <w:rsid w:val="00AD491D"/>
    <w:rsid w:val="00AE01E1"/>
    <w:rsid w:val="00AE5033"/>
    <w:rsid w:val="00AF624B"/>
    <w:rsid w:val="00AF6860"/>
    <w:rsid w:val="00B031BC"/>
    <w:rsid w:val="00B051CE"/>
    <w:rsid w:val="00B0568C"/>
    <w:rsid w:val="00B059EF"/>
    <w:rsid w:val="00B22CE3"/>
    <w:rsid w:val="00B256B8"/>
    <w:rsid w:val="00B25957"/>
    <w:rsid w:val="00B36353"/>
    <w:rsid w:val="00B42F2F"/>
    <w:rsid w:val="00B44238"/>
    <w:rsid w:val="00B46E39"/>
    <w:rsid w:val="00B560A4"/>
    <w:rsid w:val="00B656D3"/>
    <w:rsid w:val="00B71A39"/>
    <w:rsid w:val="00B7337E"/>
    <w:rsid w:val="00B76092"/>
    <w:rsid w:val="00B76548"/>
    <w:rsid w:val="00B77D9B"/>
    <w:rsid w:val="00B860EB"/>
    <w:rsid w:val="00B868F2"/>
    <w:rsid w:val="00B907F3"/>
    <w:rsid w:val="00B91B35"/>
    <w:rsid w:val="00B96851"/>
    <w:rsid w:val="00B96DED"/>
    <w:rsid w:val="00BF00E3"/>
    <w:rsid w:val="00BF797B"/>
    <w:rsid w:val="00C04697"/>
    <w:rsid w:val="00C112D0"/>
    <w:rsid w:val="00C151CD"/>
    <w:rsid w:val="00C2267C"/>
    <w:rsid w:val="00C26A86"/>
    <w:rsid w:val="00C27990"/>
    <w:rsid w:val="00C334DD"/>
    <w:rsid w:val="00C36526"/>
    <w:rsid w:val="00C457DE"/>
    <w:rsid w:val="00C73799"/>
    <w:rsid w:val="00C804AA"/>
    <w:rsid w:val="00C946E3"/>
    <w:rsid w:val="00CA279F"/>
    <w:rsid w:val="00CA3E4B"/>
    <w:rsid w:val="00CB7786"/>
    <w:rsid w:val="00CC13BC"/>
    <w:rsid w:val="00CC36CC"/>
    <w:rsid w:val="00CD7184"/>
    <w:rsid w:val="00CF010C"/>
    <w:rsid w:val="00CF0F9F"/>
    <w:rsid w:val="00CF2B97"/>
    <w:rsid w:val="00CF35DD"/>
    <w:rsid w:val="00CF63C5"/>
    <w:rsid w:val="00D01B66"/>
    <w:rsid w:val="00D04B3F"/>
    <w:rsid w:val="00D14347"/>
    <w:rsid w:val="00D17726"/>
    <w:rsid w:val="00D17962"/>
    <w:rsid w:val="00D23851"/>
    <w:rsid w:val="00D23FBA"/>
    <w:rsid w:val="00D24A92"/>
    <w:rsid w:val="00D3529D"/>
    <w:rsid w:val="00D44E78"/>
    <w:rsid w:val="00D46A83"/>
    <w:rsid w:val="00D46C57"/>
    <w:rsid w:val="00D56499"/>
    <w:rsid w:val="00D56D7F"/>
    <w:rsid w:val="00D60288"/>
    <w:rsid w:val="00D67222"/>
    <w:rsid w:val="00D7277D"/>
    <w:rsid w:val="00D76305"/>
    <w:rsid w:val="00D921FE"/>
    <w:rsid w:val="00DA1BF7"/>
    <w:rsid w:val="00DA1F08"/>
    <w:rsid w:val="00DA35E3"/>
    <w:rsid w:val="00DA5BF8"/>
    <w:rsid w:val="00DB3D51"/>
    <w:rsid w:val="00DB431F"/>
    <w:rsid w:val="00DB50A6"/>
    <w:rsid w:val="00DC6EA6"/>
    <w:rsid w:val="00DD0263"/>
    <w:rsid w:val="00DE185A"/>
    <w:rsid w:val="00DE5EB4"/>
    <w:rsid w:val="00DE6555"/>
    <w:rsid w:val="00DF05C0"/>
    <w:rsid w:val="00DF0C68"/>
    <w:rsid w:val="00DF6251"/>
    <w:rsid w:val="00DF7243"/>
    <w:rsid w:val="00E01A4B"/>
    <w:rsid w:val="00E071F3"/>
    <w:rsid w:val="00E12A81"/>
    <w:rsid w:val="00E1459A"/>
    <w:rsid w:val="00E172DC"/>
    <w:rsid w:val="00E177AE"/>
    <w:rsid w:val="00E2671F"/>
    <w:rsid w:val="00E52835"/>
    <w:rsid w:val="00E536FE"/>
    <w:rsid w:val="00E656F9"/>
    <w:rsid w:val="00E66248"/>
    <w:rsid w:val="00EA5BBA"/>
    <w:rsid w:val="00EA6990"/>
    <w:rsid w:val="00EB2F5D"/>
    <w:rsid w:val="00EC074A"/>
    <w:rsid w:val="00EC557C"/>
    <w:rsid w:val="00EC663A"/>
    <w:rsid w:val="00EC68D1"/>
    <w:rsid w:val="00ED34F3"/>
    <w:rsid w:val="00EF20B2"/>
    <w:rsid w:val="00EF69DB"/>
    <w:rsid w:val="00F03E38"/>
    <w:rsid w:val="00F03F41"/>
    <w:rsid w:val="00F04255"/>
    <w:rsid w:val="00F12947"/>
    <w:rsid w:val="00F3485E"/>
    <w:rsid w:val="00F4360F"/>
    <w:rsid w:val="00F519A2"/>
    <w:rsid w:val="00F5618A"/>
    <w:rsid w:val="00F5727B"/>
    <w:rsid w:val="00F60856"/>
    <w:rsid w:val="00F63321"/>
    <w:rsid w:val="00F704FC"/>
    <w:rsid w:val="00F764AB"/>
    <w:rsid w:val="00F95A5E"/>
    <w:rsid w:val="00FA17A3"/>
    <w:rsid w:val="00FA3C7A"/>
    <w:rsid w:val="00FA61CE"/>
    <w:rsid w:val="00FB27CE"/>
    <w:rsid w:val="00FB3F6A"/>
    <w:rsid w:val="00FB7E22"/>
    <w:rsid w:val="00FC395E"/>
    <w:rsid w:val="00FC6541"/>
    <w:rsid w:val="00FD481C"/>
    <w:rsid w:val="00FE4C47"/>
    <w:rsid w:val="00FF1E8C"/>
    <w:rsid w:val="00FF25AC"/>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481BBD"/>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paragraph" w:styleId="NormalWeb">
    <w:name w:val="Normal (Web)"/>
    <w:basedOn w:val="Normal"/>
    <w:rsid w:val="00400BDB"/>
    <w:pPr>
      <w:spacing w:before="100" w:beforeAutospacing="1" w:after="100" w:afterAutospacing="1" w:line="240" w:lineRule="auto"/>
    </w:pPr>
    <w:rPr>
      <w:rFonts w:ascii="Arial Unicode MS" w:eastAsia="Arial Unicode MS" w:hAnsi="Arial Unicode MS" w:cs="Arial Unicode M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289632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yperlink" Target="http://www.hse.gov.uk/work-equipment-machinery/selection-conformity.htm" TargetMode="External"/><Relationship Id="rId2" Type="http://schemas.openxmlformats.org/officeDocument/2006/relationships/customXml" Target="../customXml/item2.xml"/><Relationship Id="rId16" Type="http://schemas.openxmlformats.org/officeDocument/2006/relationships/hyperlink" Target="https://www.electricalsafetyfirst.org.uk/media/1609/buying-electrical-goods-online-a5-leaflet-2014.pdf"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2.warwick.ac.uk/services/healthsafetywellbeing/managingrisks/riskcontrols/"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hse.gov.uk/electricity/faq-portable-appliance-testing.htm" TargetMode="External"/><Relationship Id="rId23" Type="http://schemas.openxmlformats.org/officeDocument/2006/relationships/fontTable" Target="fontTable.xml"/><Relationship Id="rId10" Type="http://schemas.openxmlformats.org/officeDocument/2006/relationships/hyperlink" Target="https://www2.warwick.ac.uk/services/healthsafetywellbeing/managingrisks/peopleatrisk/" TargetMode="External"/><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00C9A81A-3657-48BB-BE8A-2FDE53CE0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14</Pages>
  <Words>2856</Words>
  <Characters>16282</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19100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Cody, Amy</cp:lastModifiedBy>
  <cp:revision>6</cp:revision>
  <cp:lastPrinted>2017-09-26T15:29:00Z</cp:lastPrinted>
  <dcterms:created xsi:type="dcterms:W3CDTF">2024-07-12T12:10:00Z</dcterms:created>
  <dcterms:modified xsi:type="dcterms:W3CDTF">2024-07-16T14:16:00Z</dcterms:modified>
</cp:coreProperties>
</file>