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81657" w14:textId="27CFD1D9" w:rsidR="00DE031A" w:rsidRPr="00A558E1" w:rsidRDefault="00A558E1">
      <w:pPr>
        <w:rPr>
          <w:b/>
          <w:bCs/>
          <w:sz w:val="30"/>
          <w:szCs w:val="30"/>
        </w:rPr>
      </w:pPr>
      <w:r w:rsidRPr="00A558E1">
        <w:rPr>
          <w:b/>
          <w:bCs/>
          <w:sz w:val="30"/>
          <w:szCs w:val="30"/>
        </w:rPr>
        <w:t>Case usage</w:t>
      </w:r>
      <w:r w:rsidR="00DE031A">
        <w:rPr>
          <w:b/>
          <w:bCs/>
          <w:sz w:val="30"/>
          <w:szCs w:val="30"/>
        </w:rPr>
        <w:t>: some figures</w:t>
      </w:r>
    </w:p>
    <w:p w14:paraId="65EF33CC" w14:textId="77777777" w:rsidR="00A558E1" w:rsidRDefault="00A558E1"/>
    <w:tbl>
      <w:tblPr>
        <w:tblW w:w="504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820"/>
        <w:gridCol w:w="2220"/>
      </w:tblGrid>
      <w:tr w:rsidR="00A558E1" w:rsidRPr="00A558E1" w14:paraId="30ABF858" w14:textId="77777777" w:rsidTr="00A558E1">
        <w:trPr>
          <w:trHeight w:val="584"/>
        </w:trPr>
        <w:tc>
          <w:tcPr>
            <w:tcW w:w="28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4B11501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Cases</w:t>
            </w:r>
          </w:p>
        </w:tc>
        <w:tc>
          <w:tcPr>
            <w:tcW w:w="222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7F8F5E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Frequency</w:t>
            </w:r>
          </w:p>
        </w:tc>
      </w:tr>
      <w:tr w:rsidR="00A558E1" w:rsidRPr="00A558E1" w14:paraId="315A9C55" w14:textId="77777777" w:rsidTr="00A558E1">
        <w:trPr>
          <w:trHeight w:val="584"/>
        </w:trPr>
        <w:tc>
          <w:tcPr>
            <w:tcW w:w="28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06310B9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Nominative</w:t>
            </w:r>
          </w:p>
        </w:tc>
        <w:tc>
          <w:tcPr>
            <w:tcW w:w="222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385715D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23.9%</w:t>
            </w:r>
          </w:p>
        </w:tc>
      </w:tr>
      <w:tr w:rsidR="00A558E1" w:rsidRPr="00A558E1" w14:paraId="2494AF0D" w14:textId="77777777" w:rsidTr="00A558E1">
        <w:trPr>
          <w:trHeight w:val="584"/>
        </w:trPr>
        <w:tc>
          <w:tcPr>
            <w:tcW w:w="28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C2C2E69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Accusative</w:t>
            </w:r>
          </w:p>
        </w:tc>
        <w:tc>
          <w:tcPr>
            <w:tcW w:w="2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5FD6190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22.3%</w:t>
            </w:r>
          </w:p>
        </w:tc>
      </w:tr>
      <w:tr w:rsidR="00A558E1" w:rsidRPr="00A558E1" w14:paraId="437055FB" w14:textId="77777777" w:rsidTr="00A558E1">
        <w:trPr>
          <w:trHeight w:val="584"/>
        </w:trPr>
        <w:tc>
          <w:tcPr>
            <w:tcW w:w="28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70C421D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Ablative</w:t>
            </w:r>
          </w:p>
        </w:tc>
        <w:tc>
          <w:tcPr>
            <w:tcW w:w="2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C513BD0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15.9%</w:t>
            </w:r>
          </w:p>
        </w:tc>
      </w:tr>
      <w:tr w:rsidR="00A558E1" w:rsidRPr="00A558E1" w14:paraId="0C2DC74B" w14:textId="77777777" w:rsidTr="00A558E1">
        <w:trPr>
          <w:trHeight w:val="584"/>
        </w:trPr>
        <w:tc>
          <w:tcPr>
            <w:tcW w:w="28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79F5999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Vocative</w:t>
            </w:r>
          </w:p>
        </w:tc>
        <w:tc>
          <w:tcPr>
            <w:tcW w:w="2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73D0D23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13.5%</w:t>
            </w:r>
          </w:p>
        </w:tc>
      </w:tr>
      <w:tr w:rsidR="00A558E1" w:rsidRPr="00A558E1" w14:paraId="7AFC5797" w14:textId="77777777" w:rsidTr="00A558E1">
        <w:trPr>
          <w:trHeight w:val="584"/>
        </w:trPr>
        <w:tc>
          <w:tcPr>
            <w:tcW w:w="28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34337F9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Genitive</w:t>
            </w:r>
          </w:p>
        </w:tc>
        <w:tc>
          <w:tcPr>
            <w:tcW w:w="2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4C74058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12.9%</w:t>
            </w:r>
          </w:p>
        </w:tc>
      </w:tr>
      <w:tr w:rsidR="00A558E1" w:rsidRPr="00A558E1" w14:paraId="3F40C9B2" w14:textId="77777777" w:rsidTr="00A558E1">
        <w:trPr>
          <w:trHeight w:val="584"/>
        </w:trPr>
        <w:tc>
          <w:tcPr>
            <w:tcW w:w="28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DB94413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Dative</w:t>
            </w:r>
          </w:p>
        </w:tc>
        <w:tc>
          <w:tcPr>
            <w:tcW w:w="222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7756F70" w14:textId="77777777" w:rsidR="00A558E1" w:rsidRPr="00A558E1" w:rsidRDefault="00A558E1" w:rsidP="00A558E1">
            <w:pPr>
              <w:rPr>
                <w:b/>
                <w:bCs/>
                <w:sz w:val="28"/>
                <w:szCs w:val="28"/>
              </w:rPr>
            </w:pPr>
            <w:r w:rsidRPr="00A558E1">
              <w:rPr>
                <w:b/>
                <w:bCs/>
                <w:sz w:val="28"/>
                <w:szCs w:val="28"/>
              </w:rPr>
              <w:t>11.4%</w:t>
            </w:r>
          </w:p>
        </w:tc>
      </w:tr>
    </w:tbl>
    <w:p w14:paraId="13BB5E1A" w14:textId="77777777" w:rsidR="00A4714A" w:rsidRDefault="00A4714A">
      <w:pPr>
        <w:rPr>
          <w:i/>
          <w:iCs/>
          <w:sz w:val="28"/>
          <w:szCs w:val="28"/>
        </w:rPr>
      </w:pPr>
    </w:p>
    <w:p w14:paraId="3EA10EDB" w14:textId="2D2F8984" w:rsidR="00FA37E1" w:rsidRPr="00A4714A" w:rsidRDefault="00A4714A">
      <w:pPr>
        <w:rPr>
          <w:i/>
          <w:iCs/>
          <w:sz w:val="26"/>
          <w:szCs w:val="26"/>
        </w:rPr>
      </w:pPr>
      <w:r w:rsidRPr="00A4714A">
        <w:rPr>
          <w:i/>
          <w:iCs/>
          <w:sz w:val="26"/>
          <w:szCs w:val="26"/>
        </w:rPr>
        <w:t>‘The forms you “really” need to know’ Mahoney, A, Classical Outlook, Vol 81.3 pp101-105, (2004)</w:t>
      </w:r>
    </w:p>
    <w:p w14:paraId="48D38CBC" w14:textId="77777777" w:rsidR="00FA37E1" w:rsidRDefault="00FA37E1">
      <w:pPr>
        <w:rPr>
          <w:b/>
          <w:bCs/>
          <w:sz w:val="28"/>
          <w:szCs w:val="28"/>
        </w:rPr>
      </w:pPr>
    </w:p>
    <w:p w14:paraId="5F8053D3" w14:textId="77777777" w:rsidR="00FA37E1" w:rsidRDefault="00FA37E1">
      <w:pPr>
        <w:rPr>
          <w:b/>
          <w:bCs/>
          <w:sz w:val="28"/>
          <w:szCs w:val="28"/>
        </w:rPr>
      </w:pPr>
    </w:p>
    <w:p w14:paraId="6E381260" w14:textId="77777777" w:rsidR="00564DA7" w:rsidRDefault="00564DA7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207A5C66" w14:textId="5603E369" w:rsidR="00C87310" w:rsidRDefault="00C8731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Pensa (tasks), week 4</w:t>
      </w:r>
    </w:p>
    <w:p w14:paraId="163ED4BE" w14:textId="77777777" w:rsidR="00C87310" w:rsidRDefault="00C87310" w:rsidP="00FA37E1">
      <w:pPr>
        <w:rPr>
          <w:b/>
          <w:bCs/>
          <w:sz w:val="28"/>
          <w:szCs w:val="28"/>
        </w:rPr>
      </w:pPr>
    </w:p>
    <w:p w14:paraId="4872F5AC" w14:textId="0250D399" w:rsidR="001076FB" w:rsidRPr="00FA37E1" w:rsidRDefault="00FA37E1" w:rsidP="00FA37E1">
      <w:pPr>
        <w:rPr>
          <w:b/>
          <w:bCs/>
          <w:sz w:val="28"/>
          <w:szCs w:val="28"/>
        </w:rPr>
      </w:pPr>
      <w:r w:rsidRPr="00FA37E1">
        <w:rPr>
          <w:b/>
          <w:bCs/>
          <w:sz w:val="28"/>
          <w:szCs w:val="28"/>
        </w:rPr>
        <w:t>1.</w:t>
      </w:r>
      <w:r>
        <w:rPr>
          <w:b/>
          <w:bCs/>
          <w:sz w:val="28"/>
          <w:szCs w:val="28"/>
        </w:rPr>
        <w:t xml:space="preserve"> </w:t>
      </w:r>
      <w:r w:rsidR="001076FB" w:rsidRPr="00FA37E1">
        <w:rPr>
          <w:b/>
          <w:bCs/>
          <w:sz w:val="28"/>
          <w:szCs w:val="28"/>
        </w:rPr>
        <w:t xml:space="preserve">Summarise verb </w:t>
      </w:r>
      <w:r w:rsidR="00C87310" w:rsidRPr="00FA37E1">
        <w:rPr>
          <w:b/>
          <w:bCs/>
          <w:sz w:val="28"/>
          <w:szCs w:val="28"/>
        </w:rPr>
        <w:t>(all tenses) of</w:t>
      </w:r>
      <w:r w:rsidR="001076FB" w:rsidRPr="00FA37E1">
        <w:rPr>
          <w:b/>
          <w:bCs/>
          <w:sz w:val="28"/>
          <w:szCs w:val="28"/>
        </w:rPr>
        <w:t xml:space="preserve"> </w:t>
      </w:r>
      <w:r w:rsidR="001076FB" w:rsidRPr="00FA37E1">
        <w:rPr>
          <w:b/>
          <w:bCs/>
          <w:i/>
          <w:iCs/>
          <w:sz w:val="28"/>
          <w:szCs w:val="28"/>
        </w:rPr>
        <w:t>facio</w:t>
      </w:r>
      <w:r w:rsidR="00C87310" w:rsidRPr="00FA37E1">
        <w:rPr>
          <w:b/>
          <w:bCs/>
          <w:i/>
          <w:iCs/>
          <w:sz w:val="28"/>
          <w:szCs w:val="28"/>
        </w:rPr>
        <w:t>, scribo</w:t>
      </w:r>
    </w:p>
    <w:p w14:paraId="3E97AF40" w14:textId="77777777" w:rsidR="001076FB" w:rsidRDefault="001076FB" w:rsidP="00FA37E1">
      <w:pPr>
        <w:rPr>
          <w:b/>
          <w:bCs/>
          <w:sz w:val="28"/>
          <w:szCs w:val="28"/>
        </w:rPr>
      </w:pPr>
    </w:p>
    <w:p w14:paraId="6105373B" w14:textId="3E4F727C" w:rsidR="00931E37" w:rsidRPr="00FA37E1" w:rsidRDefault="00FA37E1" w:rsidP="00FA37E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2. </w:t>
      </w:r>
      <w:r w:rsidR="00A75D7C" w:rsidRPr="00FA37E1">
        <w:rPr>
          <w:b/>
          <w:bCs/>
          <w:sz w:val="28"/>
          <w:szCs w:val="28"/>
        </w:rPr>
        <w:t>Modelled sentences</w:t>
      </w:r>
    </w:p>
    <w:p w14:paraId="75D81E1B" w14:textId="370733FE" w:rsidR="00FC0D30" w:rsidRDefault="00335264">
      <w:r>
        <w:t xml:space="preserve">These sentences are based on the Latin of the letters we have read. You can use </w:t>
      </w:r>
      <w:r w:rsidR="00D4030E">
        <w:t xml:space="preserve">a </w:t>
      </w:r>
      <w:r>
        <w:t xml:space="preserve">phrase </w:t>
      </w:r>
      <w:r w:rsidR="00D4030E">
        <w:t xml:space="preserve">in them </w:t>
      </w:r>
      <w:r>
        <w:t>as a model for your translation into Latin.</w:t>
      </w:r>
    </w:p>
    <w:p w14:paraId="50693579" w14:textId="75ED206B" w:rsidR="001076FB" w:rsidRDefault="001076FB">
      <w:r>
        <w:t xml:space="preserve">Smith &amp; Hall Latin-English dictionary: </w:t>
      </w:r>
      <w:r w:rsidRPr="001076FB">
        <w:t>https://latinitium.com/latin-dictionaries/</w:t>
      </w:r>
    </w:p>
    <w:p w14:paraId="2700B10A" w14:textId="5F6B3390" w:rsidR="00335264" w:rsidRDefault="00335264">
      <w:r>
        <w:t>Letter 1</w:t>
      </w:r>
    </w:p>
    <w:p w14:paraId="3D6513F0" w14:textId="25BFDAFC" w:rsidR="00335264" w:rsidRDefault="00335264" w:rsidP="00D854C5">
      <w:pPr>
        <w:pStyle w:val="ListParagraph"/>
        <w:numPr>
          <w:ilvl w:val="0"/>
          <w:numId w:val="1"/>
        </w:numPr>
      </w:pPr>
      <w:r>
        <w:t xml:space="preserve">If you (pl.) are well, it </w:t>
      </w:r>
      <w:r w:rsidR="00E54D86">
        <w:t>is</w:t>
      </w:r>
      <w:r>
        <w:t xml:space="preserve"> good. </w:t>
      </w:r>
    </w:p>
    <w:p w14:paraId="14713B64" w14:textId="60948953" w:rsidR="001E27C4" w:rsidRDefault="001E27C4" w:rsidP="00D854C5">
      <w:pPr>
        <w:pStyle w:val="ListParagraph"/>
        <w:numPr>
          <w:ilvl w:val="0"/>
          <w:numId w:val="1"/>
        </w:numPr>
      </w:pPr>
      <w:r>
        <w:t>If the slaves come, I will be happy.</w:t>
      </w:r>
    </w:p>
    <w:p w14:paraId="0D64F3E1" w14:textId="77777777" w:rsidR="00335264" w:rsidRDefault="00335264" w:rsidP="00D854C5">
      <w:pPr>
        <w:pStyle w:val="ListParagraph"/>
        <w:numPr>
          <w:ilvl w:val="0"/>
          <w:numId w:val="1"/>
        </w:numPr>
      </w:pPr>
      <w:r>
        <w:t>What is to be done by the senators?</w:t>
      </w:r>
    </w:p>
    <w:p w14:paraId="513E5410" w14:textId="5F2BD688" w:rsidR="00335264" w:rsidRDefault="001E27C4">
      <w:r>
        <w:t xml:space="preserve"> </w:t>
      </w:r>
    </w:p>
    <w:p w14:paraId="657B3C06" w14:textId="78A0CE5E" w:rsidR="00335264" w:rsidRDefault="00D56F26" w:rsidP="00D56F26">
      <w:pPr>
        <w:jc w:val="both"/>
      </w:pPr>
      <w:r>
        <w:t>Letter 2</w:t>
      </w:r>
    </w:p>
    <w:p w14:paraId="1A4AC1E9" w14:textId="35C21DAE" w:rsidR="00D56F26" w:rsidRDefault="00D56F26" w:rsidP="00D854C5">
      <w:pPr>
        <w:pStyle w:val="ListParagraph"/>
        <w:numPr>
          <w:ilvl w:val="0"/>
          <w:numId w:val="1"/>
        </w:numPr>
        <w:jc w:val="both"/>
      </w:pPr>
      <w:r>
        <w:t>Take care that you drink good wine.</w:t>
      </w:r>
    </w:p>
    <w:p w14:paraId="669D291E" w14:textId="0F7CCEDE" w:rsidR="00D56F26" w:rsidRDefault="007D5CA8" w:rsidP="00D854C5">
      <w:pPr>
        <w:pStyle w:val="ListParagraph"/>
        <w:numPr>
          <w:ilvl w:val="0"/>
          <w:numId w:val="1"/>
        </w:numPr>
        <w:jc w:val="both"/>
      </w:pPr>
      <w:r>
        <w:t>Read books as often as possible!</w:t>
      </w:r>
    </w:p>
    <w:p w14:paraId="02BB57CA" w14:textId="77777777" w:rsidR="00526672" w:rsidRDefault="00526672" w:rsidP="00D56F26">
      <w:pPr>
        <w:jc w:val="both"/>
      </w:pPr>
    </w:p>
    <w:p w14:paraId="69571A14" w14:textId="78551BA1" w:rsidR="00E54D86" w:rsidRDefault="00E54D86" w:rsidP="00D56F26">
      <w:pPr>
        <w:jc w:val="both"/>
      </w:pPr>
      <w:r>
        <w:t>Letter 3</w:t>
      </w:r>
    </w:p>
    <w:p w14:paraId="6C6D8A58" w14:textId="1100B2A1" w:rsidR="00E54D86" w:rsidRDefault="00E54D86" w:rsidP="00D854C5">
      <w:pPr>
        <w:pStyle w:val="ListParagraph"/>
        <w:numPr>
          <w:ilvl w:val="0"/>
          <w:numId w:val="1"/>
        </w:numPr>
        <w:jc w:val="both"/>
      </w:pPr>
      <w:r>
        <w:t>If I have informed you</w:t>
      </w:r>
      <w:r w:rsidR="00E76BFC">
        <w:t>, it is good.</w:t>
      </w:r>
    </w:p>
    <w:p w14:paraId="1A363A44" w14:textId="62E84A62" w:rsidR="00E76BFC" w:rsidRDefault="00E76BFC" w:rsidP="00D854C5">
      <w:pPr>
        <w:pStyle w:val="ListParagraph"/>
        <w:numPr>
          <w:ilvl w:val="0"/>
          <w:numId w:val="1"/>
        </w:numPr>
        <w:jc w:val="both"/>
      </w:pPr>
      <w:r>
        <w:t>Please make sure that the senators know,</w:t>
      </w:r>
    </w:p>
    <w:p w14:paraId="7A6564FB" w14:textId="77777777" w:rsidR="00346286" w:rsidRDefault="00346286" w:rsidP="00D56F26">
      <w:pPr>
        <w:jc w:val="both"/>
      </w:pPr>
    </w:p>
    <w:p w14:paraId="36D55D24" w14:textId="0CA393AF" w:rsidR="00526672" w:rsidRDefault="00526672" w:rsidP="00D56F26">
      <w:pPr>
        <w:jc w:val="both"/>
      </w:pPr>
      <w:r>
        <w:t xml:space="preserve">Letter </w:t>
      </w:r>
      <w:r w:rsidR="00E54D86">
        <w:t>4</w:t>
      </w:r>
    </w:p>
    <w:p w14:paraId="127916CD" w14:textId="2A61BDCE" w:rsidR="007D5CA8" w:rsidRDefault="00526672" w:rsidP="00D854C5">
      <w:pPr>
        <w:pStyle w:val="ListParagraph"/>
        <w:numPr>
          <w:ilvl w:val="0"/>
          <w:numId w:val="1"/>
        </w:numPr>
        <w:jc w:val="both"/>
      </w:pPr>
      <w:r>
        <w:t>If anything is certain, it is good.</w:t>
      </w:r>
    </w:p>
    <w:p w14:paraId="46FD5777" w14:textId="38470818" w:rsidR="00660E5F" w:rsidRDefault="008730D0" w:rsidP="00D854C5">
      <w:pPr>
        <w:pStyle w:val="ListParagraph"/>
        <w:numPr>
          <w:ilvl w:val="0"/>
          <w:numId w:val="1"/>
        </w:numPr>
        <w:jc w:val="both"/>
      </w:pPr>
      <w:r>
        <w:t xml:space="preserve">I am well, </w:t>
      </w:r>
      <w:r w:rsidR="00FC0D30">
        <w:t>make sure that you look after your healdth</w:t>
      </w:r>
    </w:p>
    <w:p w14:paraId="7708DF0C" w14:textId="77777777" w:rsidR="00526672" w:rsidRDefault="00526672" w:rsidP="00D56F26">
      <w:pPr>
        <w:jc w:val="both"/>
      </w:pPr>
    </w:p>
    <w:p w14:paraId="1069B8B1" w14:textId="3A0D6032" w:rsidR="00BC2E37" w:rsidRDefault="00BC2E37" w:rsidP="00D56F26">
      <w:pPr>
        <w:jc w:val="both"/>
      </w:pPr>
      <w:r>
        <w:t xml:space="preserve">Letter </w:t>
      </w:r>
      <w:r w:rsidR="001F0DE3">
        <w:t>25</w:t>
      </w:r>
    </w:p>
    <w:p w14:paraId="3380359B" w14:textId="0B4815E6" w:rsidR="00BC2E37" w:rsidRDefault="00BC2E37" w:rsidP="00D854C5">
      <w:pPr>
        <w:pStyle w:val="ListParagraph"/>
        <w:numPr>
          <w:ilvl w:val="0"/>
          <w:numId w:val="1"/>
        </w:numPr>
        <w:jc w:val="both"/>
      </w:pPr>
      <w:r>
        <w:t>They came to meet me.</w:t>
      </w:r>
    </w:p>
    <w:p w14:paraId="0AB2F00E" w14:textId="124EF24F" w:rsidR="00BC2E37" w:rsidRDefault="00BC2E37" w:rsidP="00D854C5">
      <w:pPr>
        <w:pStyle w:val="ListParagraph"/>
        <w:numPr>
          <w:ilvl w:val="0"/>
          <w:numId w:val="1"/>
        </w:numPr>
        <w:jc w:val="both"/>
      </w:pPr>
      <w:r>
        <w:t>They said you were in the pub (</w:t>
      </w:r>
      <w:r w:rsidRPr="00D854C5">
        <w:rPr>
          <w:i/>
          <w:iCs/>
        </w:rPr>
        <w:t>popina</w:t>
      </w:r>
      <w:r>
        <w:t>)</w:t>
      </w:r>
    </w:p>
    <w:p w14:paraId="7B8A2D26" w14:textId="07D3780A" w:rsidR="00A50244" w:rsidRDefault="00A50244" w:rsidP="00D56F26">
      <w:pPr>
        <w:pStyle w:val="ListParagraph"/>
        <w:numPr>
          <w:ilvl w:val="0"/>
          <w:numId w:val="1"/>
        </w:numPr>
        <w:jc w:val="both"/>
      </w:pPr>
      <w:r>
        <w:t>I didn’t think you had an English cook.</w:t>
      </w:r>
    </w:p>
    <w:p w14:paraId="08718C1A" w14:textId="77777777" w:rsidR="001F0DE3" w:rsidRDefault="001F0DE3" w:rsidP="001F0DE3">
      <w:pPr>
        <w:jc w:val="both"/>
      </w:pPr>
    </w:p>
    <w:p w14:paraId="1A390B00" w14:textId="14B0D1D2" w:rsidR="001F0DE3" w:rsidRDefault="001F0DE3" w:rsidP="001F0DE3">
      <w:pPr>
        <w:jc w:val="both"/>
      </w:pPr>
      <w:r>
        <w:t>Letter 2. 6</w:t>
      </w:r>
    </w:p>
    <w:p w14:paraId="42FAAEE1" w14:textId="1232D485" w:rsidR="001F0DE3" w:rsidRDefault="001F0DE3" w:rsidP="00A75D7C">
      <w:pPr>
        <w:pStyle w:val="ListParagraph"/>
        <w:numPr>
          <w:ilvl w:val="0"/>
          <w:numId w:val="1"/>
        </w:numPr>
        <w:jc w:val="both"/>
      </w:pPr>
      <w:r>
        <w:t xml:space="preserve">If only I would </w:t>
      </w:r>
      <w:r w:rsidR="005B270A">
        <w:t>hear your voice.</w:t>
      </w:r>
    </w:p>
    <w:p w14:paraId="49135D08" w14:textId="42B591B8" w:rsidR="005B270A" w:rsidRDefault="005B270A" w:rsidP="00A75D7C">
      <w:pPr>
        <w:pStyle w:val="ListParagraph"/>
        <w:numPr>
          <w:ilvl w:val="0"/>
          <w:numId w:val="1"/>
        </w:numPr>
        <w:jc w:val="both"/>
      </w:pPr>
      <w:r>
        <w:t>I beg you to read the books of Cicero.</w:t>
      </w:r>
    </w:p>
    <w:p w14:paraId="12E1F29D" w14:textId="3640D67D" w:rsidR="005B270A" w:rsidRDefault="005B270A" w:rsidP="00A75D7C">
      <w:pPr>
        <w:pStyle w:val="ListParagraph"/>
        <w:numPr>
          <w:ilvl w:val="0"/>
          <w:numId w:val="1"/>
        </w:numPr>
        <w:jc w:val="both"/>
      </w:pPr>
      <w:r>
        <w:t xml:space="preserve">I will be amazed if you </w:t>
      </w:r>
      <w:r w:rsidR="00A75D7C">
        <w:t>will finish these sentences (</w:t>
      </w:r>
      <w:r w:rsidR="00A75D7C" w:rsidRPr="00A75D7C">
        <w:rPr>
          <w:i/>
          <w:iCs/>
        </w:rPr>
        <w:t>exercitium</w:t>
      </w:r>
      <w:r w:rsidR="00A75D7C">
        <w:t>)</w:t>
      </w:r>
    </w:p>
    <w:sectPr w:rsidR="005B27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569CC"/>
    <w:multiLevelType w:val="hybridMultilevel"/>
    <w:tmpl w:val="ECAAEC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3A6D95"/>
    <w:multiLevelType w:val="hybridMultilevel"/>
    <w:tmpl w:val="926818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AF7D63"/>
    <w:multiLevelType w:val="hybridMultilevel"/>
    <w:tmpl w:val="3098A5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B85363"/>
    <w:multiLevelType w:val="hybridMultilevel"/>
    <w:tmpl w:val="BDD2B976"/>
    <w:lvl w:ilvl="0" w:tplc="0809000F">
      <w:start w:val="1"/>
      <w:numFmt w:val="decimal"/>
      <w:lvlText w:val="%1."/>
      <w:lvlJc w:val="left"/>
      <w:pPr>
        <w:ind w:left="92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891A34"/>
    <w:multiLevelType w:val="hybridMultilevel"/>
    <w:tmpl w:val="F092CF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074CA4"/>
    <w:multiLevelType w:val="hybridMultilevel"/>
    <w:tmpl w:val="CA26C7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817D5C"/>
    <w:multiLevelType w:val="hybridMultilevel"/>
    <w:tmpl w:val="95A8F16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C87A27"/>
    <w:multiLevelType w:val="hybridMultilevel"/>
    <w:tmpl w:val="06DEE4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7843410">
    <w:abstractNumId w:val="3"/>
  </w:num>
  <w:num w:numId="2" w16cid:durableId="889266394">
    <w:abstractNumId w:val="7"/>
  </w:num>
  <w:num w:numId="3" w16cid:durableId="1124883548">
    <w:abstractNumId w:val="0"/>
  </w:num>
  <w:num w:numId="4" w16cid:durableId="1403210093">
    <w:abstractNumId w:val="2"/>
  </w:num>
  <w:num w:numId="5" w16cid:durableId="581066210">
    <w:abstractNumId w:val="5"/>
  </w:num>
  <w:num w:numId="6" w16cid:durableId="1450391639">
    <w:abstractNumId w:val="1"/>
  </w:num>
  <w:num w:numId="7" w16cid:durableId="1378427734">
    <w:abstractNumId w:val="6"/>
  </w:num>
  <w:num w:numId="8" w16cid:durableId="18058543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7C4"/>
    <w:rsid w:val="001076FB"/>
    <w:rsid w:val="001E27C4"/>
    <w:rsid w:val="001F0DE3"/>
    <w:rsid w:val="00335264"/>
    <w:rsid w:val="00346286"/>
    <w:rsid w:val="0041504A"/>
    <w:rsid w:val="00526672"/>
    <w:rsid w:val="00564DA7"/>
    <w:rsid w:val="005B270A"/>
    <w:rsid w:val="00660E5F"/>
    <w:rsid w:val="007D5CA8"/>
    <w:rsid w:val="008730D0"/>
    <w:rsid w:val="00931E37"/>
    <w:rsid w:val="009B4953"/>
    <w:rsid w:val="00A4714A"/>
    <w:rsid w:val="00A50244"/>
    <w:rsid w:val="00A558E1"/>
    <w:rsid w:val="00A75D7C"/>
    <w:rsid w:val="00BC2E37"/>
    <w:rsid w:val="00C55583"/>
    <w:rsid w:val="00C87310"/>
    <w:rsid w:val="00D04789"/>
    <w:rsid w:val="00D4030E"/>
    <w:rsid w:val="00D56F26"/>
    <w:rsid w:val="00D854C5"/>
    <w:rsid w:val="00DC3E6B"/>
    <w:rsid w:val="00DE031A"/>
    <w:rsid w:val="00E54D86"/>
    <w:rsid w:val="00E76BFC"/>
    <w:rsid w:val="00FA37E1"/>
    <w:rsid w:val="00FC0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75AE22"/>
  <w15:chartTrackingRefBased/>
  <w15:docId w15:val="{7F8CC5DF-CCAD-4DDB-9D56-EF2287959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54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204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8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4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5</cp:revision>
  <dcterms:created xsi:type="dcterms:W3CDTF">2023-10-30T14:38:00Z</dcterms:created>
  <dcterms:modified xsi:type="dcterms:W3CDTF">2023-10-30T16:22:00Z</dcterms:modified>
</cp:coreProperties>
</file>