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02"/>
        <w:gridCol w:w="1138"/>
        <w:gridCol w:w="749"/>
        <w:gridCol w:w="815"/>
        <w:gridCol w:w="1357"/>
        <w:gridCol w:w="1247"/>
        <w:gridCol w:w="1134"/>
        <w:gridCol w:w="1134"/>
      </w:tblGrid>
      <w:tr w:rsidR="00C079CC" w:rsidRPr="000C2B96" w14:paraId="019C6336" w14:textId="77777777" w:rsidTr="00C70ABB">
        <w:tc>
          <w:tcPr>
            <w:tcW w:w="802" w:type="dxa"/>
          </w:tcPr>
          <w:p w14:paraId="2540901D" w14:textId="77777777" w:rsidR="00C079CC" w:rsidRPr="000C2B96" w:rsidRDefault="00C079CC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1138" w:type="dxa"/>
          </w:tcPr>
          <w:p w14:paraId="4B64A40D" w14:textId="129CD268" w:rsidR="00C079CC" w:rsidRPr="000C2B96" w:rsidRDefault="00C079CC" w:rsidP="00E36629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C2B9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</w:t>
            </w:r>
            <w:r w:rsidRPr="000C2B96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</w:rPr>
              <w:t>st</w:t>
            </w:r>
            <w:r w:rsidRPr="000C2B9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(a stem)</w:t>
            </w:r>
          </w:p>
          <w:p w14:paraId="0FA1681C" w14:textId="7ADAFD64" w:rsidR="00C079CC" w:rsidRPr="000C2B96" w:rsidRDefault="00C079CC" w:rsidP="00E36629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C2B9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749" w:type="dxa"/>
          </w:tcPr>
          <w:p w14:paraId="3EB2CC37" w14:textId="77777777" w:rsidR="00C079CC" w:rsidRPr="000C2B96" w:rsidRDefault="00C079CC" w:rsidP="00E36629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C2B9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</w:t>
            </w:r>
            <w:r w:rsidRPr="000C2B96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</w:rPr>
              <w:t>nd</w:t>
            </w:r>
            <w:r w:rsidRPr="000C2B9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(o stem)</w:t>
            </w:r>
          </w:p>
          <w:p w14:paraId="3E23A8B4" w14:textId="028B6D79" w:rsidR="00C079CC" w:rsidRPr="000C2B96" w:rsidRDefault="00C079CC" w:rsidP="00E36629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C2B9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m.</w:t>
            </w:r>
          </w:p>
        </w:tc>
        <w:tc>
          <w:tcPr>
            <w:tcW w:w="815" w:type="dxa"/>
          </w:tcPr>
          <w:p w14:paraId="790BD382" w14:textId="785639BB" w:rsidR="00C079CC" w:rsidRPr="000C2B96" w:rsidRDefault="00C079CC" w:rsidP="00E36629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C2B9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</w:t>
            </w:r>
            <w:r w:rsidRPr="000C2B96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</w:rPr>
              <w:t>nd</w:t>
            </w:r>
            <w:r w:rsidRPr="000C2B9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neuter</w:t>
            </w:r>
          </w:p>
        </w:tc>
        <w:tc>
          <w:tcPr>
            <w:tcW w:w="1340" w:type="dxa"/>
          </w:tcPr>
          <w:p w14:paraId="78EF1A0F" w14:textId="77777777" w:rsidR="00837DD0" w:rsidRPr="000C2B96" w:rsidRDefault="00C079CC" w:rsidP="00837DD0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C2B9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</w:t>
            </w:r>
            <w:r w:rsidRPr="000C2B96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</w:rPr>
              <w:t>rd</w:t>
            </w:r>
            <w:r w:rsidRPr="000C2B9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</w:p>
          <w:p w14:paraId="569E49A6" w14:textId="69B2518A" w:rsidR="00837DD0" w:rsidRPr="000C2B96" w:rsidRDefault="00C079CC" w:rsidP="0017721A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C2B9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consonant stem</w:t>
            </w:r>
            <w:r w:rsidR="00837DD0" w:rsidRPr="000C2B9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: </w:t>
            </w:r>
          </w:p>
          <w:p w14:paraId="08E5B06A" w14:textId="618EE3F4" w:rsidR="00837DD0" w:rsidRPr="000C2B96" w:rsidRDefault="00837DD0" w:rsidP="0017721A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0C2B9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</w:t>
            </w:r>
            <w:proofErr w:type="spellEnd"/>
            <w:r w:rsidRPr="000C2B9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stem</w:t>
            </w:r>
          </w:p>
          <w:p w14:paraId="55BE256D" w14:textId="3F28522F" w:rsidR="00C079CC" w:rsidRPr="000C2B96" w:rsidRDefault="00C079CC" w:rsidP="00837DD0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C2B9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m./f</w:t>
            </w:r>
          </w:p>
        </w:tc>
        <w:tc>
          <w:tcPr>
            <w:tcW w:w="1247" w:type="dxa"/>
          </w:tcPr>
          <w:p w14:paraId="71350899" w14:textId="77777777" w:rsidR="00C079CC" w:rsidRPr="000C2B96" w:rsidRDefault="00C079CC" w:rsidP="00E36629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C2B9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</w:t>
            </w:r>
            <w:r w:rsidRPr="000C2B96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</w:rPr>
              <w:t>rd</w:t>
            </w:r>
          </w:p>
          <w:p w14:paraId="7AAEA288" w14:textId="4E86CB0A" w:rsidR="00C079CC" w:rsidRPr="000C2B96" w:rsidRDefault="00C079CC" w:rsidP="00E36629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C2B9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n.</w:t>
            </w:r>
          </w:p>
        </w:tc>
        <w:tc>
          <w:tcPr>
            <w:tcW w:w="1134" w:type="dxa"/>
          </w:tcPr>
          <w:p w14:paraId="189E36BE" w14:textId="29935C12" w:rsidR="00C079CC" w:rsidRPr="000C2B96" w:rsidRDefault="00C079CC" w:rsidP="00E36629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</w:rPr>
            </w:pPr>
            <w:r w:rsidRPr="000C2B9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</w:t>
            </w:r>
            <w:r w:rsidRPr="000C2B96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</w:rPr>
              <w:t xml:space="preserve">th  </w:t>
            </w:r>
            <w:r w:rsidRPr="000C2B9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(u stem) m. (ignore n.)</w:t>
            </w:r>
          </w:p>
        </w:tc>
        <w:tc>
          <w:tcPr>
            <w:tcW w:w="1134" w:type="dxa"/>
          </w:tcPr>
          <w:p w14:paraId="08A6C9E7" w14:textId="0CC429E3" w:rsidR="00C079CC" w:rsidRPr="000C2B96" w:rsidRDefault="00C079CC" w:rsidP="00E36629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C2B9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</w:t>
            </w:r>
            <w:r w:rsidRPr="000C2B96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</w:rPr>
              <w:t>th</w:t>
            </w:r>
            <w:r w:rsidRPr="000C2B9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(e stem: variant of 3rd) f.</w:t>
            </w:r>
          </w:p>
        </w:tc>
      </w:tr>
      <w:tr w:rsidR="00C079CC" w:rsidRPr="000C2B96" w14:paraId="298ACE0F" w14:textId="77777777" w:rsidTr="00C70ABB">
        <w:tc>
          <w:tcPr>
            <w:tcW w:w="802" w:type="dxa"/>
          </w:tcPr>
          <w:p w14:paraId="0BE7ADA1" w14:textId="3B90341E" w:rsidR="00C079CC" w:rsidRPr="000C2B96" w:rsidRDefault="00C079CC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0C2B96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Nom</w:t>
            </w:r>
          </w:p>
        </w:tc>
        <w:tc>
          <w:tcPr>
            <w:tcW w:w="1138" w:type="dxa"/>
          </w:tcPr>
          <w:p w14:paraId="6796BC3F" w14:textId="2661AAF1" w:rsidR="00C079CC" w:rsidRPr="000C2B96" w:rsidRDefault="00C079CC" w:rsidP="00E36629">
            <w:pPr>
              <w:jc w:val="center"/>
              <w:rPr>
                <w:rFonts w:ascii="Times New Roman" w:hAnsi="Times New Roman" w:cs="Times New Roman"/>
              </w:rPr>
            </w:pPr>
            <w:r w:rsidRPr="000C2B96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749" w:type="dxa"/>
          </w:tcPr>
          <w:p w14:paraId="1CC0AE7B" w14:textId="48109260" w:rsidR="00C079CC" w:rsidRPr="000C2B96" w:rsidRDefault="003C5D0C" w:rsidP="00E36629">
            <w:pPr>
              <w:jc w:val="center"/>
              <w:rPr>
                <w:rFonts w:ascii="Times New Roman" w:hAnsi="Times New Roman" w:cs="Times New Roman"/>
              </w:rPr>
            </w:pPr>
            <w:r w:rsidRPr="000C2B96">
              <w:rPr>
                <w:rFonts w:ascii="Times New Roman" w:hAnsi="Times New Roman" w:cs="Times New Roman"/>
              </w:rPr>
              <w:t>us</w:t>
            </w:r>
          </w:p>
        </w:tc>
        <w:tc>
          <w:tcPr>
            <w:tcW w:w="815" w:type="dxa"/>
          </w:tcPr>
          <w:p w14:paraId="26F271B6" w14:textId="530D688E" w:rsidR="00C079CC" w:rsidRPr="000C2B96" w:rsidRDefault="00E36629" w:rsidP="00E36629">
            <w:pPr>
              <w:jc w:val="center"/>
              <w:rPr>
                <w:rFonts w:ascii="Times New Roman" w:hAnsi="Times New Roman" w:cs="Times New Roman"/>
              </w:rPr>
            </w:pPr>
            <w:r w:rsidRPr="000C2B96">
              <w:rPr>
                <w:rFonts w:ascii="Times New Roman" w:hAnsi="Times New Roman" w:cs="Times New Roman"/>
              </w:rPr>
              <w:t>um</w:t>
            </w:r>
          </w:p>
        </w:tc>
        <w:tc>
          <w:tcPr>
            <w:tcW w:w="1340" w:type="dxa"/>
          </w:tcPr>
          <w:p w14:paraId="3E012277" w14:textId="05726F14" w:rsidR="00C079CC" w:rsidRPr="000C2B96" w:rsidRDefault="00556962" w:rsidP="00E36629">
            <w:pPr>
              <w:jc w:val="center"/>
              <w:rPr>
                <w:rFonts w:ascii="Times New Roman" w:hAnsi="Times New Roman" w:cs="Times New Roman"/>
              </w:rPr>
            </w:pPr>
            <w:r w:rsidRPr="000C2B96">
              <w:rPr>
                <w:rFonts w:ascii="Times New Roman" w:hAnsi="Times New Roman" w:cs="Times New Roman"/>
              </w:rPr>
              <w:t>?</w:t>
            </w:r>
          </w:p>
        </w:tc>
        <w:tc>
          <w:tcPr>
            <w:tcW w:w="1247" w:type="dxa"/>
          </w:tcPr>
          <w:p w14:paraId="4C9416C8" w14:textId="1A04A29D" w:rsidR="00C079CC" w:rsidRPr="000C2B96" w:rsidRDefault="00127775" w:rsidP="00E36629">
            <w:pPr>
              <w:jc w:val="center"/>
              <w:rPr>
                <w:rFonts w:ascii="Times New Roman" w:hAnsi="Times New Roman" w:cs="Times New Roman"/>
              </w:rPr>
            </w:pPr>
            <w:r w:rsidRPr="000C2B96">
              <w:rPr>
                <w:rFonts w:ascii="Times New Roman" w:hAnsi="Times New Roman" w:cs="Times New Roman"/>
              </w:rPr>
              <w:t>?</w:t>
            </w:r>
          </w:p>
        </w:tc>
        <w:tc>
          <w:tcPr>
            <w:tcW w:w="1134" w:type="dxa"/>
          </w:tcPr>
          <w:p w14:paraId="683AD18B" w14:textId="5519D70A" w:rsidR="00C079CC" w:rsidRPr="000C2B96" w:rsidRDefault="00127775" w:rsidP="00E36629">
            <w:pPr>
              <w:jc w:val="center"/>
              <w:rPr>
                <w:rFonts w:ascii="Times New Roman" w:hAnsi="Times New Roman" w:cs="Times New Roman"/>
              </w:rPr>
            </w:pPr>
            <w:r w:rsidRPr="000C2B96">
              <w:rPr>
                <w:rFonts w:ascii="Times New Roman" w:hAnsi="Times New Roman" w:cs="Times New Roman"/>
              </w:rPr>
              <w:t>us</w:t>
            </w:r>
          </w:p>
        </w:tc>
        <w:tc>
          <w:tcPr>
            <w:tcW w:w="1134" w:type="dxa"/>
          </w:tcPr>
          <w:p w14:paraId="3385A800" w14:textId="56097E66" w:rsidR="00C079CC" w:rsidRPr="000C2B96" w:rsidRDefault="00FF60B6" w:rsidP="00E36629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0C2B96">
              <w:rPr>
                <w:rFonts w:ascii="Times New Roman" w:hAnsi="Times New Roman" w:cs="Times New Roman"/>
              </w:rPr>
              <w:t>ēs</w:t>
            </w:r>
            <w:proofErr w:type="spellEnd"/>
          </w:p>
        </w:tc>
      </w:tr>
      <w:tr w:rsidR="00C079CC" w:rsidRPr="000C2B96" w14:paraId="2D2E8A37" w14:textId="77777777" w:rsidTr="00C70ABB">
        <w:tc>
          <w:tcPr>
            <w:tcW w:w="802" w:type="dxa"/>
          </w:tcPr>
          <w:p w14:paraId="0DFDCE0F" w14:textId="269EA106" w:rsidR="00C079CC" w:rsidRPr="000C2B96" w:rsidRDefault="00C079CC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proofErr w:type="spellStart"/>
            <w:r w:rsidRPr="000C2B96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Acc</w:t>
            </w:r>
            <w:proofErr w:type="spellEnd"/>
          </w:p>
        </w:tc>
        <w:tc>
          <w:tcPr>
            <w:tcW w:w="1138" w:type="dxa"/>
          </w:tcPr>
          <w:p w14:paraId="4D0FE8EB" w14:textId="3B5E31B8" w:rsidR="00C079CC" w:rsidRPr="000C2B96" w:rsidRDefault="00C079CC" w:rsidP="00E36629">
            <w:pPr>
              <w:jc w:val="center"/>
              <w:rPr>
                <w:rFonts w:ascii="Times New Roman" w:hAnsi="Times New Roman" w:cs="Times New Roman"/>
              </w:rPr>
            </w:pPr>
            <w:r w:rsidRPr="000C2B96">
              <w:rPr>
                <w:rFonts w:ascii="Times New Roman" w:hAnsi="Times New Roman" w:cs="Times New Roman"/>
              </w:rPr>
              <w:t>a</w:t>
            </w:r>
            <w:r w:rsidRPr="000C2B96">
              <w:rPr>
                <w:rFonts w:ascii="Times New Roman" w:hAnsi="Times New Roman" w:cs="Times New Roman"/>
                <w:color w:val="FF0000"/>
              </w:rPr>
              <w:t>m</w:t>
            </w:r>
          </w:p>
        </w:tc>
        <w:tc>
          <w:tcPr>
            <w:tcW w:w="749" w:type="dxa"/>
          </w:tcPr>
          <w:p w14:paraId="7667668B" w14:textId="2A91E7CB" w:rsidR="00C079CC" w:rsidRPr="000C2B96" w:rsidRDefault="003C5D0C" w:rsidP="00E36629">
            <w:pPr>
              <w:jc w:val="center"/>
              <w:rPr>
                <w:rFonts w:ascii="Times New Roman" w:hAnsi="Times New Roman" w:cs="Times New Roman"/>
              </w:rPr>
            </w:pPr>
            <w:r w:rsidRPr="000C2B96">
              <w:rPr>
                <w:rFonts w:ascii="Times New Roman" w:hAnsi="Times New Roman" w:cs="Times New Roman"/>
              </w:rPr>
              <w:t>u</w:t>
            </w:r>
            <w:r w:rsidRPr="000C2B96">
              <w:rPr>
                <w:rFonts w:ascii="Times New Roman" w:hAnsi="Times New Roman" w:cs="Times New Roman"/>
                <w:color w:val="FF0000"/>
              </w:rPr>
              <w:t>m</w:t>
            </w:r>
          </w:p>
        </w:tc>
        <w:tc>
          <w:tcPr>
            <w:tcW w:w="815" w:type="dxa"/>
          </w:tcPr>
          <w:p w14:paraId="77D5E744" w14:textId="3D4CEE86" w:rsidR="00C079CC" w:rsidRPr="000C2B96" w:rsidRDefault="00E36629" w:rsidP="00E36629">
            <w:pPr>
              <w:jc w:val="center"/>
              <w:rPr>
                <w:rFonts w:ascii="Times New Roman" w:hAnsi="Times New Roman" w:cs="Times New Roman"/>
              </w:rPr>
            </w:pPr>
            <w:r w:rsidRPr="000C2B96">
              <w:rPr>
                <w:rFonts w:ascii="Times New Roman" w:hAnsi="Times New Roman" w:cs="Times New Roman"/>
              </w:rPr>
              <w:t>u</w:t>
            </w:r>
            <w:r w:rsidRPr="000C2B96">
              <w:rPr>
                <w:rFonts w:ascii="Times New Roman" w:hAnsi="Times New Roman" w:cs="Times New Roman"/>
                <w:color w:val="FF0000"/>
              </w:rPr>
              <w:t>m</w:t>
            </w:r>
          </w:p>
        </w:tc>
        <w:tc>
          <w:tcPr>
            <w:tcW w:w="1340" w:type="dxa"/>
          </w:tcPr>
          <w:p w14:paraId="641616CF" w14:textId="567CEE0F" w:rsidR="00C079CC" w:rsidRPr="000C2B96" w:rsidRDefault="00556962" w:rsidP="00E36629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0C2B96">
              <w:rPr>
                <w:rFonts w:ascii="Times New Roman" w:hAnsi="Times New Roman" w:cs="Times New Roman"/>
              </w:rPr>
              <w:t>e</w:t>
            </w:r>
            <w:r w:rsidRPr="000C2B96">
              <w:rPr>
                <w:rFonts w:ascii="Times New Roman" w:hAnsi="Times New Roman" w:cs="Times New Roman"/>
                <w:color w:val="FF0000"/>
              </w:rPr>
              <w:t>m</w:t>
            </w:r>
            <w:proofErr w:type="spellEnd"/>
          </w:p>
        </w:tc>
        <w:tc>
          <w:tcPr>
            <w:tcW w:w="1247" w:type="dxa"/>
          </w:tcPr>
          <w:p w14:paraId="3E75EDD3" w14:textId="4A11E08B" w:rsidR="00C079CC" w:rsidRPr="00EA1F9C" w:rsidRDefault="00127775" w:rsidP="00E36629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EA1F9C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(idem)</w:t>
            </w:r>
          </w:p>
        </w:tc>
        <w:tc>
          <w:tcPr>
            <w:tcW w:w="1134" w:type="dxa"/>
          </w:tcPr>
          <w:p w14:paraId="4D317D56" w14:textId="6258CC0B" w:rsidR="00C079CC" w:rsidRPr="000C2B96" w:rsidRDefault="00127775" w:rsidP="00E36629">
            <w:pPr>
              <w:jc w:val="center"/>
              <w:rPr>
                <w:rFonts w:ascii="Times New Roman" w:hAnsi="Times New Roman" w:cs="Times New Roman"/>
              </w:rPr>
            </w:pPr>
            <w:r w:rsidRPr="000C2B96">
              <w:rPr>
                <w:rFonts w:ascii="Times New Roman" w:hAnsi="Times New Roman" w:cs="Times New Roman"/>
              </w:rPr>
              <w:t>u</w:t>
            </w:r>
            <w:r w:rsidRPr="000C2B96">
              <w:rPr>
                <w:rFonts w:ascii="Times New Roman" w:hAnsi="Times New Roman" w:cs="Times New Roman"/>
                <w:color w:val="FF0000"/>
              </w:rPr>
              <w:t>m</w:t>
            </w:r>
          </w:p>
        </w:tc>
        <w:tc>
          <w:tcPr>
            <w:tcW w:w="1134" w:type="dxa"/>
          </w:tcPr>
          <w:p w14:paraId="7EA2233B" w14:textId="318EBAA4" w:rsidR="00C079CC" w:rsidRPr="000C2B96" w:rsidRDefault="00FF60B6" w:rsidP="00E36629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0C2B96">
              <w:rPr>
                <w:rFonts w:ascii="Times New Roman" w:hAnsi="Times New Roman" w:cs="Times New Roman"/>
              </w:rPr>
              <w:t>e</w:t>
            </w:r>
            <w:r w:rsidRPr="000C2B96">
              <w:rPr>
                <w:rFonts w:ascii="Times New Roman" w:hAnsi="Times New Roman" w:cs="Times New Roman"/>
                <w:color w:val="FF0000"/>
              </w:rPr>
              <w:t>m</w:t>
            </w:r>
            <w:proofErr w:type="spellEnd"/>
          </w:p>
        </w:tc>
      </w:tr>
      <w:tr w:rsidR="00556962" w:rsidRPr="000C2B96" w14:paraId="67BA90AD" w14:textId="77777777" w:rsidTr="00C70ABB">
        <w:tc>
          <w:tcPr>
            <w:tcW w:w="802" w:type="dxa"/>
          </w:tcPr>
          <w:p w14:paraId="7A006A9E" w14:textId="098D877D" w:rsidR="00556962" w:rsidRPr="000C2B96" w:rsidRDefault="00556962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0C2B96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Gen</w:t>
            </w:r>
          </w:p>
        </w:tc>
        <w:tc>
          <w:tcPr>
            <w:tcW w:w="1138" w:type="dxa"/>
          </w:tcPr>
          <w:p w14:paraId="6D793C84" w14:textId="30A92D1B" w:rsidR="00556962" w:rsidRPr="000C2B96" w:rsidRDefault="00556962" w:rsidP="00E36629">
            <w:pPr>
              <w:jc w:val="center"/>
              <w:rPr>
                <w:rFonts w:ascii="Times New Roman" w:hAnsi="Times New Roman" w:cs="Times New Roman"/>
              </w:rPr>
            </w:pPr>
            <w:r w:rsidRPr="000C2B96">
              <w:rPr>
                <w:rFonts w:ascii="Times New Roman" w:hAnsi="Times New Roman" w:cs="Times New Roman"/>
              </w:rPr>
              <w:t>ae</w:t>
            </w:r>
          </w:p>
        </w:tc>
        <w:tc>
          <w:tcPr>
            <w:tcW w:w="1564" w:type="dxa"/>
            <w:gridSpan w:val="2"/>
          </w:tcPr>
          <w:p w14:paraId="0947E0F9" w14:textId="79C94812" w:rsidR="00556962" w:rsidRPr="000C2B96" w:rsidRDefault="00556962" w:rsidP="00E36629">
            <w:pPr>
              <w:jc w:val="center"/>
              <w:rPr>
                <w:rFonts w:ascii="Times New Roman" w:hAnsi="Times New Roman" w:cs="Times New Roman"/>
              </w:rPr>
            </w:pPr>
            <w:r w:rsidRPr="000C2B96">
              <w:rPr>
                <w:rFonts w:ascii="Times New Roman" w:hAnsi="Times New Roman" w:cs="Times New Roman"/>
              </w:rPr>
              <w:t>ī</w:t>
            </w:r>
          </w:p>
        </w:tc>
        <w:tc>
          <w:tcPr>
            <w:tcW w:w="2587" w:type="dxa"/>
            <w:gridSpan w:val="2"/>
          </w:tcPr>
          <w:p w14:paraId="64FB1E35" w14:textId="52C8BC5A" w:rsidR="00556962" w:rsidRPr="000C2B96" w:rsidRDefault="00556962" w:rsidP="00E36629">
            <w:pPr>
              <w:jc w:val="center"/>
              <w:rPr>
                <w:rFonts w:ascii="Times New Roman" w:hAnsi="Times New Roman" w:cs="Times New Roman"/>
              </w:rPr>
            </w:pPr>
            <w:r w:rsidRPr="000C2B96">
              <w:rPr>
                <w:rFonts w:ascii="Times New Roman" w:hAnsi="Times New Roman" w:cs="Times New Roman"/>
              </w:rPr>
              <w:t>is</w:t>
            </w:r>
          </w:p>
        </w:tc>
        <w:tc>
          <w:tcPr>
            <w:tcW w:w="1134" w:type="dxa"/>
          </w:tcPr>
          <w:p w14:paraId="10C2BD76" w14:textId="15259E4C" w:rsidR="00556962" w:rsidRPr="000C2B96" w:rsidRDefault="00127775" w:rsidP="00E36629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0C2B96">
              <w:rPr>
                <w:rFonts w:ascii="Times New Roman" w:hAnsi="Times New Roman" w:cs="Times New Roman"/>
              </w:rPr>
              <w:t>ūs</w:t>
            </w:r>
            <w:proofErr w:type="spellEnd"/>
          </w:p>
        </w:tc>
        <w:tc>
          <w:tcPr>
            <w:tcW w:w="1134" w:type="dxa"/>
          </w:tcPr>
          <w:p w14:paraId="19EB020E" w14:textId="14CF7757" w:rsidR="00556962" w:rsidRPr="000C2B96" w:rsidRDefault="00FF60B6" w:rsidP="00E36629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0C2B96">
              <w:rPr>
                <w:rFonts w:ascii="Times New Roman" w:hAnsi="Times New Roman" w:cs="Times New Roman"/>
              </w:rPr>
              <w:t>eī</w:t>
            </w:r>
            <w:proofErr w:type="spellEnd"/>
          </w:p>
        </w:tc>
      </w:tr>
      <w:tr w:rsidR="00556962" w:rsidRPr="000C2B96" w14:paraId="11CF1E25" w14:textId="77777777" w:rsidTr="00C70ABB">
        <w:tc>
          <w:tcPr>
            <w:tcW w:w="802" w:type="dxa"/>
          </w:tcPr>
          <w:p w14:paraId="13BA21D6" w14:textId="58AEA1E8" w:rsidR="00556962" w:rsidRPr="000C2B96" w:rsidRDefault="00556962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0C2B96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Dat</w:t>
            </w:r>
          </w:p>
        </w:tc>
        <w:tc>
          <w:tcPr>
            <w:tcW w:w="1138" w:type="dxa"/>
          </w:tcPr>
          <w:p w14:paraId="7B4D2286" w14:textId="20D87208" w:rsidR="00556962" w:rsidRPr="000C2B96" w:rsidRDefault="00556962" w:rsidP="00E36629">
            <w:pPr>
              <w:jc w:val="center"/>
              <w:rPr>
                <w:rFonts w:ascii="Times New Roman" w:hAnsi="Times New Roman" w:cs="Times New Roman"/>
              </w:rPr>
            </w:pPr>
            <w:r w:rsidRPr="000C2B96">
              <w:rPr>
                <w:rFonts w:ascii="Times New Roman" w:hAnsi="Times New Roman" w:cs="Times New Roman"/>
              </w:rPr>
              <w:t>ae</w:t>
            </w:r>
          </w:p>
        </w:tc>
        <w:tc>
          <w:tcPr>
            <w:tcW w:w="1564" w:type="dxa"/>
            <w:gridSpan w:val="2"/>
          </w:tcPr>
          <w:p w14:paraId="7BE0A7C8" w14:textId="4E46ED86" w:rsidR="00556962" w:rsidRPr="000C2B96" w:rsidRDefault="00556962" w:rsidP="00E36629">
            <w:pPr>
              <w:jc w:val="center"/>
              <w:rPr>
                <w:rFonts w:ascii="Times New Roman" w:hAnsi="Times New Roman" w:cs="Times New Roman"/>
              </w:rPr>
            </w:pPr>
            <w:r w:rsidRPr="000C2B96">
              <w:rPr>
                <w:rFonts w:ascii="Times New Roman" w:hAnsi="Times New Roman" w:cs="Times New Roman"/>
              </w:rPr>
              <w:t>ō</w:t>
            </w:r>
          </w:p>
        </w:tc>
        <w:tc>
          <w:tcPr>
            <w:tcW w:w="2587" w:type="dxa"/>
            <w:gridSpan w:val="2"/>
          </w:tcPr>
          <w:p w14:paraId="13A990D7" w14:textId="6F9C9CB6" w:rsidR="00556962" w:rsidRPr="000C2B96" w:rsidRDefault="00556962" w:rsidP="00E36629">
            <w:pPr>
              <w:jc w:val="center"/>
              <w:rPr>
                <w:rFonts w:ascii="Times New Roman" w:hAnsi="Times New Roman" w:cs="Times New Roman"/>
              </w:rPr>
            </w:pPr>
            <w:r w:rsidRPr="000C2B96">
              <w:rPr>
                <w:rFonts w:ascii="Times New Roman" w:hAnsi="Times New Roman" w:cs="Times New Roman"/>
              </w:rPr>
              <w:t>ī</w:t>
            </w:r>
          </w:p>
        </w:tc>
        <w:tc>
          <w:tcPr>
            <w:tcW w:w="1134" w:type="dxa"/>
          </w:tcPr>
          <w:p w14:paraId="6B2640F9" w14:textId="3E1EEC94" w:rsidR="00556962" w:rsidRPr="000C2B96" w:rsidRDefault="00FF60B6" w:rsidP="00E36629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0C2B96">
              <w:rPr>
                <w:rFonts w:ascii="Times New Roman" w:hAnsi="Times New Roman" w:cs="Times New Roman"/>
              </w:rPr>
              <w:t>u</w:t>
            </w:r>
            <w:r w:rsidR="00127775" w:rsidRPr="000C2B96">
              <w:rPr>
                <w:rFonts w:ascii="Times New Roman" w:hAnsi="Times New Roman" w:cs="Times New Roman"/>
              </w:rPr>
              <w:t>ī</w:t>
            </w:r>
            <w:proofErr w:type="spellEnd"/>
          </w:p>
        </w:tc>
        <w:tc>
          <w:tcPr>
            <w:tcW w:w="1134" w:type="dxa"/>
          </w:tcPr>
          <w:p w14:paraId="35978B7E" w14:textId="0F3FDA6D" w:rsidR="00556962" w:rsidRPr="000C2B96" w:rsidRDefault="00FF60B6" w:rsidP="00E36629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0C2B96">
              <w:rPr>
                <w:rFonts w:ascii="Times New Roman" w:hAnsi="Times New Roman" w:cs="Times New Roman"/>
              </w:rPr>
              <w:t>ei</w:t>
            </w:r>
            <w:proofErr w:type="spellEnd"/>
          </w:p>
        </w:tc>
      </w:tr>
      <w:tr w:rsidR="00556962" w:rsidRPr="000C2B96" w14:paraId="3482FDFD" w14:textId="77777777" w:rsidTr="00C70ABB">
        <w:tc>
          <w:tcPr>
            <w:tcW w:w="802" w:type="dxa"/>
          </w:tcPr>
          <w:p w14:paraId="2579F19F" w14:textId="6D23C00D" w:rsidR="00556962" w:rsidRPr="000C2B96" w:rsidRDefault="00556962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0C2B96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Abl.</w:t>
            </w:r>
          </w:p>
        </w:tc>
        <w:tc>
          <w:tcPr>
            <w:tcW w:w="1138" w:type="dxa"/>
          </w:tcPr>
          <w:p w14:paraId="51C41BDA" w14:textId="2DD6F132" w:rsidR="00556962" w:rsidRPr="000C2B96" w:rsidRDefault="00556962" w:rsidP="00E36629">
            <w:pPr>
              <w:jc w:val="center"/>
              <w:rPr>
                <w:rFonts w:ascii="Times New Roman" w:hAnsi="Times New Roman" w:cs="Times New Roman"/>
                <w:color w:val="7030A0"/>
                <w:lang w:val="mi-NZ"/>
              </w:rPr>
            </w:pPr>
            <w:r w:rsidRPr="000C2B96">
              <w:rPr>
                <w:rFonts w:ascii="Times New Roman" w:hAnsi="Times New Roman" w:cs="Times New Roman"/>
                <w:color w:val="7030A0"/>
                <w:lang w:val="mi-NZ"/>
              </w:rPr>
              <w:t>ā</w:t>
            </w:r>
          </w:p>
        </w:tc>
        <w:tc>
          <w:tcPr>
            <w:tcW w:w="1564" w:type="dxa"/>
            <w:gridSpan w:val="2"/>
          </w:tcPr>
          <w:p w14:paraId="5B23FB9D" w14:textId="537F6E3A" w:rsidR="00556962" w:rsidRPr="000C2B96" w:rsidRDefault="00556962" w:rsidP="00E36629">
            <w:pPr>
              <w:jc w:val="center"/>
              <w:rPr>
                <w:rFonts w:ascii="Times New Roman" w:hAnsi="Times New Roman" w:cs="Times New Roman"/>
                <w:color w:val="7030A0"/>
              </w:rPr>
            </w:pPr>
            <w:r w:rsidRPr="000C2B96">
              <w:rPr>
                <w:rFonts w:ascii="Times New Roman" w:hAnsi="Times New Roman" w:cs="Times New Roman"/>
                <w:color w:val="7030A0"/>
              </w:rPr>
              <w:t>ō</w:t>
            </w:r>
          </w:p>
        </w:tc>
        <w:tc>
          <w:tcPr>
            <w:tcW w:w="2587" w:type="dxa"/>
            <w:gridSpan w:val="2"/>
          </w:tcPr>
          <w:p w14:paraId="452B33E8" w14:textId="69C8DBA8" w:rsidR="00556962" w:rsidRPr="000C2B96" w:rsidRDefault="00556962" w:rsidP="00E36629">
            <w:pPr>
              <w:jc w:val="center"/>
              <w:rPr>
                <w:rFonts w:ascii="Times New Roman" w:hAnsi="Times New Roman" w:cs="Times New Roman"/>
                <w:color w:val="7030A0"/>
              </w:rPr>
            </w:pPr>
            <w:r w:rsidRPr="000C2B96">
              <w:rPr>
                <w:rFonts w:ascii="Times New Roman" w:hAnsi="Times New Roman" w:cs="Times New Roman"/>
                <w:color w:val="7030A0"/>
              </w:rPr>
              <w:t>e</w:t>
            </w:r>
            <w:r w:rsidR="00171F4B" w:rsidRPr="000C2B96">
              <w:rPr>
                <w:rFonts w:ascii="Times New Roman" w:hAnsi="Times New Roman" w:cs="Times New Roman"/>
                <w:color w:val="7030A0"/>
              </w:rPr>
              <w:t xml:space="preserve"> (</w:t>
            </w:r>
            <w:proofErr w:type="spellStart"/>
            <w:r w:rsidR="00171F4B" w:rsidRPr="000C2B96">
              <w:rPr>
                <w:rFonts w:ascii="Times New Roman" w:hAnsi="Times New Roman" w:cs="Times New Roman"/>
                <w:color w:val="7030A0"/>
              </w:rPr>
              <w:t>i</w:t>
            </w:r>
            <w:proofErr w:type="spellEnd"/>
            <w:r w:rsidR="00171F4B" w:rsidRPr="000C2B96">
              <w:rPr>
                <w:rFonts w:ascii="Times New Roman" w:hAnsi="Times New Roman" w:cs="Times New Roman"/>
                <w:color w:val="7030A0"/>
              </w:rPr>
              <w:t>*)</w:t>
            </w:r>
          </w:p>
        </w:tc>
        <w:tc>
          <w:tcPr>
            <w:tcW w:w="1134" w:type="dxa"/>
          </w:tcPr>
          <w:p w14:paraId="257316E3" w14:textId="66251688" w:rsidR="00556962" w:rsidRPr="000C2B96" w:rsidRDefault="00127775" w:rsidP="00E36629">
            <w:pPr>
              <w:jc w:val="center"/>
              <w:rPr>
                <w:rFonts w:ascii="Times New Roman" w:hAnsi="Times New Roman" w:cs="Times New Roman"/>
                <w:color w:val="7030A0"/>
              </w:rPr>
            </w:pPr>
            <w:r w:rsidRPr="000C2B96">
              <w:rPr>
                <w:rFonts w:ascii="Times New Roman" w:hAnsi="Times New Roman" w:cs="Times New Roman"/>
                <w:color w:val="7030A0"/>
              </w:rPr>
              <w:t>ū</w:t>
            </w:r>
          </w:p>
        </w:tc>
        <w:tc>
          <w:tcPr>
            <w:tcW w:w="1134" w:type="dxa"/>
          </w:tcPr>
          <w:p w14:paraId="4B41C081" w14:textId="4E876EE6" w:rsidR="00556962" w:rsidRPr="000C2B96" w:rsidRDefault="00837DD0" w:rsidP="00E36629">
            <w:pPr>
              <w:jc w:val="center"/>
              <w:rPr>
                <w:rFonts w:ascii="Times New Roman" w:hAnsi="Times New Roman" w:cs="Times New Roman"/>
                <w:color w:val="7030A0"/>
              </w:rPr>
            </w:pPr>
            <w:r w:rsidRPr="000C2B96">
              <w:rPr>
                <w:rFonts w:ascii="Times New Roman" w:hAnsi="Times New Roman" w:cs="Times New Roman"/>
                <w:color w:val="7030A0"/>
              </w:rPr>
              <w:t>ē</w:t>
            </w:r>
          </w:p>
        </w:tc>
      </w:tr>
      <w:tr w:rsidR="00C079CC" w:rsidRPr="000C2B96" w14:paraId="23B23297" w14:textId="77777777" w:rsidTr="00C70ABB">
        <w:tc>
          <w:tcPr>
            <w:tcW w:w="802" w:type="dxa"/>
          </w:tcPr>
          <w:p w14:paraId="2C33CDD0" w14:textId="77777777" w:rsidR="00C079CC" w:rsidRPr="000C2B96" w:rsidRDefault="00C079CC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1138" w:type="dxa"/>
          </w:tcPr>
          <w:p w14:paraId="2056A6AF" w14:textId="7B84AED3" w:rsidR="00C079CC" w:rsidRPr="000C2B96" w:rsidRDefault="00C079CC" w:rsidP="00E3662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49" w:type="dxa"/>
          </w:tcPr>
          <w:p w14:paraId="37453DE6" w14:textId="77777777" w:rsidR="00C079CC" w:rsidRPr="000C2B96" w:rsidRDefault="00C079CC" w:rsidP="00E3662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15" w:type="dxa"/>
          </w:tcPr>
          <w:p w14:paraId="76646E7A" w14:textId="77777777" w:rsidR="00C079CC" w:rsidRPr="000C2B96" w:rsidRDefault="00C079CC" w:rsidP="00E3662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0" w:type="dxa"/>
          </w:tcPr>
          <w:p w14:paraId="05EF3AEE" w14:textId="77777777" w:rsidR="00C079CC" w:rsidRPr="000C2B96" w:rsidRDefault="00C079CC" w:rsidP="00E3662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47" w:type="dxa"/>
          </w:tcPr>
          <w:p w14:paraId="45B472A2" w14:textId="77777777" w:rsidR="00C079CC" w:rsidRPr="000C2B96" w:rsidRDefault="00C079CC" w:rsidP="00E3662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14:paraId="369E9734" w14:textId="77777777" w:rsidR="00C079CC" w:rsidRPr="000C2B96" w:rsidRDefault="00C079CC" w:rsidP="00E3662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14:paraId="7D1B845F" w14:textId="77777777" w:rsidR="00C079CC" w:rsidRPr="000C2B96" w:rsidRDefault="00C079CC" w:rsidP="00E3662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079CC" w:rsidRPr="000C2B96" w14:paraId="33E74076" w14:textId="77777777" w:rsidTr="00C70ABB">
        <w:tc>
          <w:tcPr>
            <w:tcW w:w="802" w:type="dxa"/>
          </w:tcPr>
          <w:p w14:paraId="5452B615" w14:textId="2DE4F2D0" w:rsidR="00C079CC" w:rsidRPr="000C2B96" w:rsidRDefault="00C079CC" w:rsidP="00C079CC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0C2B96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Nom</w:t>
            </w:r>
          </w:p>
        </w:tc>
        <w:tc>
          <w:tcPr>
            <w:tcW w:w="1138" w:type="dxa"/>
          </w:tcPr>
          <w:p w14:paraId="064B8AEC" w14:textId="72CC8D8F" w:rsidR="00C079CC" w:rsidRPr="000C2B96" w:rsidRDefault="00C079CC" w:rsidP="00E36629">
            <w:pPr>
              <w:jc w:val="center"/>
              <w:rPr>
                <w:rFonts w:ascii="Times New Roman" w:hAnsi="Times New Roman" w:cs="Times New Roman"/>
              </w:rPr>
            </w:pPr>
            <w:r w:rsidRPr="000C2B96">
              <w:rPr>
                <w:rFonts w:ascii="Times New Roman" w:hAnsi="Times New Roman" w:cs="Times New Roman"/>
              </w:rPr>
              <w:t>ae</w:t>
            </w:r>
          </w:p>
        </w:tc>
        <w:tc>
          <w:tcPr>
            <w:tcW w:w="749" w:type="dxa"/>
          </w:tcPr>
          <w:p w14:paraId="1B1D3ED4" w14:textId="45B8DBB4" w:rsidR="00C079CC" w:rsidRPr="000C2B96" w:rsidRDefault="003C5D0C" w:rsidP="00E36629">
            <w:pPr>
              <w:jc w:val="center"/>
              <w:rPr>
                <w:rFonts w:ascii="Times New Roman" w:hAnsi="Times New Roman" w:cs="Times New Roman"/>
              </w:rPr>
            </w:pPr>
            <w:r w:rsidRPr="000C2B96">
              <w:rPr>
                <w:rFonts w:ascii="Times New Roman" w:hAnsi="Times New Roman" w:cs="Times New Roman"/>
              </w:rPr>
              <w:t>ī</w:t>
            </w:r>
          </w:p>
        </w:tc>
        <w:tc>
          <w:tcPr>
            <w:tcW w:w="815" w:type="dxa"/>
          </w:tcPr>
          <w:p w14:paraId="4BFFFC3E" w14:textId="4B676F4F" w:rsidR="00C079CC" w:rsidRPr="000C2B96" w:rsidRDefault="00E36629" w:rsidP="00E36629">
            <w:pPr>
              <w:jc w:val="center"/>
              <w:rPr>
                <w:rFonts w:ascii="Times New Roman" w:hAnsi="Times New Roman" w:cs="Times New Roman"/>
              </w:rPr>
            </w:pPr>
            <w:r w:rsidRPr="000C2B96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340" w:type="dxa"/>
          </w:tcPr>
          <w:p w14:paraId="367CBD53" w14:textId="20CE46C3" w:rsidR="00C079CC" w:rsidRPr="000C2B96" w:rsidRDefault="00556962" w:rsidP="00E36629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0C2B96">
              <w:rPr>
                <w:rFonts w:ascii="Times New Roman" w:hAnsi="Times New Roman" w:cs="Times New Roman"/>
              </w:rPr>
              <w:t>ēs</w:t>
            </w:r>
            <w:proofErr w:type="spellEnd"/>
          </w:p>
        </w:tc>
        <w:tc>
          <w:tcPr>
            <w:tcW w:w="1247" w:type="dxa"/>
          </w:tcPr>
          <w:p w14:paraId="6A77FB15" w14:textId="2AE01B86" w:rsidR="00C079CC" w:rsidRPr="000C2B96" w:rsidRDefault="00127775" w:rsidP="00E36629">
            <w:pPr>
              <w:jc w:val="center"/>
              <w:rPr>
                <w:rFonts w:ascii="Times New Roman" w:hAnsi="Times New Roman" w:cs="Times New Roman"/>
              </w:rPr>
            </w:pPr>
            <w:r w:rsidRPr="000C2B96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134" w:type="dxa"/>
          </w:tcPr>
          <w:p w14:paraId="17E83DFB" w14:textId="690C7515" w:rsidR="00C079CC" w:rsidRPr="000C2B96" w:rsidRDefault="00127775" w:rsidP="00E36629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0C2B96">
              <w:rPr>
                <w:rFonts w:ascii="Times New Roman" w:hAnsi="Times New Roman" w:cs="Times New Roman"/>
              </w:rPr>
              <w:t>ūs</w:t>
            </w:r>
            <w:proofErr w:type="spellEnd"/>
          </w:p>
        </w:tc>
        <w:tc>
          <w:tcPr>
            <w:tcW w:w="1134" w:type="dxa"/>
          </w:tcPr>
          <w:p w14:paraId="439E887F" w14:textId="3A05A689" w:rsidR="00C079CC" w:rsidRPr="000C2B96" w:rsidRDefault="00837DD0" w:rsidP="00E36629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0C2B96">
              <w:rPr>
                <w:rFonts w:ascii="Times New Roman" w:hAnsi="Times New Roman" w:cs="Times New Roman"/>
              </w:rPr>
              <w:t>ēs</w:t>
            </w:r>
            <w:proofErr w:type="spellEnd"/>
          </w:p>
        </w:tc>
      </w:tr>
      <w:tr w:rsidR="00C079CC" w:rsidRPr="000C2B96" w14:paraId="7AFBF543" w14:textId="77777777" w:rsidTr="00C70ABB">
        <w:tc>
          <w:tcPr>
            <w:tcW w:w="802" w:type="dxa"/>
          </w:tcPr>
          <w:p w14:paraId="08E9783F" w14:textId="4343DED8" w:rsidR="00C079CC" w:rsidRPr="000C2B96" w:rsidRDefault="00C079CC" w:rsidP="00C079CC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proofErr w:type="spellStart"/>
            <w:r w:rsidRPr="000C2B96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Acc</w:t>
            </w:r>
            <w:proofErr w:type="spellEnd"/>
          </w:p>
        </w:tc>
        <w:tc>
          <w:tcPr>
            <w:tcW w:w="1138" w:type="dxa"/>
          </w:tcPr>
          <w:p w14:paraId="7FB6B936" w14:textId="4E4CF167" w:rsidR="00C079CC" w:rsidRPr="000C2B96" w:rsidRDefault="0058731E" w:rsidP="00E36629">
            <w:pPr>
              <w:jc w:val="center"/>
              <w:rPr>
                <w:rFonts w:ascii="Times New Roman" w:hAnsi="Times New Roman" w:cs="Times New Roman"/>
                <w:color w:val="7030A0"/>
              </w:rPr>
            </w:pPr>
            <w:r w:rsidRPr="000C2B96">
              <w:rPr>
                <w:rFonts w:ascii="Times New Roman" w:hAnsi="Times New Roman" w:cs="Times New Roman"/>
                <w:color w:val="7030A0"/>
              </w:rPr>
              <w:t xml:space="preserve"> </w:t>
            </w:r>
          </w:p>
        </w:tc>
        <w:tc>
          <w:tcPr>
            <w:tcW w:w="749" w:type="dxa"/>
          </w:tcPr>
          <w:p w14:paraId="1FEC52E4" w14:textId="00BD6B93" w:rsidR="00C079CC" w:rsidRPr="000C2B96" w:rsidRDefault="003C5D0C" w:rsidP="00E36629">
            <w:pPr>
              <w:jc w:val="center"/>
              <w:rPr>
                <w:rFonts w:ascii="Times New Roman" w:hAnsi="Times New Roman" w:cs="Times New Roman"/>
                <w:color w:val="7030A0"/>
              </w:rPr>
            </w:pPr>
            <w:proofErr w:type="spellStart"/>
            <w:r w:rsidRPr="000C2B96">
              <w:rPr>
                <w:rFonts w:ascii="Times New Roman" w:hAnsi="Times New Roman" w:cs="Times New Roman"/>
                <w:color w:val="7030A0"/>
              </w:rPr>
              <w:t>ōs</w:t>
            </w:r>
            <w:proofErr w:type="spellEnd"/>
          </w:p>
        </w:tc>
        <w:tc>
          <w:tcPr>
            <w:tcW w:w="815" w:type="dxa"/>
          </w:tcPr>
          <w:p w14:paraId="4834BB7C" w14:textId="5A26015D" w:rsidR="00C079CC" w:rsidRPr="000C2B96" w:rsidRDefault="00E36629" w:rsidP="00E36629">
            <w:pPr>
              <w:jc w:val="center"/>
              <w:rPr>
                <w:rFonts w:ascii="Times New Roman" w:hAnsi="Times New Roman" w:cs="Times New Roman"/>
              </w:rPr>
            </w:pPr>
            <w:r w:rsidRPr="000C2B96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340" w:type="dxa"/>
          </w:tcPr>
          <w:p w14:paraId="2A0968E7" w14:textId="7A7CCA62" w:rsidR="00C079CC" w:rsidRPr="000C2B96" w:rsidRDefault="00556962" w:rsidP="00E36629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0C2B96">
              <w:rPr>
                <w:rFonts w:ascii="Times New Roman" w:hAnsi="Times New Roman" w:cs="Times New Roman"/>
                <w:color w:val="7030A0"/>
              </w:rPr>
              <w:t>ēs</w:t>
            </w:r>
            <w:proofErr w:type="spellEnd"/>
          </w:p>
        </w:tc>
        <w:tc>
          <w:tcPr>
            <w:tcW w:w="1247" w:type="dxa"/>
          </w:tcPr>
          <w:p w14:paraId="460A2C20" w14:textId="728CB426" w:rsidR="00C079CC" w:rsidRPr="000C2B96" w:rsidRDefault="00127775" w:rsidP="00E36629">
            <w:pPr>
              <w:jc w:val="center"/>
              <w:rPr>
                <w:rFonts w:ascii="Times New Roman" w:hAnsi="Times New Roman" w:cs="Times New Roman"/>
              </w:rPr>
            </w:pPr>
            <w:r w:rsidRPr="000C2B96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134" w:type="dxa"/>
          </w:tcPr>
          <w:p w14:paraId="0F4BA909" w14:textId="4C639A0D" w:rsidR="00C079CC" w:rsidRPr="000C2B96" w:rsidRDefault="00127775" w:rsidP="00E36629">
            <w:pPr>
              <w:jc w:val="center"/>
              <w:rPr>
                <w:rFonts w:ascii="Times New Roman" w:hAnsi="Times New Roman" w:cs="Times New Roman"/>
                <w:color w:val="7030A0"/>
              </w:rPr>
            </w:pPr>
            <w:proofErr w:type="spellStart"/>
            <w:r w:rsidRPr="000C2B96">
              <w:rPr>
                <w:rFonts w:ascii="Times New Roman" w:hAnsi="Times New Roman" w:cs="Times New Roman"/>
                <w:color w:val="7030A0"/>
              </w:rPr>
              <w:t>ūs</w:t>
            </w:r>
            <w:proofErr w:type="spellEnd"/>
          </w:p>
        </w:tc>
        <w:tc>
          <w:tcPr>
            <w:tcW w:w="1134" w:type="dxa"/>
          </w:tcPr>
          <w:p w14:paraId="64A076D7" w14:textId="7AFEAF80" w:rsidR="00C079CC" w:rsidRPr="000C2B96" w:rsidRDefault="00837DD0" w:rsidP="00E36629">
            <w:pPr>
              <w:jc w:val="center"/>
              <w:rPr>
                <w:rFonts w:ascii="Times New Roman" w:hAnsi="Times New Roman" w:cs="Times New Roman"/>
                <w:color w:val="7030A0"/>
              </w:rPr>
            </w:pPr>
            <w:proofErr w:type="spellStart"/>
            <w:r w:rsidRPr="000C2B96">
              <w:rPr>
                <w:rFonts w:ascii="Times New Roman" w:hAnsi="Times New Roman" w:cs="Times New Roman"/>
                <w:color w:val="7030A0"/>
              </w:rPr>
              <w:t>ēs</w:t>
            </w:r>
            <w:proofErr w:type="spellEnd"/>
          </w:p>
        </w:tc>
      </w:tr>
      <w:tr w:rsidR="0058731E" w:rsidRPr="000C2B96" w14:paraId="5A6BB324" w14:textId="77777777" w:rsidTr="00C70ABB">
        <w:tc>
          <w:tcPr>
            <w:tcW w:w="802" w:type="dxa"/>
          </w:tcPr>
          <w:p w14:paraId="35859085" w14:textId="1DC8D0AC" w:rsidR="00556962" w:rsidRPr="000C2B96" w:rsidRDefault="00556962" w:rsidP="00C079CC">
            <w:pPr>
              <w:rPr>
                <w:rFonts w:ascii="Times New Roman" w:hAnsi="Times New Roman" w:cs="Times New Roman"/>
                <w:i/>
                <w:iCs/>
                <w:color w:val="538135" w:themeColor="accent6" w:themeShade="BF"/>
                <w:sz w:val="18"/>
                <w:szCs w:val="18"/>
              </w:rPr>
            </w:pPr>
            <w:r w:rsidRPr="000C2B96">
              <w:rPr>
                <w:rFonts w:ascii="Times New Roman" w:hAnsi="Times New Roman" w:cs="Times New Roman"/>
                <w:i/>
                <w:iCs/>
                <w:color w:val="538135" w:themeColor="accent6" w:themeShade="BF"/>
                <w:sz w:val="18"/>
                <w:szCs w:val="18"/>
              </w:rPr>
              <w:t>Gen</w:t>
            </w:r>
          </w:p>
        </w:tc>
        <w:tc>
          <w:tcPr>
            <w:tcW w:w="1138" w:type="dxa"/>
          </w:tcPr>
          <w:p w14:paraId="60060054" w14:textId="0562F893" w:rsidR="00556962" w:rsidRPr="000C2B96" w:rsidRDefault="00556962" w:rsidP="00E36629">
            <w:pPr>
              <w:jc w:val="center"/>
              <w:rPr>
                <w:rFonts w:ascii="Times New Roman" w:hAnsi="Times New Roman" w:cs="Times New Roman"/>
                <w:color w:val="538135" w:themeColor="accent6" w:themeShade="BF"/>
              </w:rPr>
            </w:pPr>
            <w:proofErr w:type="spellStart"/>
            <w:r w:rsidRPr="000C2B96">
              <w:rPr>
                <w:rFonts w:ascii="Times New Roman" w:hAnsi="Times New Roman" w:cs="Times New Roman"/>
                <w:color w:val="538135" w:themeColor="accent6" w:themeShade="BF"/>
              </w:rPr>
              <w:t>ārum</w:t>
            </w:r>
            <w:proofErr w:type="spellEnd"/>
          </w:p>
        </w:tc>
        <w:tc>
          <w:tcPr>
            <w:tcW w:w="1564" w:type="dxa"/>
            <w:gridSpan w:val="2"/>
          </w:tcPr>
          <w:p w14:paraId="0CD3830D" w14:textId="7B5885FE" w:rsidR="00556962" w:rsidRPr="000C2B96" w:rsidRDefault="00556962" w:rsidP="00E36629">
            <w:pPr>
              <w:jc w:val="center"/>
              <w:rPr>
                <w:rFonts w:ascii="Times New Roman" w:hAnsi="Times New Roman" w:cs="Times New Roman"/>
                <w:color w:val="538135" w:themeColor="accent6" w:themeShade="BF"/>
              </w:rPr>
            </w:pPr>
            <w:proofErr w:type="spellStart"/>
            <w:r w:rsidRPr="000C2B96">
              <w:rPr>
                <w:rFonts w:ascii="Times New Roman" w:hAnsi="Times New Roman" w:cs="Times New Roman"/>
                <w:color w:val="538135" w:themeColor="accent6" w:themeShade="BF"/>
              </w:rPr>
              <w:t>ōrum</w:t>
            </w:r>
            <w:proofErr w:type="spellEnd"/>
          </w:p>
        </w:tc>
        <w:tc>
          <w:tcPr>
            <w:tcW w:w="2587" w:type="dxa"/>
            <w:gridSpan w:val="2"/>
          </w:tcPr>
          <w:p w14:paraId="163A9804" w14:textId="3D8038E3" w:rsidR="00556962" w:rsidRPr="000C2B96" w:rsidRDefault="00171F4B" w:rsidP="00E36629">
            <w:pPr>
              <w:jc w:val="center"/>
              <w:rPr>
                <w:rFonts w:ascii="Times New Roman" w:hAnsi="Times New Roman" w:cs="Times New Roman"/>
                <w:color w:val="538135" w:themeColor="accent6" w:themeShade="BF"/>
              </w:rPr>
            </w:pPr>
            <w:r w:rsidRPr="000C2B96">
              <w:rPr>
                <w:rFonts w:ascii="Times New Roman" w:hAnsi="Times New Roman" w:cs="Times New Roman"/>
                <w:color w:val="538135" w:themeColor="accent6" w:themeShade="BF"/>
              </w:rPr>
              <w:t>(</w:t>
            </w:r>
            <w:proofErr w:type="spellStart"/>
            <w:r w:rsidRPr="000C2B96">
              <w:rPr>
                <w:rFonts w:ascii="Times New Roman" w:hAnsi="Times New Roman" w:cs="Times New Roman"/>
                <w:color w:val="538135" w:themeColor="accent6" w:themeShade="BF"/>
              </w:rPr>
              <w:t>i</w:t>
            </w:r>
            <w:proofErr w:type="spellEnd"/>
            <w:r w:rsidRPr="000C2B96">
              <w:rPr>
                <w:rFonts w:ascii="Times New Roman" w:hAnsi="Times New Roman" w:cs="Times New Roman"/>
                <w:color w:val="538135" w:themeColor="accent6" w:themeShade="BF"/>
              </w:rPr>
              <w:t>*)</w:t>
            </w:r>
            <w:r w:rsidR="00556962" w:rsidRPr="000C2B96">
              <w:rPr>
                <w:rFonts w:ascii="Times New Roman" w:hAnsi="Times New Roman" w:cs="Times New Roman"/>
                <w:color w:val="538135" w:themeColor="accent6" w:themeShade="BF"/>
              </w:rPr>
              <w:t>um</w:t>
            </w:r>
          </w:p>
        </w:tc>
        <w:tc>
          <w:tcPr>
            <w:tcW w:w="1134" w:type="dxa"/>
          </w:tcPr>
          <w:p w14:paraId="60E695C9" w14:textId="406E9ECA" w:rsidR="00556962" w:rsidRPr="000C2B96" w:rsidRDefault="00127775" w:rsidP="00E36629">
            <w:pPr>
              <w:jc w:val="center"/>
              <w:rPr>
                <w:rFonts w:ascii="Times New Roman" w:hAnsi="Times New Roman" w:cs="Times New Roman"/>
                <w:color w:val="538135" w:themeColor="accent6" w:themeShade="BF"/>
              </w:rPr>
            </w:pPr>
            <w:proofErr w:type="spellStart"/>
            <w:r w:rsidRPr="000C2B96">
              <w:rPr>
                <w:rFonts w:ascii="Times New Roman" w:hAnsi="Times New Roman" w:cs="Times New Roman"/>
                <w:color w:val="538135" w:themeColor="accent6" w:themeShade="BF"/>
              </w:rPr>
              <w:t>uum</w:t>
            </w:r>
            <w:proofErr w:type="spellEnd"/>
          </w:p>
        </w:tc>
        <w:tc>
          <w:tcPr>
            <w:tcW w:w="1134" w:type="dxa"/>
          </w:tcPr>
          <w:p w14:paraId="090D330A" w14:textId="2E744ED2" w:rsidR="00556962" w:rsidRPr="000C2B96" w:rsidRDefault="00837DD0" w:rsidP="00E36629">
            <w:pPr>
              <w:jc w:val="center"/>
              <w:rPr>
                <w:rFonts w:ascii="Times New Roman" w:hAnsi="Times New Roman" w:cs="Times New Roman"/>
                <w:color w:val="538135" w:themeColor="accent6" w:themeShade="BF"/>
              </w:rPr>
            </w:pPr>
            <w:proofErr w:type="spellStart"/>
            <w:r w:rsidRPr="000C2B96">
              <w:rPr>
                <w:rFonts w:ascii="Times New Roman" w:hAnsi="Times New Roman" w:cs="Times New Roman"/>
                <w:color w:val="538135" w:themeColor="accent6" w:themeShade="BF"/>
              </w:rPr>
              <w:t>ērum</w:t>
            </w:r>
            <w:proofErr w:type="spellEnd"/>
          </w:p>
        </w:tc>
      </w:tr>
      <w:tr w:rsidR="00556962" w:rsidRPr="000C2B96" w14:paraId="40292B5B" w14:textId="77777777" w:rsidTr="00C70ABB">
        <w:tc>
          <w:tcPr>
            <w:tcW w:w="802" w:type="dxa"/>
          </w:tcPr>
          <w:p w14:paraId="14938C23" w14:textId="3BFA25E9" w:rsidR="00556962" w:rsidRPr="000C2B96" w:rsidRDefault="00556962" w:rsidP="00C079CC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0C2B96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Dat</w:t>
            </w:r>
          </w:p>
        </w:tc>
        <w:tc>
          <w:tcPr>
            <w:tcW w:w="1138" w:type="dxa"/>
          </w:tcPr>
          <w:p w14:paraId="7B73DED2" w14:textId="74205D4B" w:rsidR="00556962" w:rsidRPr="000C2B96" w:rsidRDefault="00556962" w:rsidP="00E36629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0C2B96">
              <w:rPr>
                <w:rFonts w:ascii="Times New Roman" w:hAnsi="Times New Roman" w:cs="Times New Roman"/>
              </w:rPr>
              <w:t>īs</w:t>
            </w:r>
            <w:proofErr w:type="spellEnd"/>
          </w:p>
        </w:tc>
        <w:tc>
          <w:tcPr>
            <w:tcW w:w="1564" w:type="dxa"/>
            <w:gridSpan w:val="2"/>
          </w:tcPr>
          <w:p w14:paraId="2F9A7213" w14:textId="671349EE" w:rsidR="00556962" w:rsidRPr="000C2B96" w:rsidRDefault="00556962" w:rsidP="00E36629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0C2B96">
              <w:rPr>
                <w:rFonts w:ascii="Times New Roman" w:hAnsi="Times New Roman" w:cs="Times New Roman"/>
              </w:rPr>
              <w:t>īs</w:t>
            </w:r>
            <w:proofErr w:type="spellEnd"/>
          </w:p>
        </w:tc>
        <w:tc>
          <w:tcPr>
            <w:tcW w:w="2587" w:type="dxa"/>
            <w:gridSpan w:val="2"/>
          </w:tcPr>
          <w:p w14:paraId="37F01F9F" w14:textId="5D36E849" w:rsidR="00556962" w:rsidRPr="000C2B96" w:rsidRDefault="00556962" w:rsidP="00E36629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0C2B96">
              <w:rPr>
                <w:rFonts w:ascii="Times New Roman" w:hAnsi="Times New Roman" w:cs="Times New Roman"/>
              </w:rPr>
              <w:t>ibus</w:t>
            </w:r>
            <w:proofErr w:type="spellEnd"/>
          </w:p>
        </w:tc>
        <w:tc>
          <w:tcPr>
            <w:tcW w:w="1134" w:type="dxa"/>
          </w:tcPr>
          <w:p w14:paraId="11F9D99A" w14:textId="72A327B3" w:rsidR="00556962" w:rsidRPr="000C2B96" w:rsidRDefault="00127775" w:rsidP="00E36629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0C2B96">
              <w:rPr>
                <w:rFonts w:ascii="Times New Roman" w:hAnsi="Times New Roman" w:cs="Times New Roman"/>
              </w:rPr>
              <w:t>ibus</w:t>
            </w:r>
            <w:proofErr w:type="spellEnd"/>
          </w:p>
        </w:tc>
        <w:tc>
          <w:tcPr>
            <w:tcW w:w="1134" w:type="dxa"/>
          </w:tcPr>
          <w:p w14:paraId="391D9D52" w14:textId="6C251104" w:rsidR="00556962" w:rsidRPr="000C2B96" w:rsidRDefault="00837DD0" w:rsidP="00E36629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0C2B96">
              <w:rPr>
                <w:rFonts w:ascii="Times New Roman" w:hAnsi="Times New Roman" w:cs="Times New Roman"/>
              </w:rPr>
              <w:t>ēbus</w:t>
            </w:r>
            <w:proofErr w:type="spellEnd"/>
          </w:p>
        </w:tc>
      </w:tr>
      <w:tr w:rsidR="00556962" w:rsidRPr="000C2B96" w14:paraId="78333138" w14:textId="77777777" w:rsidTr="00C70ABB">
        <w:tc>
          <w:tcPr>
            <w:tcW w:w="802" w:type="dxa"/>
          </w:tcPr>
          <w:p w14:paraId="4FCB235B" w14:textId="068D23CE" w:rsidR="00556962" w:rsidRPr="000C2B96" w:rsidRDefault="00556962" w:rsidP="00C079CC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0C2B96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Abl.</w:t>
            </w:r>
          </w:p>
        </w:tc>
        <w:tc>
          <w:tcPr>
            <w:tcW w:w="1138" w:type="dxa"/>
          </w:tcPr>
          <w:p w14:paraId="3F184282" w14:textId="3E872893" w:rsidR="00556962" w:rsidRPr="000C2B96" w:rsidRDefault="00556962" w:rsidP="00E36629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0C2B96">
              <w:rPr>
                <w:rFonts w:ascii="Times New Roman" w:hAnsi="Times New Roman" w:cs="Times New Roman"/>
              </w:rPr>
              <w:t>īs</w:t>
            </w:r>
            <w:proofErr w:type="spellEnd"/>
          </w:p>
        </w:tc>
        <w:tc>
          <w:tcPr>
            <w:tcW w:w="1564" w:type="dxa"/>
            <w:gridSpan w:val="2"/>
          </w:tcPr>
          <w:p w14:paraId="7462C323" w14:textId="39C1BC52" w:rsidR="00556962" w:rsidRPr="000C2B96" w:rsidRDefault="00556962" w:rsidP="00E36629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0C2B96">
              <w:rPr>
                <w:rFonts w:ascii="Times New Roman" w:hAnsi="Times New Roman" w:cs="Times New Roman"/>
              </w:rPr>
              <w:t>īs</w:t>
            </w:r>
            <w:proofErr w:type="spellEnd"/>
          </w:p>
        </w:tc>
        <w:tc>
          <w:tcPr>
            <w:tcW w:w="2587" w:type="dxa"/>
            <w:gridSpan w:val="2"/>
          </w:tcPr>
          <w:p w14:paraId="6C3C447F" w14:textId="55CE02ED" w:rsidR="00556962" w:rsidRPr="000C2B96" w:rsidRDefault="00556962" w:rsidP="00E36629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0C2B96">
              <w:rPr>
                <w:rFonts w:ascii="Times New Roman" w:hAnsi="Times New Roman" w:cs="Times New Roman"/>
              </w:rPr>
              <w:t>ibus</w:t>
            </w:r>
            <w:proofErr w:type="spellEnd"/>
          </w:p>
        </w:tc>
        <w:tc>
          <w:tcPr>
            <w:tcW w:w="1134" w:type="dxa"/>
          </w:tcPr>
          <w:p w14:paraId="5F1CBF8F" w14:textId="709F651B" w:rsidR="00556962" w:rsidRPr="000C2B96" w:rsidRDefault="00127775" w:rsidP="00E36629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0C2B96">
              <w:rPr>
                <w:rFonts w:ascii="Times New Roman" w:hAnsi="Times New Roman" w:cs="Times New Roman"/>
              </w:rPr>
              <w:t>ibus</w:t>
            </w:r>
            <w:proofErr w:type="spellEnd"/>
          </w:p>
        </w:tc>
        <w:tc>
          <w:tcPr>
            <w:tcW w:w="1134" w:type="dxa"/>
          </w:tcPr>
          <w:p w14:paraId="6CEDC1DD" w14:textId="4AA88CA4" w:rsidR="00556962" w:rsidRPr="000C2B96" w:rsidRDefault="00837DD0" w:rsidP="00E36629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0C2B96">
              <w:rPr>
                <w:rFonts w:ascii="Times New Roman" w:hAnsi="Times New Roman" w:cs="Times New Roman"/>
              </w:rPr>
              <w:t>ēbus</w:t>
            </w:r>
            <w:proofErr w:type="spellEnd"/>
          </w:p>
        </w:tc>
      </w:tr>
      <w:tr w:rsidR="003C5D0C" w:rsidRPr="000C2B96" w14:paraId="07D0AC0F" w14:textId="77777777" w:rsidTr="00C70ABB">
        <w:tc>
          <w:tcPr>
            <w:tcW w:w="802" w:type="dxa"/>
          </w:tcPr>
          <w:p w14:paraId="10ADEAE8" w14:textId="77777777" w:rsidR="003C5D0C" w:rsidRPr="000C2B96" w:rsidRDefault="003C5D0C" w:rsidP="00C079CC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1138" w:type="dxa"/>
          </w:tcPr>
          <w:p w14:paraId="7B197602" w14:textId="77777777" w:rsidR="003C5D0C" w:rsidRPr="000C2B96" w:rsidRDefault="003C5D0C" w:rsidP="00E3662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49" w:type="dxa"/>
          </w:tcPr>
          <w:p w14:paraId="1AD11F9E" w14:textId="77777777" w:rsidR="003C5D0C" w:rsidRPr="000C2B96" w:rsidRDefault="003C5D0C" w:rsidP="00E3662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15" w:type="dxa"/>
          </w:tcPr>
          <w:p w14:paraId="63B6B1A9" w14:textId="77777777" w:rsidR="003C5D0C" w:rsidRPr="000C2B96" w:rsidRDefault="003C5D0C" w:rsidP="00E3662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0" w:type="dxa"/>
          </w:tcPr>
          <w:p w14:paraId="72CA8240" w14:textId="77777777" w:rsidR="003C5D0C" w:rsidRPr="000C2B96" w:rsidRDefault="003C5D0C" w:rsidP="00E3662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47" w:type="dxa"/>
          </w:tcPr>
          <w:p w14:paraId="5DF3B3A1" w14:textId="77777777" w:rsidR="003C5D0C" w:rsidRPr="000C2B96" w:rsidRDefault="003C5D0C" w:rsidP="00E3662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14:paraId="693F145B" w14:textId="77777777" w:rsidR="003C5D0C" w:rsidRPr="000C2B96" w:rsidRDefault="003C5D0C" w:rsidP="00E3662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14:paraId="33FCE457" w14:textId="77777777" w:rsidR="003C5D0C" w:rsidRPr="000C2B96" w:rsidRDefault="003C5D0C" w:rsidP="00E3662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C5D0C" w:rsidRPr="000C2B96" w14:paraId="1A7BA7AE" w14:textId="77777777" w:rsidTr="00C70ABB">
        <w:tc>
          <w:tcPr>
            <w:tcW w:w="802" w:type="dxa"/>
          </w:tcPr>
          <w:p w14:paraId="5279C303" w14:textId="77777777" w:rsidR="003C5D0C" w:rsidRPr="000C2B96" w:rsidRDefault="003C5D0C" w:rsidP="00C079CC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1138" w:type="dxa"/>
          </w:tcPr>
          <w:p w14:paraId="243B32FE" w14:textId="77777777" w:rsidR="003C5D0C" w:rsidRPr="000C2B96" w:rsidRDefault="003C5D0C" w:rsidP="00E36629">
            <w:pPr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</w:p>
        </w:tc>
        <w:tc>
          <w:tcPr>
            <w:tcW w:w="749" w:type="dxa"/>
          </w:tcPr>
          <w:p w14:paraId="0E1FF924" w14:textId="0AEEA266" w:rsidR="003C5D0C" w:rsidRPr="000C2B96" w:rsidRDefault="003C5D0C" w:rsidP="00E36629">
            <w:pPr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proofErr w:type="spellStart"/>
            <w:r w:rsidRPr="000C2B96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ius</w:t>
            </w:r>
            <w:proofErr w:type="spellEnd"/>
            <w:r w:rsidRPr="000C2B96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0C2B96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voc</w:t>
            </w:r>
            <w:proofErr w:type="spellEnd"/>
            <w:r w:rsidRPr="000C2B96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= </w:t>
            </w:r>
            <w:proofErr w:type="spellStart"/>
            <w:r w:rsidRPr="000C2B96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i</w:t>
            </w:r>
            <w:proofErr w:type="spellEnd"/>
          </w:p>
        </w:tc>
        <w:tc>
          <w:tcPr>
            <w:tcW w:w="815" w:type="dxa"/>
          </w:tcPr>
          <w:p w14:paraId="7BA59CC3" w14:textId="77777777" w:rsidR="003C5D0C" w:rsidRPr="000C2B96" w:rsidRDefault="003C5D0C" w:rsidP="00E36629">
            <w:pPr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</w:p>
        </w:tc>
        <w:tc>
          <w:tcPr>
            <w:tcW w:w="1340" w:type="dxa"/>
          </w:tcPr>
          <w:p w14:paraId="2D211900" w14:textId="633C980D" w:rsidR="00171F4B" w:rsidRPr="000C2B96" w:rsidRDefault="00C70ABB" w:rsidP="00171F4B">
            <w:pP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0C2B96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abl. in i: adjectives</w:t>
            </w:r>
          </w:p>
          <w:p w14:paraId="77E493D4" w14:textId="64DA7E03" w:rsidR="003C5D0C" w:rsidRPr="000C2B96" w:rsidRDefault="0058731E" w:rsidP="00171F4B">
            <w:pP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proofErr w:type="spellStart"/>
            <w:r w:rsidRPr="000C2B96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i</w:t>
            </w:r>
            <w:proofErr w:type="spellEnd"/>
            <w:r w:rsidRPr="000C2B96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-stems</w:t>
            </w:r>
            <w:r w:rsidR="00171F4B" w:rsidRPr="000C2B96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*</w:t>
            </w:r>
            <w:r w:rsidRPr="000C2B96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0C2B96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eg</w:t>
            </w:r>
            <w:proofErr w:type="spellEnd"/>
            <w:r w:rsidRPr="000C2B96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0C2B96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n</w:t>
            </w:r>
            <w:r w:rsidR="00171F4B" w:rsidRPr="000C2B96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ā</w:t>
            </w:r>
            <w:r w:rsidRPr="000C2B96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vis</w:t>
            </w:r>
            <w:proofErr w:type="spellEnd"/>
          </w:p>
          <w:p w14:paraId="1B7BD802" w14:textId="7C98F23A" w:rsidR="00171F4B" w:rsidRPr="000C2B96" w:rsidRDefault="00171F4B" w:rsidP="00171F4B">
            <w:pP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</w:p>
        </w:tc>
        <w:tc>
          <w:tcPr>
            <w:tcW w:w="1247" w:type="dxa"/>
          </w:tcPr>
          <w:p w14:paraId="791A7F3E" w14:textId="77777777" w:rsidR="003C5D0C" w:rsidRPr="000C2B96" w:rsidRDefault="003C5D0C" w:rsidP="00E36629">
            <w:pPr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</w:p>
        </w:tc>
        <w:tc>
          <w:tcPr>
            <w:tcW w:w="1134" w:type="dxa"/>
          </w:tcPr>
          <w:p w14:paraId="08906869" w14:textId="77777777" w:rsidR="003C5D0C" w:rsidRPr="000C2B96" w:rsidRDefault="003C5D0C" w:rsidP="00E36629">
            <w:pPr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</w:p>
        </w:tc>
        <w:tc>
          <w:tcPr>
            <w:tcW w:w="1134" w:type="dxa"/>
          </w:tcPr>
          <w:p w14:paraId="2702336D" w14:textId="77777777" w:rsidR="003C5D0C" w:rsidRPr="000C2B96" w:rsidRDefault="003C5D0C" w:rsidP="00E36629">
            <w:pPr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</w:p>
        </w:tc>
      </w:tr>
    </w:tbl>
    <w:p w14:paraId="416E4FB0" w14:textId="77777777" w:rsidR="00931E37" w:rsidRDefault="00931E37"/>
    <w:p w14:paraId="10D5EA5D" w14:textId="3A1F25FD" w:rsidR="00436B84" w:rsidRPr="00436B84" w:rsidRDefault="00436B84" w:rsidP="00436B84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 w:rsidRPr="00436B84">
        <w:rPr>
          <w:rFonts w:ascii="Times New Roman" w:hAnsi="Times New Roman" w:cs="Times New Roman"/>
        </w:rPr>
        <w:t>Beware: some renaissance texts have alternative spellings/endings for cases, often to reflect the contemporary pronunciation.</w:t>
      </w:r>
    </w:p>
    <w:p w14:paraId="524B5395" w14:textId="120249B4" w:rsidR="007904A7" w:rsidRPr="00436B84" w:rsidRDefault="007904A7" w:rsidP="00436B84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 w:rsidRPr="00436B84">
        <w:rPr>
          <w:rFonts w:ascii="Times New Roman" w:hAnsi="Times New Roman" w:cs="Times New Roman"/>
        </w:rPr>
        <w:t xml:space="preserve">More details in e.g. Bennett Latin Grammar </w:t>
      </w:r>
      <w:hyperlink r:id="rId7" w:history="1">
        <w:r w:rsidRPr="00436B84">
          <w:rPr>
            <w:rStyle w:val="Hyperlink"/>
            <w:rFonts w:ascii="Times New Roman" w:hAnsi="Times New Roman" w:cs="Times New Roman"/>
          </w:rPr>
          <w:t>https://www.thelatinlibrary.com/bennett.html</w:t>
        </w:r>
      </w:hyperlink>
    </w:p>
    <w:p w14:paraId="48406528" w14:textId="39D0371F" w:rsidR="007904A7" w:rsidRPr="00436B84" w:rsidRDefault="007904A7" w:rsidP="00436B84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 w:rsidRPr="00436B84">
        <w:rPr>
          <w:rFonts w:ascii="Times New Roman" w:hAnsi="Times New Roman" w:cs="Times New Roman"/>
        </w:rPr>
        <w:t>Allen and Greenhough</w:t>
      </w:r>
      <w:r w:rsidR="004C4C23" w:rsidRPr="00436B84">
        <w:rPr>
          <w:rFonts w:ascii="Times New Roman" w:hAnsi="Times New Roman" w:cs="Times New Roman"/>
        </w:rPr>
        <w:t xml:space="preserve"> Latin Grammar </w:t>
      </w:r>
      <w:hyperlink r:id="rId8" w:history="1">
        <w:r w:rsidR="004C4C23" w:rsidRPr="00436B84">
          <w:rPr>
            <w:rStyle w:val="Hyperlink"/>
            <w:rFonts w:ascii="Times New Roman" w:hAnsi="Times New Roman" w:cs="Times New Roman"/>
          </w:rPr>
          <w:t>https://dcc.dickinson.edu/grammar/latin/alphabet</w:t>
        </w:r>
      </w:hyperlink>
    </w:p>
    <w:p w14:paraId="5B93ACEF" w14:textId="3B991350" w:rsidR="004C4C23" w:rsidRPr="00AA7A5B" w:rsidRDefault="00791B0E" w:rsidP="00436B84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 w:rsidRPr="00AA7A5B">
        <w:rPr>
          <w:rFonts w:ascii="Times New Roman" w:hAnsi="Times New Roman" w:cs="Times New Roman"/>
        </w:rPr>
        <w:t>For explanations of now the endings have come about see Chapter 9 of Oniga, translated Schifano (</w:t>
      </w:r>
      <w:r w:rsidR="00EB641C" w:rsidRPr="00AA7A5B">
        <w:rPr>
          <w:rFonts w:ascii="Times New Roman" w:hAnsi="Times New Roman" w:cs="Times New Roman"/>
        </w:rPr>
        <w:t xml:space="preserve">2007) </w:t>
      </w:r>
      <w:r w:rsidRPr="00AA7A5B">
        <w:rPr>
          <w:rFonts w:ascii="Times New Roman" w:hAnsi="Times New Roman" w:cs="Times New Roman"/>
          <w:i/>
          <w:iCs/>
        </w:rPr>
        <w:t>Latin: A Linguistic Introduction</w:t>
      </w:r>
      <w:r w:rsidR="00EB641C" w:rsidRPr="00AA7A5B">
        <w:rPr>
          <w:rFonts w:ascii="Times New Roman" w:hAnsi="Times New Roman" w:cs="Times New Roman"/>
        </w:rPr>
        <w:t xml:space="preserve"> (Oxford: Oxford University Press)</w:t>
      </w:r>
    </w:p>
    <w:sectPr w:rsidR="004C4C23" w:rsidRPr="00AA7A5B" w:rsidSect="005D65CC">
      <w:headerReference w:type="default" r:id="rId9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6A6601" w14:textId="77777777" w:rsidR="005D65CC" w:rsidRDefault="005D65CC" w:rsidP="003D3D63">
      <w:pPr>
        <w:spacing w:after="0" w:line="240" w:lineRule="auto"/>
      </w:pPr>
      <w:r>
        <w:separator/>
      </w:r>
    </w:p>
  </w:endnote>
  <w:endnote w:type="continuationSeparator" w:id="0">
    <w:p w14:paraId="05DDAC30" w14:textId="77777777" w:rsidR="005D65CC" w:rsidRDefault="005D65CC" w:rsidP="003D3D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CD9D91" w14:textId="77777777" w:rsidR="005D65CC" w:rsidRDefault="005D65CC" w:rsidP="003D3D63">
      <w:pPr>
        <w:spacing w:after="0" w:line="240" w:lineRule="auto"/>
      </w:pPr>
      <w:r>
        <w:separator/>
      </w:r>
    </w:p>
  </w:footnote>
  <w:footnote w:type="continuationSeparator" w:id="0">
    <w:p w14:paraId="6AF6D12E" w14:textId="77777777" w:rsidR="005D65CC" w:rsidRDefault="005D65CC" w:rsidP="003D3D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22C0D1" w14:textId="1FF0D439" w:rsidR="003D3D63" w:rsidRDefault="003D3D63">
    <w:pPr>
      <w:pStyle w:val="Header"/>
    </w:pPr>
    <w:r>
      <w:rPr>
        <w:noProof/>
      </w:rPr>
      <w:drawing>
        <wp:inline distT="0" distB="0" distL="0" distR="0" wp14:anchorId="27730E82" wp14:editId="2C53A515">
          <wp:extent cx="8860155" cy="1706245"/>
          <wp:effectExtent l="0" t="0" r="0" b="8255"/>
          <wp:docPr id="1825090933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60155" cy="17062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23E44"/>
    <w:multiLevelType w:val="hybridMultilevel"/>
    <w:tmpl w:val="DF7C1C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4A6FC1"/>
    <w:multiLevelType w:val="hybridMultilevel"/>
    <w:tmpl w:val="41560C9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464814680">
    <w:abstractNumId w:val="1"/>
  </w:num>
  <w:num w:numId="2" w16cid:durableId="15786348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7"/>
  <w:proofState w:spelling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4866"/>
    <w:rsid w:val="000C2B96"/>
    <w:rsid w:val="00127775"/>
    <w:rsid w:val="00171F4B"/>
    <w:rsid w:val="0017721A"/>
    <w:rsid w:val="00346457"/>
    <w:rsid w:val="003C5D0C"/>
    <w:rsid w:val="003D3D63"/>
    <w:rsid w:val="0041504A"/>
    <w:rsid w:val="00436B84"/>
    <w:rsid w:val="004A3BBE"/>
    <w:rsid w:val="004C4C23"/>
    <w:rsid w:val="00556962"/>
    <w:rsid w:val="0058731E"/>
    <w:rsid w:val="005D65CC"/>
    <w:rsid w:val="00664232"/>
    <w:rsid w:val="007904A7"/>
    <w:rsid w:val="00791B0E"/>
    <w:rsid w:val="00837DD0"/>
    <w:rsid w:val="00931E37"/>
    <w:rsid w:val="00AA7A5B"/>
    <w:rsid w:val="00C079CC"/>
    <w:rsid w:val="00C70ABB"/>
    <w:rsid w:val="00D57EA6"/>
    <w:rsid w:val="00E36629"/>
    <w:rsid w:val="00EA1F9C"/>
    <w:rsid w:val="00EB641C"/>
    <w:rsid w:val="00F54866"/>
    <w:rsid w:val="00FF60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2B79C4"/>
  <w15:chartTrackingRefBased/>
  <w15:docId w15:val="{D4D480B1-71EC-4D91-8022-5CFE1D5B37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548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37DD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904A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904A7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3D3D6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D3D63"/>
  </w:style>
  <w:style w:type="paragraph" w:styleId="Footer">
    <w:name w:val="footer"/>
    <w:basedOn w:val="Normal"/>
    <w:link w:val="FooterChar"/>
    <w:uiPriority w:val="99"/>
    <w:unhideWhenUsed/>
    <w:rsid w:val="003D3D6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D3D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cc.dickinson.edu/grammar/latin/alphabet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thelatinlibrary.com/bennett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158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 (PGR)</dc:creator>
  <cp:keywords/>
  <dc:description/>
  <cp:lastModifiedBy>LETCHFORD, CLIVE (PGR)</cp:lastModifiedBy>
  <cp:revision>6</cp:revision>
  <dcterms:created xsi:type="dcterms:W3CDTF">2024-02-05T14:58:00Z</dcterms:created>
  <dcterms:modified xsi:type="dcterms:W3CDTF">2024-02-05T15:31:00Z</dcterms:modified>
</cp:coreProperties>
</file>