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2D" w:rsidRDefault="00597B5F" w:rsidP="00556755">
      <w:pPr>
        <w:shd w:val="clear" w:color="auto" w:fill="EEEEEE"/>
        <w:spacing w:after="0" w:line="240" w:lineRule="auto"/>
        <w:rPr>
          <w:rFonts w:ascii="inherit" w:hAnsi="inherit" w:cs="Arial"/>
          <w:color w:val="5F0B12"/>
          <w:kern w:val="36"/>
          <w:sz w:val="36"/>
          <w:szCs w:val="36"/>
        </w:rPr>
      </w:pPr>
      <w:r>
        <w:rPr>
          <w:rFonts w:ascii="inherit" w:hAnsi="inherit" w:cs="Arial"/>
          <w:color w:val="5F0B12"/>
          <w:kern w:val="36"/>
          <w:sz w:val="36"/>
          <w:szCs w:val="36"/>
        </w:rPr>
        <w:t>Neapolitan Phoenix Registration Form</w:t>
      </w:r>
    </w:p>
    <w:p w:rsidR="00597B5F" w:rsidRDefault="00597B5F" w:rsidP="00556755">
      <w:pPr>
        <w:shd w:val="clear" w:color="auto" w:fill="EEEEEE"/>
        <w:spacing w:after="0" w:line="240" w:lineRule="auto"/>
        <w:rPr>
          <w:rFonts w:ascii="inherit" w:hAnsi="inherit" w:cs="Arial"/>
          <w:color w:val="5F0B12"/>
          <w:kern w:val="36"/>
          <w:sz w:val="36"/>
          <w:szCs w:val="36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First Name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8.75pt;height:18pt" o:ole="">
            <v:imagedata r:id="rId4" o:title=""/>
          </v:shape>
          <w:control r:id="rId5" w:name="DefaultOcxName7" w:shapeid="_x0000_i1045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0" w:name="fbr_1"/>
      <w:bookmarkEnd w:id="0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Last Name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48" type="#_x0000_t75" style="width:198.75pt;height:18pt" o:ole="">
            <v:imagedata r:id="rId4" o:title=""/>
          </v:shape>
          <w:control r:id="rId6" w:name="DefaultOcxName8" w:shapeid="_x0000_i1048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" w:name="fbr_2"/>
      <w:bookmarkEnd w:id="1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Address line 1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51" type="#_x0000_t75" style="width:198.75pt;height:18pt" o:ole="">
            <v:imagedata r:id="rId4" o:title=""/>
          </v:shape>
          <w:control r:id="rId7" w:name="DefaultOcxName9" w:shapeid="_x0000_i1051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2" w:name="fbr_3"/>
      <w:bookmarkEnd w:id="2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Address line 2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54" type="#_x0000_t75" style="width:198.75pt;height:18pt" o:ole="">
            <v:imagedata r:id="rId4" o:title=""/>
          </v:shape>
          <w:control r:id="rId8" w:name="DefaultOcxName10" w:shapeid="_x0000_i1054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3" w:name="fbr_4"/>
      <w:bookmarkEnd w:id="3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Town or city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57" type="#_x0000_t75" style="width:198.75pt;height:18pt" o:ole="">
            <v:imagedata r:id="rId4" o:title=""/>
          </v:shape>
          <w:control r:id="rId9" w:name="DefaultOcxName11" w:shapeid="_x0000_i1057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4" w:name="fbr_5"/>
      <w:bookmarkEnd w:id="4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Postcode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60" type="#_x0000_t75" style="width:198.75pt;height:18pt" o:ole="">
            <v:imagedata r:id="rId4" o:title=""/>
          </v:shape>
          <w:control r:id="rId10" w:name="DefaultOcxName12" w:shapeid="_x0000_i1060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5" w:name="fbr_6"/>
      <w:bookmarkEnd w:id="5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Country (if not UK)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63" type="#_x0000_t75" style="width:198.75pt;height:18pt" o:ole="">
            <v:imagedata r:id="rId4" o:title=""/>
          </v:shape>
          <w:control r:id="rId11" w:name="DefaultOcxName13" w:shapeid="_x0000_i1063"/>
        </w:object>
      </w:r>
    </w:p>
    <w:p w:rsidR="00766DE0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6" w:name="fbr_7"/>
      <w:bookmarkEnd w:id="6"/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Mobile telephone number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7" w:name="fbr_8"/>
      <w:bookmarkEnd w:id="7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Email address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8" w:name="fbr_9"/>
      <w:bookmarkEnd w:id="8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Permission to include email on delegate list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65" type="#_x0000_t75" style="width:52.5pt;height:18pt" o:ole="">
            <v:imagedata r:id="rId12" o:title=""/>
          </v:shape>
          <w:control r:id="rId13" w:name="DefaultOcxName14" w:shapeid="_x0000_i1065"/>
        </w:objec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9" w:name="fbr_10"/>
      <w:bookmarkEnd w:id="9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The workshop includes refreshments and / or a buffet lunch with vegetarian options. Please indicate if you have any specific dietary requirements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</w:rPr>
        <w:object w:dxaOrig="1440" w:dyaOrig="1440">
          <v:shape id="_x0000_i1069" type="#_x0000_t75" style="width:198.75pt;height:18pt" o:ole="">
            <v:imagedata r:id="rId4" o:title=""/>
          </v:shape>
          <w:control r:id="rId14" w:name="DefaultOcxName15" w:shapeid="_x0000_i1069"/>
        </w:object>
      </w:r>
    </w:p>
    <w:p w:rsidR="00766DE0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671461" w:rsidRPr="00671461" w:rsidRDefault="00671461" w:rsidP="00671461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0" w:name="_GoBack"/>
      <w:bookmarkEnd w:id="10"/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Online registration and payment required in advance. Registration closes at 6pm on Sunday 15th May 2016 </w:t>
      </w:r>
    </w:p>
    <w:p w:rsidR="00671461" w:rsidRPr="00671461" w:rsidRDefault="00671461" w:rsidP="00671461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084" type="#_x0000_t75" style="width:1in;height:18pt" o:ole="">
            <v:imagedata r:id="rId15" o:title=""/>
          </v:shape>
          <w:control r:id="rId16" w:name="DefaultOcxName" w:shapeid="_x0000_i1084"/>
        </w:object>
      </w:r>
    </w:p>
    <w:p w:rsidR="00671461" w:rsidRPr="00671461" w:rsidRDefault="00671461" w:rsidP="00671461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1" w:name="fbr_12"/>
      <w:bookmarkEnd w:id="11"/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Conference registration fees (including lunch and / or refreshments) please select one payment option </w:t>
      </w:r>
      <w:r w:rsidRPr="00671461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671461" w:rsidRPr="00671461" w:rsidRDefault="00671461" w:rsidP="00671461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083" type="#_x0000_t75" style="width:1in;height:18pt" o:ole="">
            <v:imagedata r:id="rId17" o:title=""/>
          </v:shape>
          <w:control r:id="rId18" w:name="DefaultOcxName1" w:shapeid="_x0000_i1083"/>
        </w:objec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082" type="#_x0000_t75" style="width:20.25pt;height:18pt" o:ole="">
            <v:imagedata r:id="rId19" o:title=""/>
          </v:shape>
          <w:control r:id="rId20" w:name="DefaultOcxName2" w:shapeid="_x0000_i1082"/>
        </w:objec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Full registration fee: £40 </w: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081" type="#_x0000_t75" style="width:20.25pt;height:18pt" o:ole="">
            <v:imagedata r:id="rId19" o:title=""/>
          </v:shape>
          <w:control r:id="rId21" w:name="DefaultOcxName3" w:shapeid="_x0000_i1081"/>
        </w:objec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Warwick staff fee: £35 </w: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080" type="#_x0000_t75" style="width:20.25pt;height:18pt" o:ole="">
            <v:imagedata r:id="rId19" o:title=""/>
          </v:shape>
          <w:control r:id="rId22" w:name="DefaultOcxName4" w:shapeid="_x0000_i1080"/>
        </w:object>
      </w:r>
      <w:r w:rsidRPr="00671461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Student fee: £30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br/>
      </w: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>UK cheques are acceptable. You should send your cheque made payable to ‘The University of Warwick’ together with a note of your name, email, name o</w:t>
      </w:r>
      <w:r w:rsidR="00766DE0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f your institution if relevant, </w:t>
      </w:r>
      <w:r w:rsidR="00766DE0">
        <w:rPr>
          <w:rFonts w:ascii="Lato" w:hAnsi="Lato" w:cs="Arial"/>
          <w:color w:val="383838"/>
          <w:sz w:val="21"/>
          <w:szCs w:val="21"/>
        </w:rPr>
        <w:t>and send/bring form and payment to the office: Centre for the Study of the Renaissance, H448b, 4th Floor Humanities Building, University of Warwick, Coventry, CV4 7AL</w:t>
      </w:r>
      <w:r w:rsidR="00766DE0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.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indicates a required field </w:t>
      </w:r>
    </w:p>
    <w:p w:rsidR="00556755" w:rsidRDefault="00556755"/>
    <w:sectPr w:rsidR="0055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5"/>
    <w:rsid w:val="00556755"/>
    <w:rsid w:val="00597B5F"/>
    <w:rsid w:val="00671461"/>
    <w:rsid w:val="006956FF"/>
    <w:rsid w:val="00766DE0"/>
    <w:rsid w:val="009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AC380E0-6659-4E98-96FE-9814104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75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true1">
    <w:name w:val="required_true1"/>
    <w:basedOn w:val="DefaultParagraphFont"/>
    <w:rsid w:val="00556755"/>
    <w:rPr>
      <w:color w:val="FF0000"/>
    </w:rPr>
  </w:style>
  <w:style w:type="character" w:customStyle="1" w:styleId="caps">
    <w:name w:val="caps"/>
    <w:basedOn w:val="DefaultParagraphFont"/>
    <w:rsid w:val="00556755"/>
  </w:style>
  <w:style w:type="character" w:customStyle="1" w:styleId="indicaterequire">
    <w:name w:val="indicaterequire"/>
    <w:basedOn w:val="DefaultParagraphFont"/>
    <w:rsid w:val="0055675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75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5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7350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9993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407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1662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254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4232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1973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4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214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613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35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3784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9674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201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32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196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4362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91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0460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760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8413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162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4814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9021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34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5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084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7833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2BD85942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Jayne</dc:creator>
  <cp:keywords/>
  <dc:description/>
  <cp:lastModifiedBy>Brown, Jayne</cp:lastModifiedBy>
  <cp:revision>3</cp:revision>
  <dcterms:created xsi:type="dcterms:W3CDTF">2016-02-17T16:13:00Z</dcterms:created>
  <dcterms:modified xsi:type="dcterms:W3CDTF">2016-02-17T16:16:00Z</dcterms:modified>
</cp:coreProperties>
</file>