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09DCBA" w14:textId="77777777" w:rsidR="00A07092" w:rsidRPr="00A07092" w:rsidRDefault="00A07092" w:rsidP="00A07092">
      <w:pPr>
        <w:spacing w:beforeAutospacing="1" w:afterAutospacing="1"/>
        <w:textAlignment w:val="baseline"/>
        <w:rPr>
          <w:rFonts w:eastAsia="Times New Roman" w:cstheme="minorHAnsi"/>
          <w:color w:val="242424"/>
          <w:kern w:val="0"/>
          <w:lang w:eastAsia="en-GB"/>
          <w14:ligatures w14:val="none"/>
        </w:rPr>
      </w:pPr>
      <w:r w:rsidRPr="00A07092">
        <w:rPr>
          <w:rFonts w:eastAsia="Times New Roman" w:cstheme="minorHAnsi"/>
          <w:color w:val="242424"/>
          <w:kern w:val="0"/>
          <w:bdr w:val="none" w:sz="0" w:space="0" w:color="auto" w:frame="1"/>
          <w:lang w:eastAsia="en-GB"/>
          <w14:ligatures w14:val="none"/>
        </w:rPr>
        <w:t>Dear Members,</w:t>
      </w:r>
    </w:p>
    <w:p w14:paraId="4B659FA4" w14:textId="77777777" w:rsidR="00A07092" w:rsidRPr="00A07092" w:rsidRDefault="00A07092" w:rsidP="00A07092">
      <w:pPr>
        <w:spacing w:before="100" w:beforeAutospacing="1" w:after="100" w:afterAutospacing="1"/>
        <w:textAlignment w:val="baseline"/>
        <w:rPr>
          <w:rFonts w:eastAsia="Times New Roman" w:cstheme="minorHAnsi"/>
          <w:color w:val="242424"/>
          <w:kern w:val="0"/>
          <w:lang w:eastAsia="en-GB"/>
          <w14:ligatures w14:val="none"/>
        </w:rPr>
      </w:pPr>
      <w:r w:rsidRPr="00A07092">
        <w:rPr>
          <w:rFonts w:eastAsia="Times New Roman" w:cstheme="minorHAnsi"/>
          <w:color w:val="242424"/>
          <w:kern w:val="0"/>
          <w:lang w:eastAsia="en-GB"/>
          <w14:ligatures w14:val="none"/>
        </w:rPr>
        <w:t> </w:t>
      </w:r>
    </w:p>
    <w:p w14:paraId="14AA28C7" w14:textId="77777777" w:rsidR="00A07092" w:rsidRPr="00A07092" w:rsidRDefault="00A07092" w:rsidP="00A07092">
      <w:pPr>
        <w:spacing w:beforeAutospacing="1" w:afterAutospacing="1"/>
        <w:textAlignment w:val="baseline"/>
        <w:rPr>
          <w:rFonts w:eastAsia="Times New Roman" w:cstheme="minorHAnsi"/>
          <w:color w:val="242424"/>
          <w:kern w:val="0"/>
          <w:lang w:eastAsia="en-GB"/>
          <w14:ligatures w14:val="none"/>
        </w:rPr>
      </w:pPr>
      <w:r w:rsidRPr="00A07092">
        <w:rPr>
          <w:rFonts w:eastAsia="Times New Roman" w:cstheme="minorHAnsi"/>
          <w:color w:val="242424"/>
          <w:kern w:val="0"/>
          <w:bdr w:val="none" w:sz="0" w:space="0" w:color="auto" w:frame="1"/>
          <w:lang w:eastAsia="en-GB"/>
          <w14:ligatures w14:val="none"/>
        </w:rPr>
        <w:t>Hopefully, the year 2024 has gone well for everyone so far; and spring is now approaching. As always, SNLS has been active over the first few months and will continue to be active throughout this year.</w:t>
      </w:r>
      <w:r w:rsidRPr="00A07092">
        <w:rPr>
          <w:rFonts w:eastAsia="Times New Roman" w:cstheme="minorHAnsi"/>
          <w:color w:val="242424"/>
          <w:kern w:val="0"/>
          <w:bdr w:val="none" w:sz="0" w:space="0" w:color="auto" w:frame="1"/>
          <w:lang w:eastAsia="en-GB"/>
          <w14:ligatures w14:val="none"/>
        </w:rPr>
        <w:br/>
      </w:r>
    </w:p>
    <w:p w14:paraId="5EEB17BC" w14:textId="77777777" w:rsidR="00A07092" w:rsidRPr="00A07092" w:rsidRDefault="00A07092" w:rsidP="00A07092">
      <w:pPr>
        <w:spacing w:beforeAutospacing="1" w:afterAutospacing="1"/>
        <w:textAlignment w:val="baseline"/>
        <w:rPr>
          <w:rFonts w:eastAsia="Times New Roman" w:cstheme="minorHAnsi"/>
          <w:color w:val="242424"/>
          <w:kern w:val="0"/>
          <w:lang w:eastAsia="en-GB"/>
          <w14:ligatures w14:val="none"/>
        </w:rPr>
      </w:pPr>
      <w:r w:rsidRPr="00A07092">
        <w:rPr>
          <w:rFonts w:eastAsia="Times New Roman" w:cstheme="minorHAnsi"/>
          <w:color w:val="242424"/>
          <w:kern w:val="0"/>
          <w:bdr w:val="none" w:sz="0" w:space="0" w:color="auto" w:frame="1"/>
          <w:lang w:eastAsia="en-GB"/>
          <w14:ligatures w14:val="none"/>
        </w:rPr>
        <w:t>The start of the second quarter of the calendar year marks the time for the second of the four quarterly SNLS Newsletters of 2024 (2024-2, number 38 of the series).</w:t>
      </w:r>
    </w:p>
    <w:p w14:paraId="7BFA5F09" w14:textId="77777777" w:rsidR="00A07092" w:rsidRPr="00A07092" w:rsidRDefault="00A07092" w:rsidP="00A07092">
      <w:pPr>
        <w:spacing w:beforeAutospacing="1" w:afterAutospacing="1"/>
        <w:textAlignment w:val="baseline"/>
        <w:rPr>
          <w:rFonts w:eastAsia="Times New Roman" w:cstheme="minorHAnsi"/>
          <w:color w:val="242424"/>
          <w:kern w:val="0"/>
          <w:lang w:eastAsia="en-GB"/>
          <w14:ligatures w14:val="none"/>
        </w:rPr>
      </w:pPr>
      <w:r w:rsidRPr="00A07092">
        <w:rPr>
          <w:rFonts w:eastAsia="Times New Roman" w:cstheme="minorHAnsi"/>
          <w:color w:val="242424"/>
          <w:kern w:val="0"/>
          <w:bdr w:val="none" w:sz="0" w:space="0" w:color="auto" w:frame="1"/>
          <w:lang w:eastAsia="en-GB"/>
          <w14:ligatures w14:val="none"/>
        </w:rPr>
        <w:t>Once again this Newsletter offers an update on SNLS activities and provides a summary of what is happening in real life and in the virtual world. The SNLS website (</w:t>
      </w:r>
      <w:r w:rsidRPr="00A07092">
        <w:rPr>
          <w:rFonts w:eastAsia="Times New Roman" w:cstheme="minorHAnsi"/>
          <w:color w:val="242424"/>
          <w:kern w:val="0"/>
          <w:bdr w:val="none" w:sz="0" w:space="0" w:color="auto" w:frame="1"/>
          <w:lang w:eastAsia="en-GB"/>
          <w14:ligatures w14:val="none"/>
        </w:rPr>
        <w:fldChar w:fldCharType="begin"/>
      </w:r>
      <w:r w:rsidRPr="00A07092">
        <w:rPr>
          <w:rFonts w:eastAsia="Times New Roman" w:cstheme="minorHAnsi"/>
          <w:color w:val="242424"/>
          <w:kern w:val="0"/>
          <w:bdr w:val="none" w:sz="0" w:space="0" w:color="auto" w:frame="1"/>
          <w:lang w:eastAsia="en-GB"/>
          <w14:ligatures w14:val="none"/>
        </w:rPr>
        <w:instrText>HYPERLINK "https://eur01.safelinks.protection.outlook.com/?url=https%3A%2F%2Fwarwick.ac.uk%2Ffac%2Farts%2Fren%2Fsnls%2F&amp;data=05%7C02%7CAlex.Tadel%40warwick.ac.uk%7C73ba91e141dd43ecefca08dc54967e11%7C09bacfbd47ef446592653546f2eaf6bc%7C0%7C0%7C638478257329578843%7CUnknown%7CTWFpbGZsb3d8eyJWIjoiMC4wLjAwMDAiLCJQIjoiV2luMzIiLCJBTiI6Ik1haWwiLCJXVCI6Mn0%3D%7C0%7C%7C%7C&amp;sdata=53uojt%2Fb%2B3bjmMdTEFx7zsLsPAAgnQQm4hrwV1Mxq%2Bk%3D&amp;reserved=0" \o "Original URL: https://warwick.ac.uk/fac/arts/ren/snls/. Click or tap if you trust this link." \t "_blank"</w:instrText>
      </w:r>
      <w:r w:rsidRPr="00A07092">
        <w:rPr>
          <w:rFonts w:eastAsia="Times New Roman" w:cstheme="minorHAnsi"/>
          <w:color w:val="242424"/>
          <w:kern w:val="0"/>
          <w:bdr w:val="none" w:sz="0" w:space="0" w:color="auto" w:frame="1"/>
          <w:lang w:eastAsia="en-GB"/>
          <w14:ligatures w14:val="none"/>
        </w:rPr>
      </w:r>
      <w:r w:rsidRPr="00A07092">
        <w:rPr>
          <w:rFonts w:eastAsia="Times New Roman" w:cstheme="minorHAnsi"/>
          <w:color w:val="242424"/>
          <w:kern w:val="0"/>
          <w:bdr w:val="none" w:sz="0" w:space="0" w:color="auto" w:frame="1"/>
          <w:lang w:eastAsia="en-GB"/>
          <w14:ligatures w14:val="none"/>
        </w:rPr>
        <w:fldChar w:fldCharType="separate"/>
      </w:r>
      <w:r w:rsidRPr="00A07092">
        <w:rPr>
          <w:rFonts w:eastAsia="Times New Roman" w:cstheme="minorHAnsi"/>
          <w:color w:val="0000FF"/>
          <w:kern w:val="0"/>
          <w:u w:val="single"/>
          <w:bdr w:val="none" w:sz="0" w:space="0" w:color="auto" w:frame="1"/>
          <w:lang w:eastAsia="en-GB"/>
          <w14:ligatures w14:val="none"/>
        </w:rPr>
        <w:t>https://warwick.ac.uk/fac/arts/ren/snls/</w:t>
      </w:r>
      <w:r w:rsidRPr="00A07092">
        <w:rPr>
          <w:rFonts w:eastAsia="Times New Roman" w:cstheme="minorHAnsi"/>
          <w:color w:val="242424"/>
          <w:kern w:val="0"/>
          <w:bdr w:val="none" w:sz="0" w:space="0" w:color="auto" w:frame="1"/>
          <w:lang w:eastAsia="en-GB"/>
          <w14:ligatures w14:val="none"/>
        </w:rPr>
        <w:fldChar w:fldCharType="end"/>
      </w:r>
      <w:r w:rsidRPr="00A07092">
        <w:rPr>
          <w:rFonts w:eastAsia="Times New Roman" w:cstheme="minorHAnsi"/>
          <w:color w:val="242424"/>
          <w:kern w:val="0"/>
          <w:bdr w:val="none" w:sz="0" w:space="0" w:color="auto" w:frame="1"/>
          <w:lang w:eastAsia="en-GB"/>
          <w14:ligatures w14:val="none"/>
        </w:rPr>
        <w:t>) continues to include various pieces of information; and there is an active SNLS Facebook group and Twitter feed (all accessible from the main SNLS homepage).</w:t>
      </w:r>
      <w:r w:rsidRPr="00A07092">
        <w:rPr>
          <w:rFonts w:eastAsia="Times New Roman" w:cstheme="minorHAnsi"/>
          <w:color w:val="242424"/>
          <w:kern w:val="0"/>
          <w:bdr w:val="none" w:sz="0" w:space="0" w:color="auto" w:frame="1"/>
          <w:lang w:eastAsia="en-GB"/>
          <w14:ligatures w14:val="none"/>
        </w:rPr>
        <w:br/>
      </w:r>
    </w:p>
    <w:p w14:paraId="4F1CD102" w14:textId="77777777" w:rsidR="00A07092" w:rsidRPr="00A07092" w:rsidRDefault="00A07092" w:rsidP="00A07092">
      <w:pPr>
        <w:spacing w:beforeAutospacing="1" w:afterAutospacing="1"/>
        <w:textAlignment w:val="baseline"/>
        <w:rPr>
          <w:rFonts w:eastAsia="Times New Roman" w:cstheme="minorHAnsi"/>
          <w:color w:val="242424"/>
          <w:kern w:val="0"/>
          <w:lang w:eastAsia="en-GB"/>
          <w14:ligatures w14:val="none"/>
        </w:rPr>
      </w:pPr>
      <w:r w:rsidRPr="00A07092">
        <w:rPr>
          <w:rFonts w:eastAsia="Times New Roman" w:cstheme="minorHAnsi"/>
          <w:color w:val="242424"/>
          <w:kern w:val="0"/>
          <w:bdr w:val="none" w:sz="0" w:space="0" w:color="auto" w:frame="1"/>
          <w:lang w:eastAsia="en-GB"/>
          <w14:ligatures w14:val="none"/>
        </w:rPr>
        <w:t>If members have any suggestions of what else SNLS could do or would like to volunteer to run any initiatives, such offers would be very welcome: just get in touch!</w:t>
      </w:r>
    </w:p>
    <w:p w14:paraId="1F8B1391" w14:textId="77777777" w:rsidR="00A07092" w:rsidRPr="00A07092" w:rsidRDefault="00A07092" w:rsidP="00A07092">
      <w:pPr>
        <w:spacing w:before="100" w:beforeAutospacing="1" w:after="100" w:afterAutospacing="1"/>
        <w:textAlignment w:val="baseline"/>
        <w:rPr>
          <w:rFonts w:eastAsia="Times New Roman" w:cstheme="minorHAnsi"/>
          <w:color w:val="242424"/>
          <w:kern w:val="0"/>
          <w:lang w:eastAsia="en-GB"/>
          <w14:ligatures w14:val="none"/>
        </w:rPr>
      </w:pPr>
      <w:r w:rsidRPr="00A07092">
        <w:rPr>
          <w:rFonts w:eastAsia="Times New Roman" w:cstheme="minorHAnsi"/>
          <w:color w:val="242424"/>
          <w:kern w:val="0"/>
          <w:lang w:eastAsia="en-GB"/>
          <w14:ligatures w14:val="none"/>
        </w:rPr>
        <w:t>  </w:t>
      </w:r>
    </w:p>
    <w:p w14:paraId="357A7359" w14:textId="77777777" w:rsidR="00A07092" w:rsidRPr="00A07092" w:rsidRDefault="00A07092" w:rsidP="00A07092">
      <w:pPr>
        <w:spacing w:beforeAutospacing="1" w:afterAutospacing="1"/>
        <w:textAlignment w:val="baseline"/>
        <w:rPr>
          <w:rFonts w:eastAsia="Times New Roman" w:cstheme="minorHAnsi"/>
          <w:color w:val="242424"/>
          <w:kern w:val="0"/>
          <w:lang w:eastAsia="en-GB"/>
          <w14:ligatures w14:val="none"/>
        </w:rPr>
      </w:pPr>
      <w:r w:rsidRPr="00A07092">
        <w:rPr>
          <w:rFonts w:eastAsia="Times New Roman" w:cstheme="minorHAnsi"/>
          <w:color w:val="242424"/>
          <w:kern w:val="0"/>
          <w:bdr w:val="none" w:sz="0" w:space="0" w:color="auto" w:frame="1"/>
          <w:lang w:eastAsia="en-GB"/>
          <w14:ligatures w14:val="none"/>
        </w:rPr>
        <w:t>SNLS news:</w:t>
      </w:r>
    </w:p>
    <w:p w14:paraId="35A7F6B9" w14:textId="77777777" w:rsidR="00A07092" w:rsidRPr="00A07092" w:rsidRDefault="00A07092" w:rsidP="00A07092">
      <w:pPr>
        <w:spacing w:before="100" w:beforeAutospacing="1" w:after="100" w:afterAutospacing="1"/>
        <w:textAlignment w:val="baseline"/>
        <w:rPr>
          <w:rFonts w:eastAsia="Times New Roman" w:cstheme="minorHAnsi"/>
          <w:color w:val="242424"/>
          <w:kern w:val="0"/>
          <w:lang w:eastAsia="en-GB"/>
          <w14:ligatures w14:val="none"/>
        </w:rPr>
      </w:pPr>
      <w:r w:rsidRPr="00A07092">
        <w:rPr>
          <w:rFonts w:eastAsia="Times New Roman" w:cstheme="minorHAnsi"/>
          <w:color w:val="242424"/>
          <w:kern w:val="0"/>
          <w:lang w:eastAsia="en-GB"/>
          <w14:ligatures w14:val="none"/>
        </w:rPr>
        <w:t>  </w:t>
      </w:r>
    </w:p>
    <w:p w14:paraId="07B0E570" w14:textId="77777777" w:rsidR="00A07092" w:rsidRPr="00A07092" w:rsidRDefault="00A07092" w:rsidP="00A07092">
      <w:pPr>
        <w:spacing w:beforeAutospacing="1" w:afterAutospacing="1"/>
        <w:textAlignment w:val="baseline"/>
        <w:rPr>
          <w:rFonts w:eastAsia="Times New Roman" w:cstheme="minorHAnsi"/>
          <w:color w:val="242424"/>
          <w:kern w:val="0"/>
          <w:lang w:eastAsia="en-GB"/>
          <w14:ligatures w14:val="none"/>
        </w:rPr>
      </w:pPr>
      <w:r w:rsidRPr="00A07092">
        <w:rPr>
          <w:rFonts w:eastAsia="Times New Roman" w:cstheme="minorHAnsi"/>
          <w:color w:val="242424"/>
          <w:kern w:val="0"/>
          <w:bdr w:val="none" w:sz="0" w:space="0" w:color="auto" w:frame="1"/>
          <w:lang w:eastAsia="en-GB"/>
          <w14:ligatures w14:val="none"/>
        </w:rPr>
        <w:t>– SNLS Website: After several years of great work as SNLS Webmaster Iván Parga Ornelas has moved on and therefore has had to pass on the role. Thus, we are delighted to welcome the new SNLS Webmaster, Alex Tadel, a PhD student at Warwick. Also, as part of a wider project of changes to the Warwick website, where the SNLS website is hosted, the website has been revised and should now look cleaner and be easier to navigate (</w:t>
      </w:r>
      <w:r w:rsidRPr="00A07092">
        <w:rPr>
          <w:rFonts w:eastAsia="Times New Roman" w:cstheme="minorHAnsi"/>
          <w:color w:val="242424"/>
          <w:kern w:val="0"/>
          <w:bdr w:val="none" w:sz="0" w:space="0" w:color="auto" w:frame="1"/>
          <w:lang w:eastAsia="en-GB"/>
          <w14:ligatures w14:val="none"/>
        </w:rPr>
        <w:fldChar w:fldCharType="begin"/>
      </w:r>
      <w:r w:rsidRPr="00A07092">
        <w:rPr>
          <w:rFonts w:eastAsia="Times New Roman" w:cstheme="minorHAnsi"/>
          <w:color w:val="242424"/>
          <w:kern w:val="0"/>
          <w:bdr w:val="none" w:sz="0" w:space="0" w:color="auto" w:frame="1"/>
          <w:lang w:eastAsia="en-GB"/>
          <w14:ligatures w14:val="none"/>
        </w:rPr>
        <w:instrText>HYPERLINK "https://eur01.safelinks.protection.outlook.com/?url=https%3A%2F%2Fwarwick.ac.uk%2Ffac%2Farts%2Fren%2Fsnls%2F&amp;data=05%7C02%7CAlex.Tadel%40warwick.ac.uk%7C73ba91e141dd43ecefca08dc54967e11%7C09bacfbd47ef446592653546f2eaf6bc%7C0%7C0%7C638478257329591244%7CUnknown%7CTWFpbGZsb3d8eyJWIjoiMC4wLjAwMDAiLCJQIjoiV2luMzIiLCJBTiI6Ik1haWwiLCJXVCI6Mn0%3D%7C0%7C%7C%7C&amp;sdata=o6bcgb%2BHzEuzIcKRews8o3v1WgYdyBVl96Ai0YsXv1o%3D&amp;reserved=0" \o "Original URL: https://warwick.ac.uk/fac/arts/ren/snls/. Click or tap if you trust this link." \t "_blank"</w:instrText>
      </w:r>
      <w:r w:rsidRPr="00A07092">
        <w:rPr>
          <w:rFonts w:eastAsia="Times New Roman" w:cstheme="minorHAnsi"/>
          <w:color w:val="242424"/>
          <w:kern w:val="0"/>
          <w:bdr w:val="none" w:sz="0" w:space="0" w:color="auto" w:frame="1"/>
          <w:lang w:eastAsia="en-GB"/>
          <w14:ligatures w14:val="none"/>
        </w:rPr>
      </w:r>
      <w:r w:rsidRPr="00A07092">
        <w:rPr>
          <w:rFonts w:eastAsia="Times New Roman" w:cstheme="minorHAnsi"/>
          <w:color w:val="242424"/>
          <w:kern w:val="0"/>
          <w:bdr w:val="none" w:sz="0" w:space="0" w:color="auto" w:frame="1"/>
          <w:lang w:eastAsia="en-GB"/>
          <w14:ligatures w14:val="none"/>
        </w:rPr>
        <w:fldChar w:fldCharType="separate"/>
      </w:r>
      <w:r w:rsidRPr="00A07092">
        <w:rPr>
          <w:rFonts w:eastAsia="Times New Roman" w:cstheme="minorHAnsi"/>
          <w:color w:val="0000FF"/>
          <w:kern w:val="0"/>
          <w:u w:val="single"/>
          <w:bdr w:val="none" w:sz="0" w:space="0" w:color="auto" w:frame="1"/>
          <w:lang w:eastAsia="en-GB"/>
          <w14:ligatures w14:val="none"/>
        </w:rPr>
        <w:t>https://warwick.ac.uk/fac/arts/ren/snls/</w:t>
      </w:r>
      <w:r w:rsidRPr="00A07092">
        <w:rPr>
          <w:rFonts w:eastAsia="Times New Roman" w:cstheme="minorHAnsi"/>
          <w:color w:val="242424"/>
          <w:kern w:val="0"/>
          <w:bdr w:val="none" w:sz="0" w:space="0" w:color="auto" w:frame="1"/>
          <w:lang w:eastAsia="en-GB"/>
          <w14:ligatures w14:val="none"/>
        </w:rPr>
        <w:fldChar w:fldCharType="end"/>
      </w:r>
      <w:r w:rsidRPr="00A07092">
        <w:rPr>
          <w:rFonts w:eastAsia="Times New Roman" w:cstheme="minorHAnsi"/>
          <w:color w:val="242424"/>
          <w:kern w:val="0"/>
          <w:bdr w:val="none" w:sz="0" w:space="0" w:color="auto" w:frame="1"/>
          <w:lang w:eastAsia="en-GB"/>
          <w14:ligatures w14:val="none"/>
        </w:rPr>
        <w:t>). Any further suggestions from members on items that should be added or updated on the website would be welcome.</w:t>
      </w:r>
      <w:r w:rsidRPr="00A07092">
        <w:rPr>
          <w:rFonts w:eastAsia="Times New Roman" w:cstheme="minorHAnsi"/>
          <w:color w:val="242424"/>
          <w:kern w:val="0"/>
          <w:bdr w:val="none" w:sz="0" w:space="0" w:color="auto" w:frame="1"/>
          <w:lang w:eastAsia="en-GB"/>
          <w14:ligatures w14:val="none"/>
        </w:rPr>
        <w:br/>
      </w:r>
    </w:p>
    <w:p w14:paraId="285E9F14" w14:textId="77777777" w:rsidR="00A07092" w:rsidRPr="00A07092" w:rsidRDefault="00A07092" w:rsidP="00A07092">
      <w:pPr>
        <w:spacing w:beforeAutospacing="1" w:afterAutospacing="1"/>
        <w:textAlignment w:val="baseline"/>
        <w:rPr>
          <w:rFonts w:eastAsia="Times New Roman" w:cstheme="minorHAnsi"/>
          <w:color w:val="242424"/>
          <w:kern w:val="0"/>
          <w:lang w:eastAsia="en-GB"/>
          <w14:ligatures w14:val="none"/>
        </w:rPr>
      </w:pPr>
      <w:r w:rsidRPr="00A07092">
        <w:rPr>
          <w:rFonts w:eastAsia="Times New Roman" w:cstheme="minorHAnsi"/>
          <w:color w:val="242424"/>
          <w:kern w:val="0"/>
          <w:bdr w:val="none" w:sz="0" w:space="0" w:color="auto" w:frame="1"/>
          <w:shd w:val="clear" w:color="auto" w:fill="FFFFFF"/>
          <w:lang w:eastAsia="en-GB"/>
          <w14:ligatures w14:val="none"/>
        </w:rPr>
        <w:br/>
      </w:r>
    </w:p>
    <w:p w14:paraId="51098E3E" w14:textId="77777777" w:rsidR="00A07092" w:rsidRPr="00A07092" w:rsidRDefault="00A07092" w:rsidP="00A07092">
      <w:pPr>
        <w:spacing w:beforeAutospacing="1" w:afterAutospacing="1"/>
        <w:textAlignment w:val="baseline"/>
        <w:rPr>
          <w:rFonts w:eastAsia="Times New Roman" w:cstheme="minorHAnsi"/>
          <w:color w:val="242424"/>
          <w:kern w:val="0"/>
          <w:lang w:eastAsia="en-GB"/>
          <w14:ligatures w14:val="none"/>
        </w:rPr>
      </w:pPr>
      <w:r w:rsidRPr="00A07092">
        <w:rPr>
          <w:rFonts w:eastAsia="Times New Roman" w:cstheme="minorHAnsi"/>
          <w:color w:val="242424"/>
          <w:kern w:val="0"/>
          <w:bdr w:val="none" w:sz="0" w:space="0" w:color="auto" w:frame="1"/>
          <w:lang w:eastAsia="en-GB"/>
          <w14:ligatures w14:val="none"/>
        </w:rPr>
        <w:t>- SNLS Outreach activities: The 'Early Modern Latin in London Walking Tours' were a great success last year, before they were paused for the winter. They are planned to resume soon. Volunteers welcome!</w:t>
      </w:r>
      <w:r w:rsidRPr="00A07092">
        <w:rPr>
          <w:rFonts w:eastAsia="Times New Roman" w:cstheme="minorHAnsi"/>
          <w:color w:val="000000"/>
          <w:kern w:val="0"/>
          <w:bdr w:val="none" w:sz="0" w:space="0" w:color="auto" w:frame="1"/>
          <w:lang w:eastAsia="en-GB"/>
          <w14:ligatures w14:val="none"/>
        </w:rPr>
        <w:t xml:space="preserve"> –  SNLS is also keen to run further outreach activities this year. For instance, it would be great to participate again in the Being Human Festival in November (as in previous years). A call for contributions is now out ("This year’s national festival of the humanities will take place 7–16 November, with the theme ‘Landmarks’, honouring the fact that it’s our 10th birthday! We will be looking back on landmark events in our history, while imagining landmarks we might yet create. We invite researchers to join us in thinking about </w:t>
      </w:r>
      <w:r w:rsidRPr="00A07092">
        <w:rPr>
          <w:rFonts w:eastAsia="Times New Roman" w:cstheme="minorHAnsi"/>
          <w:color w:val="000000"/>
          <w:kern w:val="0"/>
          <w:bdr w:val="none" w:sz="0" w:space="0" w:color="auto" w:frame="1"/>
          <w:lang w:eastAsia="en-GB"/>
          <w14:ligatures w14:val="none"/>
        </w:rPr>
        <w:lastRenderedPageBreak/>
        <w:t>physical or metaphorical landmarks and how they shape our world. Read more about the theme on our </w:t>
      </w:r>
      <w:r w:rsidRPr="00A07092">
        <w:rPr>
          <w:rFonts w:eastAsia="Times New Roman" w:cstheme="minorHAnsi"/>
          <w:color w:val="242424"/>
          <w:kern w:val="0"/>
          <w:bdr w:val="none" w:sz="0" w:space="0" w:color="auto" w:frame="1"/>
          <w:lang w:eastAsia="en-GB"/>
          <w14:ligatures w14:val="none"/>
        </w:rPr>
        <w:fldChar w:fldCharType="begin"/>
      </w:r>
      <w:r w:rsidRPr="00A07092">
        <w:rPr>
          <w:rFonts w:eastAsia="Times New Roman" w:cstheme="minorHAnsi"/>
          <w:color w:val="242424"/>
          <w:kern w:val="0"/>
          <w:bdr w:val="none" w:sz="0" w:space="0" w:color="auto" w:frame="1"/>
          <w:lang w:eastAsia="en-GB"/>
          <w14:ligatures w14:val="none"/>
        </w:rPr>
        <w:instrText>HYPERLINK "https://eur01.safelinks.protection.outlook.com/?url=https%3A%2F%2Fwww.beinghumanfestival.org%2Fnews%2Flandmarks&amp;data=05%7C02%7CAlex.Tadel%40warwick.ac.uk%7C73ba91e141dd43ecefca08dc54967e11%7C09bacfbd47ef446592653546f2eaf6bc%7C0%7C0%7C638478257329599430%7CUnknown%7CTWFpbGZsb3d8eyJWIjoiMC4wLjAwMDAiLCJQIjoiV2luMzIiLCJBTiI6Ik1haWwiLCJXVCI6Mn0%3D%7C0%7C%7C%7C&amp;sdata=UixaP0cW%2FZHWqdIoCgdt%2BUSKfOx2X1nuaALunWSaWGQ%3D&amp;reserved=0" \o "Original URL: https://www.beinghumanfestival.org/news/landmarks. Click or tap if you trust this link." \t "_blank"</w:instrText>
      </w:r>
      <w:r w:rsidRPr="00A07092">
        <w:rPr>
          <w:rFonts w:eastAsia="Times New Roman" w:cstheme="minorHAnsi"/>
          <w:color w:val="242424"/>
          <w:kern w:val="0"/>
          <w:bdr w:val="none" w:sz="0" w:space="0" w:color="auto" w:frame="1"/>
          <w:lang w:eastAsia="en-GB"/>
          <w14:ligatures w14:val="none"/>
        </w:rPr>
      </w:r>
      <w:r w:rsidRPr="00A07092">
        <w:rPr>
          <w:rFonts w:eastAsia="Times New Roman" w:cstheme="minorHAnsi"/>
          <w:color w:val="242424"/>
          <w:kern w:val="0"/>
          <w:bdr w:val="none" w:sz="0" w:space="0" w:color="auto" w:frame="1"/>
          <w:lang w:eastAsia="en-GB"/>
          <w14:ligatures w14:val="none"/>
        </w:rPr>
        <w:fldChar w:fldCharType="separate"/>
      </w:r>
      <w:r w:rsidRPr="00A07092">
        <w:rPr>
          <w:rFonts w:eastAsia="Times New Roman" w:cstheme="minorHAnsi"/>
          <w:color w:val="0563C1"/>
          <w:kern w:val="0"/>
          <w:u w:val="single"/>
          <w:bdr w:val="none" w:sz="0" w:space="0" w:color="auto" w:frame="1"/>
          <w:lang w:eastAsia="en-GB"/>
          <w14:ligatures w14:val="none"/>
        </w:rPr>
        <w:t>website</w:t>
      </w:r>
      <w:r w:rsidRPr="00A07092">
        <w:rPr>
          <w:rFonts w:eastAsia="Times New Roman" w:cstheme="minorHAnsi"/>
          <w:color w:val="242424"/>
          <w:kern w:val="0"/>
          <w:bdr w:val="none" w:sz="0" w:space="0" w:color="auto" w:frame="1"/>
          <w:lang w:eastAsia="en-GB"/>
          <w14:ligatures w14:val="none"/>
        </w:rPr>
        <w:fldChar w:fldCharType="end"/>
      </w:r>
      <w:r w:rsidRPr="00A07092">
        <w:rPr>
          <w:rFonts w:eastAsia="Times New Roman" w:cstheme="minorHAnsi"/>
          <w:color w:val="000000"/>
          <w:kern w:val="0"/>
          <w:bdr w:val="none" w:sz="0" w:space="0" w:color="auto" w:frame="1"/>
          <w:lang w:eastAsia="en-GB"/>
          <w14:ligatures w14:val="none"/>
        </w:rPr>
        <w:t>."). If members have any ideas, it would be excellent if they could come forward.</w:t>
      </w:r>
    </w:p>
    <w:p w14:paraId="76A2C167" w14:textId="77777777" w:rsidR="00A07092" w:rsidRPr="00A07092" w:rsidRDefault="00A07092" w:rsidP="00A07092">
      <w:pPr>
        <w:spacing w:beforeAutospacing="1" w:afterAutospacing="1"/>
        <w:textAlignment w:val="baseline"/>
        <w:rPr>
          <w:rFonts w:eastAsia="Times New Roman" w:cstheme="minorHAnsi"/>
          <w:color w:val="242424"/>
          <w:kern w:val="0"/>
          <w:lang w:eastAsia="en-GB"/>
          <w14:ligatures w14:val="none"/>
        </w:rPr>
      </w:pPr>
      <w:r w:rsidRPr="00A07092">
        <w:rPr>
          <w:rFonts w:eastAsia="Times New Roman" w:cstheme="minorHAnsi"/>
          <w:color w:val="000000"/>
          <w:kern w:val="0"/>
          <w:bdr w:val="none" w:sz="0" w:space="0" w:color="auto" w:frame="1"/>
          <w:lang w:eastAsia="en-GB"/>
          <w14:ligatures w14:val="none"/>
        </w:rPr>
        <w:br/>
      </w:r>
    </w:p>
    <w:p w14:paraId="5CE2874D" w14:textId="77777777" w:rsidR="00A07092" w:rsidRPr="00A07092" w:rsidRDefault="00A07092" w:rsidP="00A07092">
      <w:pPr>
        <w:spacing w:beforeAutospacing="1" w:afterAutospacing="1"/>
        <w:textAlignment w:val="baseline"/>
        <w:rPr>
          <w:rFonts w:eastAsia="Times New Roman" w:cstheme="minorHAnsi"/>
          <w:color w:val="242424"/>
          <w:kern w:val="0"/>
          <w:lang w:eastAsia="en-GB"/>
          <w14:ligatures w14:val="none"/>
        </w:rPr>
      </w:pPr>
      <w:r w:rsidRPr="00A07092">
        <w:rPr>
          <w:rFonts w:eastAsia="Times New Roman" w:cstheme="minorHAnsi"/>
          <w:color w:val="242424"/>
          <w:kern w:val="0"/>
          <w:lang w:eastAsia="en-GB"/>
          <w14:ligatures w14:val="none"/>
        </w:rPr>
        <w:t> </w:t>
      </w:r>
      <w:r w:rsidRPr="00A07092">
        <w:rPr>
          <w:rFonts w:eastAsia="Times New Roman" w:cstheme="minorHAnsi"/>
          <w:color w:val="242424"/>
          <w:kern w:val="0"/>
          <w:bdr w:val="none" w:sz="0" w:space="0" w:color="auto" w:frame="1"/>
          <w:lang w:eastAsia="en-GB"/>
          <w14:ligatures w14:val="none"/>
        </w:rPr>
        <w:t>– SNLS Annual Lecture and AGM 2024: The SNLS Annual Lecture and AGM 2024 will be a celebratory event in Cambridge on 15 November, marking the twentieth anniversary of SNLS. Further details will follow nearer the time.</w:t>
      </w:r>
    </w:p>
    <w:p w14:paraId="796D6A9D" w14:textId="77777777" w:rsidR="00A07092" w:rsidRPr="00A07092" w:rsidRDefault="00A07092" w:rsidP="00A07092">
      <w:pPr>
        <w:spacing w:beforeAutospacing="1" w:afterAutospacing="1"/>
        <w:textAlignment w:val="baseline"/>
        <w:rPr>
          <w:rFonts w:eastAsia="Times New Roman" w:cstheme="minorHAnsi"/>
          <w:color w:val="242424"/>
          <w:kern w:val="0"/>
          <w:lang w:eastAsia="en-GB"/>
          <w14:ligatures w14:val="none"/>
        </w:rPr>
      </w:pPr>
      <w:r w:rsidRPr="00A07092">
        <w:rPr>
          <w:rFonts w:eastAsia="Times New Roman" w:cstheme="minorHAnsi"/>
          <w:color w:val="242424"/>
          <w:kern w:val="0"/>
          <w:bdr w:val="none" w:sz="0" w:space="0" w:color="auto" w:frame="1"/>
          <w:lang w:eastAsia="en-GB"/>
          <w14:ligatures w14:val="none"/>
        </w:rPr>
        <w:br/>
      </w:r>
    </w:p>
    <w:p w14:paraId="759FFA79" w14:textId="77777777" w:rsidR="00A07092" w:rsidRPr="00A07092" w:rsidRDefault="00A07092" w:rsidP="00A07092">
      <w:pPr>
        <w:spacing w:beforeAutospacing="1" w:afterAutospacing="1"/>
        <w:textAlignment w:val="baseline"/>
        <w:rPr>
          <w:rFonts w:eastAsia="Times New Roman" w:cstheme="minorHAnsi"/>
          <w:color w:val="242424"/>
          <w:kern w:val="0"/>
          <w:lang w:eastAsia="en-GB"/>
          <w14:ligatures w14:val="none"/>
        </w:rPr>
      </w:pPr>
      <w:r w:rsidRPr="00A07092">
        <w:rPr>
          <w:rFonts w:eastAsia="Times New Roman" w:cstheme="minorHAnsi"/>
          <w:color w:val="242424"/>
          <w:kern w:val="0"/>
          <w:bdr w:val="none" w:sz="0" w:space="0" w:color="auto" w:frame="1"/>
          <w:lang w:eastAsia="en-GB"/>
          <w14:ligatures w14:val="none"/>
        </w:rPr>
        <w:t>- SNLS co-organized day: SNLS is collaborating with other organizations on a </w:t>
      </w:r>
      <w:r w:rsidRPr="00A07092">
        <w:rPr>
          <w:rFonts w:eastAsia="Times New Roman" w:cstheme="minorHAnsi"/>
          <w:color w:val="242424"/>
          <w:kern w:val="0"/>
          <w:bdr w:val="none" w:sz="0" w:space="0" w:color="auto" w:frame="1"/>
          <w:lang w:val="en-US" w:eastAsia="en-GB"/>
          <w14:ligatures w14:val="none"/>
        </w:rPr>
        <w:t>digital workshop “Teaching Neo-Latin: texts, materials, didactic challenges” on 30 October 2024. A call for contributions is now out (details in the attachment).</w:t>
      </w:r>
    </w:p>
    <w:p w14:paraId="1558F476" w14:textId="77777777" w:rsidR="00A07092" w:rsidRPr="00A07092" w:rsidRDefault="00A07092" w:rsidP="00A07092">
      <w:pPr>
        <w:spacing w:before="100" w:beforeAutospacing="1" w:after="100" w:afterAutospacing="1"/>
        <w:textAlignment w:val="baseline"/>
        <w:rPr>
          <w:rFonts w:eastAsia="Times New Roman" w:cstheme="minorHAnsi"/>
          <w:color w:val="242424"/>
          <w:kern w:val="0"/>
          <w:lang w:eastAsia="en-GB"/>
          <w14:ligatures w14:val="none"/>
        </w:rPr>
      </w:pPr>
      <w:r w:rsidRPr="00A07092">
        <w:rPr>
          <w:rFonts w:eastAsia="Times New Roman" w:cstheme="minorHAnsi"/>
          <w:color w:val="242424"/>
          <w:kern w:val="0"/>
          <w:lang w:eastAsia="en-GB"/>
          <w14:ligatures w14:val="none"/>
        </w:rPr>
        <w:t> </w:t>
      </w:r>
    </w:p>
    <w:p w14:paraId="10A71A21" w14:textId="77777777" w:rsidR="00A07092" w:rsidRPr="00A07092" w:rsidRDefault="00A07092" w:rsidP="00A07092">
      <w:pPr>
        <w:spacing w:beforeAutospacing="1" w:afterAutospacing="1"/>
        <w:textAlignment w:val="baseline"/>
        <w:rPr>
          <w:rFonts w:eastAsia="Times New Roman" w:cstheme="minorHAnsi"/>
          <w:color w:val="242424"/>
          <w:kern w:val="0"/>
          <w:lang w:eastAsia="en-GB"/>
          <w14:ligatures w14:val="none"/>
        </w:rPr>
      </w:pPr>
      <w:r w:rsidRPr="00A07092">
        <w:rPr>
          <w:rFonts w:eastAsia="Times New Roman" w:cstheme="minorHAnsi"/>
          <w:color w:val="242424"/>
          <w:kern w:val="0"/>
          <w:bdr w:val="none" w:sz="0" w:space="0" w:color="auto" w:frame="1"/>
          <w:lang w:eastAsia="en-GB"/>
          <w14:ligatures w14:val="none"/>
        </w:rPr>
        <w:t>– SNLS Mentoring scheme: SNLS operates a mentoring scheme for junior academics (PhD students, postdocs, early career scholars etc.); some pairs have been set up. Any other members who would like to be involved as mentors or mentees should get in touch with the President (at </w:t>
      </w:r>
      <w:r w:rsidRPr="00A07092">
        <w:rPr>
          <w:rFonts w:eastAsia="Times New Roman" w:cstheme="minorHAnsi"/>
          <w:color w:val="242424"/>
          <w:kern w:val="0"/>
          <w:bdr w:val="none" w:sz="0" w:space="0" w:color="auto" w:frame="1"/>
          <w:lang w:eastAsia="en-GB"/>
          <w14:ligatures w14:val="none"/>
        </w:rPr>
        <w:fldChar w:fldCharType="begin"/>
      </w:r>
      <w:r w:rsidRPr="00A07092">
        <w:rPr>
          <w:rFonts w:eastAsia="Times New Roman" w:cstheme="minorHAnsi"/>
          <w:color w:val="242424"/>
          <w:kern w:val="0"/>
          <w:bdr w:val="none" w:sz="0" w:space="0" w:color="auto" w:frame="1"/>
          <w:lang w:eastAsia="en-GB"/>
          <w14:ligatures w14:val="none"/>
        </w:rPr>
        <w:instrText>HYPERLINK "mailto:g.manuwald@ucl.ac.uk"</w:instrText>
      </w:r>
      <w:r w:rsidRPr="00A07092">
        <w:rPr>
          <w:rFonts w:eastAsia="Times New Roman" w:cstheme="minorHAnsi"/>
          <w:color w:val="242424"/>
          <w:kern w:val="0"/>
          <w:bdr w:val="none" w:sz="0" w:space="0" w:color="auto" w:frame="1"/>
          <w:lang w:eastAsia="en-GB"/>
          <w14:ligatures w14:val="none"/>
        </w:rPr>
      </w:r>
      <w:r w:rsidRPr="00A07092">
        <w:rPr>
          <w:rFonts w:eastAsia="Times New Roman" w:cstheme="minorHAnsi"/>
          <w:color w:val="242424"/>
          <w:kern w:val="0"/>
          <w:bdr w:val="none" w:sz="0" w:space="0" w:color="auto" w:frame="1"/>
          <w:lang w:eastAsia="en-GB"/>
          <w14:ligatures w14:val="none"/>
        </w:rPr>
        <w:fldChar w:fldCharType="separate"/>
      </w:r>
      <w:r w:rsidRPr="00A07092">
        <w:rPr>
          <w:rFonts w:eastAsia="Times New Roman" w:cstheme="minorHAnsi"/>
          <w:color w:val="0000FF"/>
          <w:kern w:val="0"/>
          <w:u w:val="single"/>
          <w:bdr w:val="none" w:sz="0" w:space="0" w:color="auto" w:frame="1"/>
          <w:lang w:eastAsia="en-GB"/>
          <w14:ligatures w14:val="none"/>
        </w:rPr>
        <w:t>g.manuwald@ucl.ac.uk</w:t>
      </w:r>
      <w:r w:rsidRPr="00A07092">
        <w:rPr>
          <w:rFonts w:eastAsia="Times New Roman" w:cstheme="minorHAnsi"/>
          <w:color w:val="242424"/>
          <w:kern w:val="0"/>
          <w:bdr w:val="none" w:sz="0" w:space="0" w:color="auto" w:frame="1"/>
          <w:lang w:eastAsia="en-GB"/>
          <w14:ligatures w14:val="none"/>
        </w:rPr>
        <w:fldChar w:fldCharType="end"/>
      </w:r>
      <w:r w:rsidRPr="00A07092">
        <w:rPr>
          <w:rFonts w:eastAsia="Times New Roman" w:cstheme="minorHAnsi"/>
          <w:color w:val="242424"/>
          <w:kern w:val="0"/>
          <w:bdr w:val="none" w:sz="0" w:space="0" w:color="auto" w:frame="1"/>
          <w:lang w:eastAsia="en-GB"/>
          <w14:ligatures w14:val="none"/>
        </w:rPr>
        <w:t>). Hopefully, this will be a helpful way to support the next generation of Neo-Latin researchers even further.</w:t>
      </w:r>
    </w:p>
    <w:p w14:paraId="75A20D7F" w14:textId="77777777" w:rsidR="00A07092" w:rsidRPr="00A07092" w:rsidRDefault="00A07092" w:rsidP="00A07092">
      <w:pPr>
        <w:spacing w:beforeAutospacing="1" w:afterAutospacing="1"/>
        <w:textAlignment w:val="baseline"/>
        <w:rPr>
          <w:rFonts w:eastAsia="Times New Roman" w:cstheme="minorHAnsi"/>
          <w:color w:val="242424"/>
          <w:kern w:val="0"/>
          <w:lang w:eastAsia="en-GB"/>
          <w14:ligatures w14:val="none"/>
        </w:rPr>
      </w:pPr>
      <w:r w:rsidRPr="00A07092">
        <w:rPr>
          <w:rFonts w:eastAsia="Times New Roman" w:cstheme="minorHAnsi"/>
          <w:color w:val="242424"/>
          <w:kern w:val="0"/>
          <w:bdr w:val="none" w:sz="0" w:space="0" w:color="auto" w:frame="1"/>
          <w:lang w:eastAsia="en-GB"/>
          <w14:ligatures w14:val="none"/>
        </w:rPr>
        <w:br/>
      </w:r>
    </w:p>
    <w:p w14:paraId="64ECB31A" w14:textId="77777777" w:rsidR="00A07092" w:rsidRPr="00A07092" w:rsidRDefault="00A07092" w:rsidP="00A07092">
      <w:pPr>
        <w:spacing w:beforeAutospacing="1" w:afterAutospacing="1"/>
        <w:textAlignment w:val="baseline"/>
        <w:rPr>
          <w:rFonts w:eastAsia="Times New Roman" w:cstheme="minorHAnsi"/>
          <w:color w:val="242424"/>
          <w:kern w:val="0"/>
          <w:lang w:eastAsia="en-GB"/>
          <w14:ligatures w14:val="none"/>
        </w:rPr>
      </w:pPr>
      <w:r w:rsidRPr="00A07092">
        <w:rPr>
          <w:rFonts w:eastAsia="Times New Roman" w:cstheme="minorHAnsi"/>
          <w:color w:val="242424"/>
          <w:kern w:val="0"/>
          <w:bdr w:val="none" w:sz="0" w:space="0" w:color="auto" w:frame="1"/>
          <w:lang w:eastAsia="en-GB"/>
          <w14:ligatures w14:val="none"/>
        </w:rPr>
        <w:t>– SNLS Prizes 2024: There will again be undergraduate and postgraduate SNLS Prizes in 2024: the advertisements are on the SNLS website (</w:t>
      </w:r>
      <w:r w:rsidRPr="00A07092">
        <w:rPr>
          <w:rFonts w:eastAsia="Times New Roman" w:cstheme="minorHAnsi"/>
          <w:color w:val="000000"/>
          <w:kern w:val="0"/>
          <w:bdr w:val="none" w:sz="0" w:space="0" w:color="auto" w:frame="1"/>
          <w:lang w:eastAsia="en-GB"/>
          <w14:ligatures w14:val="none"/>
        </w:rPr>
        <w:fldChar w:fldCharType="begin"/>
      </w:r>
      <w:r w:rsidRPr="00A07092">
        <w:rPr>
          <w:rFonts w:eastAsia="Times New Roman" w:cstheme="minorHAnsi"/>
          <w:color w:val="000000"/>
          <w:kern w:val="0"/>
          <w:bdr w:val="none" w:sz="0" w:space="0" w:color="auto" w:frame="1"/>
          <w:lang w:eastAsia="en-GB"/>
          <w14:ligatures w14:val="none"/>
        </w:rPr>
        <w:instrText>HYPERLINK "https://eur01.safelinks.protection.outlook.com/?url=https%3A%2F%2Fwarwick.ac.uk%2Ffac%2Farts%2Fren%2Fsnls%2Fnews%2Fessayprize%2F&amp;data=05%7C02%7CAlex.Tadel%40warwick.ac.uk%7C73ba91e141dd43ecefca08dc54967e11%7C09bacfbd47ef446592653546f2eaf6bc%7C0%7C0%7C638478257329606997%7CUnknown%7CTWFpbGZsb3d8eyJWIjoiMC4wLjAwMDAiLCJQIjoiV2luMzIiLCJBTiI6Ik1haWwiLCJXVCI6Mn0%3D%7C0%7C%7C%7C&amp;sdata=MXqDxIs0BwavlCHrL1dm4ApvRFISEoa0pNlyxX6cM%2Fs%3D&amp;reserved=0" \o "Original URL: https://warwick.ac.uk/fac/arts/ren/snls/news/essayprize/. Click or tap if you trust this link." \t "_blank"</w:instrText>
      </w:r>
      <w:r w:rsidRPr="00A07092">
        <w:rPr>
          <w:rFonts w:eastAsia="Times New Roman" w:cstheme="minorHAnsi"/>
          <w:color w:val="000000"/>
          <w:kern w:val="0"/>
          <w:bdr w:val="none" w:sz="0" w:space="0" w:color="auto" w:frame="1"/>
          <w:lang w:eastAsia="en-GB"/>
          <w14:ligatures w14:val="none"/>
        </w:rPr>
      </w:r>
      <w:r w:rsidRPr="00A07092">
        <w:rPr>
          <w:rFonts w:eastAsia="Times New Roman" w:cstheme="minorHAnsi"/>
          <w:color w:val="000000"/>
          <w:kern w:val="0"/>
          <w:bdr w:val="none" w:sz="0" w:space="0" w:color="auto" w:frame="1"/>
          <w:lang w:eastAsia="en-GB"/>
          <w14:ligatures w14:val="none"/>
        </w:rPr>
        <w:fldChar w:fldCharType="separate"/>
      </w:r>
      <w:r w:rsidRPr="00A07092">
        <w:rPr>
          <w:rFonts w:eastAsia="Times New Roman" w:cstheme="minorHAnsi"/>
          <w:color w:val="0000FF"/>
          <w:kern w:val="0"/>
          <w:u w:val="single"/>
          <w:bdr w:val="none" w:sz="0" w:space="0" w:color="auto" w:frame="1"/>
          <w:lang w:eastAsia="en-GB"/>
          <w14:ligatures w14:val="none"/>
        </w:rPr>
        <w:t>https://warwick.ac.uk/fac/arts/ren/snls/news/essayprize/</w:t>
      </w:r>
      <w:r w:rsidRPr="00A07092">
        <w:rPr>
          <w:rFonts w:eastAsia="Times New Roman" w:cstheme="minorHAnsi"/>
          <w:color w:val="000000"/>
          <w:kern w:val="0"/>
          <w:bdr w:val="none" w:sz="0" w:space="0" w:color="auto" w:frame="1"/>
          <w:lang w:eastAsia="en-GB"/>
          <w14:ligatures w14:val="none"/>
        </w:rPr>
        <w:fldChar w:fldCharType="end"/>
      </w:r>
      <w:r w:rsidRPr="00A07092">
        <w:rPr>
          <w:rFonts w:eastAsia="Times New Roman" w:cstheme="minorHAnsi"/>
          <w:color w:val="000000"/>
          <w:kern w:val="0"/>
          <w:bdr w:val="none" w:sz="0" w:space="0" w:color="auto" w:frame="1"/>
          <w:lang w:eastAsia="en-GB"/>
          <w14:ligatures w14:val="none"/>
        </w:rPr>
        <w:t>). </w:t>
      </w:r>
      <w:r w:rsidRPr="00A07092">
        <w:rPr>
          <w:rFonts w:eastAsia="Times New Roman" w:cstheme="minorHAnsi"/>
          <w:color w:val="242424"/>
          <w:kern w:val="0"/>
          <w:bdr w:val="none" w:sz="0" w:space="0" w:color="auto" w:frame="1"/>
          <w:lang w:eastAsia="en-GB"/>
          <w14:ligatures w14:val="none"/>
        </w:rPr>
        <w:t>It would be good if everyone could help to advertise this opportunity to eligible people.</w:t>
      </w:r>
    </w:p>
    <w:p w14:paraId="679FD0EC" w14:textId="77777777" w:rsidR="00A07092" w:rsidRPr="00A07092" w:rsidRDefault="00A07092" w:rsidP="00A07092">
      <w:pPr>
        <w:spacing w:before="100" w:beforeAutospacing="1" w:after="100" w:afterAutospacing="1"/>
        <w:textAlignment w:val="baseline"/>
        <w:rPr>
          <w:rFonts w:eastAsia="Times New Roman" w:cstheme="minorHAnsi"/>
          <w:color w:val="242424"/>
          <w:kern w:val="0"/>
          <w:lang w:eastAsia="en-GB"/>
          <w14:ligatures w14:val="none"/>
        </w:rPr>
      </w:pPr>
      <w:r w:rsidRPr="00A07092">
        <w:rPr>
          <w:rFonts w:eastAsia="Times New Roman" w:cstheme="minorHAnsi"/>
          <w:color w:val="242424"/>
          <w:kern w:val="0"/>
          <w:lang w:eastAsia="en-GB"/>
          <w14:ligatures w14:val="none"/>
        </w:rPr>
        <w:t> </w:t>
      </w:r>
    </w:p>
    <w:p w14:paraId="791EDDD3" w14:textId="77777777" w:rsidR="00A07092" w:rsidRPr="00A07092" w:rsidRDefault="00A07092" w:rsidP="00A07092">
      <w:pPr>
        <w:spacing w:beforeAutospacing="1" w:afterAutospacing="1"/>
        <w:textAlignment w:val="baseline"/>
        <w:rPr>
          <w:rFonts w:eastAsia="Times New Roman" w:cstheme="minorHAnsi"/>
          <w:color w:val="242424"/>
          <w:kern w:val="0"/>
          <w:lang w:eastAsia="en-GB"/>
          <w14:ligatures w14:val="none"/>
        </w:rPr>
      </w:pPr>
      <w:r w:rsidRPr="00A07092">
        <w:rPr>
          <w:rFonts w:eastAsia="Times New Roman" w:cstheme="minorHAnsi"/>
          <w:color w:val="242424"/>
          <w:kern w:val="0"/>
          <w:bdr w:val="none" w:sz="0" w:space="0" w:color="auto" w:frame="1"/>
          <w:lang w:eastAsia="en-GB"/>
          <w14:ligatures w14:val="none"/>
        </w:rPr>
        <w:t>– SNLS Podcasts and Neo-Latin Anthology: New podcasts are being added to the SNLS website as they come in: do check them out! Updates and further contributions for the library of podcasts (</w:t>
      </w:r>
      <w:r w:rsidRPr="00A07092">
        <w:rPr>
          <w:rFonts w:eastAsia="Times New Roman" w:cstheme="minorHAnsi"/>
          <w:color w:val="242424"/>
          <w:kern w:val="0"/>
          <w:bdr w:val="none" w:sz="0" w:space="0" w:color="auto" w:frame="1"/>
          <w:lang w:eastAsia="en-GB"/>
          <w14:ligatures w14:val="none"/>
        </w:rPr>
        <w:fldChar w:fldCharType="begin"/>
      </w:r>
      <w:r w:rsidRPr="00A07092">
        <w:rPr>
          <w:rFonts w:eastAsia="Times New Roman" w:cstheme="minorHAnsi"/>
          <w:color w:val="242424"/>
          <w:kern w:val="0"/>
          <w:bdr w:val="none" w:sz="0" w:space="0" w:color="auto" w:frame="1"/>
          <w:lang w:eastAsia="en-GB"/>
          <w14:ligatures w14:val="none"/>
        </w:rPr>
        <w:instrText>HYPERLINK "https://eur01.safelinks.protection.outlook.com/?url=https%3A%2F%2Fwarwick.ac.uk%2Ffac%2Farts%2Fren%2Fsnls%2Fpodcast%2F&amp;data=05%7C02%7CAlex.Tadel%40warwick.ac.uk%7C73ba91e141dd43ecefca08dc54967e11%7C09bacfbd47ef446592653546f2eaf6bc%7C0%7C0%7C638478257329614474%7CUnknown%7CTWFpbGZsb3d8eyJWIjoiMC4wLjAwMDAiLCJQIjoiV2luMzIiLCJBTiI6Ik1haWwiLCJXVCI6Mn0%3D%7C0%7C%7C%7C&amp;sdata=kaZCfK9gHB%2FPmRpq2eCgKuHPX2M1%2B7fV%2BytqXHb%2FJCI%3D&amp;reserved=0" \o "Original URL: https://warwick.ac.uk/fac/arts/ren/snls/podcast/. Click or tap if you trust this link." \t "_blank"</w:instrText>
      </w:r>
      <w:r w:rsidRPr="00A07092">
        <w:rPr>
          <w:rFonts w:eastAsia="Times New Roman" w:cstheme="minorHAnsi"/>
          <w:color w:val="242424"/>
          <w:kern w:val="0"/>
          <w:bdr w:val="none" w:sz="0" w:space="0" w:color="auto" w:frame="1"/>
          <w:lang w:eastAsia="en-GB"/>
          <w14:ligatures w14:val="none"/>
        </w:rPr>
      </w:r>
      <w:r w:rsidRPr="00A07092">
        <w:rPr>
          <w:rFonts w:eastAsia="Times New Roman" w:cstheme="minorHAnsi"/>
          <w:color w:val="242424"/>
          <w:kern w:val="0"/>
          <w:bdr w:val="none" w:sz="0" w:space="0" w:color="auto" w:frame="1"/>
          <w:lang w:eastAsia="en-GB"/>
          <w14:ligatures w14:val="none"/>
        </w:rPr>
        <w:fldChar w:fldCharType="separate"/>
      </w:r>
      <w:r w:rsidRPr="00A07092">
        <w:rPr>
          <w:rFonts w:eastAsia="Times New Roman" w:cstheme="minorHAnsi"/>
          <w:color w:val="0000FF"/>
          <w:kern w:val="0"/>
          <w:u w:val="single"/>
          <w:bdr w:val="none" w:sz="0" w:space="0" w:color="auto" w:frame="1"/>
          <w:lang w:eastAsia="en-GB"/>
          <w14:ligatures w14:val="none"/>
        </w:rPr>
        <w:t>https://warwick.ac.uk/fac/arts/ren/snls/podcast/</w:t>
      </w:r>
      <w:r w:rsidRPr="00A07092">
        <w:rPr>
          <w:rFonts w:eastAsia="Times New Roman" w:cstheme="minorHAnsi"/>
          <w:color w:val="242424"/>
          <w:kern w:val="0"/>
          <w:bdr w:val="none" w:sz="0" w:space="0" w:color="auto" w:frame="1"/>
          <w:lang w:eastAsia="en-GB"/>
          <w14:ligatures w14:val="none"/>
        </w:rPr>
        <w:fldChar w:fldCharType="end"/>
      </w:r>
      <w:r w:rsidRPr="00A07092">
        <w:rPr>
          <w:rFonts w:eastAsia="Times New Roman" w:cstheme="minorHAnsi"/>
          <w:color w:val="242424"/>
          <w:kern w:val="0"/>
          <w:bdr w:val="none" w:sz="0" w:space="0" w:color="auto" w:frame="1"/>
          <w:lang w:eastAsia="en-GB"/>
          <w14:ligatures w14:val="none"/>
        </w:rPr>
        <w:t>) or the Neo-Latin anthology (</w:t>
      </w:r>
      <w:r w:rsidRPr="00A07092">
        <w:rPr>
          <w:rFonts w:eastAsia="Times New Roman" w:cstheme="minorHAnsi"/>
          <w:color w:val="242424"/>
          <w:kern w:val="0"/>
          <w:bdr w:val="none" w:sz="0" w:space="0" w:color="auto" w:frame="1"/>
          <w:lang w:eastAsia="en-GB"/>
          <w14:ligatures w14:val="none"/>
        </w:rPr>
        <w:fldChar w:fldCharType="begin"/>
      </w:r>
      <w:r w:rsidRPr="00A07092">
        <w:rPr>
          <w:rFonts w:eastAsia="Times New Roman" w:cstheme="minorHAnsi"/>
          <w:color w:val="242424"/>
          <w:kern w:val="0"/>
          <w:bdr w:val="none" w:sz="0" w:space="0" w:color="auto" w:frame="1"/>
          <w:lang w:eastAsia="en-GB"/>
          <w14:ligatures w14:val="none"/>
        </w:rPr>
        <w:instrText>HYPERLINK "https://eur01.safelinks.protection.outlook.com/?url=https%3A%2F%2Fwarwick.ac.uk%2Ffac%2Farts%2Fren%2Fsnls%2Fsnls_teaching_anthology%2F&amp;data=05%7C02%7CAlex.Tadel%40warwick.ac.uk%7C73ba91e141dd43ecefca08dc54967e11%7C09bacfbd47ef446592653546f2eaf6bc%7C0%7C0%7C638478257329621847%7CUnknown%7CTWFpbGZsb3d8eyJWIjoiMC4wLjAwMDAiLCJQIjoiV2luMzIiLCJBTiI6Ik1haWwiLCJXVCI6Mn0%3D%7C0%7C%7C%7C&amp;sdata=p%2BFt1fonLIvKW8%2Bl7NjnoXqV52ktz6nMo48XVALYgy4%3D&amp;reserved=0" \o "Original URL: https://warwick.ac.uk/fac/arts/ren/snls/snls_teaching_anthology/. Click or tap if you trust this link." \t "_blank"</w:instrText>
      </w:r>
      <w:r w:rsidRPr="00A07092">
        <w:rPr>
          <w:rFonts w:eastAsia="Times New Roman" w:cstheme="minorHAnsi"/>
          <w:color w:val="242424"/>
          <w:kern w:val="0"/>
          <w:bdr w:val="none" w:sz="0" w:space="0" w:color="auto" w:frame="1"/>
          <w:lang w:eastAsia="en-GB"/>
          <w14:ligatures w14:val="none"/>
        </w:rPr>
      </w:r>
      <w:r w:rsidRPr="00A07092">
        <w:rPr>
          <w:rFonts w:eastAsia="Times New Roman" w:cstheme="minorHAnsi"/>
          <w:color w:val="242424"/>
          <w:kern w:val="0"/>
          <w:bdr w:val="none" w:sz="0" w:space="0" w:color="auto" w:frame="1"/>
          <w:lang w:eastAsia="en-GB"/>
          <w14:ligatures w14:val="none"/>
        </w:rPr>
        <w:fldChar w:fldCharType="separate"/>
      </w:r>
      <w:r w:rsidRPr="00A07092">
        <w:rPr>
          <w:rFonts w:eastAsia="Times New Roman" w:cstheme="minorHAnsi"/>
          <w:color w:val="0000FF"/>
          <w:kern w:val="0"/>
          <w:u w:val="single"/>
          <w:bdr w:val="none" w:sz="0" w:space="0" w:color="auto" w:frame="1"/>
          <w:lang w:eastAsia="en-GB"/>
          <w14:ligatures w14:val="none"/>
        </w:rPr>
        <w:t>https://warwick.ac.uk/fac/arts/ren/snls/snls_teaching_anthology/</w:t>
      </w:r>
      <w:r w:rsidRPr="00A07092">
        <w:rPr>
          <w:rFonts w:eastAsia="Times New Roman" w:cstheme="minorHAnsi"/>
          <w:color w:val="242424"/>
          <w:kern w:val="0"/>
          <w:bdr w:val="none" w:sz="0" w:space="0" w:color="auto" w:frame="1"/>
          <w:lang w:eastAsia="en-GB"/>
          <w14:ligatures w14:val="none"/>
        </w:rPr>
        <w:fldChar w:fldCharType="end"/>
      </w:r>
      <w:r w:rsidRPr="00A07092">
        <w:rPr>
          <w:rFonts w:eastAsia="Times New Roman" w:cstheme="minorHAnsi"/>
          <w:color w:val="242424"/>
          <w:kern w:val="0"/>
          <w:bdr w:val="none" w:sz="0" w:space="0" w:color="auto" w:frame="1"/>
          <w:lang w:eastAsia="en-GB"/>
          <w14:ligatures w14:val="none"/>
        </w:rPr>
        <w:t>) are warmly invited. These items are vital elements in promoting Neo-Latin to wider audiences. If any members have ideas for topics that could be presented in this format or would like to volunteer a contribution, please get in touch (with Sharon van Dijk for podcasts and with Sarah Knight for anthology contributions).</w:t>
      </w:r>
    </w:p>
    <w:p w14:paraId="3030DDAA" w14:textId="77777777" w:rsidR="00A07092" w:rsidRPr="00A07092" w:rsidRDefault="00A07092" w:rsidP="00A07092">
      <w:pPr>
        <w:spacing w:beforeAutospacing="1" w:afterAutospacing="1"/>
        <w:textAlignment w:val="baseline"/>
        <w:rPr>
          <w:rFonts w:eastAsia="Times New Roman" w:cstheme="minorHAnsi"/>
          <w:color w:val="242424"/>
          <w:kern w:val="0"/>
          <w:lang w:eastAsia="en-GB"/>
          <w14:ligatures w14:val="none"/>
        </w:rPr>
      </w:pPr>
      <w:r w:rsidRPr="00A07092">
        <w:rPr>
          <w:rFonts w:eastAsia="Times New Roman" w:cstheme="minorHAnsi"/>
          <w:color w:val="242424"/>
          <w:kern w:val="0"/>
          <w:bdr w:val="none" w:sz="0" w:space="0" w:color="auto" w:frame="1"/>
          <w:lang w:eastAsia="en-GB"/>
          <w14:ligatures w14:val="none"/>
        </w:rPr>
        <w:br/>
      </w:r>
    </w:p>
    <w:p w14:paraId="5DB49FE4" w14:textId="77777777" w:rsidR="00A07092" w:rsidRPr="00A07092" w:rsidRDefault="00A07092" w:rsidP="00A07092">
      <w:pPr>
        <w:spacing w:beforeAutospacing="1" w:afterAutospacing="1"/>
        <w:textAlignment w:val="baseline"/>
        <w:rPr>
          <w:rFonts w:eastAsia="Times New Roman" w:cstheme="minorHAnsi"/>
          <w:color w:val="242424"/>
          <w:kern w:val="0"/>
          <w:lang w:eastAsia="en-GB"/>
          <w14:ligatures w14:val="none"/>
        </w:rPr>
      </w:pPr>
      <w:r w:rsidRPr="00A07092">
        <w:rPr>
          <w:rFonts w:eastAsia="Times New Roman" w:cstheme="minorHAnsi"/>
          <w:color w:val="242424"/>
          <w:kern w:val="0"/>
          <w:bdr w:val="none" w:sz="0" w:space="0" w:color="auto" w:frame="1"/>
          <w:lang w:eastAsia="en-GB"/>
          <w14:ligatures w14:val="none"/>
        </w:rPr>
        <w:lastRenderedPageBreak/>
        <w:t>– SNLS Membership Fees / Gift Aid: The new SNLS membership year started on 1 October 2023 (in line with academic years). Thus Membership fees (£15 / £7.50 concessions) for 2023/24 are now due (details here: </w:t>
      </w:r>
      <w:r w:rsidRPr="00A07092">
        <w:rPr>
          <w:rFonts w:eastAsia="Times New Roman" w:cstheme="minorHAnsi"/>
          <w:color w:val="242424"/>
          <w:kern w:val="0"/>
          <w:bdr w:val="none" w:sz="0" w:space="0" w:color="auto" w:frame="1"/>
          <w:lang w:eastAsia="en-GB"/>
          <w14:ligatures w14:val="none"/>
        </w:rPr>
        <w:fldChar w:fldCharType="begin"/>
      </w:r>
      <w:r w:rsidRPr="00A07092">
        <w:rPr>
          <w:rFonts w:eastAsia="Times New Roman" w:cstheme="minorHAnsi"/>
          <w:color w:val="242424"/>
          <w:kern w:val="0"/>
          <w:bdr w:val="none" w:sz="0" w:space="0" w:color="auto" w:frame="1"/>
          <w:lang w:eastAsia="en-GB"/>
          <w14:ligatures w14:val="none"/>
        </w:rPr>
        <w:instrText>HYPERLINK "https://eur01.safelinks.protection.outlook.com/?url=http%3A%2F%2Fwww2.warwick.ac.uk%2Ffac%2Farts%2Fren%2Fsnls%2Fofficers%2F&amp;data=05%7C02%7CAlex.Tadel%40warwick.ac.uk%7C73ba91e141dd43ecefca08dc54967e11%7C09bacfbd47ef446592653546f2eaf6bc%7C0%7C0%7C638478257329629332%7CUnknown%7CTWFpbGZsb3d8eyJWIjoiMC4wLjAwMDAiLCJQIjoiV2luMzIiLCJBTiI6Ik1haWwiLCJXVCI6Mn0%3D%7C0%7C%7C%7C&amp;sdata=eaTUBdybZ2nF4ETY9BkvRW7O1FZ8D3WIuSsPT3uGMvI%3D&amp;reserved=0" \o "Original URL: http://www2.warwick.ac.uk/fac/arts/ren/snls/officers/. Click or tap if you trust this link." \t "_blank"</w:instrText>
      </w:r>
      <w:r w:rsidRPr="00A07092">
        <w:rPr>
          <w:rFonts w:eastAsia="Times New Roman" w:cstheme="minorHAnsi"/>
          <w:color w:val="242424"/>
          <w:kern w:val="0"/>
          <w:bdr w:val="none" w:sz="0" w:space="0" w:color="auto" w:frame="1"/>
          <w:lang w:eastAsia="en-GB"/>
          <w14:ligatures w14:val="none"/>
        </w:rPr>
      </w:r>
      <w:r w:rsidRPr="00A07092">
        <w:rPr>
          <w:rFonts w:eastAsia="Times New Roman" w:cstheme="minorHAnsi"/>
          <w:color w:val="242424"/>
          <w:kern w:val="0"/>
          <w:bdr w:val="none" w:sz="0" w:space="0" w:color="auto" w:frame="1"/>
          <w:lang w:eastAsia="en-GB"/>
          <w14:ligatures w14:val="none"/>
        </w:rPr>
        <w:fldChar w:fldCharType="separate"/>
      </w:r>
      <w:r w:rsidRPr="00A07092">
        <w:rPr>
          <w:rFonts w:eastAsia="Times New Roman" w:cstheme="minorHAnsi"/>
          <w:color w:val="0000FF"/>
          <w:kern w:val="0"/>
          <w:u w:val="single"/>
          <w:bdr w:val="none" w:sz="0" w:space="0" w:color="auto" w:frame="1"/>
          <w:lang w:eastAsia="en-GB"/>
          <w14:ligatures w14:val="none"/>
        </w:rPr>
        <w:t>http://www2.warwick.ac.uk/fac/arts/ren/snls/officers/</w:t>
      </w:r>
      <w:r w:rsidRPr="00A07092">
        <w:rPr>
          <w:rFonts w:eastAsia="Times New Roman" w:cstheme="minorHAnsi"/>
          <w:color w:val="242424"/>
          <w:kern w:val="0"/>
          <w:bdr w:val="none" w:sz="0" w:space="0" w:color="auto" w:frame="1"/>
          <w:lang w:eastAsia="en-GB"/>
          <w14:ligatures w14:val="none"/>
        </w:rPr>
        <w:fldChar w:fldCharType="end"/>
      </w:r>
      <w:r w:rsidRPr="00A07092">
        <w:rPr>
          <w:rFonts w:eastAsia="Times New Roman" w:cstheme="minorHAnsi"/>
          <w:color w:val="242424"/>
          <w:kern w:val="0"/>
          <w:bdr w:val="none" w:sz="0" w:space="0" w:color="auto" w:frame="1"/>
          <w:lang w:eastAsia="en-GB"/>
          <w14:ligatures w14:val="none"/>
        </w:rPr>
        <w:t>). If everyone could pay their membership fee for the current year swiftly, this would be appreciated. It simplifies the process, if members pay by standing order or bank transfer, and it helps SNLS if UK tax payers complete the Gift Aid form (available from the SNLS website) as this will enable SNLS to reclaim Gift Aid from HMRC and thus to increase the Society’s income and provide a basis for more activities. Thanks again to everyone who has already made arrangements for payment of the membership fee for the current academic year and agreed to the Gift Aid scheme. If there are any problems or questions about payment or the forms, please contact the Treasurer Caroline Spearing (</w:t>
      </w:r>
      <w:r w:rsidRPr="00A07092">
        <w:rPr>
          <w:rFonts w:eastAsia="Times New Roman" w:cstheme="minorHAnsi"/>
          <w:color w:val="242424"/>
          <w:kern w:val="0"/>
          <w:bdr w:val="none" w:sz="0" w:space="0" w:color="auto" w:frame="1"/>
          <w:lang w:eastAsia="en-GB"/>
          <w14:ligatures w14:val="none"/>
        </w:rPr>
        <w:fldChar w:fldCharType="begin"/>
      </w:r>
      <w:r w:rsidRPr="00A07092">
        <w:rPr>
          <w:rFonts w:eastAsia="Times New Roman" w:cstheme="minorHAnsi"/>
          <w:color w:val="242424"/>
          <w:kern w:val="0"/>
          <w:bdr w:val="none" w:sz="0" w:space="0" w:color="auto" w:frame="1"/>
          <w:lang w:eastAsia="en-GB"/>
          <w14:ligatures w14:val="none"/>
        </w:rPr>
        <w:instrText>HYPERLINK "mailto:C.J.Spearing@exeter.ac.uk"</w:instrText>
      </w:r>
      <w:r w:rsidRPr="00A07092">
        <w:rPr>
          <w:rFonts w:eastAsia="Times New Roman" w:cstheme="minorHAnsi"/>
          <w:color w:val="242424"/>
          <w:kern w:val="0"/>
          <w:bdr w:val="none" w:sz="0" w:space="0" w:color="auto" w:frame="1"/>
          <w:lang w:eastAsia="en-GB"/>
          <w14:ligatures w14:val="none"/>
        </w:rPr>
      </w:r>
      <w:r w:rsidRPr="00A07092">
        <w:rPr>
          <w:rFonts w:eastAsia="Times New Roman" w:cstheme="minorHAnsi"/>
          <w:color w:val="242424"/>
          <w:kern w:val="0"/>
          <w:bdr w:val="none" w:sz="0" w:space="0" w:color="auto" w:frame="1"/>
          <w:lang w:eastAsia="en-GB"/>
          <w14:ligatures w14:val="none"/>
        </w:rPr>
        <w:fldChar w:fldCharType="separate"/>
      </w:r>
      <w:r w:rsidRPr="00A07092">
        <w:rPr>
          <w:rFonts w:eastAsia="Times New Roman" w:cstheme="minorHAnsi"/>
          <w:color w:val="0000FF"/>
          <w:kern w:val="0"/>
          <w:u w:val="single"/>
          <w:bdr w:val="none" w:sz="0" w:space="0" w:color="auto" w:frame="1"/>
          <w:lang w:eastAsia="en-GB"/>
          <w14:ligatures w14:val="none"/>
        </w:rPr>
        <w:t>C.J.Spearing@exeter.ac.uk</w:t>
      </w:r>
      <w:r w:rsidRPr="00A07092">
        <w:rPr>
          <w:rFonts w:eastAsia="Times New Roman" w:cstheme="minorHAnsi"/>
          <w:color w:val="242424"/>
          <w:kern w:val="0"/>
          <w:bdr w:val="none" w:sz="0" w:space="0" w:color="auto" w:frame="1"/>
          <w:lang w:eastAsia="en-GB"/>
          <w14:ligatures w14:val="none"/>
        </w:rPr>
        <w:fldChar w:fldCharType="end"/>
      </w:r>
      <w:r w:rsidRPr="00A07092">
        <w:rPr>
          <w:rFonts w:eastAsia="Times New Roman" w:cstheme="minorHAnsi"/>
          <w:color w:val="242424"/>
          <w:kern w:val="0"/>
          <w:bdr w:val="none" w:sz="0" w:space="0" w:color="auto" w:frame="1"/>
          <w:lang w:eastAsia="en-GB"/>
          <w14:ligatures w14:val="none"/>
        </w:rPr>
        <w:t>). </w:t>
      </w:r>
    </w:p>
    <w:p w14:paraId="7566E590" w14:textId="77777777" w:rsidR="00A07092" w:rsidRPr="00A07092" w:rsidRDefault="00A07092" w:rsidP="00A07092">
      <w:pPr>
        <w:spacing w:before="100" w:beforeAutospacing="1" w:after="100" w:afterAutospacing="1"/>
        <w:textAlignment w:val="baseline"/>
        <w:rPr>
          <w:rFonts w:eastAsia="Times New Roman" w:cstheme="minorHAnsi"/>
          <w:color w:val="242424"/>
          <w:kern w:val="0"/>
          <w:lang w:eastAsia="en-GB"/>
          <w14:ligatures w14:val="none"/>
        </w:rPr>
      </w:pPr>
      <w:r w:rsidRPr="00A07092">
        <w:rPr>
          <w:rFonts w:eastAsia="Times New Roman" w:cstheme="minorHAnsi"/>
          <w:color w:val="242424"/>
          <w:kern w:val="0"/>
          <w:lang w:eastAsia="en-GB"/>
          <w14:ligatures w14:val="none"/>
        </w:rPr>
        <w:t> </w:t>
      </w:r>
    </w:p>
    <w:p w14:paraId="0781A932" w14:textId="77777777" w:rsidR="00A07092" w:rsidRPr="00A07092" w:rsidRDefault="00A07092" w:rsidP="00A07092">
      <w:pPr>
        <w:textAlignment w:val="baseline"/>
        <w:rPr>
          <w:rFonts w:eastAsia="Times New Roman" w:cstheme="minorHAnsi"/>
          <w:color w:val="242424"/>
          <w:kern w:val="0"/>
          <w:lang w:eastAsia="en-GB"/>
          <w14:ligatures w14:val="none"/>
        </w:rPr>
      </w:pPr>
    </w:p>
    <w:p w14:paraId="14449B97" w14:textId="77777777" w:rsidR="00A07092" w:rsidRPr="00A07092" w:rsidRDefault="00A07092" w:rsidP="00A07092">
      <w:pPr>
        <w:spacing w:beforeAutospacing="1" w:afterAutospacing="1"/>
        <w:textAlignment w:val="baseline"/>
        <w:rPr>
          <w:rFonts w:eastAsia="Times New Roman" w:cstheme="minorHAnsi"/>
          <w:color w:val="242424"/>
          <w:kern w:val="0"/>
          <w:lang w:eastAsia="en-GB"/>
          <w14:ligatures w14:val="none"/>
        </w:rPr>
      </w:pPr>
      <w:r w:rsidRPr="00A07092">
        <w:rPr>
          <w:rFonts w:eastAsia="Times New Roman" w:cstheme="minorHAnsi"/>
          <w:color w:val="242424"/>
          <w:kern w:val="0"/>
          <w:bdr w:val="none" w:sz="0" w:space="0" w:color="auto" w:frame="1"/>
          <w:lang w:eastAsia="en-GB"/>
          <w14:ligatures w14:val="none"/>
        </w:rPr>
        <w:t>News on online resources and events from the wider world of Neo-Latin and early modern studies: </w:t>
      </w:r>
    </w:p>
    <w:p w14:paraId="27119AB7" w14:textId="77777777" w:rsidR="00A07092" w:rsidRPr="00A07092" w:rsidRDefault="00A07092" w:rsidP="00A07092">
      <w:pPr>
        <w:textAlignment w:val="baseline"/>
        <w:rPr>
          <w:rFonts w:eastAsia="Times New Roman" w:cstheme="minorHAnsi"/>
          <w:color w:val="242424"/>
          <w:kern w:val="0"/>
          <w:lang w:eastAsia="en-GB"/>
          <w14:ligatures w14:val="none"/>
        </w:rPr>
      </w:pPr>
      <w:r w:rsidRPr="00A07092">
        <w:rPr>
          <w:rFonts w:eastAsia="Times New Roman" w:cstheme="minorHAnsi"/>
          <w:color w:val="242424"/>
          <w:kern w:val="0"/>
          <w:lang w:eastAsia="en-GB"/>
          <w14:ligatures w14:val="none"/>
        </w:rPr>
        <w:t>  </w:t>
      </w:r>
    </w:p>
    <w:p w14:paraId="6969346C" w14:textId="77777777" w:rsidR="00A07092" w:rsidRPr="00A07092" w:rsidRDefault="00A07092" w:rsidP="00A07092">
      <w:pPr>
        <w:textAlignment w:val="baseline"/>
        <w:rPr>
          <w:rFonts w:eastAsia="Times New Roman" w:cstheme="minorHAnsi"/>
          <w:color w:val="242424"/>
          <w:kern w:val="0"/>
          <w:lang w:eastAsia="en-GB"/>
          <w14:ligatures w14:val="none"/>
        </w:rPr>
      </w:pPr>
      <w:r w:rsidRPr="00A07092">
        <w:rPr>
          <w:rFonts w:eastAsia="Times New Roman" w:cstheme="minorHAnsi"/>
          <w:color w:val="242424"/>
          <w:kern w:val="0"/>
          <w:lang w:eastAsia="en-GB"/>
          <w14:ligatures w14:val="none"/>
        </w:rPr>
        <w:t>- Warburg Institute Conference (co-sponsored by SNLS)</w:t>
      </w:r>
    </w:p>
    <w:p w14:paraId="040CFA31" w14:textId="77777777" w:rsidR="00A07092" w:rsidRPr="00A07092" w:rsidRDefault="00A07092" w:rsidP="00A07092">
      <w:pPr>
        <w:spacing w:beforeAutospacing="1" w:afterAutospacing="1"/>
        <w:textAlignment w:val="baseline"/>
        <w:rPr>
          <w:rFonts w:eastAsia="Times New Roman" w:cstheme="minorHAnsi"/>
          <w:color w:val="242424"/>
          <w:kern w:val="0"/>
          <w:lang w:eastAsia="en-GB"/>
          <w14:ligatures w14:val="none"/>
        </w:rPr>
      </w:pPr>
      <w:r w:rsidRPr="00A07092">
        <w:rPr>
          <w:rFonts w:eastAsia="Times New Roman" w:cstheme="minorHAnsi"/>
          <w:i/>
          <w:iCs/>
          <w:color w:val="242424"/>
          <w:kern w:val="0"/>
          <w:bdr w:val="none" w:sz="0" w:space="0" w:color="auto" w:frame="1"/>
          <w:lang w:eastAsia="en-GB"/>
          <w14:ligatures w14:val="none"/>
        </w:rPr>
        <w:t>‘Carmina nunc mutanda</w:t>
      </w:r>
      <w:r w:rsidRPr="00A07092">
        <w:rPr>
          <w:rFonts w:eastAsia="Times New Roman" w:cstheme="minorHAnsi"/>
          <w:color w:val="242424"/>
          <w:kern w:val="0"/>
          <w:bdr w:val="none" w:sz="0" w:space="0" w:color="auto" w:frame="1"/>
          <w:lang w:eastAsia="en-GB"/>
          <w14:ligatures w14:val="none"/>
        </w:rPr>
        <w:t>: confessionalizing tendencies in Neo-Latin poetry of the Reformation period’, 23–24 May 2024</w:t>
      </w:r>
      <w:r w:rsidRPr="00A07092">
        <w:rPr>
          <w:rFonts w:eastAsia="Times New Roman" w:cstheme="minorHAnsi"/>
          <w:color w:val="242424"/>
          <w:kern w:val="0"/>
          <w:bdr w:val="none" w:sz="0" w:space="0" w:color="auto" w:frame="1"/>
          <w:lang w:eastAsia="en-GB"/>
          <w14:ligatures w14:val="none"/>
        </w:rPr>
        <w:br/>
      </w:r>
    </w:p>
    <w:p w14:paraId="00E6CCF2" w14:textId="77777777" w:rsidR="00A07092" w:rsidRPr="00A07092" w:rsidRDefault="00A07092" w:rsidP="00A07092">
      <w:pPr>
        <w:spacing w:beforeAutospacing="1" w:afterAutospacing="1"/>
        <w:textAlignment w:val="baseline"/>
        <w:rPr>
          <w:rFonts w:eastAsia="Times New Roman" w:cstheme="minorHAnsi"/>
          <w:color w:val="242424"/>
          <w:kern w:val="0"/>
          <w:lang w:eastAsia="en-GB"/>
          <w14:ligatures w14:val="none"/>
        </w:rPr>
      </w:pPr>
      <w:r w:rsidRPr="00A07092">
        <w:rPr>
          <w:rFonts w:eastAsia="Times New Roman" w:cstheme="minorHAnsi"/>
          <w:color w:val="000000"/>
          <w:kern w:val="0"/>
          <w:bdr w:val="none" w:sz="0" w:space="0" w:color="auto" w:frame="1"/>
          <w:lang w:eastAsia="en-GB"/>
          <w14:ligatures w14:val="none"/>
        </w:rPr>
        <w:t>Details here: </w:t>
      </w:r>
      <w:r w:rsidRPr="00A07092">
        <w:rPr>
          <w:rFonts w:eastAsia="Times New Roman" w:cstheme="minorHAnsi"/>
          <w:color w:val="000000"/>
          <w:kern w:val="0"/>
          <w:bdr w:val="none" w:sz="0" w:space="0" w:color="auto" w:frame="1"/>
          <w:lang w:eastAsia="en-GB"/>
          <w14:ligatures w14:val="none"/>
        </w:rPr>
        <w:fldChar w:fldCharType="begin"/>
      </w:r>
      <w:r w:rsidRPr="00A07092">
        <w:rPr>
          <w:rFonts w:eastAsia="Times New Roman" w:cstheme="minorHAnsi"/>
          <w:color w:val="000000"/>
          <w:kern w:val="0"/>
          <w:bdr w:val="none" w:sz="0" w:space="0" w:color="auto" w:frame="1"/>
          <w:lang w:eastAsia="en-GB"/>
          <w14:ligatures w14:val="none"/>
        </w:rPr>
        <w:instrText>HYPERLINK "https://eur01.safelinks.protection.outlook.com/?url=https%3A%2F%2Fwarburg.sas.ac.uk%2Fevents%2Fcarmina-nunc-mutanda-2024&amp;data=05%7C02%7CAlex.Tadel%40warwick.ac.uk%7C73ba91e141dd43ecefca08dc54967e11%7C09bacfbd47ef446592653546f2eaf6bc%7C0%7C0%7C638478257329636685%7CUnknown%7CTWFpbGZsb3d8eyJWIjoiMC4wLjAwMDAiLCJQIjoiV2luMzIiLCJBTiI6Ik1haWwiLCJXVCI6Mn0%3D%7C0%7C%7C%7C&amp;sdata=rgwvAljQWqQ0Ld5vC68GarcGo%2B5AH2SwihWIV9ZuxQw%3D&amp;reserved=0" \o "Original URL: https://warburg.sas.ac.uk/events/carmina-nunc-mutanda-2024. Click or tap if you trust this link." \t "_blank"</w:instrText>
      </w:r>
      <w:r w:rsidRPr="00A07092">
        <w:rPr>
          <w:rFonts w:eastAsia="Times New Roman" w:cstheme="minorHAnsi"/>
          <w:color w:val="000000"/>
          <w:kern w:val="0"/>
          <w:bdr w:val="none" w:sz="0" w:space="0" w:color="auto" w:frame="1"/>
          <w:lang w:eastAsia="en-GB"/>
          <w14:ligatures w14:val="none"/>
        </w:rPr>
      </w:r>
      <w:r w:rsidRPr="00A07092">
        <w:rPr>
          <w:rFonts w:eastAsia="Times New Roman" w:cstheme="minorHAnsi"/>
          <w:color w:val="000000"/>
          <w:kern w:val="0"/>
          <w:bdr w:val="none" w:sz="0" w:space="0" w:color="auto" w:frame="1"/>
          <w:lang w:eastAsia="en-GB"/>
          <w14:ligatures w14:val="none"/>
        </w:rPr>
        <w:fldChar w:fldCharType="separate"/>
      </w:r>
      <w:r w:rsidRPr="00A07092">
        <w:rPr>
          <w:rFonts w:eastAsia="Times New Roman" w:cstheme="minorHAnsi"/>
          <w:color w:val="0000FF"/>
          <w:kern w:val="0"/>
          <w:u w:val="single"/>
          <w:bdr w:val="none" w:sz="0" w:space="0" w:color="auto" w:frame="1"/>
          <w:lang w:eastAsia="en-GB"/>
          <w14:ligatures w14:val="none"/>
        </w:rPr>
        <w:t>https://warburg.sas.ac.uk/events/carmina-nunc-mutanda-2024</w:t>
      </w:r>
      <w:r w:rsidRPr="00A07092">
        <w:rPr>
          <w:rFonts w:eastAsia="Times New Roman" w:cstheme="minorHAnsi"/>
          <w:color w:val="000000"/>
          <w:kern w:val="0"/>
          <w:bdr w:val="none" w:sz="0" w:space="0" w:color="auto" w:frame="1"/>
          <w:lang w:eastAsia="en-GB"/>
          <w14:ligatures w14:val="none"/>
        </w:rPr>
        <w:fldChar w:fldCharType="end"/>
      </w:r>
    </w:p>
    <w:p w14:paraId="31511AA9" w14:textId="77777777" w:rsidR="00A07092" w:rsidRPr="00A07092" w:rsidRDefault="00A07092" w:rsidP="00A07092">
      <w:pPr>
        <w:spacing w:beforeAutospacing="1" w:afterAutospacing="1"/>
        <w:textAlignment w:val="baseline"/>
        <w:rPr>
          <w:rFonts w:eastAsia="Times New Roman" w:cstheme="minorHAnsi"/>
          <w:color w:val="242424"/>
          <w:kern w:val="0"/>
          <w:lang w:eastAsia="en-GB"/>
          <w14:ligatures w14:val="none"/>
        </w:rPr>
      </w:pPr>
      <w:r w:rsidRPr="00A07092">
        <w:rPr>
          <w:rFonts w:eastAsia="Times New Roman" w:cstheme="minorHAnsi"/>
          <w:color w:val="333333"/>
          <w:kern w:val="0"/>
          <w:bdr w:val="none" w:sz="0" w:space="0" w:color="auto" w:frame="1"/>
          <w:lang w:eastAsia="en-GB"/>
          <w14:ligatures w14:val="none"/>
        </w:rPr>
        <w:t>For any questions, please contact the organizers at: </w:t>
      </w:r>
      <w:r w:rsidRPr="00A07092">
        <w:rPr>
          <w:rFonts w:eastAsia="Times New Roman" w:cstheme="minorHAnsi"/>
          <w:color w:val="242424"/>
          <w:kern w:val="0"/>
          <w:bdr w:val="none" w:sz="0" w:space="0" w:color="auto" w:frame="1"/>
          <w:lang w:eastAsia="en-GB"/>
          <w14:ligatures w14:val="none"/>
        </w:rPr>
        <w:fldChar w:fldCharType="begin"/>
      </w:r>
      <w:r w:rsidRPr="00A07092">
        <w:rPr>
          <w:rFonts w:eastAsia="Times New Roman" w:cstheme="minorHAnsi"/>
          <w:color w:val="242424"/>
          <w:kern w:val="0"/>
          <w:bdr w:val="none" w:sz="0" w:space="0" w:color="auto" w:frame="1"/>
          <w:lang w:eastAsia="en-GB"/>
          <w14:ligatures w14:val="none"/>
        </w:rPr>
        <w:instrText>HYPERLINK "mailto:nathaniel.hess@outlook.com"</w:instrText>
      </w:r>
      <w:r w:rsidRPr="00A07092">
        <w:rPr>
          <w:rFonts w:eastAsia="Times New Roman" w:cstheme="minorHAnsi"/>
          <w:color w:val="242424"/>
          <w:kern w:val="0"/>
          <w:bdr w:val="none" w:sz="0" w:space="0" w:color="auto" w:frame="1"/>
          <w:lang w:eastAsia="en-GB"/>
          <w14:ligatures w14:val="none"/>
        </w:rPr>
      </w:r>
      <w:r w:rsidRPr="00A07092">
        <w:rPr>
          <w:rFonts w:eastAsia="Times New Roman" w:cstheme="minorHAnsi"/>
          <w:color w:val="242424"/>
          <w:kern w:val="0"/>
          <w:bdr w:val="none" w:sz="0" w:space="0" w:color="auto" w:frame="1"/>
          <w:lang w:eastAsia="en-GB"/>
          <w14:ligatures w14:val="none"/>
        </w:rPr>
        <w:fldChar w:fldCharType="separate"/>
      </w:r>
      <w:r w:rsidRPr="00A07092">
        <w:rPr>
          <w:rFonts w:eastAsia="Times New Roman" w:cstheme="minorHAnsi"/>
          <w:color w:val="0000FF"/>
          <w:kern w:val="0"/>
          <w:u w:val="single"/>
          <w:bdr w:val="none" w:sz="0" w:space="0" w:color="auto" w:frame="1"/>
          <w:lang w:eastAsia="en-GB"/>
          <w14:ligatures w14:val="none"/>
        </w:rPr>
        <w:t>nathaniel.hess@sas.ac.uk</w:t>
      </w:r>
      <w:r w:rsidRPr="00A07092">
        <w:rPr>
          <w:rFonts w:eastAsia="Times New Roman" w:cstheme="minorHAnsi"/>
          <w:color w:val="242424"/>
          <w:kern w:val="0"/>
          <w:bdr w:val="none" w:sz="0" w:space="0" w:color="auto" w:frame="1"/>
          <w:lang w:eastAsia="en-GB"/>
          <w14:ligatures w14:val="none"/>
        </w:rPr>
        <w:fldChar w:fldCharType="end"/>
      </w:r>
      <w:r w:rsidRPr="00A07092">
        <w:rPr>
          <w:rFonts w:eastAsia="Times New Roman" w:cstheme="minorHAnsi"/>
          <w:color w:val="333333"/>
          <w:kern w:val="0"/>
          <w:bdr w:val="none" w:sz="0" w:space="0" w:color="auto" w:frame="1"/>
          <w:lang w:eastAsia="en-GB"/>
          <w14:ligatures w14:val="none"/>
        </w:rPr>
        <w:t> and </w:t>
      </w:r>
      <w:r w:rsidRPr="00A07092">
        <w:rPr>
          <w:rFonts w:eastAsia="Times New Roman" w:cstheme="minorHAnsi"/>
          <w:color w:val="242424"/>
          <w:kern w:val="0"/>
          <w:bdr w:val="none" w:sz="0" w:space="0" w:color="auto" w:frame="1"/>
          <w:lang w:eastAsia="en-GB"/>
          <w14:ligatures w14:val="none"/>
        </w:rPr>
        <w:fldChar w:fldCharType="begin"/>
      </w:r>
      <w:r w:rsidRPr="00A07092">
        <w:rPr>
          <w:rFonts w:eastAsia="Times New Roman" w:cstheme="minorHAnsi"/>
          <w:color w:val="242424"/>
          <w:kern w:val="0"/>
          <w:bdr w:val="none" w:sz="0" w:space="0" w:color="auto" w:frame="1"/>
          <w:lang w:eastAsia="en-GB"/>
          <w14:ligatures w14:val="none"/>
        </w:rPr>
        <w:instrText>HYPERLINK "mailto:lucy.nicholas@sas.ac.uk"</w:instrText>
      </w:r>
      <w:r w:rsidRPr="00A07092">
        <w:rPr>
          <w:rFonts w:eastAsia="Times New Roman" w:cstheme="minorHAnsi"/>
          <w:color w:val="242424"/>
          <w:kern w:val="0"/>
          <w:bdr w:val="none" w:sz="0" w:space="0" w:color="auto" w:frame="1"/>
          <w:lang w:eastAsia="en-GB"/>
          <w14:ligatures w14:val="none"/>
        </w:rPr>
      </w:r>
      <w:r w:rsidRPr="00A07092">
        <w:rPr>
          <w:rFonts w:eastAsia="Times New Roman" w:cstheme="minorHAnsi"/>
          <w:color w:val="242424"/>
          <w:kern w:val="0"/>
          <w:bdr w:val="none" w:sz="0" w:space="0" w:color="auto" w:frame="1"/>
          <w:lang w:eastAsia="en-GB"/>
          <w14:ligatures w14:val="none"/>
        </w:rPr>
        <w:fldChar w:fldCharType="separate"/>
      </w:r>
      <w:r w:rsidRPr="00A07092">
        <w:rPr>
          <w:rFonts w:eastAsia="Times New Roman" w:cstheme="minorHAnsi"/>
          <w:color w:val="0000FF"/>
          <w:kern w:val="0"/>
          <w:u w:val="single"/>
          <w:bdr w:val="none" w:sz="0" w:space="0" w:color="auto" w:frame="1"/>
          <w:lang w:eastAsia="en-GB"/>
          <w14:ligatures w14:val="none"/>
        </w:rPr>
        <w:t>lucy.nicholas@sas.ac.uk</w:t>
      </w:r>
      <w:r w:rsidRPr="00A07092">
        <w:rPr>
          <w:rFonts w:eastAsia="Times New Roman" w:cstheme="minorHAnsi"/>
          <w:color w:val="242424"/>
          <w:kern w:val="0"/>
          <w:bdr w:val="none" w:sz="0" w:space="0" w:color="auto" w:frame="1"/>
          <w:lang w:eastAsia="en-GB"/>
          <w14:ligatures w14:val="none"/>
        </w:rPr>
        <w:fldChar w:fldCharType="end"/>
      </w:r>
    </w:p>
    <w:p w14:paraId="0F788876" w14:textId="77777777" w:rsidR="00A07092" w:rsidRPr="00A07092" w:rsidRDefault="00A07092" w:rsidP="00A07092">
      <w:pPr>
        <w:textAlignment w:val="baseline"/>
        <w:rPr>
          <w:rFonts w:eastAsia="Times New Roman" w:cstheme="minorHAnsi"/>
          <w:color w:val="242424"/>
          <w:kern w:val="0"/>
          <w:lang w:eastAsia="en-GB"/>
          <w14:ligatures w14:val="none"/>
        </w:rPr>
      </w:pPr>
    </w:p>
    <w:p w14:paraId="1E17C54A" w14:textId="77777777" w:rsidR="00A07092" w:rsidRPr="00A07092" w:rsidRDefault="00A07092" w:rsidP="00A07092">
      <w:pPr>
        <w:textAlignment w:val="baseline"/>
        <w:rPr>
          <w:rFonts w:eastAsia="Times New Roman" w:cstheme="minorHAnsi"/>
          <w:color w:val="242424"/>
          <w:kern w:val="0"/>
          <w:lang w:eastAsia="en-GB"/>
          <w14:ligatures w14:val="none"/>
        </w:rPr>
      </w:pPr>
    </w:p>
    <w:p w14:paraId="10F85C60" w14:textId="77777777" w:rsidR="00A07092" w:rsidRPr="00A07092" w:rsidRDefault="00A07092" w:rsidP="00A07092">
      <w:pPr>
        <w:textAlignment w:val="baseline"/>
        <w:rPr>
          <w:rFonts w:eastAsia="Times New Roman" w:cstheme="minorHAnsi"/>
          <w:color w:val="242424"/>
          <w:kern w:val="0"/>
          <w:lang w:eastAsia="en-GB"/>
          <w14:ligatures w14:val="none"/>
        </w:rPr>
      </w:pPr>
      <w:r w:rsidRPr="00A07092">
        <w:rPr>
          <w:rFonts w:eastAsia="Times New Roman" w:cstheme="minorHAnsi"/>
          <w:color w:val="242424"/>
          <w:kern w:val="0"/>
          <w:lang w:eastAsia="en-GB"/>
          <w14:ligatures w14:val="none"/>
        </w:rPr>
        <w:t>- LBI Fellowship programme: The “Innsbruck Neo-Latin Fellowship”, run by the </w:t>
      </w:r>
      <w:proofErr w:type="spellStart"/>
      <w:r w:rsidRPr="00A07092">
        <w:rPr>
          <w:rFonts w:eastAsia="Times New Roman" w:cstheme="minorHAnsi"/>
          <w:color w:val="242424"/>
          <w:kern w:val="0"/>
          <w:bdr w:val="none" w:sz="0" w:space="0" w:color="auto" w:frame="1"/>
          <w:lang w:val="nl-NL" w:eastAsia="en-GB"/>
          <w14:ligatures w14:val="none"/>
        </w:rPr>
        <w:t>Institute</w:t>
      </w:r>
      <w:proofErr w:type="spellEnd"/>
      <w:r w:rsidRPr="00A07092">
        <w:rPr>
          <w:rFonts w:eastAsia="Times New Roman" w:cstheme="minorHAnsi"/>
          <w:color w:val="242424"/>
          <w:kern w:val="0"/>
          <w:bdr w:val="none" w:sz="0" w:space="0" w:color="auto" w:frame="1"/>
          <w:lang w:val="nl-NL" w:eastAsia="en-GB"/>
          <w14:ligatures w14:val="none"/>
        </w:rPr>
        <w:t xml:space="preserve"> </w:t>
      </w:r>
      <w:proofErr w:type="spellStart"/>
      <w:r w:rsidRPr="00A07092">
        <w:rPr>
          <w:rFonts w:eastAsia="Times New Roman" w:cstheme="minorHAnsi"/>
          <w:color w:val="242424"/>
          <w:kern w:val="0"/>
          <w:bdr w:val="none" w:sz="0" w:space="0" w:color="auto" w:frame="1"/>
          <w:lang w:val="nl-NL" w:eastAsia="en-GB"/>
          <w14:ligatures w14:val="none"/>
        </w:rPr>
        <w:t>for</w:t>
      </w:r>
      <w:proofErr w:type="spellEnd"/>
      <w:r w:rsidRPr="00A07092">
        <w:rPr>
          <w:rFonts w:eastAsia="Times New Roman" w:cstheme="minorHAnsi"/>
          <w:color w:val="242424"/>
          <w:kern w:val="0"/>
          <w:bdr w:val="none" w:sz="0" w:space="0" w:color="auto" w:frame="1"/>
          <w:lang w:val="nl-NL" w:eastAsia="en-GB"/>
          <w14:ligatures w14:val="none"/>
        </w:rPr>
        <w:t xml:space="preserve"> </w:t>
      </w:r>
      <w:proofErr w:type="spellStart"/>
      <w:r w:rsidRPr="00A07092">
        <w:rPr>
          <w:rFonts w:eastAsia="Times New Roman" w:cstheme="minorHAnsi"/>
          <w:color w:val="242424"/>
          <w:kern w:val="0"/>
          <w:bdr w:val="none" w:sz="0" w:space="0" w:color="auto" w:frame="1"/>
          <w:lang w:val="nl-NL" w:eastAsia="en-GB"/>
          <w14:ligatures w14:val="none"/>
        </w:rPr>
        <w:t>Classical</w:t>
      </w:r>
      <w:proofErr w:type="spellEnd"/>
      <w:r w:rsidRPr="00A07092">
        <w:rPr>
          <w:rFonts w:eastAsia="Times New Roman" w:cstheme="minorHAnsi"/>
          <w:color w:val="242424"/>
          <w:kern w:val="0"/>
          <w:bdr w:val="none" w:sz="0" w:space="0" w:color="auto" w:frame="1"/>
          <w:lang w:val="nl-NL" w:eastAsia="en-GB"/>
          <w14:ligatures w14:val="none"/>
        </w:rPr>
        <w:t xml:space="preserve"> </w:t>
      </w:r>
      <w:proofErr w:type="spellStart"/>
      <w:r w:rsidRPr="00A07092">
        <w:rPr>
          <w:rFonts w:eastAsia="Times New Roman" w:cstheme="minorHAnsi"/>
          <w:color w:val="242424"/>
          <w:kern w:val="0"/>
          <w:bdr w:val="none" w:sz="0" w:space="0" w:color="auto" w:frame="1"/>
          <w:lang w:val="nl-NL" w:eastAsia="en-GB"/>
          <w14:ligatures w14:val="none"/>
        </w:rPr>
        <w:t>Philology</w:t>
      </w:r>
      <w:proofErr w:type="spellEnd"/>
      <w:r w:rsidRPr="00A07092">
        <w:rPr>
          <w:rFonts w:eastAsia="Times New Roman" w:cstheme="minorHAnsi"/>
          <w:color w:val="242424"/>
          <w:kern w:val="0"/>
          <w:bdr w:val="none" w:sz="0" w:space="0" w:color="auto" w:frame="1"/>
          <w:lang w:val="nl-NL" w:eastAsia="en-GB"/>
          <w14:ligatures w14:val="none"/>
        </w:rPr>
        <w:t xml:space="preserve"> </w:t>
      </w:r>
      <w:proofErr w:type="spellStart"/>
      <w:r w:rsidRPr="00A07092">
        <w:rPr>
          <w:rFonts w:eastAsia="Times New Roman" w:cstheme="minorHAnsi"/>
          <w:color w:val="242424"/>
          <w:kern w:val="0"/>
          <w:bdr w:val="none" w:sz="0" w:space="0" w:color="auto" w:frame="1"/>
          <w:lang w:val="nl-NL" w:eastAsia="en-GB"/>
          <w14:ligatures w14:val="none"/>
        </w:rPr>
        <w:t>and</w:t>
      </w:r>
      <w:proofErr w:type="spellEnd"/>
      <w:r w:rsidRPr="00A07092">
        <w:rPr>
          <w:rFonts w:eastAsia="Times New Roman" w:cstheme="minorHAnsi"/>
          <w:color w:val="242424"/>
          <w:kern w:val="0"/>
          <w:bdr w:val="none" w:sz="0" w:space="0" w:color="auto" w:frame="1"/>
          <w:lang w:val="nl-NL" w:eastAsia="en-GB"/>
          <w14:ligatures w14:val="none"/>
        </w:rPr>
        <w:t xml:space="preserve"> </w:t>
      </w:r>
      <w:proofErr w:type="spellStart"/>
      <w:r w:rsidRPr="00A07092">
        <w:rPr>
          <w:rFonts w:eastAsia="Times New Roman" w:cstheme="minorHAnsi"/>
          <w:color w:val="242424"/>
          <w:kern w:val="0"/>
          <w:bdr w:val="none" w:sz="0" w:space="0" w:color="auto" w:frame="1"/>
          <w:lang w:val="nl-NL" w:eastAsia="en-GB"/>
          <w14:ligatures w14:val="none"/>
        </w:rPr>
        <w:t>Neo</w:t>
      </w:r>
      <w:proofErr w:type="spellEnd"/>
      <w:r w:rsidRPr="00A07092">
        <w:rPr>
          <w:rFonts w:eastAsia="Times New Roman" w:cstheme="minorHAnsi"/>
          <w:color w:val="242424"/>
          <w:kern w:val="0"/>
          <w:bdr w:val="none" w:sz="0" w:space="0" w:color="auto" w:frame="1"/>
          <w:lang w:val="nl-NL" w:eastAsia="en-GB"/>
          <w14:ligatures w14:val="none"/>
        </w:rPr>
        <w:t xml:space="preserve">-Latin Studies, University of Innsbruck, has </w:t>
      </w:r>
      <w:proofErr w:type="spellStart"/>
      <w:r w:rsidRPr="00A07092">
        <w:rPr>
          <w:rFonts w:eastAsia="Times New Roman" w:cstheme="minorHAnsi"/>
          <w:color w:val="242424"/>
          <w:kern w:val="0"/>
          <w:bdr w:val="none" w:sz="0" w:space="0" w:color="auto" w:frame="1"/>
          <w:lang w:val="nl-NL" w:eastAsia="en-GB"/>
          <w14:ligatures w14:val="none"/>
        </w:rPr>
        <w:t>now</w:t>
      </w:r>
      <w:proofErr w:type="spellEnd"/>
      <w:r w:rsidRPr="00A07092">
        <w:rPr>
          <w:rFonts w:eastAsia="Times New Roman" w:cstheme="minorHAnsi"/>
          <w:color w:val="242424"/>
          <w:kern w:val="0"/>
          <w:bdr w:val="none" w:sz="0" w:space="0" w:color="auto" w:frame="1"/>
          <w:lang w:val="nl-NL" w:eastAsia="en-GB"/>
          <w14:ligatures w14:val="none"/>
        </w:rPr>
        <w:t xml:space="preserve"> been </w:t>
      </w:r>
      <w:proofErr w:type="spellStart"/>
      <w:r w:rsidRPr="00A07092">
        <w:rPr>
          <w:rFonts w:eastAsia="Times New Roman" w:cstheme="minorHAnsi"/>
          <w:color w:val="242424"/>
          <w:kern w:val="0"/>
          <w:bdr w:val="none" w:sz="0" w:space="0" w:color="auto" w:frame="1"/>
          <w:lang w:val="nl-NL" w:eastAsia="en-GB"/>
          <w14:ligatures w14:val="none"/>
        </w:rPr>
        <w:t>launche</w:t>
      </w:r>
      <w:proofErr w:type="spellEnd"/>
      <w:r w:rsidRPr="00A07092">
        <w:rPr>
          <w:rFonts w:eastAsia="Times New Roman" w:cstheme="minorHAnsi"/>
          <w:color w:val="242424"/>
          <w:kern w:val="0"/>
          <w:bdr w:val="none" w:sz="0" w:space="0" w:color="auto" w:frame="1"/>
          <w:lang w:val="nl-NL" w:eastAsia="en-GB"/>
          <w14:ligatures w14:val="none"/>
        </w:rPr>
        <w:t xml:space="preserve">. Information on </w:t>
      </w:r>
      <w:proofErr w:type="spellStart"/>
      <w:r w:rsidRPr="00A07092">
        <w:rPr>
          <w:rFonts w:eastAsia="Times New Roman" w:cstheme="minorHAnsi"/>
          <w:color w:val="242424"/>
          <w:kern w:val="0"/>
          <w:bdr w:val="none" w:sz="0" w:space="0" w:color="auto" w:frame="1"/>
          <w:lang w:val="nl-NL" w:eastAsia="en-GB"/>
          <w14:ligatures w14:val="none"/>
        </w:rPr>
        <w:t>the</w:t>
      </w:r>
      <w:proofErr w:type="spellEnd"/>
      <w:r w:rsidRPr="00A07092">
        <w:rPr>
          <w:rFonts w:eastAsia="Times New Roman" w:cstheme="minorHAnsi"/>
          <w:color w:val="242424"/>
          <w:kern w:val="0"/>
          <w:bdr w:val="none" w:sz="0" w:space="0" w:color="auto" w:frame="1"/>
          <w:lang w:val="nl-NL" w:eastAsia="en-GB"/>
          <w14:ligatures w14:val="none"/>
        </w:rPr>
        <w:t xml:space="preserve"> fellowship is </w:t>
      </w:r>
      <w:proofErr w:type="spellStart"/>
      <w:r w:rsidRPr="00A07092">
        <w:rPr>
          <w:rFonts w:eastAsia="Times New Roman" w:cstheme="minorHAnsi"/>
          <w:color w:val="242424"/>
          <w:kern w:val="0"/>
          <w:bdr w:val="none" w:sz="0" w:space="0" w:color="auto" w:frame="1"/>
          <w:lang w:val="nl-NL" w:eastAsia="en-GB"/>
          <w14:ligatures w14:val="none"/>
        </w:rPr>
        <w:t>available</w:t>
      </w:r>
      <w:proofErr w:type="spellEnd"/>
      <w:r w:rsidRPr="00A07092">
        <w:rPr>
          <w:rFonts w:eastAsia="Times New Roman" w:cstheme="minorHAnsi"/>
          <w:color w:val="242424"/>
          <w:kern w:val="0"/>
          <w:bdr w:val="none" w:sz="0" w:space="0" w:color="auto" w:frame="1"/>
          <w:lang w:val="nl-NL" w:eastAsia="en-GB"/>
          <w14:ligatures w14:val="none"/>
        </w:rPr>
        <w:t xml:space="preserve"> here: </w:t>
      </w:r>
      <w:hyperlink r:id="rId5" w:tgtFrame="_blank" w:tooltip="Original URL: https://www.uibk.ac.at/latinistik-graezistik/forschung/neo-latin-fellowship/neo-latin-fellowship.html. Click or tap if you trust this link." w:history="1">
        <w:r w:rsidRPr="00A07092">
          <w:rPr>
            <w:rFonts w:eastAsia="Times New Roman" w:cstheme="minorHAnsi"/>
            <w:color w:val="0000FF"/>
            <w:kern w:val="0"/>
            <w:u w:val="single"/>
            <w:bdr w:val="none" w:sz="0" w:space="0" w:color="auto" w:frame="1"/>
            <w:lang w:val="nl-NL" w:eastAsia="en-GB"/>
            <w14:ligatures w14:val="none"/>
          </w:rPr>
          <w:t>https://www.uibk.ac.at/latinistik-graezistik/forschung/neo-latin-fellowship/neo-latin-fellowship.html</w:t>
        </w:r>
      </w:hyperlink>
      <w:r w:rsidRPr="00A07092">
        <w:rPr>
          <w:rFonts w:eastAsia="Times New Roman" w:cstheme="minorHAnsi"/>
          <w:color w:val="242424"/>
          <w:kern w:val="0"/>
          <w:bdr w:val="none" w:sz="0" w:space="0" w:color="auto" w:frame="1"/>
          <w:lang w:val="nl-NL" w:eastAsia="en-GB"/>
          <w14:ligatures w14:val="none"/>
        </w:rPr>
        <w:t>.</w:t>
      </w:r>
    </w:p>
    <w:p w14:paraId="22FC785A" w14:textId="77777777" w:rsidR="00A07092" w:rsidRPr="00A07092" w:rsidRDefault="00A07092" w:rsidP="00A07092">
      <w:pPr>
        <w:textAlignment w:val="baseline"/>
        <w:rPr>
          <w:rFonts w:eastAsia="Times New Roman" w:cstheme="minorHAnsi"/>
          <w:color w:val="242424"/>
          <w:kern w:val="0"/>
          <w:lang w:eastAsia="en-GB"/>
          <w14:ligatures w14:val="none"/>
        </w:rPr>
      </w:pPr>
    </w:p>
    <w:p w14:paraId="4AA1C9A2" w14:textId="77777777" w:rsidR="00A07092" w:rsidRPr="00A07092" w:rsidRDefault="00A07092" w:rsidP="00A07092">
      <w:pPr>
        <w:textAlignment w:val="baseline"/>
        <w:rPr>
          <w:rFonts w:eastAsia="Times New Roman" w:cstheme="minorHAnsi"/>
          <w:color w:val="242424"/>
          <w:kern w:val="0"/>
          <w:lang w:eastAsia="en-GB"/>
          <w14:ligatures w14:val="none"/>
        </w:rPr>
      </w:pPr>
    </w:p>
    <w:p w14:paraId="3BC11F23" w14:textId="77777777" w:rsidR="00A07092" w:rsidRPr="00A07092" w:rsidRDefault="00A07092" w:rsidP="00A07092">
      <w:pPr>
        <w:textAlignment w:val="baseline"/>
        <w:rPr>
          <w:rFonts w:eastAsia="Times New Roman" w:cstheme="minorHAnsi"/>
          <w:color w:val="242424"/>
          <w:kern w:val="0"/>
          <w:lang w:eastAsia="en-GB"/>
          <w14:ligatures w14:val="none"/>
        </w:rPr>
      </w:pPr>
    </w:p>
    <w:p w14:paraId="7AD4443F" w14:textId="77777777" w:rsidR="00A07092" w:rsidRPr="00A07092" w:rsidRDefault="00A07092" w:rsidP="00A07092">
      <w:pPr>
        <w:textAlignment w:val="baseline"/>
        <w:rPr>
          <w:rFonts w:eastAsia="Times New Roman" w:cstheme="minorHAnsi"/>
          <w:color w:val="242424"/>
          <w:kern w:val="0"/>
          <w:lang w:eastAsia="en-GB"/>
          <w14:ligatures w14:val="none"/>
        </w:rPr>
      </w:pPr>
      <w:r w:rsidRPr="00A07092">
        <w:rPr>
          <w:rFonts w:eastAsia="Times New Roman" w:cstheme="minorHAnsi"/>
          <w:color w:val="242424"/>
          <w:kern w:val="0"/>
          <w:lang w:eastAsia="en-GB"/>
          <w14:ligatures w14:val="none"/>
        </w:rPr>
        <w:t>- N</w:t>
      </w:r>
      <w:r w:rsidRPr="00A07092">
        <w:rPr>
          <w:rFonts w:eastAsia="Times New Roman" w:cstheme="minorHAnsi"/>
          <w:color w:val="242424"/>
          <w:kern w:val="0"/>
          <w:bdr w:val="none" w:sz="0" w:space="0" w:color="auto" w:frame="1"/>
          <w:lang w:eastAsia="en-GB"/>
          <w14:ligatures w14:val="none"/>
        </w:rPr>
        <w:t>eoLatina Conference on 27/28 June 2024 in Freiburg (Germany)</w:t>
      </w:r>
    </w:p>
    <w:p w14:paraId="3C4B307B" w14:textId="77777777" w:rsidR="00A07092" w:rsidRPr="00A07092" w:rsidRDefault="00A07092" w:rsidP="00A07092">
      <w:pPr>
        <w:textAlignment w:val="baseline"/>
        <w:rPr>
          <w:rFonts w:eastAsia="Times New Roman" w:cstheme="minorHAnsi"/>
          <w:color w:val="242424"/>
          <w:kern w:val="0"/>
          <w:lang w:eastAsia="en-GB"/>
          <w14:ligatures w14:val="none"/>
        </w:rPr>
      </w:pPr>
      <w:r w:rsidRPr="00A07092">
        <w:rPr>
          <w:rFonts w:eastAsia="Times New Roman" w:cstheme="minorHAnsi"/>
          <w:color w:val="242424"/>
          <w:kern w:val="0"/>
          <w:bdr w:val="none" w:sz="0" w:space="0" w:color="auto" w:frame="1"/>
          <w:lang w:eastAsia="en-GB"/>
          <w14:ligatures w14:val="none"/>
        </w:rPr>
        <w:t xml:space="preserve">Call for Papers: </w:t>
      </w:r>
      <w:r w:rsidRPr="00A07092">
        <w:rPr>
          <w:rFonts w:eastAsia="Times New Roman" w:cstheme="minorHAnsi"/>
          <w:color w:val="242424"/>
          <w:kern w:val="0"/>
          <w:bdr w:val="none" w:sz="0" w:space="0" w:color="auto" w:frame="1"/>
          <w:lang w:eastAsia="en-GB"/>
          <w14:ligatures w14:val="none"/>
        </w:rPr>
        <w:fldChar w:fldCharType="begin"/>
      </w:r>
      <w:r w:rsidRPr="00A07092">
        <w:rPr>
          <w:rFonts w:eastAsia="Times New Roman" w:cstheme="minorHAnsi"/>
          <w:color w:val="242424"/>
          <w:kern w:val="0"/>
          <w:bdr w:val="none" w:sz="0" w:space="0" w:color="auto" w:frame="1"/>
          <w:lang w:eastAsia="en-GB"/>
          <w14:ligatures w14:val="none"/>
        </w:rPr>
        <w:instrText>HYPERLINK "https://eur01.safelinks.protection.outlook.com/?url=https%3A%2F%2Fwww.altphil.uni-freiburg.de%2Ftermine%2Fneolatina2024&amp;data=05%7C02%7CAlex.Tadel%40warwick.ac.uk%7C73ba91e141dd43ecefca08dc54967e11%7C09bacfbd47ef446592653546f2eaf6bc%7C0%7C0%7C638478257329652904%7CUnknown%7CTWFpbGZsb3d8eyJWIjoiMC4wLjAwMDAiLCJQIjoiV2luMzIiLCJBTiI6Ik1haWwiLCJXVCI6Mn0%3D%7C0%7C%7C%7C&amp;sdata=G5eSYq3dieIAvkfbQYf0DvNWgkYpdYH0yaDCd7M3gGk%3D&amp;reserved=0" \o "Original URL: https://www.altphil.uni-freiburg.de/termine/neolatina2024. Click or tap if you trust this link." \t "_blank"</w:instrText>
      </w:r>
      <w:r w:rsidRPr="00A07092">
        <w:rPr>
          <w:rFonts w:eastAsia="Times New Roman" w:cstheme="minorHAnsi"/>
          <w:color w:val="242424"/>
          <w:kern w:val="0"/>
          <w:bdr w:val="none" w:sz="0" w:space="0" w:color="auto" w:frame="1"/>
          <w:lang w:eastAsia="en-GB"/>
          <w14:ligatures w14:val="none"/>
        </w:rPr>
      </w:r>
      <w:r w:rsidRPr="00A07092">
        <w:rPr>
          <w:rFonts w:eastAsia="Times New Roman" w:cstheme="minorHAnsi"/>
          <w:color w:val="242424"/>
          <w:kern w:val="0"/>
          <w:bdr w:val="none" w:sz="0" w:space="0" w:color="auto" w:frame="1"/>
          <w:lang w:eastAsia="en-GB"/>
          <w14:ligatures w14:val="none"/>
        </w:rPr>
        <w:fldChar w:fldCharType="separate"/>
      </w:r>
      <w:r w:rsidRPr="00A07092">
        <w:rPr>
          <w:rFonts w:eastAsia="Times New Roman" w:cstheme="minorHAnsi"/>
          <w:color w:val="0000FF"/>
          <w:kern w:val="0"/>
          <w:u w:val="single"/>
          <w:bdr w:val="none" w:sz="0" w:space="0" w:color="auto" w:frame="1"/>
          <w:lang w:eastAsia="en-GB"/>
          <w14:ligatures w14:val="none"/>
        </w:rPr>
        <w:t>https://www.altphil.uni-freiburg.de/termine/neolatina2024</w:t>
      </w:r>
      <w:r w:rsidRPr="00A07092">
        <w:rPr>
          <w:rFonts w:eastAsia="Times New Roman" w:cstheme="minorHAnsi"/>
          <w:color w:val="242424"/>
          <w:kern w:val="0"/>
          <w:bdr w:val="none" w:sz="0" w:space="0" w:color="auto" w:frame="1"/>
          <w:lang w:eastAsia="en-GB"/>
          <w14:ligatures w14:val="none"/>
        </w:rPr>
        <w:fldChar w:fldCharType="end"/>
      </w:r>
    </w:p>
    <w:p w14:paraId="2B8FA172" w14:textId="77777777" w:rsidR="00A07092" w:rsidRPr="00A07092" w:rsidRDefault="00A07092" w:rsidP="00A07092">
      <w:pPr>
        <w:textAlignment w:val="baseline"/>
        <w:rPr>
          <w:rFonts w:eastAsia="Times New Roman" w:cstheme="minorHAnsi"/>
          <w:color w:val="242424"/>
          <w:kern w:val="0"/>
          <w:lang w:eastAsia="en-GB"/>
          <w14:ligatures w14:val="none"/>
        </w:rPr>
      </w:pPr>
      <w:hyperlink r:id="rId6" w:tgtFrame="_blank" w:tooltip="Original URL: https://www.altphil.uni-freiburg.de/downloads/Neolatina2024cfpen.pdf. Click or tap if you trust this link." w:history="1">
        <w:r w:rsidRPr="00A07092">
          <w:rPr>
            <w:rFonts w:eastAsia="Times New Roman" w:cstheme="minorHAnsi"/>
            <w:color w:val="0000FF"/>
            <w:kern w:val="0"/>
            <w:u w:val="single"/>
            <w:bdr w:val="none" w:sz="0" w:space="0" w:color="auto" w:frame="1"/>
            <w:lang w:eastAsia="en-GB"/>
            <w14:ligatures w14:val="none"/>
          </w:rPr>
          <w:t>https://www.altphil.uni-freiburg.de/downloads/Neolatina2024cfpen.pdf</w:t>
        </w:r>
      </w:hyperlink>
      <w:r w:rsidRPr="00A07092">
        <w:rPr>
          <w:rFonts w:eastAsia="Times New Roman" w:cstheme="minorHAnsi"/>
          <w:color w:val="242424"/>
          <w:kern w:val="0"/>
          <w:bdr w:val="none" w:sz="0" w:space="0" w:color="auto" w:frame="1"/>
          <w:lang w:eastAsia="en-GB"/>
          <w14:ligatures w14:val="none"/>
        </w:rPr>
        <w:t xml:space="preserve"> </w:t>
      </w:r>
    </w:p>
    <w:p w14:paraId="4031662F" w14:textId="77777777" w:rsidR="00A07092" w:rsidRPr="00A07092" w:rsidRDefault="00A07092" w:rsidP="00A07092">
      <w:pPr>
        <w:textAlignment w:val="baseline"/>
        <w:rPr>
          <w:rFonts w:eastAsia="Times New Roman" w:cstheme="minorHAnsi"/>
          <w:color w:val="242424"/>
          <w:kern w:val="0"/>
          <w:lang w:eastAsia="en-GB"/>
          <w14:ligatures w14:val="none"/>
        </w:rPr>
      </w:pPr>
    </w:p>
    <w:p w14:paraId="4229F5C3" w14:textId="77777777" w:rsidR="00A07092" w:rsidRPr="00A07092" w:rsidRDefault="00A07092" w:rsidP="00A07092">
      <w:pPr>
        <w:spacing w:beforeAutospacing="1" w:afterAutospacing="1"/>
        <w:textAlignment w:val="baseline"/>
        <w:rPr>
          <w:rFonts w:eastAsia="Times New Roman" w:cstheme="minorHAnsi"/>
          <w:color w:val="242424"/>
          <w:kern w:val="0"/>
          <w:lang w:eastAsia="en-GB"/>
          <w14:ligatures w14:val="none"/>
        </w:rPr>
      </w:pPr>
      <w:r w:rsidRPr="00A07092">
        <w:rPr>
          <w:rFonts w:eastAsia="Times New Roman" w:cstheme="minorHAnsi"/>
          <w:color w:val="242424"/>
          <w:kern w:val="0"/>
          <w:bdr w:val="none" w:sz="0" w:space="0" w:color="auto" w:frame="1"/>
          <w:lang w:eastAsia="en-GB"/>
          <w14:ligatures w14:val="none"/>
        </w:rPr>
        <w:br/>
      </w:r>
    </w:p>
    <w:p w14:paraId="5EC607C4" w14:textId="77777777" w:rsidR="00A07092" w:rsidRPr="00A07092" w:rsidRDefault="00A07092" w:rsidP="00A07092">
      <w:pPr>
        <w:textAlignment w:val="baseline"/>
        <w:rPr>
          <w:rFonts w:eastAsia="Times New Roman" w:cstheme="minorHAnsi"/>
          <w:color w:val="242424"/>
          <w:kern w:val="0"/>
          <w:lang w:eastAsia="en-GB"/>
          <w14:ligatures w14:val="none"/>
        </w:rPr>
      </w:pPr>
      <w:r w:rsidRPr="00A07092">
        <w:rPr>
          <w:rFonts w:eastAsia="Times New Roman" w:cstheme="minorHAnsi"/>
          <w:color w:val="242424"/>
          <w:kern w:val="0"/>
          <w:lang w:eastAsia="en-GB"/>
          <w14:ligatures w14:val="none"/>
        </w:rPr>
        <w:lastRenderedPageBreak/>
        <w:t>- IANLS Conference 2025 (</w:t>
      </w:r>
      <w:r w:rsidRPr="00A07092">
        <w:rPr>
          <w:rFonts w:eastAsia="Times New Roman" w:cstheme="minorHAnsi"/>
          <w:color w:val="242424"/>
          <w:kern w:val="0"/>
          <w:lang w:eastAsia="en-GB"/>
          <w14:ligatures w14:val="none"/>
        </w:rPr>
        <w:fldChar w:fldCharType="begin"/>
      </w:r>
      <w:r w:rsidRPr="00A07092">
        <w:rPr>
          <w:rFonts w:eastAsia="Times New Roman" w:cstheme="minorHAnsi"/>
          <w:color w:val="242424"/>
          <w:kern w:val="0"/>
          <w:lang w:eastAsia="en-GB"/>
          <w14:ligatures w14:val="none"/>
        </w:rPr>
        <w:instrText>HYPERLINK "https://eur01.safelinks.protection.outlook.com/?url=https%3A%2F%2Fianls.com%2Faix-en-provence-2025%2F&amp;data=05%7C02%7CAlex.Tadel%40warwick.ac.uk%7C73ba91e141dd43ecefca08dc54967e11%7C09bacfbd47ef446592653546f2eaf6bc%7C0%7C0%7C638478257329672749%7CUnknown%7CTWFpbGZsb3d8eyJWIjoiMC4wLjAwMDAiLCJQIjoiV2luMzIiLCJBTiI6Ik1haWwiLCJXVCI6Mn0%3D%7C0%7C%7C%7C&amp;sdata=yj1pvk8TrrGW3icweVwwgibuLsmyFwyPVUhfi0qXXz8%3D&amp;reserved=0" \o "Original URL: https://ianls.com/aix-en-provence-2025/. Click or tap if you trust this link." \t "_blank"</w:instrText>
      </w:r>
      <w:r w:rsidRPr="00A07092">
        <w:rPr>
          <w:rFonts w:eastAsia="Times New Roman" w:cstheme="minorHAnsi"/>
          <w:color w:val="242424"/>
          <w:kern w:val="0"/>
          <w:lang w:eastAsia="en-GB"/>
          <w14:ligatures w14:val="none"/>
        </w:rPr>
      </w:r>
      <w:r w:rsidRPr="00A07092">
        <w:rPr>
          <w:rFonts w:eastAsia="Times New Roman" w:cstheme="minorHAnsi"/>
          <w:color w:val="242424"/>
          <w:kern w:val="0"/>
          <w:lang w:eastAsia="en-GB"/>
          <w14:ligatures w14:val="none"/>
        </w:rPr>
        <w:fldChar w:fldCharType="separate"/>
      </w:r>
      <w:r w:rsidRPr="00A07092">
        <w:rPr>
          <w:rFonts w:eastAsia="Times New Roman" w:cstheme="minorHAnsi"/>
          <w:color w:val="0000FF"/>
          <w:kern w:val="0"/>
          <w:u w:val="single"/>
          <w:bdr w:val="none" w:sz="0" w:space="0" w:color="auto" w:frame="1"/>
          <w:lang w:eastAsia="en-GB"/>
          <w14:ligatures w14:val="none"/>
        </w:rPr>
        <w:t>https://ianls.com/aix-en-provence-2025/</w:t>
      </w:r>
      <w:r w:rsidRPr="00A07092">
        <w:rPr>
          <w:rFonts w:eastAsia="Times New Roman" w:cstheme="minorHAnsi"/>
          <w:color w:val="242424"/>
          <w:kern w:val="0"/>
          <w:lang w:eastAsia="en-GB"/>
          <w14:ligatures w14:val="none"/>
        </w:rPr>
        <w:fldChar w:fldCharType="end"/>
      </w:r>
      <w:r w:rsidRPr="00A07092">
        <w:rPr>
          <w:rFonts w:eastAsia="Times New Roman" w:cstheme="minorHAnsi"/>
          <w:color w:val="242424"/>
          <w:kern w:val="0"/>
          <w:lang w:eastAsia="en-GB"/>
          <w14:ligatures w14:val="none"/>
        </w:rPr>
        <w:t>)</w:t>
      </w:r>
    </w:p>
    <w:p w14:paraId="6E24C071" w14:textId="77777777" w:rsidR="00A07092" w:rsidRPr="00A07092" w:rsidRDefault="00A07092" w:rsidP="00A07092">
      <w:pPr>
        <w:textAlignment w:val="baseline"/>
        <w:rPr>
          <w:rFonts w:eastAsia="Times New Roman" w:cstheme="minorHAnsi"/>
          <w:color w:val="242424"/>
          <w:kern w:val="0"/>
          <w:lang w:eastAsia="en-GB"/>
          <w14:ligatures w14:val="none"/>
        </w:rPr>
      </w:pPr>
    </w:p>
    <w:p w14:paraId="12F7B1E1" w14:textId="77777777" w:rsidR="00A07092" w:rsidRPr="00A07092" w:rsidRDefault="00A07092" w:rsidP="00A07092">
      <w:pPr>
        <w:textAlignment w:val="baseline"/>
        <w:rPr>
          <w:rFonts w:eastAsia="Times New Roman" w:cstheme="minorHAnsi"/>
          <w:color w:val="404040"/>
          <w:kern w:val="0"/>
          <w:lang w:eastAsia="en-GB"/>
          <w14:ligatures w14:val="none"/>
        </w:rPr>
      </w:pPr>
      <w:r w:rsidRPr="00A07092">
        <w:rPr>
          <w:rFonts w:eastAsia="Times New Roman" w:cstheme="minorHAnsi"/>
          <w:color w:val="404040"/>
          <w:kern w:val="0"/>
          <w:lang w:eastAsia="en-GB"/>
          <w14:ligatures w14:val="none"/>
        </w:rPr>
        <w:t>The</w:t>
      </w:r>
      <w:r w:rsidRPr="00A07092">
        <w:rPr>
          <w:rFonts w:eastAsia="Times New Roman" w:cstheme="minorHAnsi"/>
          <w:color w:val="404040"/>
          <w:kern w:val="0"/>
          <w:bdr w:val="none" w:sz="0" w:space="0" w:color="auto" w:frame="1"/>
          <w:lang w:eastAsia="en-GB"/>
          <w14:ligatures w14:val="none"/>
        </w:rPr>
        <w:t> </w:t>
      </w:r>
      <w:r w:rsidRPr="00A07092">
        <w:rPr>
          <w:rFonts w:eastAsia="Times New Roman" w:cstheme="minorHAnsi"/>
          <w:color w:val="404040"/>
          <w:kern w:val="0"/>
          <w:bdr w:val="none" w:sz="0" w:space="0" w:color="auto" w:frame="1"/>
          <w:lang w:eastAsia="en-GB"/>
          <w14:ligatures w14:val="none"/>
        </w:rPr>
        <w:fldChar w:fldCharType="begin"/>
      </w:r>
      <w:r w:rsidRPr="00A07092">
        <w:rPr>
          <w:rFonts w:eastAsia="Times New Roman" w:cstheme="minorHAnsi"/>
          <w:color w:val="404040"/>
          <w:kern w:val="0"/>
          <w:bdr w:val="none" w:sz="0" w:space="0" w:color="auto" w:frame="1"/>
          <w:lang w:eastAsia="en-GB"/>
          <w14:ligatures w14:val="none"/>
        </w:rPr>
        <w:instrText>HYPERLINK "https://eur01.safelinks.protection.outlook.com/?url=https%3A%2F%2Fianls-2025.sciencesconf.org%2F&amp;data=05%7C02%7CAlex.Tadel%40warwick.ac.uk%7C73ba91e141dd43ecefca08dc54967e11%7C09bacfbd47ef446592653546f2eaf6bc%7C0%7C0%7C638478257329684615%7CUnknown%7CTWFpbGZsb3d8eyJWIjoiMC4wLjAwMDAiLCJQIjoiV2luMzIiLCJBTiI6Ik1haWwiLCJXVCI6Mn0%3D%7C0%7C%7C%7C&amp;sdata=T8uNxofvIGRVUQFI4RV0TjQNb79Aw0H0Kbcb047WdvQ%3D&amp;reserved=0" \o "Original URL: https://ianls-2025.sciencesconf.org/. Click or tap if you trust this link." \t "_blank"</w:instrText>
      </w:r>
      <w:r w:rsidRPr="00A07092">
        <w:rPr>
          <w:rFonts w:eastAsia="Times New Roman" w:cstheme="minorHAnsi"/>
          <w:color w:val="404040"/>
          <w:kern w:val="0"/>
          <w:bdr w:val="none" w:sz="0" w:space="0" w:color="auto" w:frame="1"/>
          <w:lang w:eastAsia="en-GB"/>
          <w14:ligatures w14:val="none"/>
        </w:rPr>
      </w:r>
      <w:r w:rsidRPr="00A07092">
        <w:rPr>
          <w:rFonts w:eastAsia="Times New Roman" w:cstheme="minorHAnsi"/>
          <w:color w:val="404040"/>
          <w:kern w:val="0"/>
          <w:bdr w:val="none" w:sz="0" w:space="0" w:color="auto" w:frame="1"/>
          <w:lang w:eastAsia="en-GB"/>
          <w14:ligatures w14:val="none"/>
        </w:rPr>
        <w:fldChar w:fldCharType="separate"/>
      </w:r>
      <w:r w:rsidRPr="00A07092">
        <w:rPr>
          <w:rFonts w:eastAsia="Times New Roman" w:cstheme="minorHAnsi"/>
          <w:color w:val="404040"/>
          <w:kern w:val="0"/>
          <w:u w:val="single"/>
          <w:bdr w:val="none" w:sz="0" w:space="0" w:color="auto" w:frame="1"/>
          <w:lang w:eastAsia="en-GB"/>
          <w14:ligatures w14:val="none"/>
        </w:rPr>
        <w:t>Nineteenth International Congress</w:t>
      </w:r>
      <w:r w:rsidRPr="00A07092">
        <w:rPr>
          <w:rFonts w:eastAsia="Times New Roman" w:cstheme="minorHAnsi"/>
          <w:color w:val="404040"/>
          <w:kern w:val="0"/>
          <w:bdr w:val="none" w:sz="0" w:space="0" w:color="auto" w:frame="1"/>
          <w:lang w:eastAsia="en-GB"/>
          <w14:ligatures w14:val="none"/>
        </w:rPr>
        <w:fldChar w:fldCharType="end"/>
      </w:r>
      <w:r w:rsidRPr="00A07092">
        <w:rPr>
          <w:rFonts w:eastAsia="Times New Roman" w:cstheme="minorHAnsi"/>
          <w:color w:val="404040"/>
          <w:kern w:val="0"/>
          <w:bdr w:val="none" w:sz="0" w:space="0" w:color="auto" w:frame="1"/>
          <w:lang w:eastAsia="en-GB"/>
          <w14:ligatures w14:val="none"/>
        </w:rPr>
        <w:t> </w:t>
      </w:r>
      <w:r w:rsidRPr="00A07092">
        <w:rPr>
          <w:rFonts w:eastAsia="Times New Roman" w:cstheme="minorHAnsi"/>
          <w:color w:val="404040"/>
          <w:kern w:val="0"/>
          <w:lang w:eastAsia="en-GB"/>
          <w14:ligatures w14:val="none"/>
        </w:rPr>
        <w:t>of the International Association for Neo-Latin Studies is being organized by the IANLS and Aix-Marseille University.The congress will take place</w:t>
      </w:r>
      <w:r w:rsidRPr="00A07092">
        <w:rPr>
          <w:rFonts w:eastAsia="Times New Roman" w:cstheme="minorHAnsi"/>
          <w:color w:val="404040"/>
          <w:kern w:val="0"/>
          <w:bdr w:val="none" w:sz="0" w:space="0" w:color="auto" w:frame="1"/>
          <w:lang w:eastAsia="en-GB"/>
          <w14:ligatures w14:val="none"/>
        </w:rPr>
        <w:t> from 14 to 20 July 2025 </w:t>
      </w:r>
      <w:r w:rsidRPr="00A07092">
        <w:rPr>
          <w:rFonts w:eastAsia="Times New Roman" w:cstheme="minorHAnsi"/>
          <w:color w:val="404040"/>
          <w:kern w:val="0"/>
          <w:lang w:eastAsia="en-GB"/>
          <w14:ligatures w14:val="none"/>
        </w:rPr>
        <w:t>in</w:t>
      </w:r>
      <w:r w:rsidRPr="00A07092">
        <w:rPr>
          <w:rFonts w:eastAsia="Times New Roman" w:cstheme="minorHAnsi"/>
          <w:color w:val="404040"/>
          <w:kern w:val="0"/>
          <w:bdr w:val="none" w:sz="0" w:space="0" w:color="auto" w:frame="1"/>
          <w:lang w:eastAsia="en-GB"/>
          <w14:ligatures w14:val="none"/>
        </w:rPr>
        <w:t> Aix-en-Provence</w:t>
      </w:r>
      <w:r w:rsidRPr="00A07092">
        <w:rPr>
          <w:rFonts w:eastAsia="Times New Roman" w:cstheme="minorHAnsi"/>
          <w:color w:val="404040"/>
          <w:kern w:val="0"/>
          <w:lang w:eastAsia="en-GB"/>
          <w14:ligatures w14:val="none"/>
        </w:rPr>
        <w:t>, France. It will start with registration on Monday evening (14 July) and will formally close with the conference dinner on Sunday evening (20 July).</w:t>
      </w:r>
    </w:p>
    <w:p w14:paraId="436FBDE9" w14:textId="77777777" w:rsidR="00A07092" w:rsidRPr="00A07092" w:rsidRDefault="00A07092" w:rsidP="00A07092">
      <w:pPr>
        <w:textAlignment w:val="baseline"/>
        <w:rPr>
          <w:rFonts w:eastAsia="Times New Roman" w:cstheme="minorHAnsi"/>
          <w:color w:val="404040"/>
          <w:kern w:val="0"/>
          <w:lang w:eastAsia="en-GB"/>
          <w14:ligatures w14:val="none"/>
        </w:rPr>
      </w:pPr>
      <w:r w:rsidRPr="00A07092">
        <w:rPr>
          <w:rFonts w:eastAsia="Times New Roman" w:cstheme="minorHAnsi"/>
          <w:color w:val="404040"/>
          <w:kern w:val="0"/>
          <w:lang w:eastAsia="en-GB"/>
          <w14:ligatures w14:val="none"/>
        </w:rPr>
        <w:t>Guidelines and instructions for the submission of the abstracts can be found</w:t>
      </w:r>
      <w:r w:rsidRPr="00A07092">
        <w:rPr>
          <w:rFonts w:eastAsia="Times New Roman" w:cstheme="minorHAnsi"/>
          <w:color w:val="404040"/>
          <w:kern w:val="0"/>
          <w:bdr w:val="none" w:sz="0" w:space="0" w:color="auto" w:frame="1"/>
          <w:lang w:eastAsia="en-GB"/>
          <w14:ligatures w14:val="none"/>
        </w:rPr>
        <w:t> </w:t>
      </w:r>
      <w:r w:rsidRPr="00A07092">
        <w:rPr>
          <w:rFonts w:eastAsia="Times New Roman" w:cstheme="minorHAnsi"/>
          <w:color w:val="404040"/>
          <w:kern w:val="0"/>
          <w:bdr w:val="none" w:sz="0" w:space="0" w:color="auto" w:frame="1"/>
          <w:lang w:eastAsia="en-GB"/>
          <w14:ligatures w14:val="none"/>
        </w:rPr>
        <w:fldChar w:fldCharType="begin"/>
      </w:r>
      <w:r w:rsidRPr="00A07092">
        <w:rPr>
          <w:rFonts w:eastAsia="Times New Roman" w:cstheme="minorHAnsi"/>
          <w:color w:val="404040"/>
          <w:kern w:val="0"/>
          <w:bdr w:val="none" w:sz="0" w:space="0" w:color="auto" w:frame="1"/>
          <w:lang w:eastAsia="en-GB"/>
          <w14:ligatures w14:val="none"/>
        </w:rPr>
        <w:instrText>HYPERLINK "https://eur01.safelinks.protection.outlook.com/?url=https%3A%2F%2Fianls.com%2Fwp-content%2Fuploads%2F2023%2F10%2Fguidelines_abstracs_Aix-en-Provence_2025.pdf&amp;data=05%7C02%7CAlex.Tadel%40warwick.ac.uk%7C73ba91e141dd43ecefca08dc54967e11%7C09bacfbd47ef446592653546f2eaf6bc%7C0%7C0%7C638478257329697334%7CUnknown%7CTWFpbGZsb3d8eyJWIjoiMC4wLjAwMDAiLCJQIjoiV2luMzIiLCJBTiI6Ik1haWwiLCJXVCI6Mn0%3D%7C0%7C%7C%7C&amp;sdata=iGAEAzhRWIi6uYRSTIDmGerOItPV8rfZ%2BG476lRfrXY%3D&amp;reserved=0" \o "Original URL: https://ianls.com/wp-content/uploads/2023/10/guidelines_abstracs_Aix-en-Provence_2025.pdf. Click or tap if you trust this link." \t "_blank"</w:instrText>
      </w:r>
      <w:r w:rsidRPr="00A07092">
        <w:rPr>
          <w:rFonts w:eastAsia="Times New Roman" w:cstheme="minorHAnsi"/>
          <w:color w:val="404040"/>
          <w:kern w:val="0"/>
          <w:bdr w:val="none" w:sz="0" w:space="0" w:color="auto" w:frame="1"/>
          <w:lang w:eastAsia="en-GB"/>
          <w14:ligatures w14:val="none"/>
        </w:rPr>
      </w:r>
      <w:r w:rsidRPr="00A07092">
        <w:rPr>
          <w:rFonts w:eastAsia="Times New Roman" w:cstheme="minorHAnsi"/>
          <w:color w:val="404040"/>
          <w:kern w:val="0"/>
          <w:bdr w:val="none" w:sz="0" w:space="0" w:color="auto" w:frame="1"/>
          <w:lang w:eastAsia="en-GB"/>
          <w14:ligatures w14:val="none"/>
        </w:rPr>
        <w:fldChar w:fldCharType="separate"/>
      </w:r>
      <w:r w:rsidRPr="00A07092">
        <w:rPr>
          <w:rFonts w:eastAsia="Times New Roman" w:cstheme="minorHAnsi"/>
          <w:color w:val="404040"/>
          <w:kern w:val="0"/>
          <w:u w:val="single"/>
          <w:bdr w:val="none" w:sz="0" w:space="0" w:color="auto" w:frame="1"/>
          <w:lang w:eastAsia="en-GB"/>
          <w14:ligatures w14:val="none"/>
        </w:rPr>
        <w:t>HERE</w:t>
      </w:r>
      <w:r w:rsidRPr="00A07092">
        <w:rPr>
          <w:rFonts w:eastAsia="Times New Roman" w:cstheme="minorHAnsi"/>
          <w:color w:val="404040"/>
          <w:kern w:val="0"/>
          <w:bdr w:val="none" w:sz="0" w:space="0" w:color="auto" w:frame="1"/>
          <w:lang w:eastAsia="en-GB"/>
          <w14:ligatures w14:val="none"/>
        </w:rPr>
        <w:fldChar w:fldCharType="end"/>
      </w:r>
      <w:r w:rsidRPr="00A07092">
        <w:rPr>
          <w:rFonts w:eastAsia="Times New Roman" w:cstheme="minorHAnsi"/>
          <w:color w:val="404040"/>
          <w:kern w:val="0"/>
          <w:lang w:eastAsia="en-GB"/>
          <w14:ligatures w14:val="none"/>
        </w:rPr>
        <w:t>.The deadline for all proposals is</w:t>
      </w:r>
      <w:r w:rsidRPr="00A07092">
        <w:rPr>
          <w:rFonts w:eastAsia="Times New Roman" w:cstheme="minorHAnsi"/>
          <w:color w:val="404040"/>
          <w:kern w:val="0"/>
          <w:bdr w:val="none" w:sz="0" w:space="0" w:color="auto" w:frame="1"/>
          <w:lang w:eastAsia="en-GB"/>
          <w14:ligatures w14:val="none"/>
        </w:rPr>
        <w:t> 15 May 2024</w:t>
      </w:r>
      <w:r w:rsidRPr="00A07092">
        <w:rPr>
          <w:rFonts w:eastAsia="Times New Roman" w:cstheme="minorHAnsi"/>
          <w:color w:val="404040"/>
          <w:kern w:val="0"/>
          <w:lang w:eastAsia="en-GB"/>
          <w14:ligatures w14:val="none"/>
        </w:rPr>
        <w:t>. Proposals should be submitted in PDF format via the congress website</w:t>
      </w:r>
      <w:r w:rsidRPr="00A07092">
        <w:rPr>
          <w:rFonts w:eastAsia="Times New Roman" w:cstheme="minorHAnsi"/>
          <w:color w:val="404040"/>
          <w:kern w:val="0"/>
          <w:bdr w:val="none" w:sz="0" w:space="0" w:color="auto" w:frame="1"/>
          <w:lang w:eastAsia="en-GB"/>
          <w14:ligatures w14:val="none"/>
        </w:rPr>
        <w:t> </w:t>
      </w:r>
      <w:r w:rsidRPr="00A07092">
        <w:rPr>
          <w:rFonts w:eastAsia="Times New Roman" w:cstheme="minorHAnsi"/>
          <w:color w:val="404040"/>
          <w:kern w:val="0"/>
          <w:lang w:eastAsia="en-GB"/>
          <w14:ligatures w14:val="none"/>
        </w:rPr>
        <w:fldChar w:fldCharType="begin"/>
      </w:r>
      <w:r w:rsidRPr="00A07092">
        <w:rPr>
          <w:rFonts w:eastAsia="Times New Roman" w:cstheme="minorHAnsi"/>
          <w:color w:val="404040"/>
          <w:kern w:val="0"/>
          <w:lang w:eastAsia="en-GB"/>
          <w14:ligatures w14:val="none"/>
        </w:rPr>
        <w:instrText>HYPERLINK "https://eur01.safelinks.protection.outlook.com/?url=https%3A%2F%2Fianls-2025.sciencesconf.org%2F&amp;data=05%7C02%7CAlex.Tadel%40warwick.ac.uk%7C73ba91e141dd43ecefca08dc54967e11%7C09bacfbd47ef446592653546f2eaf6bc%7C0%7C0%7C638478257329706018%7CUnknown%7CTWFpbGZsb3d8eyJWIjoiMC4wLjAwMDAiLCJQIjoiV2luMzIiLCJBTiI6Ik1haWwiLCJXVCI6Mn0%3D%7C0%7C%7C%7C&amp;sdata=MM1FEhv2jzLNs8LSoB%2B5Bcs3sGYoYpS9%2Bxy9t0en%2BDs%3D&amp;reserved=0" \o "Original URL: https://ianls-2025.sciencesconf.org/. Click or tap if you trust this link." \t "_blank"</w:instrText>
      </w:r>
      <w:r w:rsidRPr="00A07092">
        <w:rPr>
          <w:rFonts w:eastAsia="Times New Roman" w:cstheme="minorHAnsi"/>
          <w:color w:val="404040"/>
          <w:kern w:val="0"/>
          <w:lang w:eastAsia="en-GB"/>
          <w14:ligatures w14:val="none"/>
        </w:rPr>
      </w:r>
      <w:r w:rsidRPr="00A07092">
        <w:rPr>
          <w:rFonts w:eastAsia="Times New Roman" w:cstheme="minorHAnsi"/>
          <w:color w:val="404040"/>
          <w:kern w:val="0"/>
          <w:lang w:eastAsia="en-GB"/>
          <w14:ligatures w14:val="none"/>
        </w:rPr>
        <w:fldChar w:fldCharType="separate"/>
      </w:r>
      <w:r w:rsidRPr="00A07092">
        <w:rPr>
          <w:rFonts w:eastAsia="Times New Roman" w:cstheme="minorHAnsi"/>
          <w:color w:val="404040"/>
          <w:kern w:val="0"/>
          <w:u w:val="single"/>
          <w:bdr w:val="none" w:sz="0" w:space="0" w:color="auto" w:frame="1"/>
          <w:lang w:eastAsia="en-GB"/>
          <w14:ligatures w14:val="none"/>
        </w:rPr>
        <w:t>https://ianls-2025.sciencesconf.org/</w:t>
      </w:r>
      <w:r w:rsidRPr="00A07092">
        <w:rPr>
          <w:rFonts w:eastAsia="Times New Roman" w:cstheme="minorHAnsi"/>
          <w:color w:val="404040"/>
          <w:kern w:val="0"/>
          <w:lang w:eastAsia="en-GB"/>
          <w14:ligatures w14:val="none"/>
        </w:rPr>
        <w:fldChar w:fldCharType="end"/>
      </w:r>
      <w:r w:rsidRPr="00A07092">
        <w:rPr>
          <w:rFonts w:eastAsia="Times New Roman" w:cstheme="minorHAnsi"/>
          <w:color w:val="404040"/>
          <w:kern w:val="0"/>
          <w:lang w:eastAsia="en-GB"/>
          <w14:ligatures w14:val="none"/>
        </w:rPr>
        <w:t>.</w:t>
      </w:r>
    </w:p>
    <w:p w14:paraId="30D55DD3" w14:textId="77777777" w:rsidR="00A07092" w:rsidRPr="00A07092" w:rsidRDefault="00A07092" w:rsidP="00A07092">
      <w:pPr>
        <w:textAlignment w:val="baseline"/>
        <w:rPr>
          <w:rFonts w:eastAsia="Times New Roman" w:cstheme="minorHAnsi"/>
          <w:color w:val="242424"/>
          <w:kern w:val="0"/>
          <w:lang w:eastAsia="en-GB"/>
          <w14:ligatures w14:val="none"/>
        </w:rPr>
      </w:pPr>
    </w:p>
    <w:p w14:paraId="047D3AC0" w14:textId="77777777" w:rsidR="00A07092" w:rsidRPr="00A07092" w:rsidRDefault="00A07092" w:rsidP="00A07092">
      <w:pPr>
        <w:textAlignment w:val="baseline"/>
        <w:rPr>
          <w:rFonts w:eastAsia="Times New Roman" w:cstheme="minorHAnsi"/>
          <w:color w:val="242424"/>
          <w:kern w:val="0"/>
          <w:lang w:eastAsia="en-GB"/>
          <w14:ligatures w14:val="none"/>
        </w:rPr>
      </w:pPr>
      <w:r w:rsidRPr="00A07092">
        <w:rPr>
          <w:rFonts w:eastAsia="Times New Roman" w:cstheme="minorHAnsi"/>
          <w:color w:val="242424"/>
          <w:kern w:val="0"/>
          <w:lang w:eastAsia="en-GB"/>
          <w14:ligatures w14:val="none"/>
        </w:rPr>
        <w:t>- British Academy survey: </w:t>
      </w:r>
      <w:r w:rsidRPr="00A07092">
        <w:rPr>
          <w:rFonts w:eastAsia="Times New Roman" w:cstheme="minorHAnsi"/>
          <w:color w:val="242424"/>
          <w:kern w:val="0"/>
          <w:bdr w:val="none" w:sz="0" w:space="0" w:color="auto" w:frame="1"/>
          <w:lang w:eastAsia="en-GB"/>
          <w14:ligatures w14:val="none"/>
        </w:rPr>
        <w:t>The British Academy is leading a project to investigate language skills and capabilities in the UK research base. This project will examine the role, demand and usefulness of language skills and learning across all academic research disciplines outside Modern Languages and cognate fields in UK universities. As part of this investigation, our project delivery partner </w:t>
      </w:r>
      <w:r w:rsidRPr="00A07092">
        <w:rPr>
          <w:rFonts w:eastAsia="Times New Roman" w:cstheme="minorHAnsi"/>
          <w:i/>
          <w:iCs/>
          <w:color w:val="242424"/>
          <w:kern w:val="0"/>
          <w:bdr w:val="none" w:sz="0" w:space="0" w:color="auto" w:frame="1"/>
          <w:lang w:eastAsia="en-GB"/>
          <w14:ligatures w14:val="none"/>
        </w:rPr>
        <w:t>Language Acts and Worldmaking</w:t>
      </w:r>
      <w:r w:rsidRPr="00A07092">
        <w:rPr>
          <w:rFonts w:eastAsia="Times New Roman" w:cstheme="minorHAnsi"/>
          <w:color w:val="242424"/>
          <w:kern w:val="0"/>
          <w:bdr w:val="none" w:sz="0" w:space="0" w:color="auto" w:frame="1"/>
          <w:lang w:eastAsia="en-GB"/>
          <w14:ligatures w14:val="none"/>
        </w:rPr>
        <w:t> (King’s College London), are undertaking a survey to find out about the ways in which language learning and proficiency is relevant or useful for UK researchers in their professional lives. We would be extremely grateful if you could circulate this survey to your respective communities. This is a short survey of around 10-15 minutes and is open to researchers and other relevant research professionals. The findings will be analysed within the broader context of the state-of-play of language learning and supply in the UK. The survey can be accessed here: </w:t>
      </w:r>
      <w:r w:rsidRPr="00A07092">
        <w:rPr>
          <w:rFonts w:eastAsia="Times New Roman" w:cstheme="minorHAnsi"/>
          <w:color w:val="242424"/>
          <w:kern w:val="0"/>
          <w:bdr w:val="none" w:sz="0" w:space="0" w:color="auto" w:frame="1"/>
          <w:lang w:eastAsia="en-GB"/>
          <w14:ligatures w14:val="none"/>
        </w:rPr>
        <w:fldChar w:fldCharType="begin"/>
      </w:r>
      <w:r w:rsidRPr="00A07092">
        <w:rPr>
          <w:rFonts w:eastAsia="Times New Roman" w:cstheme="minorHAnsi"/>
          <w:color w:val="242424"/>
          <w:kern w:val="0"/>
          <w:bdr w:val="none" w:sz="0" w:space="0" w:color="auto" w:frame="1"/>
          <w:lang w:eastAsia="en-GB"/>
          <w14:ligatures w14:val="none"/>
        </w:rPr>
        <w:instrText>HYPERLINK "https://eur01.safelinks.protection.outlook.com/?url=https%3A%2F%2Fapp.onlinesurveys.jisc.ac.uk%2Fs%2Fkings%2Fba-project-survey&amp;data=05%7C02%7CAlex.Tadel%40warwick.ac.uk%7C73ba91e141dd43ecefca08dc54967e11%7C09bacfbd47ef446592653546f2eaf6bc%7C0%7C0%7C638478257329715027%7CUnknown%7CTWFpbGZsb3d8eyJWIjoiMC4wLjAwMDAiLCJQIjoiV2luMzIiLCJBTiI6Ik1haWwiLCJXVCI6Mn0%3D%7C0%7C%7C%7C&amp;sdata=1KBc1kwstS3GzNpxbkGHMXRdtYuXbhksaBMc4YwP1ME%3D&amp;reserved=0" \o "Original URL: https://app.onlinesurveys.jisc.ac.uk/s/kings/ba-project-survey. Click or tap if you trust this link." \t "_blank"</w:instrText>
      </w:r>
      <w:r w:rsidRPr="00A07092">
        <w:rPr>
          <w:rFonts w:eastAsia="Times New Roman" w:cstheme="minorHAnsi"/>
          <w:color w:val="242424"/>
          <w:kern w:val="0"/>
          <w:bdr w:val="none" w:sz="0" w:space="0" w:color="auto" w:frame="1"/>
          <w:lang w:eastAsia="en-GB"/>
          <w14:ligatures w14:val="none"/>
        </w:rPr>
      </w:r>
      <w:r w:rsidRPr="00A07092">
        <w:rPr>
          <w:rFonts w:eastAsia="Times New Roman" w:cstheme="minorHAnsi"/>
          <w:color w:val="242424"/>
          <w:kern w:val="0"/>
          <w:bdr w:val="none" w:sz="0" w:space="0" w:color="auto" w:frame="1"/>
          <w:lang w:eastAsia="en-GB"/>
          <w14:ligatures w14:val="none"/>
        </w:rPr>
        <w:fldChar w:fldCharType="separate"/>
      </w:r>
      <w:r w:rsidRPr="00A07092">
        <w:rPr>
          <w:rFonts w:eastAsia="Times New Roman" w:cstheme="minorHAnsi"/>
          <w:color w:val="0000FF"/>
          <w:kern w:val="0"/>
          <w:u w:val="single"/>
          <w:bdr w:val="none" w:sz="0" w:space="0" w:color="auto" w:frame="1"/>
          <w:lang w:eastAsia="en-GB"/>
          <w14:ligatures w14:val="none"/>
        </w:rPr>
        <w:t>https://app.onlinesurveys.jisc.ac.uk/s/kings/ba-project-survey</w:t>
      </w:r>
      <w:r w:rsidRPr="00A07092">
        <w:rPr>
          <w:rFonts w:eastAsia="Times New Roman" w:cstheme="minorHAnsi"/>
          <w:color w:val="242424"/>
          <w:kern w:val="0"/>
          <w:bdr w:val="none" w:sz="0" w:space="0" w:color="auto" w:frame="1"/>
          <w:lang w:eastAsia="en-GB"/>
          <w14:ligatures w14:val="none"/>
        </w:rPr>
        <w:fldChar w:fldCharType="end"/>
      </w:r>
      <w:r w:rsidRPr="00A07092">
        <w:rPr>
          <w:rFonts w:eastAsia="Times New Roman" w:cstheme="minorHAnsi"/>
          <w:color w:val="242424"/>
          <w:kern w:val="0"/>
          <w:bdr w:val="none" w:sz="0" w:space="0" w:color="auto" w:frame="1"/>
          <w:lang w:eastAsia="en-GB"/>
          <w14:ligatures w14:val="none"/>
        </w:rPr>
        <w:t>. The survey will be open until the third week in April. </w:t>
      </w:r>
    </w:p>
    <w:p w14:paraId="53439C15" w14:textId="77777777" w:rsidR="00A07092" w:rsidRPr="00A07092" w:rsidRDefault="00A07092" w:rsidP="00A07092">
      <w:pPr>
        <w:textAlignment w:val="baseline"/>
        <w:rPr>
          <w:rFonts w:eastAsia="Times New Roman" w:cstheme="minorHAnsi"/>
          <w:color w:val="242424"/>
          <w:kern w:val="0"/>
          <w:lang w:eastAsia="en-GB"/>
          <w14:ligatures w14:val="none"/>
        </w:rPr>
      </w:pPr>
    </w:p>
    <w:p w14:paraId="63C7C4A4" w14:textId="77777777" w:rsidR="00A07092" w:rsidRPr="00A07092" w:rsidRDefault="00A07092" w:rsidP="00A07092">
      <w:pPr>
        <w:textAlignment w:val="baseline"/>
        <w:rPr>
          <w:rFonts w:eastAsia="Times New Roman" w:cstheme="minorHAnsi"/>
          <w:color w:val="242424"/>
          <w:kern w:val="0"/>
          <w:lang w:eastAsia="en-GB"/>
          <w14:ligatures w14:val="none"/>
        </w:rPr>
      </w:pPr>
    </w:p>
    <w:p w14:paraId="01CFC0D1" w14:textId="77777777" w:rsidR="00A07092" w:rsidRPr="00A07092" w:rsidRDefault="00A07092" w:rsidP="00A07092">
      <w:pPr>
        <w:textAlignment w:val="baseline"/>
        <w:rPr>
          <w:rFonts w:eastAsia="Times New Roman" w:cstheme="minorHAnsi"/>
          <w:color w:val="242424"/>
          <w:kern w:val="0"/>
          <w:lang w:eastAsia="en-GB"/>
          <w14:ligatures w14:val="none"/>
        </w:rPr>
      </w:pPr>
      <w:r w:rsidRPr="00A07092">
        <w:rPr>
          <w:rFonts w:eastAsia="Times New Roman" w:cstheme="minorHAnsi"/>
          <w:color w:val="242424"/>
          <w:kern w:val="0"/>
          <w:lang w:eastAsia="en-GB"/>
          <w14:ligatures w14:val="none"/>
        </w:rPr>
        <w:t>- Job advertisement</w:t>
      </w:r>
    </w:p>
    <w:p w14:paraId="1A24C15C" w14:textId="77777777" w:rsidR="00A07092" w:rsidRPr="00A07092" w:rsidRDefault="00A07092" w:rsidP="00A07092">
      <w:pPr>
        <w:shd w:val="clear" w:color="auto" w:fill="FFFFFF"/>
        <w:spacing w:beforeAutospacing="1" w:afterAutospacing="1"/>
        <w:textAlignment w:val="baseline"/>
        <w:rPr>
          <w:rFonts w:eastAsia="Times New Roman" w:cstheme="minorHAnsi"/>
          <w:color w:val="242424"/>
          <w:kern w:val="0"/>
          <w:lang w:eastAsia="en-GB"/>
          <w14:ligatures w14:val="none"/>
        </w:rPr>
      </w:pPr>
      <w:r w:rsidRPr="00A07092">
        <w:rPr>
          <w:rFonts w:eastAsia="Times New Roman" w:cstheme="minorHAnsi"/>
          <w:color w:val="000000"/>
          <w:kern w:val="0"/>
          <w:bdr w:val="none" w:sz="0" w:space="0" w:color="auto" w:frame="1"/>
          <w:lang w:eastAsia="en-GB"/>
          <w14:ligatures w14:val="none"/>
        </w:rPr>
        <w:t>Lecturer in Early Modern Literature, Newcastle University</w:t>
      </w:r>
    </w:p>
    <w:p w14:paraId="0F1A9914" w14:textId="77777777" w:rsidR="00A07092" w:rsidRPr="00A07092" w:rsidRDefault="00A07092" w:rsidP="00A07092">
      <w:pPr>
        <w:shd w:val="clear" w:color="auto" w:fill="FFFFFF"/>
        <w:spacing w:beforeAutospacing="1" w:afterAutospacing="1"/>
        <w:textAlignment w:val="baseline"/>
        <w:rPr>
          <w:rFonts w:eastAsia="Times New Roman" w:cstheme="minorHAnsi"/>
          <w:color w:val="242424"/>
          <w:kern w:val="0"/>
          <w:lang w:eastAsia="en-GB"/>
          <w14:ligatures w14:val="none"/>
        </w:rPr>
      </w:pPr>
      <w:r w:rsidRPr="00A07092">
        <w:rPr>
          <w:rFonts w:eastAsia="Times New Roman" w:cstheme="minorHAnsi"/>
          <w:color w:val="000000"/>
          <w:kern w:val="0"/>
          <w:bdr w:val="none" w:sz="0" w:space="0" w:color="auto" w:frame="1"/>
          <w:lang w:eastAsia="en-GB"/>
          <w14:ligatures w14:val="none"/>
        </w:rPr>
        <w:t>Closes: 10 April 2024</w:t>
      </w:r>
    </w:p>
    <w:p w14:paraId="0A6F56A8" w14:textId="77777777" w:rsidR="00A07092" w:rsidRPr="00A07092" w:rsidRDefault="00A07092" w:rsidP="00A07092">
      <w:pPr>
        <w:shd w:val="clear" w:color="auto" w:fill="FFFFFF"/>
        <w:spacing w:beforeAutospacing="1" w:afterAutospacing="1"/>
        <w:textAlignment w:val="baseline"/>
        <w:rPr>
          <w:rFonts w:eastAsia="Times New Roman" w:cstheme="minorHAnsi"/>
          <w:color w:val="242424"/>
          <w:kern w:val="0"/>
          <w:lang w:eastAsia="en-GB"/>
          <w14:ligatures w14:val="none"/>
        </w:rPr>
      </w:pPr>
      <w:r w:rsidRPr="00A07092">
        <w:rPr>
          <w:rFonts w:eastAsia="Times New Roman" w:cstheme="minorHAnsi"/>
          <w:color w:val="000000"/>
          <w:kern w:val="0"/>
          <w:bdr w:val="none" w:sz="0" w:space="0" w:color="auto" w:frame="1"/>
          <w:lang w:eastAsia="en-GB"/>
          <w14:ligatures w14:val="none"/>
        </w:rPr>
        <w:t>This is a full-time (1 FTE) fixed-term appointment for 12 months with a start date of 1 September 2024. </w:t>
      </w:r>
    </w:p>
    <w:p w14:paraId="6C5C1BF5" w14:textId="77777777" w:rsidR="00A07092" w:rsidRPr="00A07092" w:rsidRDefault="00A07092" w:rsidP="00A07092">
      <w:pPr>
        <w:shd w:val="clear" w:color="auto" w:fill="FFFFFF"/>
        <w:spacing w:beforeAutospacing="1" w:afterAutospacing="1"/>
        <w:textAlignment w:val="baseline"/>
        <w:rPr>
          <w:rFonts w:eastAsia="Times New Roman" w:cstheme="minorHAnsi"/>
          <w:color w:val="242424"/>
          <w:kern w:val="0"/>
          <w:lang w:eastAsia="en-GB"/>
          <w14:ligatures w14:val="none"/>
        </w:rPr>
      </w:pPr>
      <w:hyperlink r:id="rId7" w:tgtFrame="_blank" w:tooltip="Original URL: https://www.jobs.ac.uk/job/DGM893/lecturer-in-early-modern-literature. Click or tap if you trust this link." w:history="1">
        <w:r w:rsidRPr="00A07092">
          <w:rPr>
            <w:rFonts w:eastAsia="Times New Roman" w:cstheme="minorHAnsi"/>
            <w:color w:val="0000FF"/>
            <w:kern w:val="0"/>
            <w:u w:val="single"/>
            <w:bdr w:val="none" w:sz="0" w:space="0" w:color="auto" w:frame="1"/>
            <w:lang w:eastAsia="en-GB"/>
            <w14:ligatures w14:val="none"/>
          </w:rPr>
          <w:t>https://www.jobs.ac.uk/job/DGM893/lecturer-in-early-modern-literature</w:t>
        </w:r>
      </w:hyperlink>
    </w:p>
    <w:p w14:paraId="24A9774C" w14:textId="77777777" w:rsidR="00A07092" w:rsidRPr="00A07092" w:rsidRDefault="00A07092" w:rsidP="00A07092">
      <w:pPr>
        <w:shd w:val="clear" w:color="auto" w:fill="FFFFFF"/>
        <w:spacing w:beforeAutospacing="1" w:afterAutospacing="1"/>
        <w:textAlignment w:val="baseline"/>
        <w:rPr>
          <w:rFonts w:eastAsia="Times New Roman" w:cstheme="minorHAnsi"/>
          <w:color w:val="242424"/>
          <w:kern w:val="0"/>
          <w:lang w:eastAsia="en-GB"/>
          <w14:ligatures w14:val="none"/>
        </w:rPr>
      </w:pPr>
      <w:r w:rsidRPr="00A07092">
        <w:rPr>
          <w:rFonts w:eastAsia="Times New Roman" w:cstheme="minorHAnsi"/>
          <w:b/>
          <w:bCs/>
          <w:color w:val="000000"/>
          <w:kern w:val="0"/>
          <w:bdr w:val="none" w:sz="0" w:space="0" w:color="auto" w:frame="1"/>
          <w:lang w:eastAsia="en-GB"/>
          <w14:ligatures w14:val="none"/>
        </w:rPr>
        <w:t> </w:t>
      </w:r>
    </w:p>
    <w:p w14:paraId="14526AAA" w14:textId="77777777" w:rsidR="00A07092" w:rsidRPr="00A07092" w:rsidRDefault="00A07092" w:rsidP="00A07092">
      <w:pPr>
        <w:shd w:val="clear" w:color="auto" w:fill="FFFFFF"/>
        <w:spacing w:beforeAutospacing="1" w:afterAutospacing="1"/>
        <w:textAlignment w:val="baseline"/>
        <w:rPr>
          <w:rFonts w:eastAsia="Times New Roman" w:cstheme="minorHAnsi"/>
          <w:color w:val="242424"/>
          <w:kern w:val="0"/>
          <w:lang w:eastAsia="en-GB"/>
          <w14:ligatures w14:val="none"/>
        </w:rPr>
      </w:pPr>
      <w:r w:rsidRPr="00A07092">
        <w:rPr>
          <w:rFonts w:eastAsia="Times New Roman" w:cstheme="minorHAnsi"/>
          <w:color w:val="000000"/>
          <w:kern w:val="0"/>
          <w:bdr w:val="none" w:sz="0" w:space="0" w:color="auto" w:frame="1"/>
          <w:lang w:eastAsia="en-GB"/>
          <w14:ligatures w14:val="none"/>
        </w:rPr>
        <w:t>- Job advertisement</w:t>
      </w:r>
    </w:p>
    <w:p w14:paraId="38D2BD3F" w14:textId="77777777" w:rsidR="00A07092" w:rsidRPr="00A07092" w:rsidRDefault="00A07092" w:rsidP="00A07092">
      <w:pPr>
        <w:shd w:val="clear" w:color="auto" w:fill="FFFFFF"/>
        <w:spacing w:beforeAutospacing="1" w:afterAutospacing="1"/>
        <w:textAlignment w:val="baseline"/>
        <w:rPr>
          <w:rFonts w:eastAsia="Times New Roman" w:cstheme="minorHAnsi"/>
          <w:color w:val="242424"/>
          <w:kern w:val="0"/>
          <w:lang w:eastAsia="en-GB"/>
          <w14:ligatures w14:val="none"/>
        </w:rPr>
      </w:pPr>
      <w:r w:rsidRPr="00A07092">
        <w:rPr>
          <w:rFonts w:eastAsia="Times New Roman" w:cstheme="minorHAnsi"/>
          <w:color w:val="000000"/>
          <w:kern w:val="0"/>
          <w:bdr w:val="none" w:sz="0" w:space="0" w:color="auto" w:frame="1"/>
          <w:lang w:eastAsia="en-GB"/>
          <w14:ligatures w14:val="none"/>
        </w:rPr>
        <w:t>Postdoctoral Researcher: STEMMA: Systems of Transmitting Early Modern Manuscript Verse, 1475–1700, University of Galway</w:t>
      </w:r>
    </w:p>
    <w:p w14:paraId="07B2EA4A" w14:textId="77777777" w:rsidR="00A07092" w:rsidRPr="00A07092" w:rsidRDefault="00A07092" w:rsidP="00A07092">
      <w:pPr>
        <w:shd w:val="clear" w:color="auto" w:fill="FFFFFF"/>
        <w:spacing w:beforeAutospacing="1" w:afterAutospacing="1"/>
        <w:textAlignment w:val="baseline"/>
        <w:rPr>
          <w:rFonts w:eastAsia="Times New Roman" w:cstheme="minorHAnsi"/>
          <w:color w:val="242424"/>
          <w:kern w:val="0"/>
          <w:lang w:eastAsia="en-GB"/>
          <w14:ligatures w14:val="none"/>
        </w:rPr>
      </w:pPr>
      <w:r w:rsidRPr="00A07092">
        <w:rPr>
          <w:rFonts w:eastAsia="Times New Roman" w:cstheme="minorHAnsi"/>
          <w:color w:val="000000"/>
          <w:kern w:val="0"/>
          <w:bdr w:val="none" w:sz="0" w:space="0" w:color="auto" w:frame="1"/>
          <w:lang w:eastAsia="en-GB"/>
          <w14:ligatures w14:val="none"/>
        </w:rPr>
        <w:t>Closes: 1 May 2024</w:t>
      </w:r>
    </w:p>
    <w:p w14:paraId="75D2C889" w14:textId="77777777" w:rsidR="00A07092" w:rsidRPr="00A07092" w:rsidRDefault="00A07092" w:rsidP="00A07092">
      <w:pPr>
        <w:shd w:val="clear" w:color="auto" w:fill="FFFFFF"/>
        <w:spacing w:beforeAutospacing="1" w:afterAutospacing="1"/>
        <w:textAlignment w:val="baseline"/>
        <w:rPr>
          <w:rFonts w:eastAsia="Times New Roman" w:cstheme="minorHAnsi"/>
          <w:color w:val="242424"/>
          <w:kern w:val="0"/>
          <w:lang w:eastAsia="en-GB"/>
          <w14:ligatures w14:val="none"/>
        </w:rPr>
      </w:pPr>
      <w:r w:rsidRPr="00A07092">
        <w:rPr>
          <w:rFonts w:eastAsia="Times New Roman" w:cstheme="minorHAnsi"/>
          <w:color w:val="000000"/>
          <w:kern w:val="0"/>
          <w:bdr w:val="none" w:sz="0" w:space="0" w:color="auto" w:frame="1"/>
          <w:lang w:eastAsia="en-GB"/>
          <w14:ligatures w14:val="none"/>
        </w:rPr>
        <w:lastRenderedPageBreak/>
        <w:t>The successful candidate will focus on Work Package 4, ‘Rolling Archetypes, Computational Text Analysis, and Scholarly Editing’. This work package will test methods from textual editing and stylometry to assess their usefulness for identifying poets and/or scribes. </w:t>
      </w:r>
    </w:p>
    <w:p w14:paraId="32641DB1" w14:textId="77777777" w:rsidR="00A07092" w:rsidRPr="00A07092" w:rsidRDefault="00A07092" w:rsidP="00A07092">
      <w:pPr>
        <w:textAlignment w:val="baseline"/>
        <w:rPr>
          <w:rFonts w:eastAsia="Times New Roman" w:cstheme="minorHAnsi"/>
          <w:color w:val="242424"/>
          <w:kern w:val="0"/>
          <w:lang w:eastAsia="en-GB"/>
          <w14:ligatures w14:val="none"/>
        </w:rPr>
      </w:pPr>
      <w:hyperlink r:id="rId8" w:tgtFrame="_blank" w:tooltip="Original URL: https://www.jobs.ac.uk/job/DGT698/postdoctoral-researcher. Click or tap if you trust this link." w:history="1">
        <w:r w:rsidRPr="00A07092">
          <w:rPr>
            <w:rFonts w:eastAsia="Times New Roman" w:cstheme="minorHAnsi"/>
            <w:color w:val="0000FF"/>
            <w:kern w:val="0"/>
            <w:u w:val="single"/>
            <w:bdr w:val="none" w:sz="0" w:space="0" w:color="auto" w:frame="1"/>
            <w:lang w:eastAsia="en-GB"/>
            <w14:ligatures w14:val="none"/>
          </w:rPr>
          <w:t>https://www.jobs.ac.uk/job/DGT698/postdoctoral-researcher</w:t>
        </w:r>
      </w:hyperlink>
    </w:p>
    <w:p w14:paraId="45D3D4C2" w14:textId="77777777" w:rsidR="00A07092" w:rsidRPr="00A07092" w:rsidRDefault="00A07092" w:rsidP="00A07092">
      <w:pPr>
        <w:shd w:val="clear" w:color="auto" w:fill="FFFFFF"/>
        <w:spacing w:beforeAutospacing="1" w:afterAutospacing="1"/>
        <w:textAlignment w:val="baseline"/>
        <w:rPr>
          <w:rFonts w:eastAsia="Times New Roman" w:cstheme="minorHAnsi"/>
          <w:color w:val="242424"/>
          <w:kern w:val="0"/>
          <w:lang w:eastAsia="en-GB"/>
          <w14:ligatures w14:val="none"/>
        </w:rPr>
      </w:pPr>
      <w:r w:rsidRPr="00A07092">
        <w:rPr>
          <w:rFonts w:eastAsia="Times New Roman" w:cstheme="minorHAnsi"/>
          <w:b/>
          <w:bCs/>
          <w:color w:val="000000"/>
          <w:kern w:val="0"/>
          <w:bdr w:val="none" w:sz="0" w:space="0" w:color="auto" w:frame="1"/>
          <w:lang w:eastAsia="en-GB"/>
          <w14:ligatures w14:val="none"/>
        </w:rPr>
        <w:br/>
      </w:r>
    </w:p>
    <w:p w14:paraId="6A95FEED" w14:textId="77777777" w:rsidR="00A07092" w:rsidRPr="00A07092" w:rsidRDefault="00A07092" w:rsidP="00A07092">
      <w:pPr>
        <w:shd w:val="clear" w:color="auto" w:fill="FFFFFF"/>
        <w:spacing w:beforeAutospacing="1" w:afterAutospacing="1"/>
        <w:textAlignment w:val="baseline"/>
        <w:rPr>
          <w:rFonts w:eastAsia="Times New Roman" w:cstheme="minorHAnsi"/>
          <w:color w:val="242424"/>
          <w:kern w:val="0"/>
          <w:lang w:eastAsia="en-GB"/>
          <w14:ligatures w14:val="none"/>
        </w:rPr>
      </w:pPr>
      <w:r w:rsidRPr="00A07092">
        <w:rPr>
          <w:rFonts w:eastAsia="Times New Roman" w:cstheme="minorHAnsi"/>
          <w:color w:val="000000"/>
          <w:kern w:val="0"/>
          <w:bdr w:val="none" w:sz="0" w:space="0" w:color="auto" w:frame="1"/>
          <w:lang w:eastAsia="en-GB"/>
          <w14:ligatures w14:val="none"/>
        </w:rPr>
        <w:t>- Database launch - "Writing Bilingually, 1465-1700". In-progress database of prose self-translations produced in early modern Italy and France</w:t>
      </w:r>
    </w:p>
    <w:p w14:paraId="1761ABE2" w14:textId="77777777" w:rsidR="00A07092" w:rsidRPr="00A07092" w:rsidRDefault="00A07092" w:rsidP="00A07092">
      <w:pPr>
        <w:shd w:val="clear" w:color="auto" w:fill="FFFFFF"/>
        <w:spacing w:beforeAutospacing="1" w:afterAutospacing="1"/>
        <w:textAlignment w:val="baseline"/>
        <w:rPr>
          <w:rFonts w:eastAsia="Times New Roman" w:cstheme="minorHAnsi"/>
          <w:color w:val="242424"/>
          <w:kern w:val="0"/>
          <w:lang w:eastAsia="en-GB"/>
          <w14:ligatures w14:val="none"/>
        </w:rPr>
      </w:pPr>
      <w:r w:rsidRPr="00A07092">
        <w:rPr>
          <w:rFonts w:eastAsia="Times New Roman" w:cstheme="minorHAnsi"/>
          <w:color w:val="000000"/>
          <w:kern w:val="0"/>
          <w:bdr w:val="none" w:sz="0" w:space="0" w:color="auto" w:frame="1"/>
          <w:lang w:eastAsia="en-GB"/>
          <w14:ligatures w14:val="none"/>
        </w:rPr>
        <w:t>Online / In-person in Room G7, Ground Floor, Senate House, Malet Street, London</w:t>
      </w:r>
    </w:p>
    <w:p w14:paraId="190BB227" w14:textId="77777777" w:rsidR="00A07092" w:rsidRPr="00A07092" w:rsidRDefault="00A07092" w:rsidP="00A07092">
      <w:pPr>
        <w:shd w:val="clear" w:color="auto" w:fill="FFFFFF"/>
        <w:spacing w:beforeAutospacing="1" w:afterAutospacing="1"/>
        <w:textAlignment w:val="baseline"/>
        <w:rPr>
          <w:rFonts w:eastAsia="Times New Roman" w:cstheme="minorHAnsi"/>
          <w:color w:val="242424"/>
          <w:kern w:val="0"/>
          <w:lang w:eastAsia="en-GB"/>
          <w14:ligatures w14:val="none"/>
        </w:rPr>
      </w:pPr>
      <w:r w:rsidRPr="00A07092">
        <w:rPr>
          <w:rFonts w:eastAsia="Times New Roman" w:cstheme="minorHAnsi"/>
          <w:color w:val="000000"/>
          <w:kern w:val="0"/>
          <w:bdr w:val="none" w:sz="0" w:space="0" w:color="auto" w:frame="1"/>
          <w:lang w:eastAsia="en-GB"/>
          <w14:ligatures w14:val="none"/>
        </w:rPr>
        <w:t>15 May 2024, 2:00PM - 4:00PM</w:t>
      </w:r>
    </w:p>
    <w:p w14:paraId="70BE4CB8" w14:textId="77777777" w:rsidR="00A07092" w:rsidRPr="00A07092" w:rsidRDefault="00A07092" w:rsidP="00A07092">
      <w:pPr>
        <w:shd w:val="clear" w:color="auto" w:fill="FFFFFF"/>
        <w:spacing w:beforeAutospacing="1" w:afterAutospacing="1"/>
        <w:textAlignment w:val="baseline"/>
        <w:rPr>
          <w:rFonts w:eastAsia="Times New Roman" w:cstheme="minorHAnsi"/>
          <w:color w:val="242424"/>
          <w:kern w:val="0"/>
          <w:lang w:eastAsia="en-GB"/>
          <w14:ligatures w14:val="none"/>
        </w:rPr>
      </w:pPr>
      <w:r w:rsidRPr="00A07092">
        <w:rPr>
          <w:rFonts w:eastAsia="Times New Roman" w:cstheme="minorHAnsi"/>
          <w:color w:val="000000"/>
          <w:kern w:val="0"/>
          <w:bdr w:val="none" w:sz="0" w:space="0" w:color="auto" w:frame="1"/>
          <w:lang w:eastAsia="en-GB"/>
          <w14:ligatures w14:val="none"/>
        </w:rPr>
        <w:t>Warburg event with Sara Miglietti, Marco Spreafico and Eugenia Sisto</w:t>
      </w:r>
    </w:p>
    <w:p w14:paraId="4F9224C8" w14:textId="77777777" w:rsidR="00A07092" w:rsidRPr="00A07092" w:rsidRDefault="00A07092" w:rsidP="00A07092">
      <w:pPr>
        <w:textAlignment w:val="baseline"/>
        <w:rPr>
          <w:rFonts w:eastAsia="Times New Roman" w:cstheme="minorHAnsi"/>
          <w:color w:val="242424"/>
          <w:kern w:val="0"/>
          <w:lang w:eastAsia="en-GB"/>
          <w14:ligatures w14:val="none"/>
        </w:rPr>
      </w:pPr>
      <w:hyperlink r:id="rId9" w:tgtFrame="_blank" w:tooltip="Original URL: https://warburg.sas.ac.uk/events/database-launch-writing-bilingually-2024. Click or tap if you trust this link." w:history="1">
        <w:r w:rsidRPr="00A07092">
          <w:rPr>
            <w:rFonts w:eastAsia="Times New Roman" w:cstheme="minorHAnsi"/>
            <w:color w:val="0000FF"/>
            <w:kern w:val="0"/>
            <w:u w:val="single"/>
            <w:bdr w:val="none" w:sz="0" w:space="0" w:color="auto" w:frame="1"/>
            <w:lang w:eastAsia="en-GB"/>
            <w14:ligatures w14:val="none"/>
          </w:rPr>
          <w:t>https://warburg.sas.ac.uk/events/database-launch-writing-bilingually-2024</w:t>
        </w:r>
      </w:hyperlink>
    </w:p>
    <w:p w14:paraId="3499E2E6" w14:textId="77777777" w:rsidR="00A07092" w:rsidRPr="00A07092" w:rsidRDefault="00A07092" w:rsidP="00A07092">
      <w:pPr>
        <w:spacing w:before="100" w:beforeAutospacing="1" w:after="100" w:afterAutospacing="1"/>
        <w:jc w:val="both"/>
        <w:textAlignment w:val="baseline"/>
        <w:rPr>
          <w:rFonts w:eastAsia="Times New Roman" w:cstheme="minorHAnsi"/>
          <w:color w:val="242424"/>
          <w:kern w:val="0"/>
          <w:lang w:eastAsia="en-GB"/>
          <w14:ligatures w14:val="none"/>
        </w:rPr>
      </w:pPr>
    </w:p>
    <w:p w14:paraId="0EA26E05" w14:textId="77777777" w:rsidR="00A07092" w:rsidRPr="00A07092" w:rsidRDefault="00A07092" w:rsidP="00A07092">
      <w:pPr>
        <w:shd w:val="clear" w:color="auto" w:fill="FFFFFF"/>
        <w:spacing w:beforeAutospacing="1" w:afterAutospacing="1"/>
        <w:textAlignment w:val="baseline"/>
        <w:rPr>
          <w:rFonts w:eastAsia="Times New Roman" w:cstheme="minorHAnsi"/>
          <w:color w:val="242424"/>
          <w:kern w:val="0"/>
          <w:lang w:eastAsia="en-GB"/>
          <w14:ligatures w14:val="none"/>
        </w:rPr>
      </w:pPr>
      <w:r w:rsidRPr="00A07092">
        <w:rPr>
          <w:rFonts w:eastAsia="Times New Roman" w:cstheme="minorHAnsi"/>
          <w:color w:val="000000"/>
          <w:kern w:val="0"/>
          <w:bdr w:val="none" w:sz="0" w:space="0" w:color="auto" w:frame="1"/>
          <w:lang w:eastAsia="en-GB"/>
          <w14:ligatures w14:val="none"/>
        </w:rPr>
        <w:t>- New website: 100 ballads</w:t>
      </w:r>
    </w:p>
    <w:p w14:paraId="08636ED7" w14:textId="77777777" w:rsidR="00A07092" w:rsidRPr="00A07092" w:rsidRDefault="00A07092" w:rsidP="00A07092">
      <w:pPr>
        <w:shd w:val="clear" w:color="auto" w:fill="FFFFFF"/>
        <w:spacing w:beforeAutospacing="1" w:afterAutospacing="1"/>
        <w:textAlignment w:val="baseline"/>
        <w:rPr>
          <w:rFonts w:eastAsia="Times New Roman" w:cstheme="minorHAnsi"/>
          <w:color w:val="242424"/>
          <w:kern w:val="0"/>
          <w:lang w:eastAsia="en-GB"/>
          <w14:ligatures w14:val="none"/>
        </w:rPr>
      </w:pPr>
      <w:r w:rsidRPr="00A07092">
        <w:rPr>
          <w:rFonts w:eastAsia="Times New Roman" w:cstheme="minorHAnsi"/>
          <w:color w:val="000000"/>
          <w:kern w:val="0"/>
          <w:bdr w:val="none" w:sz="0" w:space="0" w:color="auto" w:frame="1"/>
          <w:lang w:eastAsia="en-GB"/>
          <w14:ligatures w14:val="none"/>
        </w:rPr>
        <w:t>Top pop from seventeenth-century England. Broadside ballads were single-sheet songs that sold for a penny a piece. This website concentrates on over 100 resoundingly successful examples that you can investigate through recordings, images and a wealth of other materials. Whether you are interested in music, art, love, gender, tragedy, politics, family life, crime, history, humour or death, you will find something to engage you here.</w:t>
      </w:r>
    </w:p>
    <w:p w14:paraId="699FEA58" w14:textId="77777777" w:rsidR="00A07092" w:rsidRPr="00A07092" w:rsidRDefault="00A07092" w:rsidP="00A07092">
      <w:pPr>
        <w:textAlignment w:val="baseline"/>
        <w:rPr>
          <w:rFonts w:eastAsia="Times New Roman" w:cstheme="minorHAnsi"/>
          <w:color w:val="242424"/>
          <w:kern w:val="0"/>
          <w:lang w:eastAsia="en-GB"/>
          <w14:ligatures w14:val="none"/>
        </w:rPr>
      </w:pPr>
      <w:hyperlink r:id="rId10" w:tgtFrame="_blank" w:tooltip="Original URL: https://www.100ballads.org/. Click or tap if you trust this link." w:history="1">
        <w:r w:rsidRPr="00A07092">
          <w:rPr>
            <w:rFonts w:eastAsia="Times New Roman" w:cstheme="minorHAnsi"/>
            <w:color w:val="0000FF"/>
            <w:kern w:val="0"/>
            <w:u w:val="single"/>
            <w:bdr w:val="none" w:sz="0" w:space="0" w:color="auto" w:frame="1"/>
            <w:lang w:eastAsia="en-GB"/>
            <w14:ligatures w14:val="none"/>
          </w:rPr>
          <w:t>https://www.100ballads.org/</w:t>
        </w:r>
      </w:hyperlink>
    </w:p>
    <w:p w14:paraId="36EE33AC" w14:textId="77777777" w:rsidR="00A07092" w:rsidRPr="00A07092" w:rsidRDefault="00A07092" w:rsidP="00A07092">
      <w:pPr>
        <w:spacing w:before="100" w:beforeAutospacing="1" w:after="100" w:afterAutospacing="1"/>
        <w:jc w:val="both"/>
        <w:textAlignment w:val="baseline"/>
        <w:rPr>
          <w:rFonts w:eastAsia="Times New Roman" w:cstheme="minorHAnsi"/>
          <w:color w:val="242424"/>
          <w:kern w:val="0"/>
          <w:lang w:eastAsia="en-GB"/>
          <w14:ligatures w14:val="none"/>
        </w:rPr>
      </w:pPr>
    </w:p>
    <w:p w14:paraId="6B411111" w14:textId="77777777" w:rsidR="00A07092" w:rsidRPr="00A07092" w:rsidRDefault="00A07092" w:rsidP="00A07092">
      <w:pPr>
        <w:spacing w:beforeAutospacing="1" w:afterAutospacing="1"/>
        <w:jc w:val="both"/>
        <w:textAlignment w:val="baseline"/>
        <w:rPr>
          <w:rFonts w:eastAsia="Times New Roman" w:cstheme="minorHAnsi"/>
          <w:color w:val="242424"/>
          <w:kern w:val="0"/>
          <w:lang w:eastAsia="en-GB"/>
          <w14:ligatures w14:val="none"/>
        </w:rPr>
      </w:pPr>
      <w:r w:rsidRPr="00A07092">
        <w:rPr>
          <w:rFonts w:eastAsia="Times New Roman" w:cstheme="minorHAnsi"/>
          <w:color w:val="242424"/>
          <w:kern w:val="0"/>
          <w:bdr w:val="none" w:sz="0" w:space="0" w:color="auto" w:frame="1"/>
          <w:lang w:val="en-US" w:eastAsia="en-GB"/>
          <w14:ligatures w14:val="none"/>
        </w:rPr>
        <w:t xml:space="preserve">– </w:t>
      </w:r>
      <w:proofErr w:type="spellStart"/>
      <w:r w:rsidRPr="00A07092">
        <w:rPr>
          <w:rFonts w:eastAsia="Times New Roman" w:cstheme="minorHAnsi"/>
          <w:color w:val="242424"/>
          <w:kern w:val="0"/>
          <w:bdr w:val="none" w:sz="0" w:space="0" w:color="auto" w:frame="1"/>
          <w:lang w:val="en-US" w:eastAsia="en-GB"/>
          <w14:ligatures w14:val="none"/>
        </w:rPr>
        <w:t>CfP</w:t>
      </w:r>
      <w:proofErr w:type="spellEnd"/>
      <w:r w:rsidRPr="00A07092">
        <w:rPr>
          <w:rFonts w:eastAsia="Times New Roman" w:cstheme="minorHAnsi"/>
          <w:color w:val="242424"/>
          <w:kern w:val="0"/>
          <w:bdr w:val="none" w:sz="0" w:space="0" w:color="auto" w:frame="1"/>
          <w:lang w:val="en-US" w:eastAsia="en-GB"/>
          <w14:ligatures w14:val="none"/>
        </w:rPr>
        <w:t>: Fear and Loathing in the Medieval and Early Modern World</w:t>
      </w:r>
    </w:p>
    <w:p w14:paraId="3A38B33C" w14:textId="77777777" w:rsidR="00A07092" w:rsidRPr="00A07092" w:rsidRDefault="00A07092" w:rsidP="00A07092">
      <w:pPr>
        <w:spacing w:beforeAutospacing="1" w:afterAutospacing="1"/>
        <w:jc w:val="both"/>
        <w:textAlignment w:val="baseline"/>
        <w:rPr>
          <w:rFonts w:eastAsia="Times New Roman" w:cstheme="minorHAnsi"/>
          <w:color w:val="242424"/>
          <w:kern w:val="0"/>
          <w:lang w:eastAsia="en-GB"/>
          <w14:ligatures w14:val="none"/>
        </w:rPr>
      </w:pPr>
      <w:r w:rsidRPr="00A07092">
        <w:rPr>
          <w:rFonts w:eastAsia="Times New Roman" w:cstheme="minorHAnsi"/>
          <w:color w:val="242424"/>
          <w:kern w:val="0"/>
          <w:bdr w:val="none" w:sz="0" w:space="0" w:color="auto" w:frame="1"/>
          <w:lang w:val="en-US" w:eastAsia="en-GB"/>
          <w14:ligatures w14:val="none"/>
        </w:rPr>
        <w:t>Deadline: 5 April 2024</w:t>
      </w:r>
    </w:p>
    <w:p w14:paraId="2C40DA97" w14:textId="77777777" w:rsidR="00A07092" w:rsidRPr="00A07092" w:rsidRDefault="00A07092" w:rsidP="00A07092">
      <w:pPr>
        <w:spacing w:beforeAutospacing="1" w:afterAutospacing="1"/>
        <w:jc w:val="both"/>
        <w:textAlignment w:val="baseline"/>
        <w:rPr>
          <w:rFonts w:eastAsia="Times New Roman" w:cstheme="minorHAnsi"/>
          <w:color w:val="242424"/>
          <w:kern w:val="0"/>
          <w:lang w:eastAsia="en-GB"/>
          <w14:ligatures w14:val="none"/>
        </w:rPr>
      </w:pPr>
      <w:r w:rsidRPr="00A07092">
        <w:rPr>
          <w:rFonts w:eastAsia="Times New Roman" w:cstheme="minorHAnsi"/>
          <w:color w:val="242424"/>
          <w:kern w:val="0"/>
          <w:bdr w:val="none" w:sz="0" w:space="0" w:color="auto" w:frame="1"/>
          <w:lang w:val="en-US" w:eastAsia="en-GB"/>
          <w14:ligatures w14:val="none"/>
        </w:rPr>
        <w:t>Pemberton Rooms, Palace Green, Durham, 15-16 July 2024</w:t>
      </w:r>
    </w:p>
    <w:p w14:paraId="4F0EABDF" w14:textId="77777777" w:rsidR="00A07092" w:rsidRPr="00A07092" w:rsidRDefault="00A07092" w:rsidP="00A07092">
      <w:pPr>
        <w:textAlignment w:val="baseline"/>
        <w:rPr>
          <w:rFonts w:eastAsia="Times New Roman" w:cstheme="minorHAnsi"/>
          <w:color w:val="242424"/>
          <w:kern w:val="0"/>
          <w:lang w:eastAsia="en-GB"/>
          <w14:ligatures w14:val="none"/>
        </w:rPr>
      </w:pPr>
      <w:r w:rsidRPr="00A07092">
        <w:rPr>
          <w:rFonts w:eastAsia="Times New Roman" w:cstheme="minorHAnsi"/>
          <w:color w:val="242424"/>
          <w:kern w:val="0"/>
          <w:bdr w:val="none" w:sz="0" w:space="0" w:color="auto" w:frame="1"/>
          <w:lang w:val="en-US" w:eastAsia="en-GB"/>
          <w14:ligatures w14:val="none"/>
        </w:rPr>
        <w:t xml:space="preserve">The strong emotive responses of fear and loathing occur repeatedly in sources from the medieval and early modern period; from the depiction of the Other as monstrous or troll-like in the likes of Beowulf and the Norse sagas, to the feverish paranoia engendered in the witch trials of the sixteenth and seventeenth centuries, fear and hatred frequently underscore the most vivid and defining features of the medieval and early modern era. The 18th annual MEMSA conference provides an opportunity for scholars to discuss the role of these strong emotions in any aspect of medieval and early modern culture. To apply, please </w:t>
      </w:r>
      <w:r w:rsidRPr="00A07092">
        <w:rPr>
          <w:rFonts w:eastAsia="Times New Roman" w:cstheme="minorHAnsi"/>
          <w:color w:val="242424"/>
          <w:kern w:val="0"/>
          <w:bdr w:val="none" w:sz="0" w:space="0" w:color="auto" w:frame="1"/>
          <w:lang w:val="en-US" w:eastAsia="en-GB"/>
          <w14:ligatures w14:val="none"/>
        </w:rPr>
        <w:lastRenderedPageBreak/>
        <w:t>submit a short abstract of no more than 250 words, along with a brief biographical statement, to </w:t>
      </w:r>
      <w:hyperlink r:id="rId11" w:history="1">
        <w:r w:rsidRPr="00A07092">
          <w:rPr>
            <w:rFonts w:eastAsia="Times New Roman" w:cstheme="minorHAnsi"/>
            <w:color w:val="0000FF"/>
            <w:kern w:val="0"/>
            <w:u w:val="single"/>
            <w:bdr w:val="none" w:sz="0" w:space="0" w:color="auto" w:frame="1"/>
            <w:lang w:val="en-US" w:eastAsia="en-GB"/>
            <w14:ligatures w14:val="none"/>
          </w:rPr>
          <w:t>memsa.conference@durham.ac.uk</w:t>
        </w:r>
      </w:hyperlink>
    </w:p>
    <w:p w14:paraId="00E45BC3" w14:textId="77777777" w:rsidR="00A07092" w:rsidRPr="00A07092" w:rsidRDefault="00A07092" w:rsidP="00A07092">
      <w:pPr>
        <w:textAlignment w:val="baseline"/>
        <w:rPr>
          <w:rFonts w:eastAsia="Times New Roman" w:cstheme="minorHAnsi"/>
          <w:color w:val="242424"/>
          <w:kern w:val="0"/>
          <w:lang w:eastAsia="en-GB"/>
          <w14:ligatures w14:val="none"/>
        </w:rPr>
      </w:pPr>
    </w:p>
    <w:p w14:paraId="53A101D5" w14:textId="77777777" w:rsidR="00A07092" w:rsidRPr="00A07092" w:rsidRDefault="00A07092" w:rsidP="00A07092">
      <w:pPr>
        <w:textAlignment w:val="baseline"/>
        <w:rPr>
          <w:rFonts w:eastAsia="Times New Roman" w:cstheme="minorHAnsi"/>
          <w:color w:val="242424"/>
          <w:kern w:val="0"/>
          <w:lang w:eastAsia="en-GB"/>
          <w14:ligatures w14:val="none"/>
        </w:rPr>
      </w:pPr>
    </w:p>
    <w:p w14:paraId="62D038D8" w14:textId="77777777" w:rsidR="00A07092" w:rsidRPr="00A07092" w:rsidRDefault="00A07092" w:rsidP="00A07092">
      <w:pPr>
        <w:shd w:val="clear" w:color="auto" w:fill="FFFFFF"/>
        <w:spacing w:beforeAutospacing="1" w:afterAutospacing="1"/>
        <w:textAlignment w:val="baseline"/>
        <w:rPr>
          <w:rFonts w:eastAsia="Times New Roman" w:cstheme="minorHAnsi"/>
          <w:color w:val="242424"/>
          <w:kern w:val="0"/>
          <w:lang w:eastAsia="en-GB"/>
          <w14:ligatures w14:val="none"/>
        </w:rPr>
      </w:pPr>
      <w:r w:rsidRPr="00A07092">
        <w:rPr>
          <w:rFonts w:eastAsia="Times New Roman" w:cstheme="minorHAnsi"/>
          <w:color w:val="000000"/>
          <w:kern w:val="0"/>
          <w:bdr w:val="none" w:sz="0" w:space="0" w:color="auto" w:frame="1"/>
          <w:lang w:eastAsia="en-GB"/>
          <w14:ligatures w14:val="none"/>
        </w:rPr>
        <w:t>– Sound Faith: Religion and the Acoustic World, 1400-1800</w:t>
      </w:r>
    </w:p>
    <w:p w14:paraId="6921B46C" w14:textId="77777777" w:rsidR="00A07092" w:rsidRPr="00A07092" w:rsidRDefault="00A07092" w:rsidP="00A07092">
      <w:pPr>
        <w:shd w:val="clear" w:color="auto" w:fill="FFFFFF"/>
        <w:spacing w:beforeAutospacing="1" w:afterAutospacing="1"/>
        <w:textAlignment w:val="baseline"/>
        <w:rPr>
          <w:rFonts w:eastAsia="Times New Roman" w:cstheme="minorHAnsi"/>
          <w:color w:val="242424"/>
          <w:kern w:val="0"/>
          <w:lang w:eastAsia="en-GB"/>
          <w14:ligatures w14:val="none"/>
        </w:rPr>
      </w:pPr>
      <w:r w:rsidRPr="00A07092">
        <w:rPr>
          <w:rFonts w:eastAsia="Times New Roman" w:cstheme="minorHAnsi"/>
          <w:color w:val="000000"/>
          <w:kern w:val="0"/>
          <w:bdr w:val="none" w:sz="0" w:space="0" w:color="auto" w:frame="1"/>
          <w:lang w:eastAsia="en-GB"/>
          <w14:ligatures w14:val="none"/>
        </w:rPr>
        <w:t>13-14 June 2024, University of York</w:t>
      </w:r>
    </w:p>
    <w:p w14:paraId="4D137A09" w14:textId="77777777" w:rsidR="00A07092" w:rsidRPr="00A07092" w:rsidRDefault="00A07092" w:rsidP="00A07092">
      <w:pPr>
        <w:shd w:val="clear" w:color="auto" w:fill="FFFFFF"/>
        <w:spacing w:beforeAutospacing="1" w:afterAutospacing="1"/>
        <w:textAlignment w:val="baseline"/>
        <w:rPr>
          <w:rFonts w:eastAsia="Times New Roman" w:cstheme="minorHAnsi"/>
          <w:color w:val="242424"/>
          <w:kern w:val="0"/>
          <w:lang w:eastAsia="en-GB"/>
          <w14:ligatures w14:val="none"/>
        </w:rPr>
      </w:pPr>
      <w:r w:rsidRPr="00A07092">
        <w:rPr>
          <w:rFonts w:eastAsia="Times New Roman" w:cstheme="minorHAnsi"/>
          <w:color w:val="000000"/>
          <w:kern w:val="0"/>
          <w:bdr w:val="none" w:sz="0" w:space="0" w:color="auto" w:frame="1"/>
          <w:lang w:eastAsia="en-GB"/>
          <w14:ligatures w14:val="none"/>
        </w:rPr>
        <w:t>Please join us for two days of incredible speakers exploring the role of sound and music in the experience and expression of religion and faith throughout the pre-modern world, c. 1400-1800. </w:t>
      </w:r>
    </w:p>
    <w:p w14:paraId="7F3D8D33" w14:textId="77777777" w:rsidR="00A07092" w:rsidRPr="00A07092" w:rsidRDefault="00A07092" w:rsidP="00A07092">
      <w:pPr>
        <w:shd w:val="clear" w:color="auto" w:fill="FFFFFF"/>
        <w:spacing w:beforeAutospacing="1" w:afterAutospacing="1"/>
        <w:textAlignment w:val="baseline"/>
        <w:rPr>
          <w:rFonts w:eastAsia="Times New Roman" w:cstheme="minorHAnsi"/>
          <w:color w:val="242424"/>
          <w:kern w:val="0"/>
          <w:lang w:eastAsia="en-GB"/>
          <w14:ligatures w14:val="none"/>
        </w:rPr>
      </w:pPr>
      <w:r w:rsidRPr="00A07092">
        <w:rPr>
          <w:rFonts w:eastAsia="Times New Roman" w:cstheme="minorHAnsi"/>
          <w:color w:val="000000"/>
          <w:kern w:val="0"/>
          <w:bdr w:val="none" w:sz="0" w:space="0" w:color="auto" w:frame="1"/>
          <w:lang w:eastAsia="en-GB"/>
          <w14:ligatures w14:val="none"/>
        </w:rPr>
        <w:t>Programme is </w:t>
      </w:r>
      <w:hyperlink r:id="rId12" w:tgtFrame="_blank" w:tooltip="Original URL: https://docs.google.com/document/d/1IltohYC_4z4wdKZNMvNNgrWM2kgJtrkfFAU9N1U4m7E/edit. Click or tap if you trust this link." w:history="1">
        <w:r w:rsidRPr="00A07092">
          <w:rPr>
            <w:rFonts w:eastAsia="Times New Roman" w:cstheme="minorHAnsi"/>
            <w:color w:val="0000FF"/>
            <w:kern w:val="0"/>
            <w:u w:val="single"/>
            <w:bdr w:val="none" w:sz="0" w:space="0" w:color="auto" w:frame="1"/>
            <w:lang w:eastAsia="en-GB"/>
            <w14:ligatures w14:val="none"/>
          </w:rPr>
          <w:t>here</w:t>
        </w:r>
      </w:hyperlink>
      <w:r w:rsidRPr="00A07092">
        <w:rPr>
          <w:rFonts w:eastAsia="Times New Roman" w:cstheme="minorHAnsi"/>
          <w:color w:val="000000"/>
          <w:kern w:val="0"/>
          <w:bdr w:val="none" w:sz="0" w:space="0" w:color="auto" w:frame="1"/>
          <w:lang w:eastAsia="en-GB"/>
          <w14:ligatures w14:val="none"/>
        </w:rPr>
        <w:t>. PhD students and early career researchers who would like to participate in the graduate workshop on 'Audiation' on this afternoon please email Emilie Murphy (</w:t>
      </w:r>
      <w:hyperlink r:id="rId13" w:history="1">
        <w:r w:rsidRPr="00A07092">
          <w:rPr>
            <w:rFonts w:eastAsia="Times New Roman" w:cstheme="minorHAnsi"/>
            <w:color w:val="0000FF"/>
            <w:kern w:val="0"/>
            <w:u w:val="single"/>
            <w:bdr w:val="none" w:sz="0" w:space="0" w:color="auto" w:frame="1"/>
            <w:lang w:eastAsia="en-GB"/>
            <w14:ligatures w14:val="none"/>
          </w:rPr>
          <w:t>emilie.murphy@york.ac.uk</w:t>
        </w:r>
      </w:hyperlink>
      <w:r w:rsidRPr="00A07092">
        <w:rPr>
          <w:rFonts w:eastAsia="Times New Roman" w:cstheme="minorHAnsi"/>
          <w:color w:val="000000"/>
          <w:kern w:val="0"/>
          <w:bdr w:val="none" w:sz="0" w:space="0" w:color="auto" w:frame="1"/>
          <w:lang w:eastAsia="en-GB"/>
          <w14:ligatures w14:val="none"/>
        </w:rPr>
        <w:t>) directly as places are limited (and offered on a first-come-first-served basis). All in-person delegates are also invited to the UK premiere of 'San Francisco Xavier: An Indigenous Baroque Opera' from </w:t>
      </w:r>
      <w:r w:rsidRPr="00A07092">
        <w:rPr>
          <w:rFonts w:eastAsia="Times New Roman" w:cstheme="minorHAnsi"/>
          <w:i/>
          <w:iCs/>
          <w:color w:val="000000"/>
          <w:kern w:val="0"/>
          <w:bdr w:val="none" w:sz="0" w:space="0" w:color="auto" w:frame="1"/>
          <w:lang w:eastAsia="en-GB"/>
          <w14:ligatures w14:val="none"/>
        </w:rPr>
        <w:t>El Parnaso Hyspano </w:t>
      </w:r>
      <w:r w:rsidRPr="00A07092">
        <w:rPr>
          <w:rFonts w:eastAsia="Times New Roman" w:cstheme="minorHAnsi"/>
          <w:color w:val="000000"/>
          <w:kern w:val="0"/>
          <w:bdr w:val="none" w:sz="0" w:space="0" w:color="auto" w:frame="1"/>
          <w:lang w:eastAsia="en-GB"/>
          <w14:ligatures w14:val="none"/>
        </w:rPr>
        <w:t>at the National Centre for Early Music at 6pm on Thursday 13 June. </w:t>
      </w:r>
      <w:hyperlink r:id="rId14" w:tgtFrame="_blank" w:tooltip="Original URL: https://www.york.ac.uk/crems/events/2023-24/sound-faith/. Click or tap if you trust this link." w:history="1">
        <w:r w:rsidRPr="00A07092">
          <w:rPr>
            <w:rFonts w:eastAsia="Times New Roman" w:cstheme="minorHAnsi"/>
            <w:color w:val="0000FF"/>
            <w:kern w:val="0"/>
            <w:u w:val="single"/>
            <w:bdr w:val="none" w:sz="0" w:space="0" w:color="auto" w:frame="1"/>
            <w:lang w:eastAsia="en-GB"/>
            <w14:ligatures w14:val="none"/>
          </w:rPr>
          <w:t>https://www.york.ac.uk/crems/events/2023-24/sound-faith/</w:t>
        </w:r>
      </w:hyperlink>
    </w:p>
    <w:p w14:paraId="775EC6E0" w14:textId="77777777" w:rsidR="00A07092" w:rsidRPr="00A07092" w:rsidRDefault="00A07092" w:rsidP="00A07092">
      <w:pPr>
        <w:shd w:val="clear" w:color="auto" w:fill="FFFFFF"/>
        <w:spacing w:beforeAutospacing="1" w:afterAutospacing="1"/>
        <w:textAlignment w:val="baseline"/>
        <w:rPr>
          <w:rFonts w:eastAsia="Times New Roman" w:cstheme="minorHAnsi"/>
          <w:color w:val="242424"/>
          <w:kern w:val="0"/>
          <w:lang w:eastAsia="en-GB"/>
          <w14:ligatures w14:val="none"/>
        </w:rPr>
      </w:pPr>
      <w:r w:rsidRPr="00A07092">
        <w:rPr>
          <w:rFonts w:eastAsia="Times New Roman" w:cstheme="minorHAnsi"/>
          <w:b/>
          <w:bCs/>
          <w:color w:val="000000"/>
          <w:kern w:val="0"/>
          <w:bdr w:val="none" w:sz="0" w:space="0" w:color="auto" w:frame="1"/>
          <w:lang w:eastAsia="en-GB"/>
          <w14:ligatures w14:val="none"/>
        </w:rPr>
        <w:t> </w:t>
      </w:r>
    </w:p>
    <w:p w14:paraId="0A006834" w14:textId="77777777" w:rsidR="00A07092" w:rsidRPr="00A07092" w:rsidRDefault="00A07092" w:rsidP="00A07092">
      <w:pPr>
        <w:numPr>
          <w:ilvl w:val="0"/>
          <w:numId w:val="1"/>
        </w:numPr>
        <w:spacing w:beforeAutospacing="1" w:afterAutospacing="1"/>
        <w:textAlignment w:val="baseline"/>
        <w:rPr>
          <w:rFonts w:eastAsia="Times New Roman" w:cstheme="minorHAnsi"/>
          <w:color w:val="242424"/>
          <w:kern w:val="0"/>
          <w:lang w:eastAsia="en-GB"/>
          <w14:ligatures w14:val="none"/>
        </w:rPr>
      </w:pPr>
      <w:hyperlink r:id="rId15" w:tgtFrame="_blank" w:tooltip="Original URL: https://rensoc.us4.list-manage.com/track/click?u=0057d1ab55b4ebcb73c11e1a8&amp;id=ddea6d2e50&amp;e=88d8963530. Click or tap if you trust this link." w:history="1">
        <w:r w:rsidRPr="00A07092">
          <w:rPr>
            <w:rFonts w:eastAsia="Times New Roman" w:cstheme="minorHAnsi"/>
            <w:color w:val="0000FF"/>
            <w:kern w:val="0"/>
            <w:u w:val="single"/>
            <w:bdr w:val="none" w:sz="0" w:space="0" w:color="auto" w:frame="1"/>
            <w:lang w:eastAsia="en-GB"/>
            <w14:ligatures w14:val="none"/>
          </w:rPr>
          <w:t>Conference: </w:t>
        </w:r>
      </w:hyperlink>
      <w:r w:rsidRPr="00A07092">
        <w:rPr>
          <w:rFonts w:eastAsia="Times New Roman" w:cstheme="minorHAnsi"/>
          <w:color w:val="242424"/>
          <w:kern w:val="0"/>
          <w:lang w:eastAsia="en-GB"/>
          <w14:ligatures w14:val="none"/>
        </w:rPr>
        <w:t>Writing Faith and Place in Early Modern Britain, University of Exeter, April 17, 2024 - April 19, 2024</w:t>
      </w:r>
    </w:p>
    <w:p w14:paraId="4CAA4ADD" w14:textId="77777777" w:rsidR="00A07092" w:rsidRPr="00A07092" w:rsidRDefault="00A07092" w:rsidP="00A07092">
      <w:pPr>
        <w:numPr>
          <w:ilvl w:val="0"/>
          <w:numId w:val="1"/>
        </w:numPr>
        <w:spacing w:beforeAutospacing="1" w:afterAutospacing="1"/>
        <w:textAlignment w:val="baseline"/>
        <w:rPr>
          <w:rFonts w:eastAsia="Times New Roman" w:cstheme="minorHAnsi"/>
          <w:color w:val="242424"/>
          <w:kern w:val="0"/>
          <w:lang w:eastAsia="en-GB"/>
          <w14:ligatures w14:val="none"/>
        </w:rPr>
      </w:pPr>
      <w:hyperlink r:id="rId16" w:tgtFrame="_blank" w:tooltip="Original URL: https://rensoc.us4.list-manage.com/track/click?u=0057d1ab55b4ebcb73c11e1a8&amp;id=c01e104905&amp;e=88d8963530. Click or tap if you trust this link." w:history="1">
        <w:r w:rsidRPr="00A07092">
          <w:rPr>
            <w:rFonts w:eastAsia="Times New Roman" w:cstheme="minorHAnsi"/>
            <w:color w:val="0000FF"/>
            <w:kern w:val="0"/>
            <w:u w:val="single"/>
            <w:bdr w:val="none" w:sz="0" w:space="0" w:color="auto" w:frame="1"/>
            <w:lang w:eastAsia="en-GB"/>
            <w14:ligatures w14:val="none"/>
          </w:rPr>
          <w:t>Conference</w:t>
        </w:r>
      </w:hyperlink>
      <w:r w:rsidRPr="00A07092">
        <w:rPr>
          <w:rFonts w:eastAsia="Times New Roman" w:cstheme="minorHAnsi"/>
          <w:color w:val="242424"/>
          <w:kern w:val="0"/>
          <w:lang w:eastAsia="en-GB"/>
          <w14:ligatures w14:val="none"/>
        </w:rPr>
        <w:t>: Law and the Early Modern: Power, Speech, Form, Council Room, King's College London, May 10, 2024 </w:t>
      </w:r>
    </w:p>
    <w:p w14:paraId="3C06CE10" w14:textId="77777777" w:rsidR="00A07092" w:rsidRPr="00A07092" w:rsidRDefault="00A07092" w:rsidP="00A07092">
      <w:pPr>
        <w:numPr>
          <w:ilvl w:val="0"/>
          <w:numId w:val="1"/>
        </w:numPr>
        <w:spacing w:beforeAutospacing="1" w:afterAutospacing="1"/>
        <w:textAlignment w:val="baseline"/>
        <w:rPr>
          <w:rFonts w:eastAsia="Times New Roman" w:cstheme="minorHAnsi"/>
          <w:color w:val="242424"/>
          <w:kern w:val="0"/>
          <w:lang w:eastAsia="en-GB"/>
          <w14:ligatures w14:val="none"/>
        </w:rPr>
      </w:pPr>
      <w:hyperlink r:id="rId17" w:tgtFrame="_blank" w:tooltip="Original URL: https://rensoc.us4.list-manage.com/track/click?u=0057d1ab55b4ebcb73c11e1a8&amp;id=dc615441a2&amp;e=88d8963530. Click or tap if you trust this link." w:history="1">
        <w:r w:rsidRPr="00A07092">
          <w:rPr>
            <w:rFonts w:eastAsia="Times New Roman" w:cstheme="minorHAnsi"/>
            <w:color w:val="0000FF"/>
            <w:kern w:val="0"/>
            <w:u w:val="single"/>
            <w:bdr w:val="none" w:sz="0" w:space="0" w:color="auto" w:frame="1"/>
            <w:lang w:eastAsia="en-GB"/>
            <w14:ligatures w14:val="none"/>
          </w:rPr>
          <w:t>Conference</w:t>
        </w:r>
      </w:hyperlink>
      <w:r w:rsidRPr="00A07092">
        <w:rPr>
          <w:rFonts w:eastAsia="Times New Roman" w:cstheme="minorHAnsi"/>
          <w:color w:val="242424"/>
          <w:kern w:val="0"/>
          <w:lang w:eastAsia="en-GB"/>
          <w14:ligatures w14:val="none"/>
        </w:rPr>
        <w:t>: Global Recipes in the Early Modern World: Ingredients, Actors, Exotica, University of Cambridge, May 29, 2024 - May 30, 2024</w:t>
      </w:r>
    </w:p>
    <w:p w14:paraId="6C1C041E" w14:textId="77777777" w:rsidR="00A07092" w:rsidRPr="00A07092" w:rsidRDefault="00A07092" w:rsidP="00A07092">
      <w:pPr>
        <w:numPr>
          <w:ilvl w:val="0"/>
          <w:numId w:val="1"/>
        </w:numPr>
        <w:spacing w:beforeAutospacing="1" w:afterAutospacing="1"/>
        <w:textAlignment w:val="baseline"/>
        <w:rPr>
          <w:rFonts w:eastAsia="Times New Roman" w:cstheme="minorHAnsi"/>
          <w:color w:val="242424"/>
          <w:kern w:val="0"/>
          <w:lang w:eastAsia="en-GB"/>
          <w14:ligatures w14:val="none"/>
        </w:rPr>
      </w:pPr>
      <w:hyperlink r:id="rId18" w:tgtFrame="_blank" w:tooltip="Original URL: https://rensoc.us4.list-manage.com/track/click?u=0057d1ab55b4ebcb73c11e1a8&amp;id=856cad6249&amp;e=88d8963530. Click or tap if you trust this link." w:history="1">
        <w:r w:rsidRPr="00A07092">
          <w:rPr>
            <w:rFonts w:eastAsia="Times New Roman" w:cstheme="minorHAnsi"/>
            <w:color w:val="0000FF"/>
            <w:kern w:val="0"/>
            <w:u w:val="single"/>
            <w:bdr w:val="none" w:sz="0" w:space="0" w:color="auto" w:frame="1"/>
            <w:lang w:eastAsia="en-GB"/>
            <w14:ligatures w14:val="none"/>
          </w:rPr>
          <w:t>Conference</w:t>
        </w:r>
      </w:hyperlink>
      <w:r w:rsidRPr="00A07092">
        <w:rPr>
          <w:rFonts w:eastAsia="Times New Roman" w:cstheme="minorHAnsi"/>
          <w:color w:val="242424"/>
          <w:kern w:val="0"/>
          <w:lang w:eastAsia="en-GB"/>
          <w14:ligatures w14:val="none"/>
        </w:rPr>
        <w:t>: New Directions in the Materiality of Letter-Writing: From Antiquity to the Present Day, University College Dublin, Ireland, May 29, 2024 - May 30, 2024</w:t>
      </w:r>
    </w:p>
    <w:p w14:paraId="09D6D79B" w14:textId="77777777" w:rsidR="00A07092" w:rsidRPr="00A07092" w:rsidRDefault="00A07092" w:rsidP="00A07092">
      <w:pPr>
        <w:numPr>
          <w:ilvl w:val="0"/>
          <w:numId w:val="1"/>
        </w:numPr>
        <w:spacing w:beforeAutospacing="1" w:afterAutospacing="1"/>
        <w:textAlignment w:val="baseline"/>
        <w:rPr>
          <w:rFonts w:eastAsia="Times New Roman" w:cstheme="minorHAnsi"/>
          <w:color w:val="242424"/>
          <w:kern w:val="0"/>
          <w:lang w:eastAsia="en-GB"/>
          <w14:ligatures w14:val="none"/>
        </w:rPr>
      </w:pPr>
      <w:hyperlink r:id="rId19" w:tgtFrame="_blank" w:tooltip="Original URL: https://rensoc.us4.list-manage.com/track/click?u=0057d1ab55b4ebcb73c11e1a8&amp;id=b252aeedb7&amp;e=88d8963530. Click or tap if you trust this link." w:history="1">
        <w:r w:rsidRPr="00A07092">
          <w:rPr>
            <w:rFonts w:eastAsia="Times New Roman" w:cstheme="minorHAnsi"/>
            <w:color w:val="0000FF"/>
            <w:kern w:val="0"/>
            <w:u w:val="single"/>
            <w:bdr w:val="none" w:sz="0" w:space="0" w:color="auto" w:frame="1"/>
            <w:lang w:eastAsia="en-GB"/>
            <w14:ligatures w14:val="none"/>
          </w:rPr>
          <w:t>Conference</w:t>
        </w:r>
      </w:hyperlink>
      <w:r w:rsidRPr="00A07092">
        <w:rPr>
          <w:rFonts w:eastAsia="Times New Roman" w:cstheme="minorHAnsi"/>
          <w:color w:val="242424"/>
          <w:kern w:val="0"/>
          <w:lang w:eastAsia="en-GB"/>
          <w14:ligatures w14:val="none"/>
        </w:rPr>
        <w:t>: EMSE 2024: Early Modern Sensory Subjectivities, University of Oxford, June 6, 2024 - June 7, 2024</w:t>
      </w:r>
    </w:p>
    <w:p w14:paraId="121A0D95" w14:textId="77777777" w:rsidR="00A07092" w:rsidRPr="00A07092" w:rsidRDefault="00A07092" w:rsidP="00A07092">
      <w:pPr>
        <w:numPr>
          <w:ilvl w:val="0"/>
          <w:numId w:val="1"/>
        </w:numPr>
        <w:spacing w:beforeAutospacing="1" w:afterAutospacing="1"/>
        <w:textAlignment w:val="baseline"/>
        <w:rPr>
          <w:rFonts w:eastAsia="Times New Roman" w:cstheme="minorHAnsi"/>
          <w:color w:val="242424"/>
          <w:kern w:val="0"/>
          <w:lang w:eastAsia="en-GB"/>
          <w14:ligatures w14:val="none"/>
        </w:rPr>
      </w:pPr>
      <w:hyperlink r:id="rId20" w:tgtFrame="_blank" w:tooltip="Original URL: https://rensoc.us4.list-manage.com/track/click?u=0057d1ab55b4ebcb73c11e1a8&amp;id=c4beddf760&amp;e=88d8963530. Click or tap if you trust this link." w:history="1">
        <w:r w:rsidRPr="00A07092">
          <w:rPr>
            <w:rFonts w:eastAsia="Times New Roman" w:cstheme="minorHAnsi"/>
            <w:color w:val="0000FF"/>
            <w:kern w:val="0"/>
            <w:u w:val="single"/>
            <w:bdr w:val="none" w:sz="0" w:space="0" w:color="auto" w:frame="1"/>
            <w:lang w:eastAsia="en-GB"/>
            <w14:ligatures w14:val="none"/>
          </w:rPr>
          <w:t>Call for Papers:</w:t>
        </w:r>
      </w:hyperlink>
      <w:r w:rsidRPr="00A07092">
        <w:rPr>
          <w:rFonts w:eastAsia="Times New Roman" w:cstheme="minorHAnsi"/>
          <w:color w:val="242424"/>
          <w:kern w:val="0"/>
          <w:lang w:eastAsia="en-GB"/>
          <w14:ligatures w14:val="none"/>
        </w:rPr>
        <w:t> Writing the World: Early Modern Women, Natural Philosophy and Medicine, University of York, July 11, 2024 - July 12, 2024. Deadline for submission/application: March 21, 2024</w:t>
      </w:r>
    </w:p>
    <w:p w14:paraId="0C87D06B" w14:textId="77777777" w:rsidR="00A07092" w:rsidRPr="00A07092" w:rsidRDefault="00A07092" w:rsidP="00A07092">
      <w:pPr>
        <w:numPr>
          <w:ilvl w:val="0"/>
          <w:numId w:val="1"/>
        </w:numPr>
        <w:spacing w:beforeAutospacing="1" w:afterAutospacing="1"/>
        <w:textAlignment w:val="baseline"/>
        <w:rPr>
          <w:rFonts w:eastAsia="Times New Roman" w:cstheme="minorHAnsi"/>
          <w:color w:val="242424"/>
          <w:kern w:val="0"/>
          <w:lang w:eastAsia="en-GB"/>
          <w14:ligatures w14:val="none"/>
        </w:rPr>
      </w:pPr>
      <w:hyperlink r:id="rId21" w:tgtFrame="_blank" w:tooltip="Original URL: https://rensoc.us4.list-manage.com/track/click?u=0057d1ab55b4ebcb73c11e1a8&amp;id=105f38cf32&amp;e=88d8963530. Click or tap if you trust this link." w:history="1">
        <w:r w:rsidRPr="00A07092">
          <w:rPr>
            <w:rFonts w:eastAsia="Times New Roman" w:cstheme="minorHAnsi"/>
            <w:color w:val="0000FF"/>
            <w:kern w:val="0"/>
            <w:u w:val="single"/>
            <w:bdr w:val="none" w:sz="0" w:space="0" w:color="auto" w:frame="1"/>
            <w:lang w:eastAsia="en-GB"/>
            <w14:ligatures w14:val="none"/>
          </w:rPr>
          <w:t>Call for Papers</w:t>
        </w:r>
      </w:hyperlink>
      <w:r w:rsidRPr="00A07092">
        <w:rPr>
          <w:rFonts w:eastAsia="Times New Roman" w:cstheme="minorHAnsi"/>
          <w:color w:val="242424"/>
          <w:kern w:val="0"/>
          <w:lang w:eastAsia="en-GB"/>
          <w14:ligatures w14:val="none"/>
        </w:rPr>
        <w:t>: Soundscapes of Histories Entwined: Food and Music 1400-1850, Sant’Ilario d’Enza (RE) Italy, Centro Culturale Mavarta, September 27, 2024 - September 29, 2024. Deadline for submission/application: April 14, 2024</w:t>
      </w:r>
    </w:p>
    <w:p w14:paraId="515350B1" w14:textId="6402D830" w:rsidR="00A07092" w:rsidRPr="00A07092" w:rsidRDefault="00A07092" w:rsidP="00A07092">
      <w:pPr>
        <w:numPr>
          <w:ilvl w:val="0"/>
          <w:numId w:val="1"/>
        </w:numPr>
        <w:spacing w:beforeAutospacing="1" w:afterAutospacing="1"/>
        <w:textAlignment w:val="baseline"/>
        <w:rPr>
          <w:rFonts w:eastAsia="Times New Roman" w:cstheme="minorHAnsi"/>
          <w:color w:val="242424"/>
          <w:kern w:val="0"/>
          <w:lang w:eastAsia="en-GB"/>
          <w14:ligatures w14:val="none"/>
        </w:rPr>
      </w:pPr>
      <w:hyperlink r:id="rId22" w:tgtFrame="_blank" w:tooltip="Original URL: https://rensoc.us4.list-manage.com/track/click?u=0057d1ab55b4ebcb73c11e1a8&amp;id=562dd69b58&amp;e=88d8963530. Click or tap if you trust this link." w:history="1">
        <w:r w:rsidRPr="00A07092">
          <w:rPr>
            <w:rFonts w:eastAsia="Times New Roman" w:cstheme="minorHAnsi"/>
            <w:color w:val="0000FF"/>
            <w:kern w:val="0"/>
            <w:u w:val="single"/>
            <w:bdr w:val="none" w:sz="0" w:space="0" w:color="auto" w:frame="1"/>
            <w:lang w:eastAsia="en-GB"/>
            <w14:ligatures w14:val="none"/>
          </w:rPr>
          <w:t>Call for essays</w:t>
        </w:r>
      </w:hyperlink>
      <w:r w:rsidRPr="00A07092">
        <w:rPr>
          <w:rFonts w:eastAsia="Times New Roman" w:cstheme="minorHAnsi"/>
          <w:color w:val="242424"/>
          <w:kern w:val="0"/>
          <w:lang w:eastAsia="en-GB"/>
          <w14:ligatures w14:val="none"/>
        </w:rPr>
        <w:t> on Realpolitik in Renaissance and Early Modern British Literature. Deadline for submission/application: April 30, 202</w:t>
      </w:r>
      <w:r w:rsidRPr="00A07092">
        <w:rPr>
          <w:rFonts w:eastAsia="Times New Roman" w:cstheme="minorHAnsi"/>
          <w:color w:val="242424"/>
          <w:kern w:val="0"/>
          <w:lang w:val="sl-SI" w:eastAsia="en-GB"/>
          <w14:ligatures w14:val="none"/>
        </w:rPr>
        <w:t>4</w:t>
      </w:r>
    </w:p>
    <w:p w14:paraId="044B7C82" w14:textId="77777777" w:rsidR="00A07092" w:rsidRPr="00A07092" w:rsidRDefault="00A07092" w:rsidP="00A07092">
      <w:pPr>
        <w:spacing w:beforeAutospacing="1" w:afterAutospacing="1"/>
        <w:textAlignment w:val="baseline"/>
        <w:rPr>
          <w:rFonts w:eastAsia="Times New Roman" w:cstheme="minorHAnsi"/>
          <w:color w:val="242424"/>
          <w:kern w:val="0"/>
          <w:lang w:eastAsia="en-GB"/>
          <w14:ligatures w14:val="none"/>
        </w:rPr>
      </w:pPr>
      <w:r w:rsidRPr="00A07092">
        <w:rPr>
          <w:rFonts w:eastAsia="Times New Roman" w:cstheme="minorHAnsi"/>
          <w:color w:val="242424"/>
          <w:kern w:val="0"/>
          <w:bdr w:val="none" w:sz="0" w:space="0" w:color="auto" w:frame="1"/>
          <w:lang w:eastAsia="en-GB"/>
          <w14:ligatures w14:val="none"/>
        </w:rPr>
        <w:br/>
      </w:r>
    </w:p>
    <w:p w14:paraId="5EF43169" w14:textId="77777777" w:rsidR="00A07092" w:rsidRPr="00A07092" w:rsidRDefault="00A07092" w:rsidP="00A07092">
      <w:pPr>
        <w:spacing w:beforeAutospacing="1" w:afterAutospacing="1"/>
        <w:textAlignment w:val="baseline"/>
        <w:rPr>
          <w:rFonts w:eastAsia="Times New Roman" w:cstheme="minorHAnsi"/>
          <w:color w:val="242424"/>
          <w:kern w:val="0"/>
          <w:lang w:eastAsia="en-GB"/>
          <w14:ligatures w14:val="none"/>
        </w:rPr>
      </w:pPr>
      <w:r w:rsidRPr="00A07092">
        <w:rPr>
          <w:rFonts w:eastAsia="Times New Roman" w:cstheme="minorHAnsi"/>
          <w:color w:val="242424"/>
          <w:kern w:val="0"/>
          <w:bdr w:val="none" w:sz="0" w:space="0" w:color="auto" w:frame="1"/>
          <w:lang w:eastAsia="en-GB"/>
          <w14:ligatures w14:val="none"/>
        </w:rPr>
        <w:lastRenderedPageBreak/>
        <w:t>This is the latest round-up of Neo-Latin news. As always, we hope that it is useful for members, and we encourage everyone to submit items for the next issue. We hope to see some members at some of the SNLS events later this year. </w:t>
      </w:r>
    </w:p>
    <w:p w14:paraId="59186D19" w14:textId="77777777" w:rsidR="00A07092" w:rsidRPr="00A07092" w:rsidRDefault="00A07092" w:rsidP="00A07092">
      <w:pPr>
        <w:spacing w:before="100" w:beforeAutospacing="1" w:after="100" w:afterAutospacing="1"/>
        <w:textAlignment w:val="baseline"/>
        <w:rPr>
          <w:rFonts w:eastAsia="Times New Roman" w:cstheme="minorHAnsi"/>
          <w:color w:val="242424"/>
          <w:kern w:val="0"/>
          <w:lang w:eastAsia="en-GB"/>
          <w14:ligatures w14:val="none"/>
        </w:rPr>
      </w:pPr>
      <w:r w:rsidRPr="00A07092">
        <w:rPr>
          <w:rFonts w:eastAsia="Times New Roman" w:cstheme="minorHAnsi"/>
          <w:color w:val="242424"/>
          <w:kern w:val="0"/>
          <w:lang w:eastAsia="en-GB"/>
          <w14:ligatures w14:val="none"/>
        </w:rPr>
        <w:t> </w:t>
      </w:r>
    </w:p>
    <w:p w14:paraId="191E3DC3" w14:textId="77777777" w:rsidR="00A07092" w:rsidRPr="00A07092" w:rsidRDefault="00A07092" w:rsidP="00A07092">
      <w:pPr>
        <w:spacing w:before="100" w:beforeAutospacing="1" w:after="100" w:afterAutospacing="1"/>
        <w:textAlignment w:val="baseline"/>
        <w:rPr>
          <w:rFonts w:eastAsia="Times New Roman" w:cstheme="minorHAnsi"/>
          <w:color w:val="242424"/>
          <w:kern w:val="0"/>
          <w:lang w:eastAsia="en-GB"/>
          <w14:ligatures w14:val="none"/>
        </w:rPr>
      </w:pPr>
      <w:r w:rsidRPr="00A07092">
        <w:rPr>
          <w:rFonts w:eastAsia="Times New Roman" w:cstheme="minorHAnsi"/>
          <w:color w:val="242424"/>
          <w:kern w:val="0"/>
          <w:lang w:eastAsia="en-GB"/>
          <w14:ligatures w14:val="none"/>
        </w:rPr>
        <w:t> </w:t>
      </w:r>
    </w:p>
    <w:p w14:paraId="383427F9" w14:textId="77777777" w:rsidR="00A07092" w:rsidRPr="00A07092" w:rsidRDefault="00A07092" w:rsidP="00A07092">
      <w:pPr>
        <w:spacing w:before="100" w:beforeAutospacing="1" w:after="100" w:afterAutospacing="1"/>
        <w:textAlignment w:val="baseline"/>
        <w:rPr>
          <w:rFonts w:eastAsia="Times New Roman" w:cstheme="minorHAnsi"/>
          <w:color w:val="242424"/>
          <w:kern w:val="0"/>
          <w:lang w:eastAsia="en-GB"/>
          <w14:ligatures w14:val="none"/>
        </w:rPr>
      </w:pPr>
      <w:r w:rsidRPr="00A07092">
        <w:rPr>
          <w:rFonts w:eastAsia="Times New Roman" w:cstheme="minorHAnsi"/>
          <w:color w:val="242424"/>
          <w:kern w:val="0"/>
          <w:lang w:eastAsia="en-GB"/>
          <w14:ligatures w14:val="none"/>
        </w:rPr>
        <w:t>Best wishes,</w:t>
      </w:r>
    </w:p>
    <w:p w14:paraId="43EE55E5" w14:textId="77777777" w:rsidR="00A07092" w:rsidRPr="00A07092" w:rsidRDefault="00A07092" w:rsidP="00A07092">
      <w:pPr>
        <w:spacing w:before="100" w:beforeAutospacing="1" w:after="100" w:afterAutospacing="1"/>
        <w:textAlignment w:val="baseline"/>
        <w:rPr>
          <w:rFonts w:eastAsia="Times New Roman" w:cstheme="minorHAnsi"/>
          <w:color w:val="242424"/>
          <w:kern w:val="0"/>
          <w:lang w:eastAsia="en-GB"/>
          <w14:ligatures w14:val="none"/>
        </w:rPr>
      </w:pPr>
      <w:r w:rsidRPr="00A07092">
        <w:rPr>
          <w:rFonts w:eastAsia="Times New Roman" w:cstheme="minorHAnsi"/>
          <w:color w:val="242424"/>
          <w:kern w:val="0"/>
          <w:lang w:eastAsia="en-GB"/>
          <w14:ligatures w14:val="none"/>
        </w:rPr>
        <w:t>Gesine Manuwald</w:t>
      </w:r>
    </w:p>
    <w:p w14:paraId="0A2F232E" w14:textId="0A266937" w:rsidR="003B6DB0" w:rsidRPr="00A07092" w:rsidRDefault="00A07092" w:rsidP="00A07092">
      <w:pPr>
        <w:spacing w:before="100" w:beforeAutospacing="1" w:after="100" w:afterAutospacing="1"/>
        <w:textAlignment w:val="baseline"/>
        <w:rPr>
          <w:rFonts w:eastAsia="Times New Roman" w:cstheme="minorHAnsi"/>
          <w:color w:val="242424"/>
          <w:kern w:val="0"/>
          <w:lang w:eastAsia="en-GB"/>
          <w14:ligatures w14:val="none"/>
        </w:rPr>
      </w:pPr>
      <w:r w:rsidRPr="00A07092">
        <w:rPr>
          <w:rFonts w:eastAsia="Times New Roman" w:cstheme="minorHAnsi"/>
          <w:color w:val="242424"/>
          <w:kern w:val="0"/>
          <w:lang w:eastAsia="en-GB"/>
          <w14:ligatures w14:val="none"/>
        </w:rPr>
        <w:t>(SNLS President)</w:t>
      </w:r>
    </w:p>
    <w:sectPr w:rsidR="003B6DB0" w:rsidRPr="00A0709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73722B"/>
    <w:multiLevelType w:val="multilevel"/>
    <w:tmpl w:val="6C741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523301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092"/>
    <w:rsid w:val="001C6788"/>
    <w:rsid w:val="003B6DB0"/>
    <w:rsid w:val="00524545"/>
    <w:rsid w:val="005B2835"/>
    <w:rsid w:val="006E0B6E"/>
    <w:rsid w:val="00A07092"/>
    <w:rsid w:val="00BF4283"/>
    <w:rsid w:val="00F76D38"/>
  </w:rsids>
  <m:mathPr>
    <m:mathFont m:val="Cambria Math"/>
    <m:brkBin m:val="before"/>
    <m:brkBinSub m:val="--"/>
    <m:smallFrac m:val="0"/>
    <m:dispDef/>
    <m:lMargin m:val="0"/>
    <m:rMargin m:val="0"/>
    <m:defJc m:val="centerGroup"/>
    <m:wrapIndent m:val="1440"/>
    <m:intLim m:val="subSup"/>
    <m:naryLim m:val="undOvr"/>
  </m:mathPr>
  <w:themeFontLang w:val="en-SI"/>
  <w:clrSchemeMapping w:bg1="light1" w:t1="dark1" w:bg2="light2" w:t2="dark2" w:accent1="accent1" w:accent2="accent2" w:accent3="accent3" w:accent4="accent4" w:accent5="accent5" w:accent6="accent6" w:hyperlink="hyperlink" w:followedHyperlink="followedHyperlink"/>
  <w:decimalSymbol w:val=","/>
  <w:listSeparator w:val=","/>
  <w14:docId w14:val="4559168E"/>
  <w15:chartTrackingRefBased/>
  <w15:docId w15:val="{09737A9C-FB40-4649-A906-0384C98C9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SI"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07092"/>
    <w:pPr>
      <w:spacing w:before="100" w:beforeAutospacing="1" w:after="100" w:afterAutospacing="1"/>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semiHidden/>
    <w:unhideWhenUsed/>
    <w:rsid w:val="00A07092"/>
    <w:rPr>
      <w:color w:val="0000FF"/>
      <w:u w:val="single"/>
    </w:rPr>
  </w:style>
  <w:style w:type="paragraph" w:customStyle="1" w:styleId="xmsonormal">
    <w:name w:val="x_msonormal"/>
    <w:basedOn w:val="Normal"/>
    <w:rsid w:val="00A07092"/>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DefaultParagraphFont"/>
    <w:rsid w:val="00A07092"/>
  </w:style>
  <w:style w:type="character" w:customStyle="1" w:styleId="xxxnormaltextrun">
    <w:name w:val="x_x_x_normaltextrun"/>
    <w:basedOn w:val="DefaultParagraphFont"/>
    <w:rsid w:val="00A07092"/>
  </w:style>
  <w:style w:type="character" w:customStyle="1" w:styleId="xxapple-converted-space">
    <w:name w:val="x_xapple-converted-space"/>
    <w:basedOn w:val="DefaultParagraphFont"/>
    <w:rsid w:val="00A07092"/>
  </w:style>
  <w:style w:type="character" w:customStyle="1" w:styleId="xmsohyperlink">
    <w:name w:val="x_msohyperlink"/>
    <w:basedOn w:val="DefaultParagraphFont"/>
    <w:rsid w:val="00A07092"/>
  </w:style>
  <w:style w:type="character" w:customStyle="1" w:styleId="xapple-converted-space">
    <w:name w:val="x_apple-converted-space"/>
    <w:basedOn w:val="DefaultParagraphFont"/>
    <w:rsid w:val="00A070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8384725">
      <w:bodyDiv w:val="1"/>
      <w:marLeft w:val="0"/>
      <w:marRight w:val="0"/>
      <w:marTop w:val="0"/>
      <w:marBottom w:val="0"/>
      <w:divBdr>
        <w:top w:val="none" w:sz="0" w:space="0" w:color="auto"/>
        <w:left w:val="none" w:sz="0" w:space="0" w:color="auto"/>
        <w:bottom w:val="none" w:sz="0" w:space="0" w:color="auto"/>
        <w:right w:val="none" w:sz="0" w:space="0" w:color="auto"/>
      </w:divBdr>
      <w:divsChild>
        <w:div w:id="634336880">
          <w:marLeft w:val="0"/>
          <w:marRight w:val="0"/>
          <w:marTop w:val="0"/>
          <w:marBottom w:val="0"/>
          <w:divBdr>
            <w:top w:val="none" w:sz="0" w:space="0" w:color="auto"/>
            <w:left w:val="none" w:sz="0" w:space="0" w:color="auto"/>
            <w:bottom w:val="none" w:sz="0" w:space="0" w:color="auto"/>
            <w:right w:val="none" w:sz="0" w:space="0" w:color="auto"/>
          </w:divBdr>
          <w:divsChild>
            <w:div w:id="1647472229">
              <w:marLeft w:val="0"/>
              <w:marRight w:val="0"/>
              <w:marTop w:val="0"/>
              <w:marBottom w:val="0"/>
              <w:divBdr>
                <w:top w:val="none" w:sz="0" w:space="0" w:color="auto"/>
                <w:left w:val="none" w:sz="0" w:space="0" w:color="auto"/>
                <w:bottom w:val="none" w:sz="0" w:space="0" w:color="auto"/>
                <w:right w:val="none" w:sz="0" w:space="0" w:color="auto"/>
              </w:divBdr>
            </w:div>
            <w:div w:id="1053116832">
              <w:marLeft w:val="0"/>
              <w:marRight w:val="0"/>
              <w:marTop w:val="0"/>
              <w:marBottom w:val="0"/>
              <w:divBdr>
                <w:top w:val="none" w:sz="0" w:space="0" w:color="auto"/>
                <w:left w:val="none" w:sz="0" w:space="0" w:color="auto"/>
                <w:bottom w:val="none" w:sz="0" w:space="0" w:color="auto"/>
                <w:right w:val="none" w:sz="0" w:space="0" w:color="auto"/>
              </w:divBdr>
            </w:div>
          </w:divsChild>
        </w:div>
        <w:div w:id="2048333884">
          <w:marLeft w:val="0"/>
          <w:marRight w:val="0"/>
          <w:marTop w:val="0"/>
          <w:marBottom w:val="0"/>
          <w:divBdr>
            <w:top w:val="none" w:sz="0" w:space="0" w:color="auto"/>
            <w:left w:val="none" w:sz="0" w:space="0" w:color="auto"/>
            <w:bottom w:val="none" w:sz="0" w:space="0" w:color="auto"/>
            <w:right w:val="none" w:sz="0" w:space="0" w:color="auto"/>
          </w:divBdr>
        </w:div>
        <w:div w:id="1472136772">
          <w:marLeft w:val="0"/>
          <w:marRight w:val="0"/>
          <w:marTop w:val="0"/>
          <w:marBottom w:val="0"/>
          <w:divBdr>
            <w:top w:val="none" w:sz="0" w:space="0" w:color="auto"/>
            <w:left w:val="none" w:sz="0" w:space="0" w:color="auto"/>
            <w:bottom w:val="none" w:sz="0" w:space="0" w:color="auto"/>
            <w:right w:val="none" w:sz="0" w:space="0" w:color="auto"/>
          </w:divBdr>
        </w:div>
        <w:div w:id="878782042">
          <w:marLeft w:val="0"/>
          <w:marRight w:val="0"/>
          <w:marTop w:val="0"/>
          <w:marBottom w:val="0"/>
          <w:divBdr>
            <w:top w:val="none" w:sz="0" w:space="0" w:color="auto"/>
            <w:left w:val="none" w:sz="0" w:space="0" w:color="auto"/>
            <w:bottom w:val="none" w:sz="0" w:space="0" w:color="auto"/>
            <w:right w:val="none" w:sz="0" w:space="0" w:color="auto"/>
          </w:divBdr>
          <w:divsChild>
            <w:div w:id="1758403188">
              <w:marLeft w:val="0"/>
              <w:marRight w:val="0"/>
              <w:marTop w:val="0"/>
              <w:marBottom w:val="0"/>
              <w:divBdr>
                <w:top w:val="none" w:sz="0" w:space="0" w:color="auto"/>
                <w:left w:val="none" w:sz="0" w:space="0" w:color="auto"/>
                <w:bottom w:val="none" w:sz="0" w:space="0" w:color="auto"/>
                <w:right w:val="none" w:sz="0" w:space="0" w:color="auto"/>
              </w:divBdr>
            </w:div>
            <w:div w:id="1686441063">
              <w:marLeft w:val="0"/>
              <w:marRight w:val="0"/>
              <w:marTop w:val="0"/>
              <w:marBottom w:val="0"/>
              <w:divBdr>
                <w:top w:val="none" w:sz="0" w:space="0" w:color="auto"/>
                <w:left w:val="none" w:sz="0" w:space="0" w:color="auto"/>
                <w:bottom w:val="none" w:sz="0" w:space="0" w:color="auto"/>
                <w:right w:val="none" w:sz="0" w:space="0" w:color="auto"/>
              </w:divBdr>
            </w:div>
            <w:div w:id="1504122755">
              <w:marLeft w:val="0"/>
              <w:marRight w:val="0"/>
              <w:marTop w:val="0"/>
              <w:marBottom w:val="0"/>
              <w:divBdr>
                <w:top w:val="none" w:sz="0" w:space="0" w:color="auto"/>
                <w:left w:val="none" w:sz="0" w:space="0" w:color="auto"/>
                <w:bottom w:val="none" w:sz="0" w:space="0" w:color="auto"/>
                <w:right w:val="none" w:sz="0" w:space="0" w:color="auto"/>
              </w:divBdr>
            </w:div>
            <w:div w:id="157309906">
              <w:marLeft w:val="0"/>
              <w:marRight w:val="0"/>
              <w:marTop w:val="0"/>
              <w:marBottom w:val="0"/>
              <w:divBdr>
                <w:top w:val="none" w:sz="0" w:space="0" w:color="auto"/>
                <w:left w:val="none" w:sz="0" w:space="0" w:color="auto"/>
                <w:bottom w:val="none" w:sz="0" w:space="0" w:color="auto"/>
                <w:right w:val="none" w:sz="0" w:space="0" w:color="auto"/>
              </w:divBdr>
            </w:div>
            <w:div w:id="626158669">
              <w:marLeft w:val="0"/>
              <w:marRight w:val="0"/>
              <w:marTop w:val="0"/>
              <w:marBottom w:val="0"/>
              <w:divBdr>
                <w:top w:val="none" w:sz="0" w:space="0" w:color="auto"/>
                <w:left w:val="none" w:sz="0" w:space="0" w:color="auto"/>
                <w:bottom w:val="none" w:sz="0" w:space="0" w:color="auto"/>
                <w:right w:val="none" w:sz="0" w:space="0" w:color="auto"/>
              </w:divBdr>
            </w:div>
            <w:div w:id="2057508894">
              <w:marLeft w:val="0"/>
              <w:marRight w:val="0"/>
              <w:marTop w:val="0"/>
              <w:marBottom w:val="0"/>
              <w:divBdr>
                <w:top w:val="none" w:sz="0" w:space="0" w:color="auto"/>
                <w:left w:val="none" w:sz="0" w:space="0" w:color="auto"/>
                <w:bottom w:val="none" w:sz="0" w:space="0" w:color="auto"/>
                <w:right w:val="none" w:sz="0" w:space="0" w:color="auto"/>
              </w:divBdr>
            </w:div>
          </w:divsChild>
        </w:div>
        <w:div w:id="1574969070">
          <w:marLeft w:val="0"/>
          <w:marRight w:val="0"/>
          <w:marTop w:val="0"/>
          <w:marBottom w:val="0"/>
          <w:divBdr>
            <w:top w:val="none" w:sz="0" w:space="0" w:color="auto"/>
            <w:left w:val="none" w:sz="0" w:space="0" w:color="auto"/>
            <w:bottom w:val="none" w:sz="0" w:space="0" w:color="auto"/>
            <w:right w:val="none" w:sz="0" w:space="0" w:color="auto"/>
          </w:divBdr>
        </w:div>
        <w:div w:id="811139287">
          <w:marLeft w:val="0"/>
          <w:marRight w:val="0"/>
          <w:marTop w:val="0"/>
          <w:marBottom w:val="0"/>
          <w:divBdr>
            <w:top w:val="none" w:sz="0" w:space="0" w:color="auto"/>
            <w:left w:val="none" w:sz="0" w:space="0" w:color="auto"/>
            <w:bottom w:val="none" w:sz="0" w:space="0" w:color="auto"/>
            <w:right w:val="none" w:sz="0" w:space="0" w:color="auto"/>
          </w:divBdr>
        </w:div>
        <w:div w:id="1179806417">
          <w:marLeft w:val="0"/>
          <w:marRight w:val="0"/>
          <w:marTop w:val="0"/>
          <w:marBottom w:val="0"/>
          <w:divBdr>
            <w:top w:val="none" w:sz="0" w:space="0" w:color="auto"/>
            <w:left w:val="none" w:sz="0" w:space="0" w:color="auto"/>
            <w:bottom w:val="none" w:sz="0" w:space="0" w:color="auto"/>
            <w:right w:val="none" w:sz="0" w:space="0" w:color="auto"/>
          </w:divBdr>
        </w:div>
        <w:div w:id="1858688232">
          <w:marLeft w:val="0"/>
          <w:marRight w:val="0"/>
          <w:marTop w:val="0"/>
          <w:marBottom w:val="0"/>
          <w:divBdr>
            <w:top w:val="none" w:sz="0" w:space="0" w:color="auto"/>
            <w:left w:val="none" w:sz="0" w:space="0" w:color="auto"/>
            <w:bottom w:val="none" w:sz="0" w:space="0" w:color="auto"/>
            <w:right w:val="none" w:sz="0" w:space="0" w:color="auto"/>
          </w:divBdr>
          <w:divsChild>
            <w:div w:id="1961380492">
              <w:marLeft w:val="0"/>
              <w:marRight w:val="0"/>
              <w:marTop w:val="0"/>
              <w:marBottom w:val="0"/>
              <w:divBdr>
                <w:top w:val="none" w:sz="0" w:space="0" w:color="auto"/>
                <w:left w:val="none" w:sz="0" w:space="0" w:color="auto"/>
                <w:bottom w:val="none" w:sz="0" w:space="0" w:color="auto"/>
                <w:right w:val="none" w:sz="0" w:space="0" w:color="auto"/>
              </w:divBdr>
            </w:div>
            <w:div w:id="1994677987">
              <w:marLeft w:val="0"/>
              <w:marRight w:val="0"/>
              <w:marTop w:val="0"/>
              <w:marBottom w:val="0"/>
              <w:divBdr>
                <w:top w:val="none" w:sz="0" w:space="0" w:color="auto"/>
                <w:left w:val="none" w:sz="0" w:space="0" w:color="auto"/>
                <w:bottom w:val="none" w:sz="0" w:space="0" w:color="auto"/>
                <w:right w:val="none" w:sz="0" w:space="0" w:color="auto"/>
              </w:divBdr>
            </w:div>
            <w:div w:id="1451171366">
              <w:marLeft w:val="0"/>
              <w:marRight w:val="0"/>
              <w:marTop w:val="0"/>
              <w:marBottom w:val="0"/>
              <w:divBdr>
                <w:top w:val="none" w:sz="0" w:space="0" w:color="auto"/>
                <w:left w:val="none" w:sz="0" w:space="0" w:color="auto"/>
                <w:bottom w:val="none" w:sz="0" w:space="0" w:color="auto"/>
                <w:right w:val="none" w:sz="0" w:space="0" w:color="auto"/>
              </w:divBdr>
            </w:div>
            <w:div w:id="511187524">
              <w:marLeft w:val="0"/>
              <w:marRight w:val="0"/>
              <w:marTop w:val="0"/>
              <w:marBottom w:val="0"/>
              <w:divBdr>
                <w:top w:val="none" w:sz="0" w:space="0" w:color="auto"/>
                <w:left w:val="none" w:sz="0" w:space="0" w:color="auto"/>
                <w:bottom w:val="none" w:sz="0" w:space="0" w:color="auto"/>
                <w:right w:val="none" w:sz="0" w:space="0" w:color="auto"/>
              </w:divBdr>
            </w:div>
            <w:div w:id="714087594">
              <w:marLeft w:val="0"/>
              <w:marRight w:val="0"/>
              <w:marTop w:val="0"/>
              <w:marBottom w:val="0"/>
              <w:divBdr>
                <w:top w:val="none" w:sz="0" w:space="0" w:color="auto"/>
                <w:left w:val="none" w:sz="0" w:space="0" w:color="auto"/>
                <w:bottom w:val="none" w:sz="0" w:space="0" w:color="auto"/>
                <w:right w:val="none" w:sz="0" w:space="0" w:color="auto"/>
              </w:divBdr>
            </w:div>
            <w:div w:id="752506001">
              <w:marLeft w:val="0"/>
              <w:marRight w:val="0"/>
              <w:marTop w:val="0"/>
              <w:marBottom w:val="0"/>
              <w:divBdr>
                <w:top w:val="none" w:sz="0" w:space="0" w:color="auto"/>
                <w:left w:val="none" w:sz="0" w:space="0" w:color="auto"/>
                <w:bottom w:val="none" w:sz="0" w:space="0" w:color="auto"/>
                <w:right w:val="none" w:sz="0" w:space="0" w:color="auto"/>
              </w:divBdr>
            </w:div>
            <w:div w:id="1922786257">
              <w:marLeft w:val="0"/>
              <w:marRight w:val="0"/>
              <w:marTop w:val="0"/>
              <w:marBottom w:val="0"/>
              <w:divBdr>
                <w:top w:val="none" w:sz="0" w:space="0" w:color="auto"/>
                <w:left w:val="none" w:sz="0" w:space="0" w:color="auto"/>
                <w:bottom w:val="none" w:sz="0" w:space="0" w:color="auto"/>
                <w:right w:val="none" w:sz="0" w:space="0" w:color="auto"/>
              </w:divBdr>
            </w:div>
            <w:div w:id="2068868219">
              <w:marLeft w:val="0"/>
              <w:marRight w:val="0"/>
              <w:marTop w:val="0"/>
              <w:marBottom w:val="0"/>
              <w:divBdr>
                <w:top w:val="none" w:sz="0" w:space="0" w:color="auto"/>
                <w:left w:val="none" w:sz="0" w:space="0" w:color="auto"/>
                <w:bottom w:val="none" w:sz="0" w:space="0" w:color="auto"/>
                <w:right w:val="none" w:sz="0" w:space="0" w:color="auto"/>
              </w:divBdr>
            </w:div>
            <w:div w:id="1707675280">
              <w:marLeft w:val="0"/>
              <w:marRight w:val="0"/>
              <w:marTop w:val="0"/>
              <w:marBottom w:val="0"/>
              <w:divBdr>
                <w:top w:val="none" w:sz="0" w:space="0" w:color="auto"/>
                <w:left w:val="none" w:sz="0" w:space="0" w:color="auto"/>
                <w:bottom w:val="none" w:sz="0" w:space="0" w:color="auto"/>
                <w:right w:val="none" w:sz="0" w:space="0" w:color="auto"/>
              </w:divBdr>
            </w:div>
            <w:div w:id="986588807">
              <w:marLeft w:val="0"/>
              <w:marRight w:val="0"/>
              <w:marTop w:val="0"/>
              <w:marBottom w:val="0"/>
              <w:divBdr>
                <w:top w:val="none" w:sz="0" w:space="0" w:color="auto"/>
                <w:left w:val="none" w:sz="0" w:space="0" w:color="auto"/>
                <w:bottom w:val="none" w:sz="0" w:space="0" w:color="auto"/>
                <w:right w:val="none" w:sz="0" w:space="0" w:color="auto"/>
              </w:divBdr>
            </w:div>
            <w:div w:id="222378995">
              <w:marLeft w:val="0"/>
              <w:marRight w:val="0"/>
              <w:marTop w:val="0"/>
              <w:marBottom w:val="0"/>
              <w:divBdr>
                <w:top w:val="none" w:sz="0" w:space="0" w:color="auto"/>
                <w:left w:val="none" w:sz="0" w:space="0" w:color="auto"/>
                <w:bottom w:val="none" w:sz="0" w:space="0" w:color="auto"/>
                <w:right w:val="none" w:sz="0" w:space="0" w:color="auto"/>
              </w:divBdr>
            </w:div>
            <w:div w:id="1938784224">
              <w:marLeft w:val="0"/>
              <w:marRight w:val="0"/>
              <w:marTop w:val="0"/>
              <w:marBottom w:val="0"/>
              <w:divBdr>
                <w:top w:val="none" w:sz="0" w:space="0" w:color="auto"/>
                <w:left w:val="none" w:sz="0" w:space="0" w:color="auto"/>
                <w:bottom w:val="none" w:sz="0" w:space="0" w:color="auto"/>
                <w:right w:val="none" w:sz="0" w:space="0" w:color="auto"/>
              </w:divBdr>
            </w:div>
            <w:div w:id="1721856176">
              <w:marLeft w:val="0"/>
              <w:marRight w:val="0"/>
              <w:marTop w:val="0"/>
              <w:marBottom w:val="0"/>
              <w:divBdr>
                <w:top w:val="none" w:sz="0" w:space="0" w:color="auto"/>
                <w:left w:val="none" w:sz="0" w:space="0" w:color="auto"/>
                <w:bottom w:val="none" w:sz="0" w:space="0" w:color="auto"/>
                <w:right w:val="none" w:sz="0" w:space="0" w:color="auto"/>
              </w:divBdr>
            </w:div>
            <w:div w:id="843278031">
              <w:marLeft w:val="0"/>
              <w:marRight w:val="0"/>
              <w:marTop w:val="0"/>
              <w:marBottom w:val="0"/>
              <w:divBdr>
                <w:top w:val="none" w:sz="0" w:space="0" w:color="auto"/>
                <w:left w:val="none" w:sz="0" w:space="0" w:color="auto"/>
                <w:bottom w:val="none" w:sz="0" w:space="0" w:color="auto"/>
                <w:right w:val="none" w:sz="0" w:space="0" w:color="auto"/>
              </w:divBdr>
            </w:div>
            <w:div w:id="355546799">
              <w:marLeft w:val="0"/>
              <w:marRight w:val="0"/>
              <w:marTop w:val="0"/>
              <w:marBottom w:val="0"/>
              <w:divBdr>
                <w:top w:val="none" w:sz="0" w:space="0" w:color="auto"/>
                <w:left w:val="none" w:sz="0" w:space="0" w:color="auto"/>
                <w:bottom w:val="none" w:sz="0" w:space="0" w:color="auto"/>
                <w:right w:val="none" w:sz="0" w:space="0" w:color="auto"/>
              </w:divBdr>
              <w:divsChild>
                <w:div w:id="46558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1.safelinks.protection.outlook.com/?url=https%3A%2F%2Fwww.jobs.ac.uk%2Fjob%2FDGT698%2Fpostdoctoral-researcher&amp;data=05%7C02%7CAlex.Tadel%40warwick.ac.uk%7C73ba91e141dd43ecefca08dc54967e11%7C09bacfbd47ef446592653546f2eaf6bc%7C0%7C0%7C638478257329731146%7CUnknown%7CTWFpbGZsb3d8eyJWIjoiMC4wLjAwMDAiLCJQIjoiV2luMzIiLCJBTiI6Ik1haWwiLCJXVCI6Mn0%3D%7C0%7C%7C%7C&amp;sdata=dSotpJEqOeLZnk0dGusJtB6BiVtNoovHdM5%2BnDInUqE%3D&amp;reserved=0" TargetMode="External"/><Relationship Id="rId13" Type="http://schemas.openxmlformats.org/officeDocument/2006/relationships/hyperlink" Target="mailto:emilie.murphy@york.ac.uk" TargetMode="External"/><Relationship Id="rId18" Type="http://schemas.openxmlformats.org/officeDocument/2006/relationships/hyperlink" Target="https://eur01.safelinks.protection.outlook.com/?url=https%3A%2F%2Frensoc.us4.list-manage.com%2Ftrack%2Fclick%3Fu%3D0057d1ab55b4ebcb73c11e1a8%26id%3D856cad6249%26e%3D88d8963530&amp;data=05%7C02%7CAlex.Tadel%40warwick.ac.uk%7C73ba91e141dd43ecefca08dc54967e11%7C09bacfbd47ef446592653546f2eaf6bc%7C0%7C0%7C638478257329796936%7CUnknown%7CTWFpbGZsb3d8eyJWIjoiMC4wLjAwMDAiLCJQIjoiV2luMzIiLCJBTiI6Ik1haWwiLCJXVCI6Mn0%3D%7C0%7C%7C%7C&amp;sdata=1dIzdp6qrww9NWu%2BmcLpJmcz9OWLWCTD53B%2ByM%2BrvE0%3D&amp;reserved=0" TargetMode="External"/><Relationship Id="rId3" Type="http://schemas.openxmlformats.org/officeDocument/2006/relationships/settings" Target="settings.xml"/><Relationship Id="rId21" Type="http://schemas.openxmlformats.org/officeDocument/2006/relationships/hyperlink" Target="https://eur01.safelinks.protection.outlook.com/?url=https%3A%2F%2Frensoc.us4.list-manage.com%2Ftrack%2Fclick%3Fu%3D0057d1ab55b4ebcb73c11e1a8%26id%3D105f38cf32%26e%3D88d8963530&amp;data=05%7C02%7CAlex.Tadel%40warwick.ac.uk%7C73ba91e141dd43ecefca08dc54967e11%7C09bacfbd47ef446592653546f2eaf6bc%7C0%7C0%7C638478257329826507%7CUnknown%7CTWFpbGZsb3d8eyJWIjoiMC4wLjAwMDAiLCJQIjoiV2luMzIiLCJBTiI6Ik1haWwiLCJXVCI6Mn0%3D%7C0%7C%7C%7C&amp;sdata=b4D8Ww%2FWLR%2Fys89r8qpaHf%2FVuPxcaks0IdgBAZYsFX4%3D&amp;reserved=0" TargetMode="External"/><Relationship Id="rId7" Type="http://schemas.openxmlformats.org/officeDocument/2006/relationships/hyperlink" Target="https://eur01.safelinks.protection.outlook.com/?url=https%3A%2F%2Fwww.jobs.ac.uk%2Fjob%2FDGM893%2Flecturer-in-early-modern-literature&amp;data=05%7C02%7CAlex.Tadel%40warwick.ac.uk%7C73ba91e141dd43ecefca08dc54967e11%7C09bacfbd47ef446592653546f2eaf6bc%7C0%7C0%7C638478257329723327%7CUnknown%7CTWFpbGZsb3d8eyJWIjoiMC4wLjAwMDAiLCJQIjoiV2luMzIiLCJBTiI6Ik1haWwiLCJXVCI6Mn0%3D%7C0%7C%7C%7C&amp;sdata=8qnli4IQxOLtlmGsj86ywFDxSrIQudATHtuWqP4iOPU%3D&amp;reserved=0" TargetMode="External"/><Relationship Id="rId12" Type="http://schemas.openxmlformats.org/officeDocument/2006/relationships/hyperlink" Target="https://eur01.safelinks.protection.outlook.com/?url=https%3A%2F%2Fdocs.google.com%2Fdocument%2Fd%2F1IltohYC_4z4wdKZNMvNNgrWM2kgJtrkfFAU9N1U4m7E%2Fedit&amp;data=05%7C02%7CAlex.Tadel%40warwick.ac.uk%7C73ba91e141dd43ecefca08dc54967e11%7C09bacfbd47ef446592653546f2eaf6bc%7C0%7C0%7C638478257329754446%7CUnknown%7CTWFpbGZsb3d8eyJWIjoiMC4wLjAwMDAiLCJQIjoiV2luMzIiLCJBTiI6Ik1haWwiLCJXVCI6Mn0%3D%7C0%7C%7C%7C&amp;sdata=lYdKi4CCyDqL7peHGCSOGxTqW3aclFz6W%2FQwVZajTdE%3D&amp;reserved=0" TargetMode="External"/><Relationship Id="rId17" Type="http://schemas.openxmlformats.org/officeDocument/2006/relationships/hyperlink" Target="https://eur01.safelinks.protection.outlook.com/?url=https%3A%2F%2Frensoc.us4.list-manage.com%2Ftrack%2Fclick%3Fu%3D0057d1ab55b4ebcb73c11e1a8%26id%3Ddc615441a2%26e%3D88d8963530&amp;data=05%7C02%7CAlex.Tadel%40warwick.ac.uk%7C73ba91e141dd43ecefca08dc54967e11%7C09bacfbd47ef446592653546f2eaf6bc%7C0%7C0%7C638478257329787808%7CUnknown%7CTWFpbGZsb3d8eyJWIjoiMC4wLjAwMDAiLCJQIjoiV2luMzIiLCJBTiI6Ik1haWwiLCJXVCI6Mn0%3D%7C0%7C%7C%7C&amp;sdata=NI1LgaXf4BKcV4Y8Ngs%2F%2BDsQ%2BU7WbDhZvIqXh04bQ68%3D&amp;reserved=0" TargetMode="External"/><Relationship Id="rId2" Type="http://schemas.openxmlformats.org/officeDocument/2006/relationships/styles" Target="styles.xml"/><Relationship Id="rId16" Type="http://schemas.openxmlformats.org/officeDocument/2006/relationships/hyperlink" Target="https://eur01.safelinks.protection.outlook.com/?url=https%3A%2F%2Frensoc.us4.list-manage.com%2Ftrack%2Fclick%3Fu%3D0057d1ab55b4ebcb73c11e1a8%26id%3Dc01e104905%26e%3D88d8963530&amp;data=05%7C02%7CAlex.Tadel%40warwick.ac.uk%7C73ba91e141dd43ecefca08dc54967e11%7C09bacfbd47ef446592653546f2eaf6bc%7C0%7C0%7C638478257329778734%7CUnknown%7CTWFpbGZsb3d8eyJWIjoiMC4wLjAwMDAiLCJQIjoiV2luMzIiLCJBTiI6Ik1haWwiLCJXVCI6Mn0%3D%7C0%7C%7C%7C&amp;sdata=aYWsuxjSXf1WyLary%2FS7fdIXRVhXbv41tlrjwiUA%2BHs%3D&amp;reserved=0" TargetMode="External"/><Relationship Id="rId20" Type="http://schemas.openxmlformats.org/officeDocument/2006/relationships/hyperlink" Target="https://eur01.safelinks.protection.outlook.com/?url=https%3A%2F%2Frensoc.us4.list-manage.com%2Ftrack%2Fclick%3Fu%3D0057d1ab55b4ebcb73c11e1a8%26id%3Dc4beddf760%26e%3D88d8963530&amp;data=05%7C02%7CAlex.Tadel%40warwick.ac.uk%7C73ba91e141dd43ecefca08dc54967e11%7C09bacfbd47ef446592653546f2eaf6bc%7C0%7C0%7C638478257329815244%7CUnknown%7CTWFpbGZsb3d8eyJWIjoiMC4wLjAwMDAiLCJQIjoiV2luMzIiLCJBTiI6Ik1haWwiLCJXVCI6Mn0%3D%7C0%7C%7C%7C&amp;sdata=dfaOyrDRNqFi18MeEzLQg1qkE7XqEbomYCFDUqcCzqI%3D&amp;reserved=0" TargetMode="External"/><Relationship Id="rId1" Type="http://schemas.openxmlformats.org/officeDocument/2006/relationships/numbering" Target="numbering.xml"/><Relationship Id="rId6" Type="http://schemas.openxmlformats.org/officeDocument/2006/relationships/hyperlink" Target="https://eur01.safelinks.protection.outlook.com/?url=https%3A%2F%2Fwww.altphil.uni-freiburg.de%2Fdownloads%2FNeolatina2024cfpen.pdf&amp;data=05%7C02%7CAlex.Tadel%40warwick.ac.uk%7C73ba91e141dd43ecefca08dc54967e11%7C09bacfbd47ef446592653546f2eaf6bc%7C0%7C0%7C638478257329661412%7CUnknown%7CTWFpbGZsb3d8eyJWIjoiMC4wLjAwMDAiLCJQIjoiV2luMzIiLCJBTiI6Ik1haWwiLCJXVCI6Mn0%3D%7C0%7C%7C%7C&amp;sdata=hemEcsE5CW3mS8xGRZlkicLDnzEtc7fq6YN785QXKEM%3D&amp;reserved=0" TargetMode="External"/><Relationship Id="rId11" Type="http://schemas.openxmlformats.org/officeDocument/2006/relationships/hyperlink" Target="mailto:memsa.conference@durham.ac.uk" TargetMode="External"/><Relationship Id="rId24" Type="http://schemas.openxmlformats.org/officeDocument/2006/relationships/theme" Target="theme/theme1.xml"/><Relationship Id="rId5" Type="http://schemas.openxmlformats.org/officeDocument/2006/relationships/hyperlink" Target="https://eur01.safelinks.protection.outlook.com/?url=https%3A%2F%2Fwww.uibk.ac.at%2Flatinistik-graezistik%2Fforschung%2Fneo-latin-fellowship%2Fneo-latin-fellowship.html&amp;data=05%7C02%7CAlex.Tadel%40warwick.ac.uk%7C73ba91e141dd43ecefca08dc54967e11%7C09bacfbd47ef446592653546f2eaf6bc%7C0%7C0%7C638478257329644885%7CUnknown%7CTWFpbGZsb3d8eyJWIjoiMC4wLjAwMDAiLCJQIjoiV2luMzIiLCJBTiI6Ik1haWwiLCJXVCI6Mn0%3D%7C0%7C%7C%7C&amp;sdata=jrXdFkG4aD2nO7I6hHSyvnXgUEIyN6oCEXWnlGWGjhs%3D&amp;reserved=0" TargetMode="External"/><Relationship Id="rId15" Type="http://schemas.openxmlformats.org/officeDocument/2006/relationships/hyperlink" Target="https://eur01.safelinks.protection.outlook.com/?url=https%3A%2F%2Frensoc.us4.list-manage.com%2Ftrack%2Fclick%3Fu%3D0057d1ab55b4ebcb73c11e1a8%26id%3Dddea6d2e50%26e%3D88d8963530&amp;data=05%7C02%7CAlex.Tadel%40warwick.ac.uk%7C73ba91e141dd43ecefca08dc54967e11%7C09bacfbd47ef446592653546f2eaf6bc%7C0%7C0%7C638478257329769594%7CUnknown%7CTWFpbGZsb3d8eyJWIjoiMC4wLjAwMDAiLCJQIjoiV2luMzIiLCJBTiI6Ik1haWwiLCJXVCI6Mn0%3D%7C0%7C%7C%7C&amp;sdata=T7yx4lhgCmlVw8ZABbOaQguXTHjSqbENnEFq8gwcgOQ%3D&amp;reserved=0" TargetMode="External"/><Relationship Id="rId23" Type="http://schemas.openxmlformats.org/officeDocument/2006/relationships/fontTable" Target="fontTable.xml"/><Relationship Id="rId10" Type="http://schemas.openxmlformats.org/officeDocument/2006/relationships/hyperlink" Target="https://eur01.safelinks.protection.outlook.com/?url=https%3A%2F%2Fwww.100ballads.org%2F&amp;data=05%7C02%7CAlex.Tadel%40warwick.ac.uk%7C73ba91e141dd43ecefca08dc54967e11%7C09bacfbd47ef446592653546f2eaf6bc%7C0%7C0%7C638478257329747168%7CUnknown%7CTWFpbGZsb3d8eyJWIjoiMC4wLjAwMDAiLCJQIjoiV2luMzIiLCJBTiI6Ik1haWwiLCJXVCI6Mn0%3D%7C0%7C%7C%7C&amp;sdata=TCy67%2FhiEKflrV3pYkQDCYtiJyRPI8GTIxJUswjFmeo%3D&amp;reserved=0" TargetMode="External"/><Relationship Id="rId19" Type="http://schemas.openxmlformats.org/officeDocument/2006/relationships/hyperlink" Target="https://eur01.safelinks.protection.outlook.com/?url=https%3A%2F%2Frensoc.us4.list-manage.com%2Ftrack%2Fclick%3Fu%3D0057d1ab55b4ebcb73c11e1a8%26id%3Db252aeedb7%26e%3D88d8963530&amp;data=05%7C02%7CAlex.Tadel%40warwick.ac.uk%7C73ba91e141dd43ecefca08dc54967e11%7C09bacfbd47ef446592653546f2eaf6bc%7C0%7C0%7C638478257329806109%7CUnknown%7CTWFpbGZsb3d8eyJWIjoiMC4wLjAwMDAiLCJQIjoiV2luMzIiLCJBTiI6Ik1haWwiLCJXVCI6Mn0%3D%7C0%7C%7C%7C&amp;sdata=K4r2XrLFEDOCRA0IUjGawQj38czaRZLigF%2FnlM%2FF3MM%3D&amp;reserved=0" TargetMode="External"/><Relationship Id="rId4" Type="http://schemas.openxmlformats.org/officeDocument/2006/relationships/webSettings" Target="webSettings.xml"/><Relationship Id="rId9" Type="http://schemas.openxmlformats.org/officeDocument/2006/relationships/hyperlink" Target="https://eur01.safelinks.protection.outlook.com/?url=https%3A%2F%2Fwarburg.sas.ac.uk%2Fevents%2Fdatabase-launch-writing-bilingually-2024&amp;data=05%7C02%7CAlex.Tadel%40warwick.ac.uk%7C73ba91e141dd43ecefca08dc54967e11%7C09bacfbd47ef446592653546f2eaf6bc%7C0%7C0%7C638478257329738867%7CUnknown%7CTWFpbGZsb3d8eyJWIjoiMC4wLjAwMDAiLCJQIjoiV2luMzIiLCJBTiI6Ik1haWwiLCJXVCI6Mn0%3D%7C0%7C%7C%7C&amp;sdata=bOx6nAVwiWoPAcadO7Ibc9dD9DNX4riB1LSRzroo6jU%3D&amp;reserved=0" TargetMode="External"/><Relationship Id="rId14" Type="http://schemas.openxmlformats.org/officeDocument/2006/relationships/hyperlink" Target="https://eur01.safelinks.protection.outlook.com/?url=https%3A%2F%2Fwww.york.ac.uk%2Fcrems%2Fevents%2F2023-24%2Fsound-faith%2F&amp;data=05%7C02%7CAlex.Tadel%40warwick.ac.uk%7C73ba91e141dd43ecefca08dc54967e11%7C09bacfbd47ef446592653546f2eaf6bc%7C0%7C0%7C638478257329761866%7CUnknown%7CTWFpbGZsb3d8eyJWIjoiMC4wLjAwMDAiLCJQIjoiV2luMzIiLCJBTiI6Ik1haWwiLCJXVCI6Mn0%3D%7C0%7C%7C%7C&amp;sdata=aai7HWws2rgefzphHLLi53j%2FUxZu1lpF%2FJ6RR8BwBFc%3D&amp;reserved=0" TargetMode="External"/><Relationship Id="rId22" Type="http://schemas.openxmlformats.org/officeDocument/2006/relationships/hyperlink" Target="https://eur01.safelinks.protection.outlook.com/?url=https%3A%2F%2Frensoc.us4.list-manage.com%2Ftrack%2Fclick%3Fu%3D0057d1ab55b4ebcb73c11e1a8%26id%3D562dd69b58%26e%3D88d8963530&amp;data=05%7C02%7CAlex.Tadel%40warwick.ac.uk%7C73ba91e141dd43ecefca08dc54967e11%7C09bacfbd47ef446592653546f2eaf6bc%7C0%7C0%7C638478257329841488%7CUnknown%7CTWFpbGZsb3d8eyJWIjoiMC4wLjAwMDAiLCJQIjoiV2luMzIiLCJBTiI6Ik1haWwiLCJXVCI6Mn0%3D%7C0%7C%7C%7C&amp;sdata=LtC9PrPZIwreQ%2BwVM0oLZh9i%2FHhs8zmLMKZxsGNs9eM%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4662</Words>
  <Characters>26579</Characters>
  <Application>Microsoft Office Word</Application>
  <DocSecurity>0</DocSecurity>
  <Lines>221</Lines>
  <Paragraphs>62</Paragraphs>
  <ScaleCrop>false</ScaleCrop>
  <Company/>
  <LinksUpToDate>false</LinksUpToDate>
  <CharactersWithSpaces>31179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TADEL, ALEX (PGR)</dc:creator>
  <cp:keywords/>
  <dc:description/>
  <cp:lastModifiedBy>TADEL, ALEX (PGR)</cp:lastModifiedBy>
  <cp:revision>1</cp:revision>
  <dcterms:created xsi:type="dcterms:W3CDTF">2024-04-04T16:21:00Z</dcterms:created>
  <dcterms:modified xsi:type="dcterms:W3CDTF">2024-04-04T16:23:00Z</dcterms:modified>
</cp:coreProperties>
</file>