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8BDFBF" w14:textId="77777777" w:rsidR="008E4F9D" w:rsidRDefault="008E4F9D" w:rsidP="00D1744F">
      <w:pPr>
        <w:pStyle w:val="NormalWeb"/>
        <w:spacing w:before="0" w:beforeAutospacing="0"/>
        <w:jc w:val="center"/>
        <w:rPr>
          <w:b/>
          <w:bCs/>
          <w:sz w:val="28"/>
          <w:szCs w:val="28"/>
        </w:rPr>
      </w:pPr>
      <w:r w:rsidRPr="008E4F9D">
        <w:rPr>
          <w:b/>
          <w:bCs/>
          <w:sz w:val="28"/>
          <w:szCs w:val="28"/>
        </w:rPr>
        <w:t>Geology in the Long Renaissance: Deep Time, Natural History, and the Dialogue between Art and Science</w:t>
      </w:r>
    </w:p>
    <w:p w14:paraId="447ECFFE" w14:textId="0D4EB53F" w:rsidR="008909B0" w:rsidRDefault="008909B0" w:rsidP="00D1744F">
      <w:pPr>
        <w:pStyle w:val="NormalWeb"/>
        <w:spacing w:before="0" w:beforeAutospacing="0"/>
        <w:jc w:val="center"/>
        <w:rPr>
          <w:i/>
          <w:iCs/>
        </w:rPr>
      </w:pPr>
      <w:r w:rsidRPr="004F2AAE">
        <w:rPr>
          <w:i/>
          <w:iCs/>
        </w:rPr>
        <w:t>Gennaro Ambrosino</w:t>
      </w:r>
    </w:p>
    <w:p w14:paraId="6EA9A498" w14:textId="77777777" w:rsidR="00D1744F" w:rsidRPr="004F2AAE" w:rsidRDefault="00D1744F" w:rsidP="00D1744F">
      <w:pPr>
        <w:pStyle w:val="NormalWeb"/>
        <w:spacing w:before="0" w:beforeAutospacing="0"/>
        <w:jc w:val="center"/>
        <w:rPr>
          <w:i/>
          <w:iCs/>
        </w:rPr>
      </w:pPr>
    </w:p>
    <w:p w14:paraId="594350BB" w14:textId="54506D23" w:rsidR="00E527FA" w:rsidRPr="00DC321D" w:rsidRDefault="00E527FA" w:rsidP="00D1744F">
      <w:pPr>
        <w:pStyle w:val="NormalWeb"/>
        <w:jc w:val="center"/>
        <w:rPr>
          <w:b/>
          <w:bCs/>
        </w:rPr>
      </w:pPr>
      <w:r w:rsidRPr="00DC321D">
        <w:rPr>
          <w:b/>
          <w:bCs/>
        </w:rPr>
        <w:t xml:space="preserve">Seminar </w:t>
      </w:r>
      <w:r w:rsidR="00D1744F">
        <w:rPr>
          <w:b/>
          <w:bCs/>
        </w:rPr>
        <w:t>Readings</w:t>
      </w:r>
      <w:r w:rsidRPr="00DC321D">
        <w:rPr>
          <w:b/>
          <w:bCs/>
        </w:rPr>
        <w:t>:</w:t>
      </w:r>
    </w:p>
    <w:p w14:paraId="0FD525B3" w14:textId="661D3266" w:rsidR="002C6441" w:rsidRPr="002C6441" w:rsidRDefault="002C6441" w:rsidP="00FE11DD">
      <w:pPr>
        <w:pStyle w:val="NormalWeb"/>
        <w:numPr>
          <w:ilvl w:val="0"/>
          <w:numId w:val="9"/>
        </w:numPr>
      </w:pPr>
      <w:r>
        <w:t>Domenico Laurenza, ‘</w:t>
      </w:r>
      <w:r w:rsidRPr="002C6441">
        <w:t>Temporal Landscapes: Origins and Aspects of Vesuvian Iconography in the Seventeenth and Eighteenth Centuries</w:t>
      </w:r>
      <w:r>
        <w:t xml:space="preserve">’, </w:t>
      </w:r>
      <w:r w:rsidRPr="002C6441">
        <w:rPr>
          <w:i/>
          <w:iCs/>
        </w:rPr>
        <w:t>Renaissance Quarterly</w:t>
      </w:r>
      <w:r>
        <w:t>, 78 (2025);</w:t>
      </w:r>
    </w:p>
    <w:p w14:paraId="433D1F3D" w14:textId="762D7957" w:rsidR="00D1744F" w:rsidRPr="00146349" w:rsidRDefault="00D1744F" w:rsidP="00FE11DD">
      <w:pPr>
        <w:pStyle w:val="NormalWeb"/>
        <w:numPr>
          <w:ilvl w:val="0"/>
          <w:numId w:val="9"/>
        </w:numPr>
      </w:pPr>
      <w:r w:rsidRPr="004F2AAE">
        <w:t xml:space="preserve">Domenico Laurenza, </w:t>
      </w:r>
      <w:r w:rsidR="002C6441">
        <w:t>‘</w:t>
      </w:r>
      <w:r w:rsidRPr="002C6441">
        <w:rPr>
          <w:iCs/>
        </w:rPr>
        <w:t>Geology and Anatomy in the Sixteenth-Nineteenth Centuries: Some Suggestions towards a Comparative Analysis</w:t>
      </w:r>
      <w:r w:rsidR="002C6441">
        <w:rPr>
          <w:iCs/>
        </w:rPr>
        <w:t>’</w:t>
      </w:r>
      <w:r w:rsidRPr="004F2AAE">
        <w:t xml:space="preserve">, </w:t>
      </w:r>
      <w:r>
        <w:t xml:space="preserve">in </w:t>
      </w:r>
      <w:r w:rsidRPr="002C6441">
        <w:rPr>
          <w:i/>
          <w:iCs/>
        </w:rPr>
        <w:t>Leonardo da Vinci – Nature and Architecture</w:t>
      </w:r>
      <w:r>
        <w:t xml:space="preserve"> </w:t>
      </w:r>
      <w:r w:rsidR="002C6441">
        <w:t>(</w:t>
      </w:r>
      <w:r>
        <w:t>Leiden</w:t>
      </w:r>
      <w:r w:rsidR="002C6441">
        <w:t>:</w:t>
      </w:r>
      <w:r>
        <w:t xml:space="preserve"> Brill, 2019</w:t>
      </w:r>
      <w:r w:rsidR="002C6441">
        <w:t>).</w:t>
      </w:r>
    </w:p>
    <w:p w14:paraId="0FD00EF4" w14:textId="77777777" w:rsidR="00D1744F" w:rsidRDefault="00D1744F" w:rsidP="00D1744F">
      <w:pPr>
        <w:jc w:val="both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</w:p>
    <w:p w14:paraId="52A552F9" w14:textId="7886EF40" w:rsidR="00D1744F" w:rsidRPr="002848BA" w:rsidRDefault="00D1744F" w:rsidP="00D1744F">
      <w:pPr>
        <w:jc w:val="center"/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</w:pPr>
      <w:r w:rsidRPr="002848BA">
        <w:rPr>
          <w:rFonts w:ascii="Times New Roman" w:eastAsia="Times New Roman" w:hAnsi="Times New Roman" w:cs="Times New Roman"/>
          <w:b/>
          <w:bCs/>
          <w:kern w:val="0"/>
          <w:lang w:eastAsia="it-IT"/>
          <w14:ligatures w14:val="none"/>
        </w:rPr>
        <w:t>Seminar Questions:</w:t>
      </w:r>
    </w:p>
    <w:p w14:paraId="5FAE640A" w14:textId="77777777" w:rsidR="00D1744F" w:rsidRPr="00D1744F" w:rsidRDefault="00D1744F" w:rsidP="00D1744F">
      <w:pPr>
        <w:jc w:val="center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</w:p>
    <w:p w14:paraId="203BC6D8" w14:textId="45988100" w:rsidR="008E4F9D" w:rsidRPr="008E4F9D" w:rsidRDefault="008E4F9D" w:rsidP="008E4F9D">
      <w:pPr>
        <w:pStyle w:val="ListParagraph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8E4F9D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What was the scientific status of geology in the Renaissance?</w:t>
      </w:r>
      <w:r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</w:t>
      </w:r>
      <w:r w:rsidRPr="008E4F9D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In what ways did artistic, philosophical, and literary traditions shape the understanding and representation of geological phenomena, such as volcanic eruptions?</w:t>
      </w:r>
    </w:p>
    <w:p w14:paraId="30480F15" w14:textId="543B8E6E" w:rsidR="008E4F9D" w:rsidRPr="008E4F9D" w:rsidRDefault="008E4F9D" w:rsidP="008E4F9D">
      <w:pPr>
        <w:pStyle w:val="ListParagraph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  <w:r w:rsidRPr="008E4F9D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How did the development of anatomical science influence early geology?</w:t>
      </w:r>
      <w:r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 xml:space="preserve"> </w:t>
      </w:r>
      <w:r w:rsidRPr="008E4F9D">
        <w:rPr>
          <w:rFonts w:ascii="Times New Roman" w:eastAsia="Times New Roman" w:hAnsi="Times New Roman" w:cs="Times New Roman"/>
          <w:kern w:val="0"/>
          <w:lang w:eastAsia="it-IT"/>
          <w14:ligatures w14:val="none"/>
        </w:rPr>
        <w:t>In what ways did Leonardo da Vinci and Ulisse Aldrovandi connect anatomy and geology through the analogy between microcosm and macrocosm?</w:t>
      </w:r>
    </w:p>
    <w:p w14:paraId="14131C68" w14:textId="77777777" w:rsidR="00DD0AE4" w:rsidRPr="008E4F9D" w:rsidRDefault="00DD0AE4" w:rsidP="00B60058">
      <w:pPr>
        <w:pStyle w:val="ListParagraph"/>
        <w:jc w:val="both"/>
        <w:rPr>
          <w:rFonts w:ascii="Times New Roman" w:eastAsia="Times New Roman" w:hAnsi="Times New Roman" w:cs="Times New Roman"/>
          <w:kern w:val="0"/>
          <w:lang w:eastAsia="it-IT"/>
          <w14:ligatures w14:val="none"/>
        </w:rPr>
      </w:pPr>
    </w:p>
    <w:p w14:paraId="6BDF6E3C" w14:textId="48D8163E" w:rsidR="006A0D5A" w:rsidRPr="00D76460" w:rsidRDefault="0095749C" w:rsidP="00D1744F">
      <w:pPr>
        <w:pStyle w:val="NormalWeb"/>
        <w:jc w:val="center"/>
        <w:rPr>
          <w:b/>
          <w:bCs/>
        </w:rPr>
      </w:pPr>
      <w:r w:rsidRPr="00D76460">
        <w:rPr>
          <w:b/>
          <w:bCs/>
        </w:rPr>
        <w:t>Further readings</w:t>
      </w:r>
      <w:r w:rsidR="00D1744F">
        <w:rPr>
          <w:b/>
          <w:bCs/>
        </w:rPr>
        <w:t>:</w:t>
      </w:r>
    </w:p>
    <w:p w14:paraId="06E5C510" w14:textId="60FF9A87" w:rsidR="0095749C" w:rsidRPr="00D76460" w:rsidRDefault="06825677" w:rsidP="00D76460">
      <w:pPr>
        <w:pStyle w:val="NormalWeb"/>
        <w:numPr>
          <w:ilvl w:val="0"/>
          <w:numId w:val="6"/>
        </w:numPr>
      </w:pPr>
      <w:r w:rsidRPr="00D76460">
        <w:t>G</w:t>
      </w:r>
      <w:r w:rsidR="39330CA2" w:rsidRPr="00D76460">
        <w:t>i</w:t>
      </w:r>
      <w:r w:rsidRPr="00D76460">
        <w:t>o</w:t>
      </w:r>
      <w:r w:rsidR="5236A62B" w:rsidRPr="00D76460">
        <w:t>v</w:t>
      </w:r>
      <w:r w:rsidRPr="00D76460">
        <w:t>an Battista Vai and William Cavazza</w:t>
      </w:r>
      <w:r w:rsidR="3A254B1E" w:rsidRPr="00D76460">
        <w:t xml:space="preserve">, </w:t>
      </w:r>
      <w:r w:rsidR="147A5F8C" w:rsidRPr="00D76460">
        <w:rPr>
          <w:i/>
          <w:iCs/>
        </w:rPr>
        <w:t xml:space="preserve">Four Centuries of Geological Travel: </w:t>
      </w:r>
      <w:r w:rsidR="74887B64" w:rsidRPr="00D76460">
        <w:rPr>
          <w:i/>
          <w:iCs/>
        </w:rPr>
        <w:t>Ulisse Aldrovandi 1603 in Bologna</w:t>
      </w:r>
      <w:r w:rsidR="74887B64" w:rsidRPr="00D76460">
        <w:t xml:space="preserve">, </w:t>
      </w:r>
      <w:r w:rsidR="00D76460">
        <w:t xml:space="preserve">Bologna, Minerva edizioni, </w:t>
      </w:r>
      <w:r w:rsidR="74887B64" w:rsidRPr="00D76460">
        <w:t>2003</w:t>
      </w:r>
      <w:r w:rsidR="00867226" w:rsidRPr="00D76460">
        <w:t xml:space="preserve"> – in particular</w:t>
      </w:r>
      <w:r w:rsidR="00D76460" w:rsidRPr="00D76460">
        <w:t>,</w:t>
      </w:r>
      <w:r w:rsidR="00867226" w:rsidRPr="00D76460">
        <w:t xml:space="preserve"> </w:t>
      </w:r>
      <w:r w:rsidR="00F332C7" w:rsidRPr="00D76460">
        <w:t>chapters</w:t>
      </w:r>
      <w:r w:rsidR="00867226" w:rsidRPr="00D76460">
        <w:t xml:space="preserve"> 2 and 5</w:t>
      </w:r>
      <w:r w:rsidR="00F332C7" w:rsidRPr="00D76460">
        <w:t xml:space="preserve"> for Aldrovandi, and chapter 4 for the question of fossil</w:t>
      </w:r>
      <w:r w:rsidR="00E36F53">
        <w:t xml:space="preserve"> (physical item in the library); </w:t>
      </w:r>
    </w:p>
    <w:p w14:paraId="39EE63A1" w14:textId="04565DC0" w:rsidR="00E36F53" w:rsidRDefault="375F8952" w:rsidP="00E36F53">
      <w:pPr>
        <w:pStyle w:val="NormalWeb"/>
        <w:numPr>
          <w:ilvl w:val="0"/>
          <w:numId w:val="6"/>
        </w:numPr>
      </w:pPr>
      <w:r w:rsidRPr="00D76460">
        <w:t>David A. Lines,</w:t>
      </w:r>
      <w:r w:rsidRPr="00D76460">
        <w:rPr>
          <w:i/>
        </w:rPr>
        <w:t xml:space="preserve"> The Dynamics of Learning in Early Modern Italy. Arts and Medicine at the University of Bologna</w:t>
      </w:r>
      <w:r w:rsidRPr="00D76460">
        <w:t>, Cambrid</w:t>
      </w:r>
      <w:r w:rsidR="339FBC0D" w:rsidRPr="00D76460">
        <w:t>ge, Harvard University Press, 2023 (c</w:t>
      </w:r>
      <w:r w:rsidR="062A946C" w:rsidRPr="00D76460">
        <w:t>hapter</w:t>
      </w:r>
      <w:r w:rsidR="339FBC0D" w:rsidRPr="00D76460">
        <w:t xml:space="preserve"> 6: Specialization and Scientific Innovation</w:t>
      </w:r>
      <w:r w:rsidR="5ECDC1C4" w:rsidRPr="00D76460">
        <w:t>, in particular pp. 205-207</w:t>
      </w:r>
      <w:r w:rsidR="339FBC0D" w:rsidRPr="00D76460">
        <w:t>)</w:t>
      </w:r>
      <w:r w:rsidR="00D76460">
        <w:t>;</w:t>
      </w:r>
      <w:r w:rsidR="00E36F53">
        <w:t xml:space="preserve"> </w:t>
      </w:r>
      <w:r w:rsidR="00E36F53" w:rsidRPr="00E36F53">
        <w:t>https://0-www-degruyter-com.pugwash.lib.warwick.ac.uk/document/doi/10.4159/9780674290037/html#contents</w:t>
      </w:r>
    </w:p>
    <w:p w14:paraId="6395A291" w14:textId="29EA280C" w:rsidR="005E4702" w:rsidRPr="00D76460" w:rsidRDefault="00D76460" w:rsidP="00E36F53">
      <w:pPr>
        <w:pStyle w:val="NormalWeb"/>
        <w:numPr>
          <w:ilvl w:val="0"/>
          <w:numId w:val="6"/>
        </w:numPr>
      </w:pPr>
      <w:r w:rsidRPr="00D76460">
        <w:t>Claudio Margottini,</w:t>
      </w:r>
      <w:r w:rsidR="005E4702" w:rsidRPr="00D76460">
        <w:t xml:space="preserve"> </w:t>
      </w:r>
      <w:r w:rsidR="005E4702" w:rsidRPr="00E36F53">
        <w:rPr>
          <w:i/>
          <w:iCs/>
        </w:rPr>
        <w:t>Leonardo da Vinci and landslides</w:t>
      </w:r>
      <w:r>
        <w:t>,</w:t>
      </w:r>
      <w:r w:rsidRPr="00D76460">
        <w:t xml:space="preserve"> in </w:t>
      </w:r>
      <w:r w:rsidR="005E4702" w:rsidRPr="00D76460">
        <w:t xml:space="preserve"> </w:t>
      </w:r>
      <w:r w:rsidR="005E4702" w:rsidRPr="00E36F53">
        <w:rPr>
          <w:i/>
          <w:iCs/>
        </w:rPr>
        <w:t xml:space="preserve">Landslides, </w:t>
      </w:r>
      <w:r>
        <w:t xml:space="preserve">vol. </w:t>
      </w:r>
      <w:r w:rsidR="005E4702" w:rsidRPr="00D76460">
        <w:t>17</w:t>
      </w:r>
      <w:r>
        <w:t xml:space="preserve">, issue </w:t>
      </w:r>
      <w:r w:rsidR="005E4702" w:rsidRPr="00D76460">
        <w:t xml:space="preserve">3, </w:t>
      </w:r>
      <w:r>
        <w:t xml:space="preserve">2020, </w:t>
      </w:r>
      <w:r w:rsidR="005E4702" w:rsidRPr="00D76460">
        <w:t>pp. 687-691</w:t>
      </w:r>
      <w:r w:rsidR="00E36F53">
        <w:t>;</w:t>
      </w:r>
      <w:r>
        <w:t xml:space="preserve"> </w:t>
      </w:r>
      <w:hyperlink r:id="rId5" w:history="1">
        <w:r w:rsidRPr="001947EC">
          <w:rPr>
            <w:rStyle w:val="Hyperlink"/>
          </w:rPr>
          <w:t>https://www.proquest.com/docview/2503540267/abstract?parentSessionId=Nft7GCNcF1jjIM8Aq4VAmziXJ3cdgZpSrUjBXzDBVfw%3D&amp;pq-origsite=summon&amp;accountid=14888&amp;sourcetype=Scholarly%20Journals</w:t>
        </w:r>
      </w:hyperlink>
      <w:r w:rsidR="00C839CB" w:rsidRPr="00D76460">
        <w:t xml:space="preserve"> </w:t>
      </w:r>
    </w:p>
    <w:p w14:paraId="78A038B6" w14:textId="38E68DDC" w:rsidR="00C72031" w:rsidRPr="00EE234F" w:rsidRDefault="00E36F53" w:rsidP="00313CC1">
      <w:pPr>
        <w:pStyle w:val="NormalWeb"/>
        <w:numPr>
          <w:ilvl w:val="0"/>
          <w:numId w:val="6"/>
        </w:numPr>
      </w:pPr>
      <w:r>
        <w:t>M. G. Berger,</w:t>
      </w:r>
      <w:r w:rsidR="00C839CB" w:rsidRPr="00D76460">
        <w:t xml:space="preserve"> </w:t>
      </w:r>
      <w:r w:rsidR="00C839CB" w:rsidRPr="00E36F53">
        <w:rPr>
          <w:i/>
          <w:iCs/>
        </w:rPr>
        <w:t>Leonardo da Vinci: Founder of the science of geological facies</w:t>
      </w:r>
      <w:r>
        <w:t xml:space="preserve">, in </w:t>
      </w:r>
      <w:r w:rsidR="00C839CB" w:rsidRPr="00D76460">
        <w:rPr>
          <w:i/>
          <w:iCs/>
        </w:rPr>
        <w:t xml:space="preserve">Lithology and Mineral Resources, </w:t>
      </w:r>
      <w:r>
        <w:t xml:space="preserve">vol. 40, issue </w:t>
      </w:r>
      <w:r w:rsidR="00C839CB" w:rsidRPr="00D76460">
        <w:t xml:space="preserve">1, </w:t>
      </w:r>
      <w:r>
        <w:t xml:space="preserve">2005, </w:t>
      </w:r>
      <w:r w:rsidR="00C839CB" w:rsidRPr="00D76460">
        <w:t>pp. 89-91</w:t>
      </w:r>
      <w:r>
        <w:t>;</w:t>
      </w:r>
      <w:r w:rsidR="00C839CB" w:rsidRPr="00D76460">
        <w:t xml:space="preserve"> </w:t>
      </w:r>
      <w:hyperlink r:id="rId6" w:history="1">
        <w:r w:rsidR="00543517" w:rsidRPr="00D76460">
          <w:rPr>
            <w:rStyle w:val="Hyperlink"/>
          </w:rPr>
          <w:t>https://www.proquest.com/docview/761440403/fulltextPDF/555C7F70FDBF4ABEPQ/1?accountid=14888&amp;sourcetype=Scholarly%20Journals</w:t>
        </w:r>
      </w:hyperlink>
    </w:p>
    <w:sectPr w:rsidR="00C72031" w:rsidRPr="00EE234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D370B"/>
    <w:multiLevelType w:val="hybridMultilevel"/>
    <w:tmpl w:val="FFFFFFFF"/>
    <w:lvl w:ilvl="0" w:tplc="971EDD48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959AD29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C5C83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748A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E3A1E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A7C09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5C067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586FE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49AE5E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1F10E3"/>
    <w:multiLevelType w:val="hybridMultilevel"/>
    <w:tmpl w:val="B4688B58"/>
    <w:lvl w:ilvl="0" w:tplc="04100001">
      <w:start w:val="10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2E01D0"/>
    <w:multiLevelType w:val="hybridMultilevel"/>
    <w:tmpl w:val="68C26B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854DB1"/>
    <w:multiLevelType w:val="hybridMultilevel"/>
    <w:tmpl w:val="A91C3D90"/>
    <w:lvl w:ilvl="0" w:tplc="04100001">
      <w:start w:val="1"/>
      <w:numFmt w:val="bullet"/>
      <w:lvlText w:val=""/>
      <w:lvlJc w:val="left"/>
      <w:pPr>
        <w:ind w:left="363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43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50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7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5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2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9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6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396" w:hanging="360"/>
      </w:pPr>
      <w:rPr>
        <w:rFonts w:ascii="Wingdings" w:hAnsi="Wingdings" w:hint="default"/>
      </w:rPr>
    </w:lvl>
  </w:abstractNum>
  <w:abstractNum w:abstractNumId="4" w15:restartNumberingAfterBreak="0">
    <w:nsid w:val="248FF101"/>
    <w:multiLevelType w:val="hybridMultilevel"/>
    <w:tmpl w:val="FFFFFFFF"/>
    <w:lvl w:ilvl="0" w:tplc="76983240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0A5CCA9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32A8B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DDE4E0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B9A98A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DE6B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18F2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D201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B7813B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E87CA7"/>
    <w:multiLevelType w:val="hybridMultilevel"/>
    <w:tmpl w:val="B7060C94"/>
    <w:lvl w:ilvl="0" w:tplc="04100001">
      <w:start w:val="1"/>
      <w:numFmt w:val="bullet"/>
      <w:lvlText w:val=""/>
      <w:lvlJc w:val="left"/>
      <w:pPr>
        <w:ind w:left="4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1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0" w:hanging="360"/>
      </w:pPr>
      <w:rPr>
        <w:rFonts w:ascii="Wingdings" w:hAnsi="Wingdings" w:hint="default"/>
      </w:rPr>
    </w:lvl>
  </w:abstractNum>
  <w:abstractNum w:abstractNumId="6" w15:restartNumberingAfterBreak="0">
    <w:nsid w:val="35F77FBE"/>
    <w:multiLevelType w:val="multilevel"/>
    <w:tmpl w:val="BBF893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6C42E9B"/>
    <w:multiLevelType w:val="hybridMultilevel"/>
    <w:tmpl w:val="3E3A99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CF2DF9"/>
    <w:multiLevelType w:val="hybridMultilevel"/>
    <w:tmpl w:val="3CAE2EEA"/>
    <w:lvl w:ilvl="0" w:tplc="0410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F2338A"/>
    <w:multiLevelType w:val="hybridMultilevel"/>
    <w:tmpl w:val="D65E74CE"/>
    <w:lvl w:ilvl="0" w:tplc="04100001">
      <w:start w:val="1"/>
      <w:numFmt w:val="bullet"/>
      <w:lvlText w:val=""/>
      <w:lvlJc w:val="left"/>
      <w:pPr>
        <w:ind w:left="651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723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795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867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939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1011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1083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1155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2276" w:hanging="360"/>
      </w:pPr>
      <w:rPr>
        <w:rFonts w:ascii="Wingdings" w:hAnsi="Wingdings" w:hint="default"/>
      </w:rPr>
    </w:lvl>
  </w:abstractNum>
  <w:num w:numId="1" w16cid:durableId="932586235">
    <w:abstractNumId w:val="0"/>
  </w:num>
  <w:num w:numId="2" w16cid:durableId="896236850">
    <w:abstractNumId w:val="5"/>
  </w:num>
  <w:num w:numId="3" w16cid:durableId="308290499">
    <w:abstractNumId w:val="3"/>
  </w:num>
  <w:num w:numId="4" w16cid:durableId="1347560726">
    <w:abstractNumId w:val="9"/>
  </w:num>
  <w:num w:numId="5" w16cid:durableId="1561330300">
    <w:abstractNumId w:val="2"/>
  </w:num>
  <w:num w:numId="6" w16cid:durableId="310260287">
    <w:abstractNumId w:val="1"/>
  </w:num>
  <w:num w:numId="7" w16cid:durableId="782461111">
    <w:abstractNumId w:val="4"/>
  </w:num>
  <w:num w:numId="8" w16cid:durableId="995186778">
    <w:abstractNumId w:val="7"/>
  </w:num>
  <w:num w:numId="9" w16cid:durableId="772625700">
    <w:abstractNumId w:val="8"/>
  </w:num>
  <w:num w:numId="10" w16cid:durableId="62438340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722A"/>
    <w:rsid w:val="00015503"/>
    <w:rsid w:val="000204B2"/>
    <w:rsid w:val="000246A6"/>
    <w:rsid w:val="00031F09"/>
    <w:rsid w:val="0004296E"/>
    <w:rsid w:val="000473D5"/>
    <w:rsid w:val="000548CA"/>
    <w:rsid w:val="00054AB1"/>
    <w:rsid w:val="0005624D"/>
    <w:rsid w:val="00057B36"/>
    <w:rsid w:val="00066AB6"/>
    <w:rsid w:val="000673D1"/>
    <w:rsid w:val="0007792A"/>
    <w:rsid w:val="0007794F"/>
    <w:rsid w:val="000816B3"/>
    <w:rsid w:val="000842B4"/>
    <w:rsid w:val="000850CA"/>
    <w:rsid w:val="00087A99"/>
    <w:rsid w:val="0009089A"/>
    <w:rsid w:val="000942E7"/>
    <w:rsid w:val="0009776F"/>
    <w:rsid w:val="000A123D"/>
    <w:rsid w:val="000B03F1"/>
    <w:rsid w:val="000D2ED9"/>
    <w:rsid w:val="000D3145"/>
    <w:rsid w:val="000D6B7C"/>
    <w:rsid w:val="000E5910"/>
    <w:rsid w:val="000E6139"/>
    <w:rsid w:val="000F0E49"/>
    <w:rsid w:val="000F1831"/>
    <w:rsid w:val="000F3D63"/>
    <w:rsid w:val="001036B9"/>
    <w:rsid w:val="001049F2"/>
    <w:rsid w:val="00110AF7"/>
    <w:rsid w:val="00114AFE"/>
    <w:rsid w:val="001155C3"/>
    <w:rsid w:val="001160CE"/>
    <w:rsid w:val="0011724C"/>
    <w:rsid w:val="00122FA8"/>
    <w:rsid w:val="00124772"/>
    <w:rsid w:val="00124879"/>
    <w:rsid w:val="001359C6"/>
    <w:rsid w:val="00142068"/>
    <w:rsid w:val="00146349"/>
    <w:rsid w:val="001613FC"/>
    <w:rsid w:val="001663FB"/>
    <w:rsid w:val="00171154"/>
    <w:rsid w:val="00182BCE"/>
    <w:rsid w:val="0018673D"/>
    <w:rsid w:val="001916F2"/>
    <w:rsid w:val="00194867"/>
    <w:rsid w:val="0019579F"/>
    <w:rsid w:val="001A0544"/>
    <w:rsid w:val="001B1A82"/>
    <w:rsid w:val="001B208F"/>
    <w:rsid w:val="001B43B2"/>
    <w:rsid w:val="001B6276"/>
    <w:rsid w:val="001B7A7B"/>
    <w:rsid w:val="001D0589"/>
    <w:rsid w:val="001D4651"/>
    <w:rsid w:val="001E7C64"/>
    <w:rsid w:val="001F1C10"/>
    <w:rsid w:val="0020348F"/>
    <w:rsid w:val="002047EC"/>
    <w:rsid w:val="00204F54"/>
    <w:rsid w:val="00205758"/>
    <w:rsid w:val="0020784F"/>
    <w:rsid w:val="002134C5"/>
    <w:rsid w:val="002173AA"/>
    <w:rsid w:val="00222353"/>
    <w:rsid w:val="0022645C"/>
    <w:rsid w:val="00230550"/>
    <w:rsid w:val="00232047"/>
    <w:rsid w:val="00233340"/>
    <w:rsid w:val="002356DE"/>
    <w:rsid w:val="0023735F"/>
    <w:rsid w:val="00244432"/>
    <w:rsid w:val="002522B3"/>
    <w:rsid w:val="00254CD1"/>
    <w:rsid w:val="00256C26"/>
    <w:rsid w:val="002629AD"/>
    <w:rsid w:val="00264DCC"/>
    <w:rsid w:val="002848BA"/>
    <w:rsid w:val="00291596"/>
    <w:rsid w:val="00294D87"/>
    <w:rsid w:val="002951CA"/>
    <w:rsid w:val="002A12DD"/>
    <w:rsid w:val="002A3B9E"/>
    <w:rsid w:val="002A4134"/>
    <w:rsid w:val="002B1084"/>
    <w:rsid w:val="002B40AB"/>
    <w:rsid w:val="002B596C"/>
    <w:rsid w:val="002B649C"/>
    <w:rsid w:val="002B6D0F"/>
    <w:rsid w:val="002C0FD2"/>
    <w:rsid w:val="002C1CE3"/>
    <w:rsid w:val="002C6441"/>
    <w:rsid w:val="002C676C"/>
    <w:rsid w:val="002D3E0F"/>
    <w:rsid w:val="002D57D4"/>
    <w:rsid w:val="002E587E"/>
    <w:rsid w:val="002E697E"/>
    <w:rsid w:val="002E74BC"/>
    <w:rsid w:val="002F2B4E"/>
    <w:rsid w:val="002F438A"/>
    <w:rsid w:val="002F6D24"/>
    <w:rsid w:val="00313CC1"/>
    <w:rsid w:val="00324D6D"/>
    <w:rsid w:val="00331C46"/>
    <w:rsid w:val="003354EB"/>
    <w:rsid w:val="00337145"/>
    <w:rsid w:val="00341452"/>
    <w:rsid w:val="00357E8B"/>
    <w:rsid w:val="00362E07"/>
    <w:rsid w:val="003675BF"/>
    <w:rsid w:val="00376C8D"/>
    <w:rsid w:val="00376EDE"/>
    <w:rsid w:val="00377DEF"/>
    <w:rsid w:val="00377E86"/>
    <w:rsid w:val="0038607C"/>
    <w:rsid w:val="003873EC"/>
    <w:rsid w:val="003A0630"/>
    <w:rsid w:val="003B5A05"/>
    <w:rsid w:val="003B7B70"/>
    <w:rsid w:val="003C0035"/>
    <w:rsid w:val="003C6B7B"/>
    <w:rsid w:val="003D200E"/>
    <w:rsid w:val="003D650A"/>
    <w:rsid w:val="003D76DC"/>
    <w:rsid w:val="003D7C54"/>
    <w:rsid w:val="003E741C"/>
    <w:rsid w:val="003F0CEF"/>
    <w:rsid w:val="003F18FD"/>
    <w:rsid w:val="004009BA"/>
    <w:rsid w:val="00402489"/>
    <w:rsid w:val="00403A89"/>
    <w:rsid w:val="00411194"/>
    <w:rsid w:val="0043053D"/>
    <w:rsid w:val="0043339F"/>
    <w:rsid w:val="00437B06"/>
    <w:rsid w:val="004454C2"/>
    <w:rsid w:val="00446A19"/>
    <w:rsid w:val="00456325"/>
    <w:rsid w:val="00464A39"/>
    <w:rsid w:val="00467B44"/>
    <w:rsid w:val="004712FE"/>
    <w:rsid w:val="004777FE"/>
    <w:rsid w:val="00486183"/>
    <w:rsid w:val="004916B1"/>
    <w:rsid w:val="00493A53"/>
    <w:rsid w:val="00496A4A"/>
    <w:rsid w:val="004A1397"/>
    <w:rsid w:val="004A4984"/>
    <w:rsid w:val="004A7A19"/>
    <w:rsid w:val="004B4F1A"/>
    <w:rsid w:val="004C29A0"/>
    <w:rsid w:val="004C3AC6"/>
    <w:rsid w:val="004D10A4"/>
    <w:rsid w:val="004E5C37"/>
    <w:rsid w:val="004F2AAE"/>
    <w:rsid w:val="004F76A8"/>
    <w:rsid w:val="004F7834"/>
    <w:rsid w:val="005009CD"/>
    <w:rsid w:val="0050125E"/>
    <w:rsid w:val="0050775D"/>
    <w:rsid w:val="00511385"/>
    <w:rsid w:val="00521C2A"/>
    <w:rsid w:val="00527B2B"/>
    <w:rsid w:val="0053180F"/>
    <w:rsid w:val="00535BD6"/>
    <w:rsid w:val="005414B7"/>
    <w:rsid w:val="00543517"/>
    <w:rsid w:val="00544B1D"/>
    <w:rsid w:val="005459DE"/>
    <w:rsid w:val="00550A08"/>
    <w:rsid w:val="005616F9"/>
    <w:rsid w:val="00563A78"/>
    <w:rsid w:val="0056570D"/>
    <w:rsid w:val="00572BE7"/>
    <w:rsid w:val="00572ED8"/>
    <w:rsid w:val="00574E08"/>
    <w:rsid w:val="00587F8E"/>
    <w:rsid w:val="005952AC"/>
    <w:rsid w:val="005A576C"/>
    <w:rsid w:val="005A6FFF"/>
    <w:rsid w:val="005B2664"/>
    <w:rsid w:val="005B5A53"/>
    <w:rsid w:val="005C3871"/>
    <w:rsid w:val="005C4653"/>
    <w:rsid w:val="005D33BC"/>
    <w:rsid w:val="005D788D"/>
    <w:rsid w:val="005E196B"/>
    <w:rsid w:val="005E2E6E"/>
    <w:rsid w:val="005E4702"/>
    <w:rsid w:val="005E56E6"/>
    <w:rsid w:val="006064DE"/>
    <w:rsid w:val="006225F1"/>
    <w:rsid w:val="00624656"/>
    <w:rsid w:val="00627D04"/>
    <w:rsid w:val="006315C0"/>
    <w:rsid w:val="00631E3C"/>
    <w:rsid w:val="00634F05"/>
    <w:rsid w:val="00646236"/>
    <w:rsid w:val="006524AC"/>
    <w:rsid w:val="00660B00"/>
    <w:rsid w:val="0067362C"/>
    <w:rsid w:val="006751BE"/>
    <w:rsid w:val="0067585A"/>
    <w:rsid w:val="00685685"/>
    <w:rsid w:val="00686AD7"/>
    <w:rsid w:val="00693ACC"/>
    <w:rsid w:val="006978D0"/>
    <w:rsid w:val="00697A5A"/>
    <w:rsid w:val="006A04FA"/>
    <w:rsid w:val="006A0709"/>
    <w:rsid w:val="006A0D5A"/>
    <w:rsid w:val="006A11F5"/>
    <w:rsid w:val="006A1CAA"/>
    <w:rsid w:val="006A23DE"/>
    <w:rsid w:val="006A2904"/>
    <w:rsid w:val="006A3DFE"/>
    <w:rsid w:val="006B2ED9"/>
    <w:rsid w:val="006B74AC"/>
    <w:rsid w:val="006C3D05"/>
    <w:rsid w:val="006C522D"/>
    <w:rsid w:val="006C655D"/>
    <w:rsid w:val="006D3488"/>
    <w:rsid w:val="006D7707"/>
    <w:rsid w:val="006F3DBB"/>
    <w:rsid w:val="006F7604"/>
    <w:rsid w:val="007114DF"/>
    <w:rsid w:val="00727B37"/>
    <w:rsid w:val="0074196B"/>
    <w:rsid w:val="00742897"/>
    <w:rsid w:val="007442A9"/>
    <w:rsid w:val="007445A6"/>
    <w:rsid w:val="00750403"/>
    <w:rsid w:val="00751741"/>
    <w:rsid w:val="00754803"/>
    <w:rsid w:val="00762A7D"/>
    <w:rsid w:val="00766865"/>
    <w:rsid w:val="0077279D"/>
    <w:rsid w:val="00773A26"/>
    <w:rsid w:val="007757D5"/>
    <w:rsid w:val="00780938"/>
    <w:rsid w:val="007854B8"/>
    <w:rsid w:val="007908C7"/>
    <w:rsid w:val="007915CF"/>
    <w:rsid w:val="007919EE"/>
    <w:rsid w:val="007953D1"/>
    <w:rsid w:val="00796274"/>
    <w:rsid w:val="007A220E"/>
    <w:rsid w:val="007B121C"/>
    <w:rsid w:val="007B2AC9"/>
    <w:rsid w:val="007B4CDF"/>
    <w:rsid w:val="007B782D"/>
    <w:rsid w:val="007B7E47"/>
    <w:rsid w:val="007C54F8"/>
    <w:rsid w:val="007C7187"/>
    <w:rsid w:val="007D57EA"/>
    <w:rsid w:val="007D59CA"/>
    <w:rsid w:val="007D6506"/>
    <w:rsid w:val="007E1FBB"/>
    <w:rsid w:val="007E2FE3"/>
    <w:rsid w:val="007E412E"/>
    <w:rsid w:val="007E4E7C"/>
    <w:rsid w:val="007E4F54"/>
    <w:rsid w:val="007F31C7"/>
    <w:rsid w:val="0080206B"/>
    <w:rsid w:val="008122CB"/>
    <w:rsid w:val="0081451F"/>
    <w:rsid w:val="008225E4"/>
    <w:rsid w:val="00827739"/>
    <w:rsid w:val="00840AE7"/>
    <w:rsid w:val="00842284"/>
    <w:rsid w:val="00842D94"/>
    <w:rsid w:val="008445E2"/>
    <w:rsid w:val="00844CC6"/>
    <w:rsid w:val="0085257F"/>
    <w:rsid w:val="00853351"/>
    <w:rsid w:val="008609A1"/>
    <w:rsid w:val="00861A04"/>
    <w:rsid w:val="0086290D"/>
    <w:rsid w:val="00867226"/>
    <w:rsid w:val="008706F9"/>
    <w:rsid w:val="00872BA1"/>
    <w:rsid w:val="00874E4B"/>
    <w:rsid w:val="008909B0"/>
    <w:rsid w:val="00892C37"/>
    <w:rsid w:val="008948DA"/>
    <w:rsid w:val="0089635A"/>
    <w:rsid w:val="008B30C7"/>
    <w:rsid w:val="008C2EF7"/>
    <w:rsid w:val="008D15C5"/>
    <w:rsid w:val="008D1B65"/>
    <w:rsid w:val="008D4DFA"/>
    <w:rsid w:val="008E4F9D"/>
    <w:rsid w:val="008F23A0"/>
    <w:rsid w:val="008F28AE"/>
    <w:rsid w:val="008F3477"/>
    <w:rsid w:val="008F3A99"/>
    <w:rsid w:val="008F3CDC"/>
    <w:rsid w:val="008F7074"/>
    <w:rsid w:val="008F7B22"/>
    <w:rsid w:val="008F7C3B"/>
    <w:rsid w:val="00900777"/>
    <w:rsid w:val="009010E5"/>
    <w:rsid w:val="00901AE8"/>
    <w:rsid w:val="00902661"/>
    <w:rsid w:val="009260A0"/>
    <w:rsid w:val="00926A3D"/>
    <w:rsid w:val="00934F9E"/>
    <w:rsid w:val="00944E7E"/>
    <w:rsid w:val="0094572F"/>
    <w:rsid w:val="0095080C"/>
    <w:rsid w:val="00954765"/>
    <w:rsid w:val="00954DAB"/>
    <w:rsid w:val="00954F00"/>
    <w:rsid w:val="00955169"/>
    <w:rsid w:val="0095749C"/>
    <w:rsid w:val="00960769"/>
    <w:rsid w:val="00963379"/>
    <w:rsid w:val="00975389"/>
    <w:rsid w:val="00986660"/>
    <w:rsid w:val="00986ECA"/>
    <w:rsid w:val="009A482D"/>
    <w:rsid w:val="009B27A4"/>
    <w:rsid w:val="009B6FC8"/>
    <w:rsid w:val="009C4C31"/>
    <w:rsid w:val="009D7260"/>
    <w:rsid w:val="009E2ED3"/>
    <w:rsid w:val="009E2FC8"/>
    <w:rsid w:val="009E4258"/>
    <w:rsid w:val="009F1CA9"/>
    <w:rsid w:val="009F28C6"/>
    <w:rsid w:val="00A02FA7"/>
    <w:rsid w:val="00A20506"/>
    <w:rsid w:val="00A24205"/>
    <w:rsid w:val="00A27EA4"/>
    <w:rsid w:val="00A30EE1"/>
    <w:rsid w:val="00A312F5"/>
    <w:rsid w:val="00A320E4"/>
    <w:rsid w:val="00A37229"/>
    <w:rsid w:val="00A43EB4"/>
    <w:rsid w:val="00A4537F"/>
    <w:rsid w:val="00A47B65"/>
    <w:rsid w:val="00A47E82"/>
    <w:rsid w:val="00A616F2"/>
    <w:rsid w:val="00A664AE"/>
    <w:rsid w:val="00A710AD"/>
    <w:rsid w:val="00A73B85"/>
    <w:rsid w:val="00A73C0E"/>
    <w:rsid w:val="00A73C3F"/>
    <w:rsid w:val="00A84D99"/>
    <w:rsid w:val="00A8777E"/>
    <w:rsid w:val="00A91F0F"/>
    <w:rsid w:val="00AA2A63"/>
    <w:rsid w:val="00AA7821"/>
    <w:rsid w:val="00AB0C31"/>
    <w:rsid w:val="00AB3E06"/>
    <w:rsid w:val="00AB4B36"/>
    <w:rsid w:val="00AB51FB"/>
    <w:rsid w:val="00AC0519"/>
    <w:rsid w:val="00AC306E"/>
    <w:rsid w:val="00AC37F0"/>
    <w:rsid w:val="00AC4073"/>
    <w:rsid w:val="00AC78B0"/>
    <w:rsid w:val="00AD7C13"/>
    <w:rsid w:val="00AE0A32"/>
    <w:rsid w:val="00AE2DEE"/>
    <w:rsid w:val="00AE7AA4"/>
    <w:rsid w:val="00AF1229"/>
    <w:rsid w:val="00AF4D6E"/>
    <w:rsid w:val="00AF5214"/>
    <w:rsid w:val="00AF5C6D"/>
    <w:rsid w:val="00B000EB"/>
    <w:rsid w:val="00B01F4D"/>
    <w:rsid w:val="00B11C0A"/>
    <w:rsid w:val="00B17607"/>
    <w:rsid w:val="00B21D59"/>
    <w:rsid w:val="00B2250C"/>
    <w:rsid w:val="00B2522F"/>
    <w:rsid w:val="00B3102C"/>
    <w:rsid w:val="00B32881"/>
    <w:rsid w:val="00B32F8F"/>
    <w:rsid w:val="00B4235A"/>
    <w:rsid w:val="00B4737B"/>
    <w:rsid w:val="00B51AB1"/>
    <w:rsid w:val="00B51ECD"/>
    <w:rsid w:val="00B529E8"/>
    <w:rsid w:val="00B60058"/>
    <w:rsid w:val="00B6015D"/>
    <w:rsid w:val="00B6115C"/>
    <w:rsid w:val="00B6386B"/>
    <w:rsid w:val="00B65D3B"/>
    <w:rsid w:val="00B829F3"/>
    <w:rsid w:val="00B933CA"/>
    <w:rsid w:val="00B948DC"/>
    <w:rsid w:val="00BA3266"/>
    <w:rsid w:val="00BA5B95"/>
    <w:rsid w:val="00BA67F4"/>
    <w:rsid w:val="00BB79E5"/>
    <w:rsid w:val="00BC08E9"/>
    <w:rsid w:val="00BC609D"/>
    <w:rsid w:val="00BD2D30"/>
    <w:rsid w:val="00BD3AB3"/>
    <w:rsid w:val="00BE146F"/>
    <w:rsid w:val="00BE27F9"/>
    <w:rsid w:val="00BE4F28"/>
    <w:rsid w:val="00BE6A01"/>
    <w:rsid w:val="00BF0204"/>
    <w:rsid w:val="00BF0440"/>
    <w:rsid w:val="00BF1022"/>
    <w:rsid w:val="00BF6A2C"/>
    <w:rsid w:val="00BF6BE5"/>
    <w:rsid w:val="00BF7C40"/>
    <w:rsid w:val="00C127F7"/>
    <w:rsid w:val="00C15318"/>
    <w:rsid w:val="00C16D06"/>
    <w:rsid w:val="00C34ED0"/>
    <w:rsid w:val="00C353BE"/>
    <w:rsid w:val="00C3793A"/>
    <w:rsid w:val="00C50B4C"/>
    <w:rsid w:val="00C705E8"/>
    <w:rsid w:val="00C72031"/>
    <w:rsid w:val="00C77B0F"/>
    <w:rsid w:val="00C83609"/>
    <w:rsid w:val="00C839CB"/>
    <w:rsid w:val="00C859B6"/>
    <w:rsid w:val="00C874A8"/>
    <w:rsid w:val="00CA14FD"/>
    <w:rsid w:val="00CB6133"/>
    <w:rsid w:val="00CB6EDD"/>
    <w:rsid w:val="00CC45DC"/>
    <w:rsid w:val="00CD4A98"/>
    <w:rsid w:val="00CE111D"/>
    <w:rsid w:val="00CE2312"/>
    <w:rsid w:val="00CE247C"/>
    <w:rsid w:val="00CE3526"/>
    <w:rsid w:val="00CE77B5"/>
    <w:rsid w:val="00D01E0E"/>
    <w:rsid w:val="00D1744F"/>
    <w:rsid w:val="00D25308"/>
    <w:rsid w:val="00D41AF9"/>
    <w:rsid w:val="00D43040"/>
    <w:rsid w:val="00D71A33"/>
    <w:rsid w:val="00D75FE6"/>
    <w:rsid w:val="00D76460"/>
    <w:rsid w:val="00D840B6"/>
    <w:rsid w:val="00D84469"/>
    <w:rsid w:val="00D91583"/>
    <w:rsid w:val="00D94723"/>
    <w:rsid w:val="00DA16FD"/>
    <w:rsid w:val="00DA4076"/>
    <w:rsid w:val="00DA442C"/>
    <w:rsid w:val="00DB1924"/>
    <w:rsid w:val="00DC321D"/>
    <w:rsid w:val="00DC6977"/>
    <w:rsid w:val="00DD0AE4"/>
    <w:rsid w:val="00DD69C2"/>
    <w:rsid w:val="00DE231B"/>
    <w:rsid w:val="00DE3366"/>
    <w:rsid w:val="00DE4CD1"/>
    <w:rsid w:val="00DF28FF"/>
    <w:rsid w:val="00DF6D9B"/>
    <w:rsid w:val="00E1523D"/>
    <w:rsid w:val="00E1722A"/>
    <w:rsid w:val="00E23148"/>
    <w:rsid w:val="00E2492D"/>
    <w:rsid w:val="00E2548E"/>
    <w:rsid w:val="00E25779"/>
    <w:rsid w:val="00E275F0"/>
    <w:rsid w:val="00E36F53"/>
    <w:rsid w:val="00E37BAA"/>
    <w:rsid w:val="00E37BB6"/>
    <w:rsid w:val="00E4692B"/>
    <w:rsid w:val="00E46A39"/>
    <w:rsid w:val="00E527FA"/>
    <w:rsid w:val="00E66567"/>
    <w:rsid w:val="00E73968"/>
    <w:rsid w:val="00E73C45"/>
    <w:rsid w:val="00E75840"/>
    <w:rsid w:val="00E8202F"/>
    <w:rsid w:val="00E82EA2"/>
    <w:rsid w:val="00E94A09"/>
    <w:rsid w:val="00EA1292"/>
    <w:rsid w:val="00EA55C2"/>
    <w:rsid w:val="00EB50FD"/>
    <w:rsid w:val="00EB6119"/>
    <w:rsid w:val="00EC013E"/>
    <w:rsid w:val="00EC79D0"/>
    <w:rsid w:val="00ED63C3"/>
    <w:rsid w:val="00ED66BC"/>
    <w:rsid w:val="00EE13AC"/>
    <w:rsid w:val="00EE15A0"/>
    <w:rsid w:val="00EE234F"/>
    <w:rsid w:val="00EF33EC"/>
    <w:rsid w:val="00EF3436"/>
    <w:rsid w:val="00F204F0"/>
    <w:rsid w:val="00F24A7E"/>
    <w:rsid w:val="00F26FE1"/>
    <w:rsid w:val="00F305DC"/>
    <w:rsid w:val="00F332C7"/>
    <w:rsid w:val="00F4520B"/>
    <w:rsid w:val="00F514C7"/>
    <w:rsid w:val="00F533DB"/>
    <w:rsid w:val="00F54DE8"/>
    <w:rsid w:val="00F57843"/>
    <w:rsid w:val="00F65FE5"/>
    <w:rsid w:val="00F71A5F"/>
    <w:rsid w:val="00F77CDB"/>
    <w:rsid w:val="00F808B6"/>
    <w:rsid w:val="00F82E09"/>
    <w:rsid w:val="00F838D9"/>
    <w:rsid w:val="00F91472"/>
    <w:rsid w:val="00F93182"/>
    <w:rsid w:val="00F966D5"/>
    <w:rsid w:val="00FB0007"/>
    <w:rsid w:val="00FB1D22"/>
    <w:rsid w:val="00FB3EC2"/>
    <w:rsid w:val="00FB6D91"/>
    <w:rsid w:val="00FC1742"/>
    <w:rsid w:val="00FE3A08"/>
    <w:rsid w:val="00FF32FC"/>
    <w:rsid w:val="01028CD3"/>
    <w:rsid w:val="019B77CE"/>
    <w:rsid w:val="0313788C"/>
    <w:rsid w:val="0326C534"/>
    <w:rsid w:val="0385B513"/>
    <w:rsid w:val="039937D4"/>
    <w:rsid w:val="03FCA986"/>
    <w:rsid w:val="05499886"/>
    <w:rsid w:val="0559625F"/>
    <w:rsid w:val="062A946C"/>
    <w:rsid w:val="066AA309"/>
    <w:rsid w:val="06825677"/>
    <w:rsid w:val="07FA2DE5"/>
    <w:rsid w:val="0992C54B"/>
    <w:rsid w:val="0B409B6F"/>
    <w:rsid w:val="0C5A2A1D"/>
    <w:rsid w:val="0C730AE6"/>
    <w:rsid w:val="0D479E80"/>
    <w:rsid w:val="0EC44C4C"/>
    <w:rsid w:val="0EE556F6"/>
    <w:rsid w:val="10647A0D"/>
    <w:rsid w:val="11D1F7EC"/>
    <w:rsid w:val="1309A9E2"/>
    <w:rsid w:val="134E0BED"/>
    <w:rsid w:val="147A5F8C"/>
    <w:rsid w:val="14AD7309"/>
    <w:rsid w:val="152A85B9"/>
    <w:rsid w:val="154BC085"/>
    <w:rsid w:val="1594D506"/>
    <w:rsid w:val="1698D72E"/>
    <w:rsid w:val="16A0FCC9"/>
    <w:rsid w:val="16E41BE5"/>
    <w:rsid w:val="17C7924E"/>
    <w:rsid w:val="19F12603"/>
    <w:rsid w:val="1A5EE112"/>
    <w:rsid w:val="1A6B029F"/>
    <w:rsid w:val="1B17C692"/>
    <w:rsid w:val="1B1F8364"/>
    <w:rsid w:val="1C8038AC"/>
    <w:rsid w:val="1D643FC7"/>
    <w:rsid w:val="1DE3639F"/>
    <w:rsid w:val="1EF31DC2"/>
    <w:rsid w:val="20099E40"/>
    <w:rsid w:val="21A46BB8"/>
    <w:rsid w:val="22111F7C"/>
    <w:rsid w:val="2228F3FD"/>
    <w:rsid w:val="222CB841"/>
    <w:rsid w:val="24599E5E"/>
    <w:rsid w:val="260F7351"/>
    <w:rsid w:val="280F4ADC"/>
    <w:rsid w:val="28778BD6"/>
    <w:rsid w:val="2A2C96C4"/>
    <w:rsid w:val="2A690F99"/>
    <w:rsid w:val="2A69E826"/>
    <w:rsid w:val="2AC5F5FB"/>
    <w:rsid w:val="2BB6FEF0"/>
    <w:rsid w:val="2BCF0BFD"/>
    <w:rsid w:val="2C771C3A"/>
    <w:rsid w:val="2CB15408"/>
    <w:rsid w:val="2E83444C"/>
    <w:rsid w:val="310F61BF"/>
    <w:rsid w:val="3220A583"/>
    <w:rsid w:val="339FBC0D"/>
    <w:rsid w:val="345967AF"/>
    <w:rsid w:val="34684EDE"/>
    <w:rsid w:val="349A3B49"/>
    <w:rsid w:val="34C57EEB"/>
    <w:rsid w:val="352416AC"/>
    <w:rsid w:val="353422D0"/>
    <w:rsid w:val="375F8952"/>
    <w:rsid w:val="378F0FC2"/>
    <w:rsid w:val="3879C964"/>
    <w:rsid w:val="39330CA2"/>
    <w:rsid w:val="3A254B1E"/>
    <w:rsid w:val="3A3C75E0"/>
    <w:rsid w:val="3B1DC3C3"/>
    <w:rsid w:val="3B5993CD"/>
    <w:rsid w:val="3DAC622D"/>
    <w:rsid w:val="3F578782"/>
    <w:rsid w:val="409E530C"/>
    <w:rsid w:val="4115E848"/>
    <w:rsid w:val="41DBE813"/>
    <w:rsid w:val="43A455B1"/>
    <w:rsid w:val="447E8BF9"/>
    <w:rsid w:val="460D250B"/>
    <w:rsid w:val="467A95F0"/>
    <w:rsid w:val="46CFE581"/>
    <w:rsid w:val="472487FB"/>
    <w:rsid w:val="47F31A39"/>
    <w:rsid w:val="48A2C8FC"/>
    <w:rsid w:val="4A83547F"/>
    <w:rsid w:val="4A8C7CA5"/>
    <w:rsid w:val="4AC9F2C6"/>
    <w:rsid w:val="4C1A49D9"/>
    <w:rsid w:val="500E2724"/>
    <w:rsid w:val="500FBEBD"/>
    <w:rsid w:val="50B74E89"/>
    <w:rsid w:val="52148F5B"/>
    <w:rsid w:val="5236A62B"/>
    <w:rsid w:val="5289FF27"/>
    <w:rsid w:val="5364A3A6"/>
    <w:rsid w:val="544ED8B1"/>
    <w:rsid w:val="55CAEC25"/>
    <w:rsid w:val="55DB6B5C"/>
    <w:rsid w:val="561DCFA5"/>
    <w:rsid w:val="56E4D004"/>
    <w:rsid w:val="5762761F"/>
    <w:rsid w:val="582EDDF2"/>
    <w:rsid w:val="59E638BE"/>
    <w:rsid w:val="5AB64C76"/>
    <w:rsid w:val="5CFE03CF"/>
    <w:rsid w:val="5D011311"/>
    <w:rsid w:val="5D348F51"/>
    <w:rsid w:val="5ECDC1C4"/>
    <w:rsid w:val="5EE59CB1"/>
    <w:rsid w:val="5F552DAF"/>
    <w:rsid w:val="613A6BA1"/>
    <w:rsid w:val="615F93F9"/>
    <w:rsid w:val="62117FCC"/>
    <w:rsid w:val="639749AC"/>
    <w:rsid w:val="648E4BC9"/>
    <w:rsid w:val="64B72A7B"/>
    <w:rsid w:val="64D09954"/>
    <w:rsid w:val="65501114"/>
    <w:rsid w:val="65877F6A"/>
    <w:rsid w:val="66A54CAD"/>
    <w:rsid w:val="68476C64"/>
    <w:rsid w:val="696034E5"/>
    <w:rsid w:val="6A9AC1F8"/>
    <w:rsid w:val="6B08290A"/>
    <w:rsid w:val="6D48C5FA"/>
    <w:rsid w:val="6DC068CC"/>
    <w:rsid w:val="6E2AD026"/>
    <w:rsid w:val="6FB1EBCE"/>
    <w:rsid w:val="70F590EB"/>
    <w:rsid w:val="7146C777"/>
    <w:rsid w:val="716D0119"/>
    <w:rsid w:val="727C261F"/>
    <w:rsid w:val="73634334"/>
    <w:rsid w:val="7377B553"/>
    <w:rsid w:val="73FBCE16"/>
    <w:rsid w:val="74887B64"/>
    <w:rsid w:val="76414B13"/>
    <w:rsid w:val="78FD75B1"/>
    <w:rsid w:val="7AA144AC"/>
    <w:rsid w:val="7C976B72"/>
    <w:rsid w:val="7CC1070B"/>
    <w:rsid w:val="7F1F0F19"/>
    <w:rsid w:val="7F42C86B"/>
    <w:rsid w:val="7FFD6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AD50743"/>
  <w15:chartTrackingRefBased/>
  <w15:docId w15:val="{87413B07-EAFA-4740-A5EA-9F0CD91DC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7646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954DAB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styleId="Emphasis">
    <w:name w:val="Emphasis"/>
    <w:basedOn w:val="DefaultParagraphFont"/>
    <w:uiPriority w:val="20"/>
    <w:qFormat/>
    <w:rsid w:val="000F3D63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F533D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533D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533D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533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533DB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7E4F54"/>
  </w:style>
  <w:style w:type="character" w:styleId="Hyperlink">
    <w:name w:val="Hyperlink"/>
    <w:basedOn w:val="DefaultParagraphFont"/>
    <w:uiPriority w:val="99"/>
    <w:unhideWhenUsed/>
    <w:rsid w:val="005E196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E196B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EE15A0"/>
    <w:rPr>
      <w:b/>
      <w:bCs/>
    </w:rPr>
  </w:style>
  <w:style w:type="character" w:customStyle="1" w:styleId="mw-mmv-title">
    <w:name w:val="mw-mmv-title"/>
    <w:basedOn w:val="DefaultParagraphFont"/>
    <w:rsid w:val="00F26FE1"/>
  </w:style>
  <w:style w:type="character" w:styleId="FollowedHyperlink">
    <w:name w:val="FollowedHyperlink"/>
    <w:basedOn w:val="DefaultParagraphFont"/>
    <w:uiPriority w:val="99"/>
    <w:semiHidden/>
    <w:unhideWhenUsed/>
    <w:rsid w:val="001B1A82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D7646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3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4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0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008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25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8234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454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958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002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987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20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16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3076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434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799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64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597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08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825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25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5532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0666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906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8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3131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725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464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8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697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805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225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902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70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66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935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852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proquest.com/docview/761440403/fulltextPDF/555C7F70FDBF4ABEPQ/1?accountid=14888&amp;sourcetype=Scholarly%20Journals" TargetMode="External"/><Relationship Id="rId5" Type="http://schemas.openxmlformats.org/officeDocument/2006/relationships/hyperlink" Target="https://www.proquest.com/docview/2503540267/abstract?parentSessionId=Nft7GCNcF1jjIM8Aq4VAmziXJ3cdgZpSrUjBXzDBVfw%3D&amp;pq-origsite=summon&amp;accountid=14888&amp;sourcetype=Scholarly%20Journal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252</Words>
  <Characters>1899</Characters>
  <Application>Microsoft Office Word</Application>
  <DocSecurity>4</DocSecurity>
  <Lines>41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LEYDI, ENRICA (PGR)</dc:creator>
  <cp:keywords/>
  <dc:description/>
  <cp:lastModifiedBy>Connelly, Erin</cp:lastModifiedBy>
  <cp:revision>2</cp:revision>
  <dcterms:created xsi:type="dcterms:W3CDTF">2026-02-23T13:15:00Z</dcterms:created>
  <dcterms:modified xsi:type="dcterms:W3CDTF">2026-02-23T13:15:00Z</dcterms:modified>
</cp:coreProperties>
</file>