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2.xml" ContentType="application/vnd.openxmlformats-officedocument.wordprocessingml.document.main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2.xml"/><Relationship Id="rId4" Type="http://schemas.openxmlformats.org/officeDocument/2006/relationships/custom-properties" Target="docProps/custom.xml"/></Relationships>
</file>

<file path=word/comments.xml><?xml version="1.0" encoding="utf-8"?>
<w:comments xmlns:w14="http://schemas.microsoft.com/office/word/2010/wordml" xmlns:w="http://schemas.openxmlformats.org/wordprocessingml/2006/main">
  <w:comment w:initials="FC" w:author="Fenn, Catherine" w:date="2020-05-11T14:05:41" w:id="103645057">
    <w:p w:rsidR="4C01723E" w:rsidRDefault="4C01723E" w14:paraId="6A531ACD" w14:textId="037F35BD">
      <w:pPr>
        <w:pStyle w:val="CommentText"/>
      </w:pPr>
      <w:r>
        <w:fldChar w:fldCharType="begin"/>
      </w:r>
      <w:r>
        <w:instrText xml:space="preserve"> HYPERLINK "mailto:pcsabb@live.warwick.ac.uk"</w:instrText>
      </w:r>
      <w:bookmarkStart w:name="_@_C1161D6DD65445D6BBC38658FFC9A423Z" w:id="1239861431"/>
      <w:r>
        <w:fldChar w:fldCharType="separate"/>
      </w:r>
      <w:bookmarkEnd w:id="1239861431"/>
      <w:r w:rsidRPr="4C01723E" w:rsidR="4C01723E">
        <w:rPr>
          <w:rStyle w:val="Mention"/>
          <w:noProof/>
        </w:rPr>
        <w:t>@Fenn, Catherine</w:t>
      </w:r>
      <w:r>
        <w:fldChar w:fldCharType="end"/>
      </w: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6A531ACD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0AB26F74" w16cex:intelligentPlaceholder="1" w16cex:dateUtc="2020-05-11T13:05:41.198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6A531ACD" w16cid:durableId="0AB26F74"/>
</w16cid:commentsIds>
</file>

<file path=word/document2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292720AF" w:rsidP="770658EF" w:rsidRDefault="292720AF" w14:paraId="50EF1ED8" w14:textId="7508DD97">
      <w:pPr>
        <w:pStyle w:val="Title"/>
      </w:pPr>
      <w:r w:rsidR="292720AF">
        <w:rPr/>
        <w:t>ABC student-centred learning design</w:t>
      </w:r>
    </w:p>
    <w:p w:rsidR="3832A461" w:rsidRDefault="3832A461" w14:paraId="64C6921D" w14:textId="75A1419C"/>
    <w:p w:rsidR="7DF48549" w:rsidP="3832A461" w:rsidRDefault="7DF48549" w14:paraId="00B64044" w14:textId="2D932BA2">
      <w:pPr>
        <w:pStyle w:val="Normal"/>
        <w:rPr>
          <w:b w:val="0"/>
          <w:bCs w:val="0"/>
        </w:rPr>
      </w:pPr>
      <w:r w:rsidRPr="3832A461" w:rsidR="7DF48549">
        <w:rPr>
          <w:b w:val="1"/>
          <w:bCs w:val="1"/>
        </w:rPr>
        <w:t xml:space="preserve">Who is this for? </w:t>
      </w:r>
      <w:r w:rsidR="39DCEBD5">
        <w:rPr>
          <w:b w:val="0"/>
          <w:bCs w:val="0"/>
        </w:rPr>
        <w:t>Anyone</w:t>
      </w:r>
      <w:r w:rsidR="7DF48549">
        <w:rPr>
          <w:b w:val="0"/>
          <w:bCs w:val="0"/>
        </w:rPr>
        <w:t xml:space="preserve"> </w:t>
      </w:r>
      <w:r w:rsidR="46C55FDA">
        <w:rPr>
          <w:b w:val="0"/>
          <w:bCs w:val="0"/>
        </w:rPr>
        <w:t xml:space="preserve">who has </w:t>
      </w:r>
      <w:r w:rsidR="7DF48549">
        <w:rPr>
          <w:b w:val="0"/>
          <w:bCs w:val="0"/>
        </w:rPr>
        <w:t>m</w:t>
      </w:r>
      <w:r w:rsidR="7DF48549">
        <w:rPr>
          <w:b w:val="0"/>
          <w:bCs w:val="0"/>
        </w:rPr>
        <w:t>anag</w:t>
      </w:r>
      <w:r w:rsidR="26B47E25">
        <w:rPr>
          <w:b w:val="0"/>
          <w:bCs w:val="0"/>
        </w:rPr>
        <w:t>ed</w:t>
      </w:r>
      <w:r w:rsidR="7DF48549">
        <w:rPr>
          <w:b w:val="0"/>
          <w:bCs w:val="0"/>
        </w:rPr>
        <w:t xml:space="preserve"> and support</w:t>
      </w:r>
      <w:r w:rsidR="0439E3E5">
        <w:rPr>
          <w:b w:val="0"/>
          <w:bCs w:val="0"/>
        </w:rPr>
        <w:t>ed</w:t>
      </w:r>
      <w:r w:rsidR="7DF48549">
        <w:rPr>
          <w:b w:val="0"/>
          <w:bCs w:val="0"/>
        </w:rPr>
        <w:t xml:space="preserve"> the design and delivery of learning and teaching in face to face environments who are now f</w:t>
      </w:r>
      <w:r w:rsidR="7297C48A">
        <w:rPr>
          <w:b w:val="0"/>
          <w:bCs w:val="0"/>
        </w:rPr>
        <w:t>inds themselves</w:t>
      </w:r>
      <w:r w:rsidR="7DF48549">
        <w:rPr>
          <w:b w:val="0"/>
          <w:bCs w:val="0"/>
        </w:rPr>
        <w:t xml:space="preserve"> with the challenge of delivering some or perhaps </w:t>
      </w:r>
      <w:r w:rsidR="7DF48549">
        <w:rPr>
          <w:b w:val="0"/>
          <w:bCs w:val="0"/>
        </w:rPr>
        <w:t>all of their teaching online.</w:t>
      </w:r>
    </w:p>
    <w:p w:rsidR="292720AF" w:rsidRDefault="292720AF" w14:paraId="1D4601A2" w14:textId="01B3CD39">
      <w:r w:rsidR="292720AF">
        <w:rPr/>
        <w:t>Based on student-centred rapid curriculum development model (ABC design UCL). Using a</w:t>
      </w:r>
      <w:r w:rsidR="2EFD8417">
        <w:rPr/>
        <w:t xml:space="preserve"> </w:t>
      </w:r>
      <w:r w:rsidR="292720AF">
        <w:rPr/>
        <w:t xml:space="preserve">game format, teams </w:t>
      </w:r>
      <w:r w:rsidR="292720AF">
        <w:rPr/>
        <w:t>are able to</w:t>
      </w:r>
      <w:r w:rsidR="292720AF">
        <w:rPr/>
        <w:t xml:space="preserve"> work together to create a visual “storyboard” outlining the type and sequence of learning activities (both online and offline).</w:t>
      </w:r>
    </w:p>
    <w:p w:rsidR="6BC3DB05" w:rsidP="619E8B3A" w:rsidRDefault="6BC3DB05" w14:paraId="0B34F7D0" w14:textId="72BCA2D9">
      <w:pPr>
        <w:pStyle w:val="Normal"/>
      </w:pPr>
      <w:r w:rsidR="6BC3DB05">
        <w:rPr/>
        <w:t xml:space="preserve">It builds on the six learning types concept from Prof Diana </w:t>
      </w:r>
      <w:proofErr w:type="spellStart"/>
      <w:r w:rsidR="6BC3DB05">
        <w:rPr/>
        <w:t>Laurillard’s</w:t>
      </w:r>
      <w:proofErr w:type="spellEnd"/>
      <w:r w:rsidR="6BC3DB05">
        <w:rPr/>
        <w:t xml:space="preserve"> hugely respected model of how students learn, ‘Conversational Framework’.</w:t>
      </w:r>
      <w:r w:rsidR="7F8D41CF">
        <w:rPr/>
        <w:t xml:space="preserve"> Laurillard's conversational framework provides a sound theoretical basis in which to ground your course planning.</w:t>
      </w:r>
    </w:p>
    <w:p w:rsidR="0974DE3D" w:rsidP="619E8B3A" w:rsidRDefault="0974DE3D" w14:paraId="697E8873" w14:textId="7CE88ECC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</w:pPr>
      <w:r w:rsidR="0974DE3D">
        <w:rPr/>
        <w:t xml:space="preserve">At Warwick </w:t>
      </w:r>
      <w:r w:rsidR="766FF6BD">
        <w:rPr/>
        <w:t>I</w:t>
      </w:r>
      <w:r w:rsidR="0974DE3D">
        <w:rPr/>
        <w:t xml:space="preserve"> have run a series of highly interactive face to face workshops based on the ABC model. As we now </w:t>
      </w:r>
      <w:r w:rsidR="5AC6A844">
        <w:rPr/>
        <w:t xml:space="preserve">collectively </w:t>
      </w:r>
      <w:r w:rsidR="0974DE3D">
        <w:rPr/>
        <w:t xml:space="preserve">face the </w:t>
      </w:r>
      <w:r w:rsidR="25EE7C02">
        <w:rPr/>
        <w:t xml:space="preserve">challenge </w:t>
      </w:r>
      <w:r w:rsidR="25EE7C02">
        <w:rPr/>
        <w:t xml:space="preserve">of designing remotely for remote delivery this session will </w:t>
      </w:r>
      <w:r w:rsidR="3DC0CA12">
        <w:rPr/>
        <w:t xml:space="preserve">start by exploring the </w:t>
      </w:r>
      <w:r w:rsidR="44CE8D15">
        <w:rPr/>
        <w:t xml:space="preserve">theory behind the ABC </w:t>
      </w:r>
      <w:r w:rsidR="3DC0CA12">
        <w:rPr/>
        <w:t xml:space="preserve">model and </w:t>
      </w:r>
      <w:r w:rsidR="25EE7C02">
        <w:rPr/>
        <w:t>shar</w:t>
      </w:r>
      <w:r w:rsidR="6019B680">
        <w:rPr/>
        <w:t>ing</w:t>
      </w:r>
      <w:r w:rsidR="25EE7C02">
        <w:rPr/>
        <w:t xml:space="preserve"> experience gained through</w:t>
      </w:r>
      <w:r w:rsidR="6CFBC8B2">
        <w:rPr/>
        <w:t xml:space="preserve"> face to face sessions.</w:t>
      </w:r>
    </w:p>
    <w:p w:rsidR="0974DE3D" w:rsidP="619E8B3A" w:rsidRDefault="0974DE3D" w14:paraId="5F2EC6C0" w14:textId="73E7C14E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</w:pPr>
      <w:r w:rsidR="6CFBC8B2">
        <w:rPr/>
        <w:t>We will then explore how we c</w:t>
      </w:r>
      <w:r w:rsidR="2DB11321">
        <w:rPr/>
        <w:t>ould best</w:t>
      </w:r>
      <w:r w:rsidR="6CFBC8B2">
        <w:rPr/>
        <w:t xml:space="preserve"> use this model</w:t>
      </w:r>
      <w:r w:rsidR="2571320E">
        <w:rPr/>
        <w:t xml:space="preserve"> in our current context; </w:t>
      </w:r>
      <w:r w:rsidR="6CFBC8B2">
        <w:rPr/>
        <w:t>remote</w:t>
      </w:r>
      <w:r w:rsidR="7F494B2C">
        <w:rPr/>
        <w:t xml:space="preserve"> working with ABC</w:t>
      </w:r>
      <w:r w:rsidR="6CFBC8B2">
        <w:rPr/>
        <w:t xml:space="preserve"> </w:t>
      </w:r>
      <w:r w:rsidR="6260CD5C">
        <w:rPr/>
        <w:t xml:space="preserve">student-centred learning </w:t>
      </w:r>
      <w:r w:rsidR="0D6F39C5">
        <w:rPr/>
        <w:t>design</w:t>
      </w:r>
      <w:r w:rsidR="0D6F39C5">
        <w:rPr/>
        <w:t>.</w:t>
      </w:r>
    </w:p>
    <w:p w:rsidR="619E8B3A" w:rsidP="619E8B3A" w:rsidRDefault="619E8B3A" w14:paraId="76E6751E" w14:textId="40EB7674">
      <w:pPr>
        <w:pStyle w:val="Normal"/>
      </w:pPr>
    </w:p>
    <w:p w:rsidR="417D3762" w:rsidP="4C01723E" w:rsidRDefault="417D3762" w14:paraId="4A010836" w14:textId="37FDC798">
      <w:pPr>
        <w:pStyle w:val="Normal"/>
      </w:pPr>
      <w:r w:rsidR="467AD316">
        <w:rPr/>
        <w:t xml:space="preserve">Session lead: </w:t>
      </w:r>
      <w:r w:rsidR="417D3762">
        <w:rPr/>
        <w:t>Cath Fenn</w:t>
      </w:r>
      <w:r>
        <w:br/>
      </w:r>
      <w:r w:rsidR="4402FDEE">
        <w:rPr/>
        <w:t>Senior Academic Technologist | MB ChB | Warwick Medical School</w:t>
      </w:r>
      <w:r>
        <w:br/>
      </w:r>
      <w:r w:rsidR="490EA385">
        <w:rPr/>
        <w:t xml:space="preserve">Twitter @cathfenn Warwick </w:t>
      </w:r>
      <w:commentRangeStart w:id="103645057"/>
      <w:r>
        <w:fldChar w:fldCharType="begin"/>
      </w:r>
      <w:r>
        <w:instrText xml:space="preserve"> HYPERLINK "mailto:pcsabb@live.warwick.ac.uk"</w:instrText>
      </w:r>
      <w:bookmarkStart w:name="_@_E746E6234EC5481BA8640A3C56C66FE0Z" w:id="1493923768"/>
      <w:r>
        <w:fldChar w:fldCharType="separate"/>
      </w:r>
      <w:bookmarkEnd w:id="1493923768"/>
      <w:r w:rsidR="4C01723E">
        <w:rPr>
          <w:rStyle w:val="Mention"/>
          <w:noProof/>
        </w:rPr>
        <w:t>@Fenn, Catherine</w:t>
      </w:r>
      <w:commentRangeEnd w:id="103645057"/>
      <w:r>
        <w:rPr>
          <w:rStyle w:val="CommentReference"/>
        </w:rPr>
        <w:commentReference w:id="103645057"/>
      </w:r>
      <w:r>
        <w:fldChar w:fldCharType="end"/>
      </w:r>
      <w:r w:rsidR="4C01723E">
        <w:rPr/>
        <w:t xml:space="preserve"> </w:t>
      </w:r>
      <w:bookmarkStart w:name="_@_E746E6234EC5481BA8640A3C56C66FE0Z" w:id="1387312881"/>
      <w:bookmarkEnd w:id="1387312881"/>
    </w:p>
    <w:p w:rsidR="4C01723E" w:rsidP="4C01723E" w:rsidRDefault="4C01723E" w14:paraId="06BA2665" w14:textId="0C9E0614">
      <w:pPr>
        <w:pStyle w:val="Normal"/>
      </w:pPr>
    </w:p>
    <w:p w:rsidR="7FF629BD" w:rsidP="619E8B3A" w:rsidRDefault="7FF629BD" w14:paraId="3E1DFBE6" w14:textId="2EA80403">
      <w:pPr>
        <w:pStyle w:val="Subtitle"/>
        <w:numPr>
          <w:numId w:val="0"/>
        </w:numPr>
      </w:pPr>
      <w:r w:rsidR="7FF629BD">
        <w:rPr/>
        <w:t>References and resources</w:t>
      </w:r>
    </w:p>
    <w:p w:rsidR="0D6F39C5" w:rsidP="619E8B3A" w:rsidRDefault="0D6F39C5" w14:paraId="4477124C" w14:textId="3F351C9E">
      <w:pPr>
        <w:pStyle w:val="Normal"/>
      </w:pPr>
      <w:r w:rsidR="0D6F39C5">
        <w:rPr/>
        <w:t xml:space="preserve">ABC Learning Design </w:t>
      </w:r>
      <w:hyperlink r:id="R2a04f619d09e441f">
        <w:r w:rsidRPr="619E8B3A" w:rsidR="0D6F39C5">
          <w:rPr>
            <w:rStyle w:val="Hyperlink"/>
            <w:rFonts w:ascii="Calibri" w:hAnsi="Calibri" w:eastAsia="Calibri" w:cs="Calibri"/>
            <w:noProof w:val="0"/>
            <w:sz w:val="22"/>
            <w:szCs w:val="22"/>
            <w:lang w:val="en-GB"/>
          </w:rPr>
          <w:t>https://abc-ld.org/</w:t>
        </w:r>
      </w:hyperlink>
    </w:p>
    <w:p w:rsidR="14B74983" w:rsidP="619E8B3A" w:rsidRDefault="14B74983" w14:paraId="0F457159" w14:textId="61CD45B9">
      <w:pPr>
        <w:pStyle w:val="Normal"/>
      </w:pPr>
      <w:r w:rsidR="14B74983">
        <w:rPr/>
        <w:t>Dr.</w:t>
      </w:r>
      <w:r w:rsidR="14B74983">
        <w:rPr/>
        <w:t xml:space="preserve"> Diana </w:t>
      </w:r>
      <w:r w:rsidR="14B74983">
        <w:rPr/>
        <w:t>Laurillard</w:t>
      </w:r>
      <w:r w:rsidR="14B74983">
        <w:rPr/>
        <w:t xml:space="preserve">, Professor of Learning with Digital Technologies @ University College London, shares why faculty with a research focus should take those same skills and apply them to their teaching. </w:t>
      </w:r>
      <w:hyperlink r:id="R8dd21834a9fd4e85">
        <w:r w:rsidRPr="619E8B3A" w:rsidR="14B74983">
          <w:rPr>
            <w:rStyle w:val="Hyperlink"/>
          </w:rPr>
          <w:t>https://vimeo.com/149159489</w:t>
        </w:r>
      </w:hyperlink>
      <w:r w:rsidR="2B0B2779">
        <w:rPr/>
        <w:t xml:space="preserve"> </w:t>
      </w:r>
    </w:p>
    <w:p w:rsidR="493850C1" w:rsidP="619E8B3A" w:rsidRDefault="493850C1" w14:paraId="7C08B6BD" w14:textId="3421848C">
      <w:pPr>
        <w:pStyle w:val="Normal"/>
      </w:pPr>
      <w:r w:rsidR="493850C1">
        <w:rPr/>
        <w:t>Conversational Framework</w:t>
      </w:r>
      <w:r w:rsidR="4AB5D290">
        <w:rPr/>
        <w:t xml:space="preserve"> </w:t>
      </w:r>
      <w:r w:rsidR="6C776EEE">
        <w:rPr/>
        <w:t>(</w:t>
      </w:r>
      <w:r w:rsidR="4AB5D290">
        <w:rPr/>
        <w:t>20</w:t>
      </w:r>
      <w:r w:rsidR="34B2DA20">
        <w:rPr/>
        <w:t>02</w:t>
      </w:r>
      <w:r w:rsidR="53822421">
        <w:rPr/>
        <w:t>)</w:t>
      </w:r>
    </w:p>
    <w:p w:rsidR="7C53CD52" w:rsidP="619E8B3A" w:rsidRDefault="7C53CD52" w14:paraId="463328B1" w14:textId="34FDB12F">
      <w:pPr>
        <w:pStyle w:val="Normal"/>
      </w:pPr>
      <w:r w:rsidR="7C53CD52">
        <w:rPr/>
        <w:t>T</w:t>
      </w:r>
      <w:r w:rsidR="7C53CD52">
        <w:rPr/>
        <w:t>e</w:t>
      </w:r>
      <w:r w:rsidR="7C53CD52">
        <w:rPr/>
        <w:t>a</w:t>
      </w:r>
      <w:r w:rsidR="7C53CD52">
        <w:rPr/>
        <w:t>c</w:t>
      </w:r>
      <w:r w:rsidR="7C53CD52">
        <w:rPr/>
        <w:t>h</w:t>
      </w:r>
      <w:r w:rsidR="7C53CD52">
        <w:rPr/>
        <w:t>i</w:t>
      </w:r>
      <w:r w:rsidR="7C53CD52">
        <w:rPr/>
        <w:t>n</w:t>
      </w:r>
      <w:r w:rsidR="7C53CD52">
        <w:rPr/>
        <w:t>g</w:t>
      </w:r>
      <w:r w:rsidR="7C53CD52">
        <w:rPr/>
        <w:t xml:space="preserve"> as a Design Science (2012) Diana </w:t>
      </w:r>
      <w:proofErr w:type="spellStart"/>
      <w:r w:rsidR="7C53CD52">
        <w:rPr/>
        <w:t>Laurillard</w:t>
      </w:r>
      <w:proofErr w:type="spellEnd"/>
    </w:p>
    <w:p w:rsidR="0699E089" w:rsidP="619E8B3A" w:rsidRDefault="0699E089" w14:paraId="3640AE3D" w14:textId="0244789C">
      <w:pPr>
        <w:pStyle w:val="Normal"/>
      </w:pPr>
      <w:r w:rsidR="0699E089">
        <w:rPr/>
        <w:t xml:space="preserve">The 6 learning types </w:t>
      </w:r>
      <w:hyperlink r:id="R4c7fc7b569b34a5e">
        <w:r w:rsidRPr="619E8B3A" w:rsidR="0699E089">
          <w:rPr>
            <w:rStyle w:val="Hyperlink"/>
          </w:rPr>
          <w:t>https://youtu.be/wnERkQBqSGM</w:t>
        </w:r>
      </w:hyperlink>
      <w:r w:rsidR="0699E089">
        <w:rPr/>
        <w:t xml:space="preserve"> </w:t>
      </w: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mc="http://schemas.openxmlformats.org/markup-compatibility/2006" xmlns:w15="http://schemas.microsoft.com/office/word/2012/wordml" mc:Ignorable="w15">
  <w15:person w15:author="Fenn, Catherine">
    <w15:presenceInfo w15:providerId="AD" w15:userId="S::pcsabb@live.warwick.ac.uk::fcd3cb44-9042-45e1-859e-f369be600a2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45AA0680"/>
  <w15:docId w15:val="{552aec27-a305-41f9-9e5a-3ad5e5e0a108}"/>
  <w:rsids>
    <w:rsidRoot w:val="45AA0680"/>
    <w:rsid w:val="00BCB30F"/>
    <w:rsid w:val="0193C5ED"/>
    <w:rsid w:val="01B41F1C"/>
    <w:rsid w:val="0439E3E5"/>
    <w:rsid w:val="0699E089"/>
    <w:rsid w:val="0974DE3D"/>
    <w:rsid w:val="09A2727C"/>
    <w:rsid w:val="0D6F39C5"/>
    <w:rsid w:val="137B0A66"/>
    <w:rsid w:val="14321C65"/>
    <w:rsid w:val="14B74983"/>
    <w:rsid w:val="14F4F36A"/>
    <w:rsid w:val="1721FC16"/>
    <w:rsid w:val="1C96596C"/>
    <w:rsid w:val="1CCDA0D3"/>
    <w:rsid w:val="1E215614"/>
    <w:rsid w:val="22E7ADAB"/>
    <w:rsid w:val="2571320E"/>
    <w:rsid w:val="25EE7C02"/>
    <w:rsid w:val="25F39936"/>
    <w:rsid w:val="261AECFF"/>
    <w:rsid w:val="26B47E25"/>
    <w:rsid w:val="28321403"/>
    <w:rsid w:val="292720AF"/>
    <w:rsid w:val="2B0B2779"/>
    <w:rsid w:val="2DB11321"/>
    <w:rsid w:val="2EFD8417"/>
    <w:rsid w:val="349EA265"/>
    <w:rsid w:val="34B2DA20"/>
    <w:rsid w:val="34E57131"/>
    <w:rsid w:val="3832A461"/>
    <w:rsid w:val="39DCEBD5"/>
    <w:rsid w:val="3A7B8CC8"/>
    <w:rsid w:val="3AF0F889"/>
    <w:rsid w:val="3B35B783"/>
    <w:rsid w:val="3DC0CA12"/>
    <w:rsid w:val="417D3762"/>
    <w:rsid w:val="4402FDEE"/>
    <w:rsid w:val="44CE8D15"/>
    <w:rsid w:val="45AA0680"/>
    <w:rsid w:val="467AD316"/>
    <w:rsid w:val="46C55FDA"/>
    <w:rsid w:val="478D4AE5"/>
    <w:rsid w:val="490EA385"/>
    <w:rsid w:val="493850C1"/>
    <w:rsid w:val="4AB5D290"/>
    <w:rsid w:val="4BDD663F"/>
    <w:rsid w:val="4C01723E"/>
    <w:rsid w:val="53822421"/>
    <w:rsid w:val="5460564A"/>
    <w:rsid w:val="58B4C60A"/>
    <w:rsid w:val="5A278FFC"/>
    <w:rsid w:val="5AC6A844"/>
    <w:rsid w:val="5DB5E929"/>
    <w:rsid w:val="5FA03DC6"/>
    <w:rsid w:val="6019B680"/>
    <w:rsid w:val="604A88B9"/>
    <w:rsid w:val="619E8B3A"/>
    <w:rsid w:val="61A112B6"/>
    <w:rsid w:val="6260CD5C"/>
    <w:rsid w:val="62AF4D1A"/>
    <w:rsid w:val="62BFEDBF"/>
    <w:rsid w:val="639CA251"/>
    <w:rsid w:val="6650811E"/>
    <w:rsid w:val="696B22A1"/>
    <w:rsid w:val="6BC3DB05"/>
    <w:rsid w:val="6C1B9F26"/>
    <w:rsid w:val="6C2E3ADC"/>
    <w:rsid w:val="6C776EEE"/>
    <w:rsid w:val="6CFBC8B2"/>
    <w:rsid w:val="6DF9A191"/>
    <w:rsid w:val="7068E111"/>
    <w:rsid w:val="7297C48A"/>
    <w:rsid w:val="72B43353"/>
    <w:rsid w:val="75F7E608"/>
    <w:rsid w:val="764EA332"/>
    <w:rsid w:val="766FF6BD"/>
    <w:rsid w:val="770658EF"/>
    <w:rsid w:val="7C53CD52"/>
    <w:rsid w:val="7DF48549"/>
    <w:rsid w:val="7E767FF5"/>
    <w:rsid w:val="7F494B2C"/>
    <w:rsid w:val="7F8D41CF"/>
    <w:rsid w:val="7FF629BD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TitleChar" w:customStyle="1" mc:Ignorable="w14">
    <w:name xmlns:w="http://schemas.openxmlformats.org/wordprocessingml/2006/main" w:val="Title Char"/>
    <w:basedOn xmlns:w="http://schemas.openxmlformats.org/wordprocessingml/2006/main" w:val="DefaultParagraphFont"/>
    <w:link xmlns:w="http://schemas.openxmlformats.org/wordprocessingml/2006/main" w:val="Title"/>
    <w:uiPriority xmlns:w="http://schemas.openxmlformats.org/wordprocessingml/2006/main" w:val="10"/>
    <w:rPr xmlns:w="http://schemas.openxmlformats.org/wordprocessingml/2006/main">
      <w:rFonts w:asciiTheme="majorHAnsi" w:hAnsiTheme="majorHAnsi" w:eastAsiaTheme="majorEastAsia" w:cstheme="majorBidi"/>
      <w:spacing w:val="-10"/>
      <w:kern w:val="28"/>
      <w:sz w:val="56"/>
      <w:szCs w:val="56"/>
    </w:rPr>
  </w:style>
  <w:style xmlns:w14="http://schemas.microsoft.com/office/word/2010/wordml" xmlns:mc="http://schemas.openxmlformats.org/markup-compatibility/2006" xmlns:w="http://schemas.openxmlformats.org/wordprocessingml/2006/main" w:type="paragraph" w:styleId="Title" mc:Ignorable="w14">
    <w:name xmlns:w="http://schemas.openxmlformats.org/wordprocessingml/2006/main" w:val="Title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TitleChar"/>
    <w:uiPriority xmlns:w="http://schemas.openxmlformats.org/wordprocessingml/2006/main" w:val="10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  <w:contextualSpacing xmlns:w="http://schemas.openxmlformats.org/wordprocessingml/2006/main"/>
    </w:pPr>
    <w:rPr xmlns:w="http://schemas.openxmlformats.org/wordprocessingml/2006/main">
      <w:rFonts w:asciiTheme="majorHAnsi" w:hAnsiTheme="majorHAnsi" w:eastAsiaTheme="majorEastAsia" w:cstheme="majorBidi"/>
      <w:spacing w:val="-10"/>
      <w:kern w:val="28"/>
      <w:sz w:val="56"/>
      <w:szCs w:val="56"/>
    </w:rPr>
  </w:style>
  <w:style xmlns:w14="http://schemas.microsoft.com/office/word/2010/wordml" xmlns:mc="http://schemas.openxmlformats.org/markup-compatibility/2006" xmlns:w="http://schemas.openxmlformats.org/wordprocessingml/2006/main" w:type="character" w:styleId="SubtitleChar" w:customStyle="1" mc:Ignorable="w14">
    <w:name xmlns:w="http://schemas.openxmlformats.org/wordprocessingml/2006/main" w:val="Subtitle Char"/>
    <w:basedOn xmlns:w="http://schemas.openxmlformats.org/wordprocessingml/2006/main" w:val="DefaultParagraphFont"/>
    <w:link xmlns:w="http://schemas.openxmlformats.org/wordprocessingml/2006/main" w:val="Subtitle"/>
    <w:uiPriority xmlns:w="http://schemas.openxmlformats.org/wordprocessingml/2006/main" w:val="11"/>
    <w:rPr xmlns:w="http://schemas.openxmlformats.org/wordprocessingml/2006/main">
      <w:rFonts w:eastAsiaTheme="minorEastAsia"/>
      <w:color w:val="5A5A5A" w:themeColor="text1" w:themeTint="A5"/>
      <w:spacing w:val="15"/>
    </w:rPr>
  </w:style>
  <w:style xmlns:w14="http://schemas.microsoft.com/office/word/2010/wordml" xmlns:mc="http://schemas.openxmlformats.org/markup-compatibility/2006" xmlns:w="http://schemas.openxmlformats.org/wordprocessingml/2006/main" w:type="paragraph" w:styleId="Subtitle" mc:Ignorable="w14">
    <w:name xmlns:w="http://schemas.openxmlformats.org/wordprocessingml/2006/main" w:val="Subtitle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SubtitleChar"/>
    <w:uiPriority xmlns:w="http://schemas.openxmlformats.org/wordprocessingml/2006/main" w:val="11"/>
    <w:qFormat xmlns:w="http://schemas.openxmlformats.org/wordprocessingml/2006/main"/>
    <w:pPr xmlns:w="http://schemas.openxmlformats.org/wordprocessingml/2006/main">
      <w:numPr xmlns:w="http://schemas.openxmlformats.org/wordprocessingml/2006/main">
        <w:ilvl w:val="1"/>
      </w:numPr>
    </w:pPr>
    <w:rPr xmlns:w="http://schemas.openxmlformats.org/wordprocessingml/2006/main">
      <w:rFonts w:eastAsiaTheme="minorEastAsia"/>
      <w:color w:val="5A5A5A" w:themeColor="text1" w:themeTint="A5"/>
      <w:spacing w:val="15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14="http://schemas.microsoft.com/office/word/2010/wordml" xmlns:mc="http://schemas.openxmlformats.org/markup-compatibility/2006" xmlns:w="http://schemas.openxmlformats.org/wordprocessingml/2006/main" w:type="character" w:styleId="Mention" w:default="1" mc:Ignorable="w14">
    <w:name xmlns:w="http://schemas.openxmlformats.org/wordprocessingml/2006/main" w:val="Mention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https://abc-ld.org/" TargetMode="External" Id="R2a04f619d09e441f" /><Relationship Type="http://schemas.openxmlformats.org/officeDocument/2006/relationships/hyperlink" Target="https://vimeo.com/149159489" TargetMode="External" Id="R8dd21834a9fd4e85" /><Relationship Type="http://schemas.openxmlformats.org/officeDocument/2006/relationships/hyperlink" Target="https://youtu.be/wnERkQBqSGM" TargetMode="External" Id="R4c7fc7b569b34a5e" /><Relationship Type="http://schemas.openxmlformats.org/officeDocument/2006/relationships/comments" Target="/word/comments.xml" Id="Rdecb1024b9f844a7" /><Relationship Type="http://schemas.microsoft.com/office/2011/relationships/people" Target="/word/people.xml" Id="Rc2ea5a3d91034647" /><Relationship Type="http://schemas.microsoft.com/office/2011/relationships/commentsExtended" Target="/word/commentsExtended.xml" Id="R4a977a5d50b640a4" /><Relationship Type="http://schemas.microsoft.com/office/2016/09/relationships/commentsIds" Target="/word/commentsIds.xml" Id="R576257aa3ff9432b" /><Relationship Type="http://schemas.microsoft.com/office/2018/08/relationships/commentsExtensible" Target="/word/commentsExtensible.xml" Id="Rdc530d6aad24455f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943B69D30434380191E66DC00FB37" ma:contentTypeVersion="9" ma:contentTypeDescription="Create a new document." ma:contentTypeScope="" ma:versionID="d7c462a900fb86724b1293e6512a102e">
  <xsd:schema xmlns:xsd="http://www.w3.org/2001/XMLSchema" xmlns:xs="http://www.w3.org/2001/XMLSchema" xmlns:p="http://schemas.microsoft.com/office/2006/metadata/properties" xmlns:ns2="0c7990de-ac66-4e0c-8684-86179f1f9736" xmlns:ns3="a09fd4e1-a9df-4d38-8c08-333f5dc13f31" targetNamespace="http://schemas.microsoft.com/office/2006/metadata/properties" ma:root="true" ma:fieldsID="61b8619f8e85d330a09dde2fc2fa0d15" ns2:_="" ns3:_="">
    <xsd:import namespace="0c7990de-ac66-4e0c-8684-86179f1f9736"/>
    <xsd:import namespace="a09fd4e1-a9df-4d38-8c08-333f5dc13f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7990de-ac66-4e0c-8684-86179f1f97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fd4e1-a9df-4d38-8c08-333f5dc13f3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BAFD243-39E1-458B-8796-3EAEFADF2D6A}"/>
</file>

<file path=customXml/itemProps2.xml><?xml version="1.0" encoding="utf-8"?>
<ds:datastoreItem xmlns:ds="http://schemas.openxmlformats.org/officeDocument/2006/customXml" ds:itemID="{0E68394B-49B5-4E89-8B4B-698FB54D0237}"/>
</file>

<file path=customXml/itemProps3.xml><?xml version="1.0" encoding="utf-8"?>
<ds:datastoreItem xmlns:ds="http://schemas.openxmlformats.org/officeDocument/2006/customXml" ds:itemID="{DEFB3B66-F288-4018-98D5-F775098A30E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Fenn, Catherine</dc:creator>
  <keywords/>
  <dc:description/>
  <lastModifiedBy>Fenn, Catherine</lastModifiedBy>
  <revision>5</revision>
  <dcterms:created xsi:type="dcterms:W3CDTF">2020-05-07T15:18:25.0000000Z</dcterms:created>
  <dcterms:modified xsi:type="dcterms:W3CDTF">2020-05-11T15:52:29.6028761Z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0x010100AA7943B69D30434380191E66DC00FB37</vt:lpwstr>
  </property>
</Properties>
</file>