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5DDF29" w14:textId="77777777" w:rsidR="00C936CA" w:rsidRDefault="005276A7">
      <w:pPr>
        <w:spacing w:after="100"/>
      </w:pPr>
      <w:r>
        <w:rPr>
          <w:rFonts w:ascii="Segoe UI" w:eastAsia="Segoe UI" w:hAnsi="Segoe UI" w:cs="Segoe UI"/>
          <w:b/>
          <w:bCs/>
          <w:color w:val="323130"/>
          <w:sz w:val="34"/>
          <w:szCs w:val="34"/>
        </w:rPr>
        <w:t>Small change idea - Exit Tickets</w:t>
      </w:r>
    </w:p>
    <w:p w14:paraId="174727BA" w14:textId="77777777" w:rsidR="00C936CA" w:rsidRDefault="005276A7">
      <w:pPr>
        <w:spacing w:after="100"/>
      </w:pPr>
      <w:r>
        <w:rPr>
          <w:rFonts w:ascii="Segoe UI" w:eastAsia="Segoe UI" w:hAnsi="Segoe UI" w:cs="Segoe UI"/>
          <w:color w:val="605E5C"/>
          <w:sz w:val="17"/>
          <w:szCs w:val="17"/>
        </w:rPr>
        <w:t>May 9, 2025, 3:25PM</w:t>
      </w:r>
    </w:p>
    <w:p w14:paraId="1FCBB967" w14:textId="77777777" w:rsidR="00C936CA" w:rsidRDefault="005276A7">
      <w:pPr>
        <w:spacing w:after="100"/>
      </w:pPr>
      <w:r>
        <w:rPr>
          <w:rFonts w:ascii="Segoe UI" w:eastAsia="Segoe UI" w:hAnsi="Segoe UI" w:cs="Segoe UI"/>
          <w:color w:val="605E5C"/>
          <w:sz w:val="17"/>
          <w:szCs w:val="17"/>
        </w:rPr>
        <w:t>11m 21s</w:t>
      </w:r>
    </w:p>
    <w:p w14:paraId="65946C0C" w14:textId="77777777" w:rsidR="00C936CA" w:rsidRDefault="005276A7">
      <w:pPr>
        <w:spacing w:line="300" w:lineRule="auto"/>
      </w:pPr>
      <w:r>
        <w:rPr>
          <w:noProof/>
        </w:rPr>
        <w:drawing>
          <wp:anchor distT="0" distB="0" distL="0" distR="0" simplePos="0" relativeHeight="251656704" behindDoc="0" locked="0" layoutInCell="1" allowOverlap="1" wp14:anchorId="5BAD219E" wp14:editId="1BEF81EB">
            <wp:simplePos x="0" y="0"/>
            <wp:positionH relativeFrom="page">
              <wp:posOffset>621792</wp:posOffset>
            </wp:positionH>
            <wp:positionV relativeFrom="paragraph">
              <wp:posOffset>274320</wp:posOffset>
            </wp:positionV>
            <wp:extent cx="209550" cy="20955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Sunar, Ayse </w:t>
      </w:r>
      <w:r>
        <w:rPr>
          <w:rFonts w:ascii="Segoe UI" w:eastAsia="Segoe UI" w:hAnsi="Segoe UI" w:cs="Segoe UI"/>
          <w:color w:val="A19F9D"/>
          <w:sz w:val="24"/>
          <w:szCs w:val="24"/>
        </w:rPr>
        <w:t>started transcription</w:t>
      </w:r>
    </w:p>
    <w:p w14:paraId="0A01FB14" w14:textId="62C337B6" w:rsidR="00C936CA" w:rsidRDefault="005276A7">
      <w:pPr>
        <w:spacing w:line="300" w:lineRule="auto"/>
      </w:pPr>
      <w:r>
        <w:rPr>
          <w:noProof/>
        </w:rPr>
        <w:drawing>
          <wp:anchor distT="0" distB="0" distL="0" distR="0" simplePos="0" relativeHeight="251658752" behindDoc="0" locked="0" layoutInCell="1" allowOverlap="1" wp14:anchorId="4E57CDD7" wp14:editId="19809729">
            <wp:simplePos x="0" y="0"/>
            <wp:positionH relativeFrom="page">
              <wp:posOffset>576072</wp:posOffset>
            </wp:positionH>
            <wp:positionV relativeFrom="paragraph">
              <wp:posOffset>292608</wp:posOffset>
            </wp:positionV>
            <wp:extent cx="276225" cy="2762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6"/>
                    <a:srcRect/>
                    <a:stretch>
                      <a:fillRect/>
                    </a:stretch>
                  </pic:blipFill>
                  <pic:spPr bwMode="auto">
                    <a:xfrm>
                      <a:off x="0" y="0"/>
                      <a:ext cx="276225" cy="276225"/>
                    </a:xfrm>
                    <a:prstGeom prst="rect">
                      <a:avLst/>
                    </a:prstGeom>
                  </pic:spPr>
                </pic:pic>
              </a:graphicData>
            </a:graphic>
          </wp:anchor>
        </w:drawing>
      </w:r>
      <w:r>
        <w:rPr>
          <w:rFonts w:ascii="Segoe UI" w:eastAsia="Segoe UI" w:hAnsi="Segoe UI" w:cs="Segoe UI"/>
          <w:b/>
          <w:bCs/>
          <w:color w:val="605E5C"/>
          <w:sz w:val="24"/>
          <w:szCs w:val="24"/>
        </w:rPr>
        <w:br/>
        <w:t xml:space="preserve">Sunar, Ayse   </w:t>
      </w:r>
      <w:r>
        <w:rPr>
          <w:rFonts w:ascii="Segoe UI" w:eastAsia="Segoe UI" w:hAnsi="Segoe UI" w:cs="Segoe UI"/>
          <w:color w:val="A19F9D"/>
          <w:sz w:val="24"/>
          <w:szCs w:val="24"/>
        </w:rPr>
        <w:t>0:06</w:t>
      </w:r>
      <w:r>
        <w:rPr>
          <w:rFonts w:ascii="Segoe UI" w:eastAsia="Segoe UI" w:hAnsi="Segoe UI" w:cs="Segoe UI"/>
          <w:color w:val="323130"/>
          <w:sz w:val="24"/>
          <w:szCs w:val="24"/>
        </w:rPr>
        <w:br/>
        <w:t xml:space="preserve">Hello everyone and this is Aisha Sunar from the Department of Computer Science. Welcome to my small presentation about my </w:t>
      </w:r>
      <w:r>
        <w:rPr>
          <w:rFonts w:ascii="Segoe UI" w:eastAsia="Segoe UI" w:hAnsi="Segoe UI" w:cs="Segoe UI"/>
          <w:color w:val="323130"/>
          <w:sz w:val="24"/>
          <w:szCs w:val="24"/>
        </w:rPr>
        <w:t>experience with small change programme.</w:t>
      </w:r>
      <w:r>
        <w:rPr>
          <w:rFonts w:ascii="Segoe UI" w:eastAsia="Segoe UI" w:hAnsi="Segoe UI" w:cs="Segoe UI"/>
          <w:color w:val="323130"/>
          <w:sz w:val="24"/>
          <w:szCs w:val="24"/>
        </w:rPr>
        <w:br/>
        <w:t xml:space="preserve">And I was Co organising an integrated module at the Department of Computer Science and the Integrated module means that the module is open to both the </w:t>
      </w:r>
      <w:proofErr w:type="gramStart"/>
      <w:r>
        <w:rPr>
          <w:rFonts w:ascii="Segoe UI" w:eastAsia="Segoe UI" w:hAnsi="Segoe UI" w:cs="Segoe UI"/>
          <w:color w:val="323130"/>
          <w:sz w:val="24"/>
          <w:szCs w:val="24"/>
        </w:rPr>
        <w:t>fourth year</w:t>
      </w:r>
      <w:proofErr w:type="gramEnd"/>
      <w:r>
        <w:rPr>
          <w:rFonts w:ascii="Segoe UI" w:eastAsia="Segoe UI" w:hAnsi="Segoe UI" w:cs="Segoe UI"/>
          <w:color w:val="323130"/>
          <w:sz w:val="24"/>
          <w:szCs w:val="24"/>
        </w:rPr>
        <w:t xml:space="preserve"> students and the master level students.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these are two different cohorts in the context of computer science.</w:t>
      </w:r>
      <w:r>
        <w:rPr>
          <w:rFonts w:ascii="Segoe UI" w:eastAsia="Segoe UI" w:hAnsi="Segoe UI" w:cs="Segoe UI"/>
          <w:color w:val="323130"/>
          <w:sz w:val="24"/>
          <w:szCs w:val="24"/>
        </w:rPr>
        <w:br/>
        <w:t xml:space="preserve">Because our </w:t>
      </w:r>
      <w:proofErr w:type="gramStart"/>
      <w:r>
        <w:rPr>
          <w:rFonts w:ascii="Segoe UI" w:eastAsia="Segoe UI" w:hAnsi="Segoe UI" w:cs="Segoe UI"/>
          <w:color w:val="323130"/>
          <w:sz w:val="24"/>
          <w:szCs w:val="24"/>
        </w:rPr>
        <w:t>four</w:t>
      </w:r>
      <w:r w:rsidR="006E5180">
        <w:rPr>
          <w:rFonts w:ascii="Segoe UI" w:eastAsia="Segoe UI" w:hAnsi="Segoe UI" w:cs="Segoe UI"/>
          <w:color w:val="323130"/>
          <w:sz w:val="24"/>
          <w:szCs w:val="24"/>
        </w:rPr>
        <w:t>th</w:t>
      </w:r>
      <w:r>
        <w:rPr>
          <w:rFonts w:ascii="Segoe UI" w:eastAsia="Segoe UI" w:hAnsi="Segoe UI" w:cs="Segoe UI"/>
          <w:color w:val="323130"/>
          <w:sz w:val="24"/>
          <w:szCs w:val="24"/>
        </w:rPr>
        <w:t xml:space="preserve"> year</w:t>
      </w:r>
      <w:proofErr w:type="gramEnd"/>
      <w:r>
        <w:rPr>
          <w:rFonts w:ascii="Segoe UI" w:eastAsia="Segoe UI" w:hAnsi="Segoe UI" w:cs="Segoe UI"/>
          <w:color w:val="323130"/>
          <w:sz w:val="24"/>
          <w:szCs w:val="24"/>
        </w:rPr>
        <w:t xml:space="preserve"> students are already with us, </w:t>
      </w:r>
      <w:proofErr w:type="gramStart"/>
      <w:r>
        <w:rPr>
          <w:rFonts w:ascii="Segoe UI" w:eastAsia="Segoe UI" w:hAnsi="Segoe UI" w:cs="Segoe UI"/>
          <w:color w:val="323130"/>
          <w:sz w:val="24"/>
          <w:szCs w:val="24"/>
        </w:rPr>
        <w:t>they</w:t>
      </w:r>
      <w:proofErr w:type="gramEnd"/>
      <w:r>
        <w:rPr>
          <w:rFonts w:ascii="Segoe UI" w:eastAsia="Segoe UI" w:hAnsi="Segoe UI" w:cs="Segoe UI"/>
          <w:color w:val="323130"/>
          <w:sz w:val="24"/>
          <w:szCs w:val="24"/>
        </w:rPr>
        <w:t xml:space="preserve"> already familiar with the UK system, our system and they already have the necessary programming skills and they've been analysing data, app</w:t>
      </w:r>
      <w:r>
        <w:rPr>
          <w:rFonts w:ascii="Segoe UI" w:eastAsia="Segoe UI" w:hAnsi="Segoe UI" w:cs="Segoe UI"/>
          <w:color w:val="323130"/>
          <w:sz w:val="24"/>
          <w:szCs w:val="24"/>
        </w:rPr>
        <w:t>lying</w:t>
      </w:r>
      <w:r>
        <w:rPr>
          <w:rFonts w:ascii="Segoe UI" w:eastAsia="Segoe UI" w:hAnsi="Segoe UI" w:cs="Segoe UI"/>
          <w:color w:val="323130"/>
          <w:sz w:val="24"/>
          <w:szCs w:val="24"/>
        </w:rPr>
        <w:br/>
        <w:t xml:space="preserve">Coding skills to their coursework and etcetera.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our master students are not necessarily coming from the computer science background because this is an interdisciplinary area.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they could come from different backgrounds as well.</w:t>
      </w:r>
      <w:r>
        <w:rPr>
          <w:rFonts w:ascii="Segoe UI" w:eastAsia="Segoe UI" w:hAnsi="Segoe UI" w:cs="Segoe UI"/>
          <w:color w:val="323130"/>
          <w:sz w:val="24"/>
          <w:szCs w:val="24"/>
        </w:rPr>
        <w:br/>
        <w:t xml:space="preserve">So they are not necessarily skilful in programming or coding or data analytics.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my module was foundation of data </w:t>
      </w:r>
      <w:proofErr w:type="gramStart"/>
      <w:r>
        <w:rPr>
          <w:rFonts w:ascii="Segoe UI" w:eastAsia="Segoe UI" w:hAnsi="Segoe UI" w:cs="Segoe UI"/>
          <w:color w:val="323130"/>
          <w:sz w:val="24"/>
          <w:szCs w:val="24"/>
        </w:rPr>
        <w:t>analytics</w:t>
      </w:r>
      <w:proofErr w:type="gramEnd"/>
      <w:r>
        <w:rPr>
          <w:rFonts w:ascii="Segoe UI" w:eastAsia="Segoe UI" w:hAnsi="Segoe UI" w:cs="Segoe UI"/>
          <w:color w:val="323130"/>
          <w:sz w:val="24"/>
          <w:szCs w:val="24"/>
        </w:rPr>
        <w:t xml:space="preserve"> so it was requiring a bit of those skills.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this was an opportunity to.</w:t>
      </w:r>
      <w:r>
        <w:rPr>
          <w:rFonts w:ascii="Segoe UI" w:eastAsia="Segoe UI" w:hAnsi="Segoe UI" w:cs="Segoe UI"/>
          <w:color w:val="323130"/>
          <w:sz w:val="24"/>
          <w:szCs w:val="24"/>
        </w:rPr>
        <w:br/>
        <w:t>You know, gather formative feedback and to give students their voice</w:t>
      </w:r>
      <w:r>
        <w:rPr>
          <w:rFonts w:ascii="Segoe UI" w:eastAsia="Segoe UI" w:hAnsi="Segoe UI" w:cs="Segoe UI"/>
          <w:color w:val="323130"/>
          <w:sz w:val="24"/>
          <w:szCs w:val="24"/>
        </w:rPr>
        <w:t xml:space="preserve"> and guide curriculum revision.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collaborated with </w:t>
      </w:r>
      <w:proofErr w:type="spellStart"/>
      <w:r>
        <w:rPr>
          <w:rFonts w:ascii="Segoe UI" w:eastAsia="Segoe UI" w:hAnsi="Segoe UI" w:cs="Segoe UI"/>
          <w:color w:val="323130"/>
          <w:sz w:val="24"/>
          <w:szCs w:val="24"/>
        </w:rPr>
        <w:t>with</w:t>
      </w:r>
      <w:proofErr w:type="spellEnd"/>
      <w:r>
        <w:rPr>
          <w:rFonts w:ascii="Segoe UI" w:eastAsia="Segoe UI" w:hAnsi="Segoe UI" w:cs="Segoe UI"/>
          <w:color w:val="323130"/>
          <w:sz w:val="24"/>
          <w:szCs w:val="24"/>
        </w:rPr>
        <w:t xml:space="preserve"> my colleague.</w:t>
      </w:r>
      <w:r>
        <w:rPr>
          <w:rFonts w:ascii="Segoe UI" w:eastAsia="Segoe UI" w:hAnsi="Segoe UI" w:cs="Segoe UI"/>
          <w:color w:val="323130"/>
          <w:sz w:val="24"/>
          <w:szCs w:val="24"/>
        </w:rPr>
        <w:br/>
        <w:t xml:space="preserve">PhD candidate </w:t>
      </w:r>
      <w:proofErr w:type="spellStart"/>
      <w:r>
        <w:rPr>
          <w:rFonts w:ascii="Segoe UI" w:eastAsia="Segoe UI" w:hAnsi="Segoe UI" w:cs="Segoe UI"/>
          <w:color w:val="323130"/>
          <w:sz w:val="24"/>
          <w:szCs w:val="24"/>
        </w:rPr>
        <w:t>candidate</w:t>
      </w:r>
      <w:proofErr w:type="spellEnd"/>
      <w:r>
        <w:rPr>
          <w:rFonts w:ascii="Segoe UI" w:eastAsia="Segoe UI" w:hAnsi="Segoe UI" w:cs="Segoe UI"/>
          <w:color w:val="323130"/>
          <w:sz w:val="24"/>
          <w:szCs w:val="24"/>
        </w:rPr>
        <w:t xml:space="preserve"> at Applied Linguistics. Her name is Azadeh </w:t>
      </w:r>
      <w:proofErr w:type="spellStart"/>
      <w:proofErr w:type="gramStart"/>
      <w:r>
        <w:rPr>
          <w:rFonts w:ascii="Segoe UI" w:eastAsia="Segoe UI" w:hAnsi="Segoe UI" w:cs="Segoe UI"/>
          <w:color w:val="323130"/>
          <w:sz w:val="24"/>
          <w:szCs w:val="24"/>
        </w:rPr>
        <w:t>Moladoost</w:t>
      </w:r>
      <w:proofErr w:type="spellEnd"/>
      <w:proofErr w:type="gramEnd"/>
      <w:r>
        <w:rPr>
          <w:rFonts w:ascii="Segoe UI" w:eastAsia="Segoe UI" w:hAnsi="Segoe UI" w:cs="Segoe UI"/>
          <w:color w:val="323130"/>
          <w:sz w:val="24"/>
          <w:szCs w:val="24"/>
        </w:rPr>
        <w:t xml:space="preserve"> and she helped me to develop this idea.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she already is experienced in creating exit tickets and she had a, you know, she had resources about the questions and exit tickets.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we designed two best book feedback forms.</w:t>
      </w:r>
      <w:r>
        <w:rPr>
          <w:rFonts w:ascii="Segoe UI" w:eastAsia="Segoe UI" w:hAnsi="Segoe UI" w:cs="Segoe UI"/>
          <w:color w:val="323130"/>
          <w:sz w:val="24"/>
          <w:szCs w:val="24"/>
        </w:rPr>
        <w:br/>
        <w:t>From a more comprehensive document that Azadeh created, so we decided on the questions and created.</w:t>
      </w:r>
      <w:r>
        <w:rPr>
          <w:rFonts w:ascii="Segoe UI" w:eastAsia="Segoe UI" w:hAnsi="Segoe UI" w:cs="Segoe UI"/>
          <w:color w:val="323130"/>
          <w:sz w:val="24"/>
          <w:szCs w:val="24"/>
        </w:rPr>
        <w:br/>
        <w:t>Exit tickets.</w:t>
      </w:r>
      <w:r>
        <w:rPr>
          <w:rFonts w:ascii="Segoe UI" w:eastAsia="Segoe UI" w:hAnsi="Segoe UI" w:cs="Segoe UI"/>
          <w:color w:val="323130"/>
          <w:sz w:val="24"/>
          <w:szCs w:val="24"/>
        </w:rPr>
        <w:br/>
        <w:t>OK. We had like 3 lectures</w:t>
      </w:r>
      <w:r>
        <w:rPr>
          <w:rFonts w:ascii="Segoe UI" w:eastAsia="Segoe UI" w:hAnsi="Segoe UI" w:cs="Segoe UI"/>
          <w:color w:val="323130"/>
          <w:sz w:val="24"/>
          <w:szCs w:val="24"/>
        </w:rPr>
        <w:t xml:space="preserve"> in each week and we applied this idea for three weeks because I was teaching 5 weeks and then the exit ticket means you are asking quick questions just before the, just before the end of lecture. So just before they exit.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w:t>
      </w:r>
      <w:r>
        <w:rPr>
          <w:rFonts w:ascii="Segoe UI" w:eastAsia="Segoe UI" w:hAnsi="Segoe UI" w:cs="Segoe UI"/>
          <w:color w:val="323130"/>
          <w:sz w:val="24"/>
          <w:szCs w:val="24"/>
        </w:rPr>
        <w:lastRenderedPageBreak/>
        <w:t>then we created one week overview and.</w:t>
      </w:r>
      <w:r>
        <w:rPr>
          <w:rFonts w:ascii="Segoe UI" w:eastAsia="Segoe UI" w:hAnsi="Segoe UI" w:cs="Segoe UI"/>
          <w:color w:val="323130"/>
          <w:sz w:val="24"/>
          <w:szCs w:val="24"/>
        </w:rPr>
        <w:br/>
        <w:t>Run it like end of week each week. So let me show you the questions and.</w:t>
      </w:r>
      <w:r>
        <w:rPr>
          <w:rFonts w:ascii="Segoe UI" w:eastAsia="Segoe UI" w:hAnsi="Segoe UI" w:cs="Segoe UI"/>
          <w:color w:val="323130"/>
          <w:sz w:val="24"/>
          <w:szCs w:val="24"/>
        </w:rPr>
        <w:br/>
        <w:t>Let me share my screen.</w:t>
      </w:r>
      <w:r>
        <w:rPr>
          <w:rFonts w:ascii="Segoe UI" w:eastAsia="Segoe UI" w:hAnsi="Segoe UI" w:cs="Segoe UI"/>
          <w:color w:val="323130"/>
          <w:sz w:val="24"/>
          <w:szCs w:val="24"/>
        </w:rPr>
        <w:br/>
        <w:t xml:space="preserve">OK. Yeah. I think you're seeing my I think right now.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exit ticket was consisting of 2 questions. The one is like a quick question to ask studen</w:t>
      </w:r>
      <w:r>
        <w:rPr>
          <w:rFonts w:ascii="Segoe UI" w:eastAsia="Segoe UI" w:hAnsi="Segoe UI" w:cs="Segoe UI"/>
          <w:color w:val="323130"/>
          <w:sz w:val="24"/>
          <w:szCs w:val="24"/>
        </w:rPr>
        <w:t>ts just reflects your takeaway. What was the most valuable takeaway from today's class?</w:t>
      </w:r>
      <w:r>
        <w:rPr>
          <w:rFonts w:ascii="Segoe UI" w:eastAsia="Segoe UI" w:hAnsi="Segoe UI" w:cs="Segoe UI"/>
          <w:color w:val="323130"/>
          <w:sz w:val="24"/>
          <w:szCs w:val="24"/>
        </w:rPr>
        <w:br/>
        <w:t>And they were expected to answer it, like with one sentence or two sentences. Most of them did so.</w:t>
      </w:r>
      <w:r>
        <w:rPr>
          <w:rFonts w:ascii="Segoe UI" w:eastAsia="Segoe UI" w:hAnsi="Segoe UI" w:cs="Segoe UI"/>
          <w:color w:val="323130"/>
          <w:sz w:val="24"/>
          <w:szCs w:val="24"/>
        </w:rPr>
        <w:br/>
        <w:t xml:space="preserve">But some of them did like: Good, bad, not bad. Something like that.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second question was about what important questions remain unanswered or unclear. How do you plan to find answers to them? So that was usually the about the topic and of the lectures that they remember that and.</w:t>
      </w:r>
      <w:r>
        <w:rPr>
          <w:rFonts w:ascii="Segoe UI" w:eastAsia="Segoe UI" w:hAnsi="Segoe UI" w:cs="Segoe UI"/>
          <w:color w:val="323130"/>
          <w:sz w:val="24"/>
          <w:szCs w:val="24"/>
        </w:rPr>
        <w:br/>
        <w:t>I actually seen that not many answers a</w:t>
      </w:r>
      <w:r>
        <w:rPr>
          <w:rFonts w:ascii="Segoe UI" w:eastAsia="Segoe UI" w:hAnsi="Segoe UI" w:cs="Segoe UI"/>
          <w:color w:val="323130"/>
          <w:sz w:val="24"/>
          <w:szCs w:val="24"/>
        </w:rPr>
        <w:t>re unclear, so that was to understand how students you know benefit from the lecture and see the, you know.</w:t>
      </w:r>
      <w:r>
        <w:rPr>
          <w:rFonts w:ascii="Segoe UI" w:eastAsia="Segoe UI" w:hAnsi="Segoe UI" w:cs="Segoe UI"/>
          <w:color w:val="323130"/>
          <w:sz w:val="24"/>
          <w:szCs w:val="24"/>
        </w:rPr>
        <w:br/>
        <w:t xml:space="preserve">Parts needs revision, so the overall week, we asked them, every week after three questions.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first question was about how engaged and motivated </w:t>
      </w:r>
      <w:proofErr w:type="gramStart"/>
      <w:r>
        <w:rPr>
          <w:rFonts w:ascii="Segoe UI" w:eastAsia="Segoe UI" w:hAnsi="Segoe UI" w:cs="Segoe UI"/>
          <w:color w:val="323130"/>
          <w:sz w:val="24"/>
          <w:szCs w:val="24"/>
        </w:rPr>
        <w:t>did you feel</w:t>
      </w:r>
      <w:proofErr w:type="gramEnd"/>
      <w:r>
        <w:rPr>
          <w:rFonts w:ascii="Segoe UI" w:eastAsia="Segoe UI" w:hAnsi="Segoe UI" w:cs="Segoe UI"/>
          <w:color w:val="323130"/>
          <w:sz w:val="24"/>
          <w:szCs w:val="24"/>
        </w:rPr>
        <w:t xml:space="preserve"> during this week's lectures. It was about </w:t>
      </w:r>
      <w:proofErr w:type="spellStart"/>
      <w:r>
        <w:rPr>
          <w:rFonts w:ascii="Segoe UI" w:eastAsia="Segoe UI" w:hAnsi="Segoe UI" w:cs="Segoe UI"/>
          <w:color w:val="323130"/>
          <w:sz w:val="24"/>
          <w:szCs w:val="24"/>
        </w:rPr>
        <w:t>thier</w:t>
      </w:r>
      <w:proofErr w:type="spellEnd"/>
      <w:r>
        <w:rPr>
          <w:rFonts w:ascii="Segoe UI" w:eastAsia="Segoe UI" w:hAnsi="Segoe UI" w:cs="Segoe UI"/>
          <w:color w:val="323130"/>
          <w:sz w:val="24"/>
          <w:szCs w:val="24"/>
        </w:rPr>
        <w:t xml:space="preserve"> reflection on.</w:t>
      </w:r>
      <w:r>
        <w:rPr>
          <w:rFonts w:ascii="Segoe UI" w:eastAsia="Segoe UI" w:hAnsi="Segoe UI" w:cs="Segoe UI"/>
          <w:color w:val="323130"/>
          <w:sz w:val="24"/>
          <w:szCs w:val="24"/>
        </w:rPr>
        <w:br/>
        <w:t xml:space="preserve">All three lectures in the three weeks that was a rating question.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they were supposed to, you know, pick one of the stars from 1 to 5.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second one about, please provide b</w:t>
      </w:r>
      <w:r>
        <w:rPr>
          <w:rFonts w:ascii="Segoe UI" w:eastAsia="Segoe UI" w:hAnsi="Segoe UI" w:cs="Segoe UI"/>
          <w:color w:val="323130"/>
          <w:sz w:val="24"/>
          <w:szCs w:val="24"/>
        </w:rPr>
        <w:t xml:space="preserve">rief statements that recall, summarise, question, Connect and comment on the key points from this week's </w:t>
      </w:r>
      <w:proofErr w:type="gramStart"/>
      <w:r>
        <w:rPr>
          <w:rFonts w:ascii="Segoe UI" w:eastAsia="Segoe UI" w:hAnsi="Segoe UI" w:cs="Segoe UI"/>
          <w:color w:val="323130"/>
          <w:sz w:val="24"/>
          <w:szCs w:val="24"/>
        </w:rPr>
        <w:t>classes as a whole</w:t>
      </w:r>
      <w:proofErr w:type="gramEnd"/>
      <w:r>
        <w:rPr>
          <w:rFonts w:ascii="Segoe UI" w:eastAsia="Segoe UI" w:hAnsi="Segoe UI" w:cs="Segoe UI"/>
          <w:color w:val="323130"/>
          <w:sz w:val="24"/>
          <w:szCs w:val="24"/>
        </w:rPr>
        <w:t xml:space="preserve">.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think this was a bit challenging because especially our master students.</w:t>
      </w:r>
      <w:r>
        <w:rPr>
          <w:rFonts w:ascii="Segoe UI" w:eastAsia="Segoe UI" w:hAnsi="Segoe UI" w:cs="Segoe UI"/>
          <w:color w:val="323130"/>
          <w:sz w:val="24"/>
          <w:szCs w:val="24"/>
        </w:rPr>
        <w:br/>
        <w:t>Very international students and.</w:t>
      </w:r>
      <w:r>
        <w:rPr>
          <w:rFonts w:ascii="Segoe UI" w:eastAsia="Segoe UI" w:hAnsi="Segoe UI" w:cs="Segoe UI"/>
          <w:color w:val="323130"/>
          <w:sz w:val="24"/>
          <w:szCs w:val="24"/>
        </w:rPr>
        <w:br/>
        <w:t xml:space="preserve">This is a bit requiring like answering </w:t>
      </w:r>
      <w:proofErr w:type="gramStart"/>
      <w:r>
        <w:rPr>
          <w:rFonts w:ascii="Segoe UI" w:eastAsia="Segoe UI" w:hAnsi="Segoe UI" w:cs="Segoe UI"/>
          <w:color w:val="323130"/>
          <w:sz w:val="24"/>
          <w:szCs w:val="24"/>
        </w:rPr>
        <w:t>and  understanding</w:t>
      </w:r>
      <w:proofErr w:type="gramEnd"/>
      <w:r>
        <w:rPr>
          <w:rFonts w:ascii="Segoe UI" w:eastAsia="Segoe UI" w:hAnsi="Segoe UI" w:cs="Segoe UI"/>
          <w:color w:val="323130"/>
          <w:sz w:val="24"/>
          <w:szCs w:val="24"/>
        </w:rPr>
        <w:t xml:space="preserve"> the question quickly just before the, you know end of lecture and responding that.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can't say this for like you know very deep reflections but that was not bad.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 most engaging part I think was those last ques</w:t>
      </w:r>
      <w:r>
        <w:rPr>
          <w:rFonts w:ascii="Segoe UI" w:eastAsia="Segoe UI" w:hAnsi="Segoe UI" w:cs="Segoe UI"/>
          <w:color w:val="323130"/>
          <w:sz w:val="24"/>
          <w:szCs w:val="24"/>
        </w:rPr>
        <w:t xml:space="preserve">tions about the answer.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this is about what suggestions do you have for making </w:t>
      </w:r>
      <w:proofErr w:type="gramStart"/>
      <w:r>
        <w:rPr>
          <w:rFonts w:ascii="Segoe UI" w:eastAsia="Segoe UI" w:hAnsi="Segoe UI" w:cs="Segoe UI"/>
          <w:color w:val="323130"/>
          <w:sz w:val="24"/>
          <w:szCs w:val="24"/>
        </w:rPr>
        <w:t>this lectures</w:t>
      </w:r>
      <w:proofErr w:type="gramEnd"/>
      <w:r>
        <w:rPr>
          <w:rFonts w:ascii="Segoe UI" w:eastAsia="Segoe UI" w:hAnsi="Segoe UI" w:cs="Segoe UI"/>
          <w:color w:val="323130"/>
          <w:sz w:val="24"/>
          <w:szCs w:val="24"/>
        </w:rPr>
        <w:t xml:space="preserve"> more engaging.</w:t>
      </w:r>
      <w:r>
        <w:rPr>
          <w:rFonts w:ascii="Segoe UI" w:eastAsia="Segoe UI" w:hAnsi="Segoe UI" w:cs="Segoe UI"/>
          <w:color w:val="323130"/>
          <w:sz w:val="24"/>
          <w:szCs w:val="24"/>
        </w:rPr>
        <w:br/>
        <w:t xml:space="preserve">So here actually provide us more answers, so before </w:t>
      </w:r>
      <w:proofErr w:type="gramStart"/>
      <w:r>
        <w:rPr>
          <w:rFonts w:ascii="Segoe UI" w:eastAsia="Segoe UI" w:hAnsi="Segoe UI" w:cs="Segoe UI"/>
          <w:color w:val="323130"/>
          <w:sz w:val="24"/>
          <w:szCs w:val="24"/>
        </w:rPr>
        <w:t>go</w:t>
      </w:r>
      <w:proofErr w:type="gramEnd"/>
      <w:r>
        <w:rPr>
          <w:rFonts w:ascii="Segoe UI" w:eastAsia="Segoe UI" w:hAnsi="Segoe UI" w:cs="Segoe UI"/>
          <w:color w:val="323130"/>
          <w:sz w:val="24"/>
          <w:szCs w:val="24"/>
        </w:rPr>
        <w:t xml:space="preserve"> deep into the answers I should say that.</w:t>
      </w:r>
      <w:r>
        <w:rPr>
          <w:rFonts w:ascii="Segoe UI" w:eastAsia="Segoe UI" w:hAnsi="Segoe UI" w:cs="Segoe UI"/>
          <w:color w:val="323130"/>
          <w:sz w:val="24"/>
          <w:szCs w:val="24"/>
        </w:rPr>
        <w:br/>
        <w:t xml:space="preserve">Almost 150 students are enrolled in this </w:t>
      </w:r>
      <w:proofErr w:type="gramStart"/>
      <w:r>
        <w:rPr>
          <w:rFonts w:ascii="Segoe UI" w:eastAsia="Segoe UI" w:hAnsi="Segoe UI" w:cs="Segoe UI"/>
          <w:color w:val="323130"/>
          <w:sz w:val="24"/>
          <w:szCs w:val="24"/>
        </w:rPr>
        <w:t>module</w:t>
      </w:r>
      <w:proofErr w:type="gramEnd"/>
      <w:r>
        <w:rPr>
          <w:rFonts w:ascii="Segoe UI" w:eastAsia="Segoe UI" w:hAnsi="Segoe UI" w:cs="Segoe UI"/>
          <w:color w:val="323130"/>
          <w:sz w:val="24"/>
          <w:szCs w:val="24"/>
        </w:rPr>
        <w:t xml:space="preserve"> and I can say half of them attend the lectures in person.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among them we only collected like 25 responses per survey.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you see that.</w:t>
      </w:r>
      <w:r>
        <w:rPr>
          <w:rFonts w:ascii="Segoe UI" w:eastAsia="Segoe UI" w:hAnsi="Segoe UI" w:cs="Segoe UI"/>
          <w:color w:val="323130"/>
          <w:sz w:val="24"/>
          <w:szCs w:val="24"/>
        </w:rPr>
        <w:br/>
        <w:t xml:space="preserve">Almost 110 students </w:t>
      </w:r>
      <w:proofErr w:type="gramStart"/>
      <w:r>
        <w:rPr>
          <w:rFonts w:ascii="Segoe UI" w:eastAsia="Segoe UI" w:hAnsi="Segoe UI" w:cs="Segoe UI"/>
          <w:color w:val="323130"/>
          <w:sz w:val="24"/>
          <w:szCs w:val="24"/>
        </w:rPr>
        <w:t>actually entered</w:t>
      </w:r>
      <w:proofErr w:type="gramEnd"/>
      <w:r>
        <w:rPr>
          <w:rFonts w:ascii="Segoe UI" w:eastAsia="Segoe UI" w:hAnsi="Segoe UI" w:cs="Segoe UI"/>
          <w:color w:val="323130"/>
          <w:sz w:val="24"/>
          <w:szCs w:val="24"/>
        </w:rPr>
        <w:t xml:space="preserve"> the survey, but maybe when they see the questions they realise, OK, I don't want to </w:t>
      </w:r>
      <w:r>
        <w:rPr>
          <w:rFonts w:ascii="Segoe UI" w:eastAsia="Segoe UI" w:hAnsi="Segoe UI" w:cs="Segoe UI"/>
          <w:color w:val="323130"/>
          <w:sz w:val="24"/>
          <w:szCs w:val="24"/>
        </w:rPr>
        <w:t xml:space="preserve">answer that because </w:t>
      </w:r>
      <w:proofErr w:type="gramStart"/>
      <w:r>
        <w:rPr>
          <w:rFonts w:ascii="Segoe UI" w:eastAsia="Segoe UI" w:hAnsi="Segoe UI" w:cs="Segoe UI"/>
          <w:color w:val="323130"/>
          <w:sz w:val="24"/>
          <w:szCs w:val="24"/>
        </w:rPr>
        <w:t>it's requires</w:t>
      </w:r>
      <w:proofErr w:type="gramEnd"/>
      <w:r>
        <w:rPr>
          <w:rFonts w:ascii="Segoe UI" w:eastAsia="Segoe UI" w:hAnsi="Segoe UI" w:cs="Segoe UI"/>
          <w:color w:val="323130"/>
          <w:sz w:val="24"/>
          <w:szCs w:val="24"/>
        </w:rPr>
        <w:t xml:space="preserve"> you to </w:t>
      </w:r>
      <w:r>
        <w:rPr>
          <w:rFonts w:ascii="Segoe UI" w:eastAsia="Segoe UI" w:hAnsi="Segoe UI" w:cs="Segoe UI"/>
          <w:color w:val="323130"/>
          <w:sz w:val="24"/>
          <w:szCs w:val="24"/>
        </w:rPr>
        <w:lastRenderedPageBreak/>
        <w:t xml:space="preserve">write something. I don't know if they're reasoning, but it seems that they </w:t>
      </w:r>
      <w:proofErr w:type="gramStart"/>
      <w:r>
        <w:rPr>
          <w:rFonts w:ascii="Segoe UI" w:eastAsia="Segoe UI" w:hAnsi="Segoe UI" w:cs="Segoe UI"/>
          <w:color w:val="323130"/>
          <w:sz w:val="24"/>
          <w:szCs w:val="24"/>
        </w:rPr>
        <w:t>actually entered</w:t>
      </w:r>
      <w:proofErr w:type="gramEnd"/>
      <w:r>
        <w:rPr>
          <w:rFonts w:ascii="Segoe UI" w:eastAsia="Segoe UI" w:hAnsi="Segoe UI" w:cs="Segoe UI"/>
          <w:color w:val="323130"/>
          <w:sz w:val="24"/>
          <w:szCs w:val="24"/>
        </w:rPr>
        <w:t xml:space="preserve">.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there are 35 participants. They </w:t>
      </w:r>
      <w:proofErr w:type="gramStart"/>
      <w:r>
        <w:rPr>
          <w:rFonts w:ascii="Segoe UI" w:eastAsia="Segoe UI" w:hAnsi="Segoe UI" w:cs="Segoe UI"/>
          <w:color w:val="323130"/>
          <w:sz w:val="24"/>
          <w:szCs w:val="24"/>
        </w:rPr>
        <w:t>actually answered</w:t>
      </w:r>
      <w:proofErr w:type="gramEnd"/>
      <w:r>
        <w:rPr>
          <w:rFonts w:ascii="Segoe UI" w:eastAsia="Segoe UI" w:hAnsi="Segoe UI" w:cs="Segoe UI"/>
          <w:color w:val="323130"/>
          <w:sz w:val="24"/>
          <w:szCs w:val="24"/>
        </w:rPr>
        <w:t xml:space="preserve"> answers.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you see it is like very.</w:t>
      </w:r>
      <w:r>
        <w:rPr>
          <w:rFonts w:ascii="Segoe UI" w:eastAsia="Segoe UI" w:hAnsi="Segoe UI" w:cs="Segoe UI"/>
          <w:color w:val="323130"/>
          <w:sz w:val="24"/>
          <w:szCs w:val="24"/>
        </w:rPr>
        <w:br/>
        <w:t>Well, I mean, I cannot say it as low, but it is low.</w:t>
      </w:r>
      <w:r>
        <w:rPr>
          <w:rFonts w:ascii="Segoe UI" w:eastAsia="Segoe UI" w:hAnsi="Segoe UI" w:cs="Segoe UI"/>
          <w:color w:val="323130"/>
          <w:sz w:val="24"/>
          <w:szCs w:val="24"/>
        </w:rPr>
        <w:br/>
        <w:t xml:space="preserve">So there are two surveys they attended both with that and there were like 45 responses </w:t>
      </w:r>
      <w:proofErr w:type="gramStart"/>
      <w:r>
        <w:rPr>
          <w:rFonts w:ascii="Segoe UI" w:eastAsia="Segoe UI" w:hAnsi="Segoe UI" w:cs="Segoe UI"/>
          <w:color w:val="323130"/>
          <w:sz w:val="24"/>
          <w:szCs w:val="24"/>
        </w:rPr>
        <w:t>actually written</w:t>
      </w:r>
      <w:proofErr w:type="gramEnd"/>
      <w:r>
        <w:rPr>
          <w:rFonts w:ascii="Segoe UI" w:eastAsia="Segoe UI" w:hAnsi="Segoe UI" w:cs="Segoe UI"/>
          <w:color w:val="323130"/>
          <w:sz w:val="24"/>
          <w:szCs w:val="24"/>
        </w:rPr>
        <w:t xml:space="preserve"> in the survey.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these are good reflections. To be honest though, I am happy with their answers.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let's me, let me give you some</w:t>
      </w:r>
      <w:r>
        <w:rPr>
          <w:rFonts w:ascii="Segoe UI" w:eastAsia="Segoe UI" w:hAnsi="Segoe UI" w:cs="Segoe UI"/>
          <w:color w:val="323130"/>
          <w:sz w:val="24"/>
          <w:szCs w:val="24"/>
        </w:rPr>
        <w:t>.</w:t>
      </w:r>
      <w:r>
        <w:rPr>
          <w:rFonts w:ascii="Segoe UI" w:eastAsia="Segoe UI" w:hAnsi="Segoe UI" w:cs="Segoe UI"/>
          <w:color w:val="323130"/>
          <w:sz w:val="24"/>
          <w:szCs w:val="24"/>
        </w:rPr>
        <w:br/>
        <w:t>Insights regarding the answers. I'm just going to stop sharing. I don't want to directly share their responses, but see one of the thing actually.</w:t>
      </w:r>
      <w:r>
        <w:rPr>
          <w:rFonts w:ascii="Segoe UI" w:eastAsia="Segoe UI" w:hAnsi="Segoe UI" w:cs="Segoe UI"/>
          <w:color w:val="323130"/>
          <w:sz w:val="24"/>
          <w:szCs w:val="24"/>
        </w:rPr>
        <w:br/>
        <w:t xml:space="preserve">I think prevented us collecting more answers was the my inexperience with the with this </w:t>
      </w:r>
      <w:proofErr w:type="spellStart"/>
      <w:r>
        <w:rPr>
          <w:rFonts w:ascii="Segoe UI" w:eastAsia="Segoe UI" w:hAnsi="Segoe UI" w:cs="Segoe UI"/>
          <w:color w:val="323130"/>
          <w:sz w:val="24"/>
          <w:szCs w:val="24"/>
        </w:rPr>
        <w:t>Vevox</w:t>
      </w:r>
      <w:proofErr w:type="spellEnd"/>
      <w:r>
        <w:rPr>
          <w:rFonts w:ascii="Segoe UI" w:eastAsia="Segoe UI" w:hAnsi="Segoe UI" w:cs="Segoe UI"/>
          <w:color w:val="323130"/>
          <w:sz w:val="24"/>
          <w:szCs w:val="24"/>
        </w:rPr>
        <w:t xml:space="preserve"> app I used to use another application called </w:t>
      </w:r>
      <w:proofErr w:type="spellStart"/>
      <w:r>
        <w:rPr>
          <w:rFonts w:ascii="Segoe UI" w:eastAsia="Segoe UI" w:hAnsi="Segoe UI" w:cs="Segoe UI"/>
          <w:color w:val="323130"/>
          <w:sz w:val="24"/>
          <w:szCs w:val="24"/>
        </w:rPr>
        <w:t>Qizziz</w:t>
      </w:r>
      <w:proofErr w:type="spellEnd"/>
      <w:r>
        <w:rPr>
          <w:rFonts w:ascii="Segoe UI" w:eastAsia="Segoe UI" w:hAnsi="Segoe UI" w:cs="Segoe UI"/>
          <w:color w:val="323130"/>
          <w:sz w:val="24"/>
          <w:szCs w:val="24"/>
        </w:rPr>
        <w:t xml:space="preserve"> in my previous institution, but here the </w:t>
      </w:r>
      <w:proofErr w:type="spellStart"/>
      <w:r>
        <w:rPr>
          <w:rFonts w:ascii="Segoe UI" w:eastAsia="Segoe UI" w:hAnsi="Segoe UI" w:cs="Segoe UI"/>
          <w:color w:val="323130"/>
          <w:sz w:val="24"/>
          <w:szCs w:val="24"/>
        </w:rPr>
        <w:t>Vevox</w:t>
      </w:r>
      <w:proofErr w:type="spellEnd"/>
      <w:r>
        <w:rPr>
          <w:rFonts w:ascii="Segoe UI" w:eastAsia="Segoe UI" w:hAnsi="Segoe UI" w:cs="Segoe UI"/>
          <w:color w:val="323130"/>
          <w:sz w:val="24"/>
          <w:szCs w:val="24"/>
        </w:rPr>
        <w:t xml:space="preserve"> was provided by the university and it was like widely used so.</w:t>
      </w:r>
      <w:r>
        <w:rPr>
          <w:rFonts w:ascii="Segoe UI" w:eastAsia="Segoe UI" w:hAnsi="Segoe UI" w:cs="Segoe UI"/>
          <w:color w:val="323130"/>
          <w:sz w:val="24"/>
          <w:szCs w:val="24"/>
        </w:rPr>
        <w:br/>
        <w:t>I thought the students like it and actually in the feedback they said.</w:t>
      </w:r>
      <w:r>
        <w:rPr>
          <w:rFonts w:ascii="Segoe UI" w:eastAsia="Segoe UI" w:hAnsi="Segoe UI" w:cs="Segoe UI"/>
          <w:color w:val="323130"/>
          <w:sz w:val="24"/>
          <w:szCs w:val="24"/>
        </w:rPr>
        <w:br/>
        <w:t xml:space="preserve">I used to use </w:t>
      </w:r>
      <w:proofErr w:type="spellStart"/>
      <w:r>
        <w:rPr>
          <w:rFonts w:ascii="Segoe UI" w:eastAsia="Segoe UI" w:hAnsi="Segoe UI" w:cs="Segoe UI"/>
          <w:color w:val="323130"/>
          <w:sz w:val="24"/>
          <w:szCs w:val="24"/>
        </w:rPr>
        <w:t>Vevox</w:t>
      </w:r>
      <w:proofErr w:type="spellEnd"/>
      <w:r>
        <w:rPr>
          <w:rFonts w:ascii="Segoe UI" w:eastAsia="Segoe UI" w:hAnsi="Segoe UI" w:cs="Segoe UI"/>
          <w:color w:val="323130"/>
          <w:sz w:val="24"/>
          <w:szCs w:val="24"/>
        </w:rPr>
        <w:t xml:space="preserve"> in the lectures </w:t>
      </w:r>
      <w:r>
        <w:rPr>
          <w:rFonts w:ascii="Segoe UI" w:eastAsia="Segoe UI" w:hAnsi="Segoe UI" w:cs="Segoe UI"/>
          <w:color w:val="323130"/>
          <w:sz w:val="24"/>
          <w:szCs w:val="24"/>
        </w:rPr>
        <w:t xml:space="preserve">as well to just, you know, ask a question and just a quick question to remind them or just a challenging questions to understand what they think, what they know.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they said they like how I use </w:t>
      </w:r>
      <w:proofErr w:type="spellStart"/>
      <w:r>
        <w:rPr>
          <w:rFonts w:ascii="Segoe UI" w:eastAsia="Segoe UI" w:hAnsi="Segoe UI" w:cs="Segoe UI"/>
          <w:color w:val="323130"/>
          <w:sz w:val="24"/>
          <w:szCs w:val="24"/>
        </w:rPr>
        <w:t>Vevox</w:t>
      </w:r>
      <w:proofErr w:type="spellEnd"/>
      <w:r>
        <w:rPr>
          <w:rFonts w:ascii="Segoe UI" w:eastAsia="Segoe UI" w:hAnsi="Segoe UI" w:cs="Segoe UI"/>
          <w:color w:val="323130"/>
          <w:sz w:val="24"/>
          <w:szCs w:val="24"/>
        </w:rPr>
        <w:t xml:space="preserve"> in the lecture for the content, but I don't think they like it.</w:t>
      </w:r>
      <w:r>
        <w:rPr>
          <w:rFonts w:ascii="Segoe UI" w:eastAsia="Segoe UI" w:hAnsi="Segoe UI" w:cs="Segoe UI"/>
          <w:color w:val="323130"/>
          <w:sz w:val="24"/>
          <w:szCs w:val="24"/>
        </w:rPr>
        <w:br/>
        <w:t>At the end of the lecture because.</w:t>
      </w:r>
      <w:r>
        <w:rPr>
          <w:rFonts w:ascii="Segoe UI" w:eastAsia="Segoe UI" w:hAnsi="Segoe UI" w:cs="Segoe UI"/>
          <w:color w:val="323130"/>
          <w:sz w:val="24"/>
          <w:szCs w:val="24"/>
        </w:rPr>
        <w:br/>
        <w:t>They said even though it is like 3 weeks.</w:t>
      </w:r>
      <w:r>
        <w:rPr>
          <w:rFonts w:ascii="Segoe UI" w:eastAsia="Segoe UI" w:hAnsi="Segoe UI" w:cs="Segoe UI"/>
          <w:color w:val="323130"/>
          <w:sz w:val="24"/>
          <w:szCs w:val="24"/>
        </w:rPr>
        <w:br/>
        <w:t>They weren't very happy with that. They were exhausted and I can understand that because everybody's asking, you know.</w:t>
      </w:r>
      <w:r>
        <w:rPr>
          <w:rFonts w:ascii="Segoe UI" w:eastAsia="Segoe UI" w:hAnsi="Segoe UI" w:cs="Segoe UI"/>
          <w:color w:val="323130"/>
          <w:sz w:val="24"/>
          <w:szCs w:val="24"/>
        </w:rPr>
        <w:br/>
        <w:t>Feedback, feedback, feedback, baby diver feeling OK</w:t>
      </w:r>
      <w:r>
        <w:rPr>
          <w:rFonts w:ascii="Segoe UI" w:eastAsia="Segoe UI" w:hAnsi="Segoe UI" w:cs="Segoe UI"/>
          <w:color w:val="323130"/>
          <w:sz w:val="24"/>
          <w:szCs w:val="24"/>
        </w:rPr>
        <w:t xml:space="preserve">, these </w:t>
      </w:r>
      <w:proofErr w:type="gramStart"/>
      <w:r>
        <w:rPr>
          <w:rFonts w:ascii="Segoe UI" w:eastAsia="Segoe UI" w:hAnsi="Segoe UI" w:cs="Segoe UI"/>
          <w:color w:val="323130"/>
          <w:sz w:val="24"/>
          <w:szCs w:val="24"/>
        </w:rPr>
        <w:t>feedbacks</w:t>
      </w:r>
      <w:proofErr w:type="gramEnd"/>
      <w:r>
        <w:rPr>
          <w:rFonts w:ascii="Segoe UI" w:eastAsia="Segoe UI" w:hAnsi="Segoe UI" w:cs="Segoe UI"/>
          <w:color w:val="323130"/>
          <w:sz w:val="24"/>
          <w:szCs w:val="24"/>
        </w:rPr>
        <w:t xml:space="preserve"> are useless. But you know if there is an immediate thing they want me to solve. For example, let's say I'm speaking fast.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w:t>
      </w:r>
      <w:proofErr w:type="gramStart"/>
      <w:r>
        <w:rPr>
          <w:rFonts w:ascii="Segoe UI" w:eastAsia="Segoe UI" w:hAnsi="Segoe UI" w:cs="Segoe UI"/>
          <w:color w:val="323130"/>
          <w:sz w:val="24"/>
          <w:szCs w:val="24"/>
        </w:rPr>
        <w:t>actually wanted</w:t>
      </w:r>
      <w:proofErr w:type="gramEnd"/>
      <w:r>
        <w:rPr>
          <w:rFonts w:ascii="Segoe UI" w:eastAsia="Segoe UI" w:hAnsi="Segoe UI" w:cs="Segoe UI"/>
          <w:color w:val="323130"/>
          <w:sz w:val="24"/>
          <w:szCs w:val="24"/>
        </w:rPr>
        <w:t xml:space="preserve"> to reflect that I </w:t>
      </w:r>
      <w:proofErr w:type="gramStart"/>
      <w:r>
        <w:rPr>
          <w:rFonts w:ascii="Segoe UI" w:eastAsia="Segoe UI" w:hAnsi="Segoe UI" w:cs="Segoe UI"/>
          <w:color w:val="323130"/>
          <w:sz w:val="24"/>
          <w:szCs w:val="24"/>
        </w:rPr>
        <w:t>actually mentioned</w:t>
      </w:r>
      <w:proofErr w:type="gramEnd"/>
      <w:r>
        <w:rPr>
          <w:rFonts w:ascii="Segoe UI" w:eastAsia="Segoe UI" w:hAnsi="Segoe UI" w:cs="Segoe UI"/>
          <w:color w:val="323130"/>
          <w:sz w:val="24"/>
          <w:szCs w:val="24"/>
        </w:rPr>
        <w:t xml:space="preserve"> about their feedback.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w:t>
      </w:r>
      <w:proofErr w:type="spellStart"/>
      <w:r>
        <w:rPr>
          <w:rFonts w:ascii="Segoe UI" w:eastAsia="Segoe UI" w:hAnsi="Segoe UI" w:cs="Segoe UI"/>
          <w:color w:val="323130"/>
          <w:sz w:val="24"/>
          <w:szCs w:val="24"/>
        </w:rPr>
        <w:t>I</w:t>
      </w:r>
      <w:proofErr w:type="spellEnd"/>
      <w:r>
        <w:rPr>
          <w:rFonts w:ascii="Segoe UI" w:eastAsia="Segoe UI" w:hAnsi="Segoe UI" w:cs="Segoe UI"/>
          <w:color w:val="323130"/>
          <w:sz w:val="24"/>
          <w:szCs w:val="24"/>
        </w:rPr>
        <w:t xml:space="preserve"> hope they'd felt they've heard.</w:t>
      </w:r>
      <w:r>
        <w:rPr>
          <w:rFonts w:ascii="Segoe UI" w:eastAsia="Segoe UI" w:hAnsi="Segoe UI" w:cs="Segoe UI"/>
          <w:color w:val="323130"/>
          <w:sz w:val="24"/>
          <w:szCs w:val="24"/>
        </w:rPr>
        <w:br/>
        <w:t xml:space="preserve">So </w:t>
      </w:r>
      <w:proofErr w:type="gramStart"/>
      <w:r>
        <w:rPr>
          <w:rFonts w:ascii="Segoe UI" w:eastAsia="Segoe UI" w:hAnsi="Segoe UI" w:cs="Segoe UI"/>
          <w:color w:val="323130"/>
          <w:sz w:val="24"/>
          <w:szCs w:val="24"/>
        </w:rPr>
        <w:t>the another</w:t>
      </w:r>
      <w:proofErr w:type="gramEnd"/>
      <w:r>
        <w:rPr>
          <w:rFonts w:ascii="Segoe UI" w:eastAsia="Segoe UI" w:hAnsi="Segoe UI" w:cs="Segoe UI"/>
          <w:color w:val="323130"/>
          <w:sz w:val="24"/>
          <w:szCs w:val="24"/>
        </w:rPr>
        <w:t xml:space="preserve"> thing, so this is because so </w:t>
      </w:r>
      <w:proofErr w:type="gramStart"/>
      <w:r>
        <w:rPr>
          <w:rFonts w:ascii="Segoe UI" w:eastAsia="Segoe UI" w:hAnsi="Segoe UI" w:cs="Segoe UI"/>
          <w:color w:val="323130"/>
          <w:sz w:val="24"/>
          <w:szCs w:val="24"/>
        </w:rPr>
        <w:t>the another</w:t>
      </w:r>
      <w:proofErr w:type="gramEnd"/>
      <w:r>
        <w:rPr>
          <w:rFonts w:ascii="Segoe UI" w:eastAsia="Segoe UI" w:hAnsi="Segoe UI" w:cs="Segoe UI"/>
          <w:color w:val="323130"/>
          <w:sz w:val="24"/>
          <w:szCs w:val="24"/>
        </w:rPr>
        <w:t xml:space="preserve"> thing is like about this application, I didn't know if I rerun it each big if I started so they see their previous answers.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thought this is a new link every week. But when they open it up, if </w:t>
      </w:r>
      <w:r>
        <w:rPr>
          <w:rFonts w:ascii="Segoe UI" w:eastAsia="Segoe UI" w:hAnsi="Segoe UI" w:cs="Segoe UI"/>
          <w:color w:val="323130"/>
          <w:sz w:val="24"/>
          <w:szCs w:val="24"/>
        </w:rPr>
        <w:t xml:space="preserve">they responded in the first week, they see the same response in the second week.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just realised it because one of the </w:t>
      </w:r>
      <w:proofErr w:type="gramStart"/>
      <w:r>
        <w:rPr>
          <w:rFonts w:ascii="Segoe UI" w:eastAsia="Segoe UI" w:hAnsi="Segoe UI" w:cs="Segoe UI"/>
          <w:color w:val="323130"/>
          <w:sz w:val="24"/>
          <w:szCs w:val="24"/>
        </w:rPr>
        <w:t>feedback</w:t>
      </w:r>
      <w:proofErr w:type="gramEnd"/>
      <w:r>
        <w:rPr>
          <w:rFonts w:ascii="Segoe UI" w:eastAsia="Segoe UI" w:hAnsi="Segoe UI" w:cs="Segoe UI"/>
          <w:color w:val="323130"/>
          <w:sz w:val="24"/>
          <w:szCs w:val="24"/>
        </w:rPr>
        <w:t xml:space="preserve"> we're saying I already mentioned in my previous feedback.</w:t>
      </w:r>
      <w:r>
        <w:rPr>
          <w:rFonts w:ascii="Segoe UI" w:eastAsia="Segoe UI" w:hAnsi="Segoe UI" w:cs="Segoe UI"/>
          <w:color w:val="323130"/>
          <w:sz w:val="24"/>
          <w:szCs w:val="24"/>
        </w:rPr>
        <w:br/>
        <w:t xml:space="preserve">So I'm editing it to update and I am like, Oh my God. So it may be they wanted to say something else for another week, but when they see their previous response, they may give up anyway, so the </w:t>
      </w:r>
      <w:proofErr w:type="spellStart"/>
      <w:r>
        <w:rPr>
          <w:rFonts w:ascii="Segoe UI" w:eastAsia="Segoe UI" w:hAnsi="Segoe UI" w:cs="Segoe UI"/>
          <w:color w:val="323130"/>
          <w:sz w:val="24"/>
          <w:szCs w:val="24"/>
        </w:rPr>
        <w:t>the</w:t>
      </w:r>
      <w:proofErr w:type="spellEnd"/>
      <w:r>
        <w:rPr>
          <w:rFonts w:ascii="Segoe UI" w:eastAsia="Segoe UI" w:hAnsi="Segoe UI" w:cs="Segoe UI"/>
          <w:color w:val="323130"/>
          <w:sz w:val="24"/>
          <w:szCs w:val="24"/>
        </w:rPr>
        <w:t xml:space="preserve"> main differences.</w:t>
      </w:r>
      <w:r>
        <w:rPr>
          <w:rFonts w:ascii="Segoe UI" w:eastAsia="Segoe UI" w:hAnsi="Segoe UI" w:cs="Segoe UI"/>
          <w:color w:val="323130"/>
          <w:sz w:val="24"/>
          <w:szCs w:val="24"/>
        </w:rPr>
        <w:br/>
      </w:r>
      <w:r>
        <w:rPr>
          <w:rFonts w:ascii="Segoe UI" w:eastAsia="Segoe UI" w:hAnsi="Segoe UI" w:cs="Segoe UI"/>
          <w:color w:val="323130"/>
          <w:sz w:val="24"/>
          <w:szCs w:val="24"/>
        </w:rPr>
        <w:lastRenderedPageBreak/>
        <w:t>For example, from the feedbacks I see the two different cohorts, again because for example, one of the modu</w:t>
      </w:r>
      <w:r>
        <w:rPr>
          <w:rFonts w:ascii="Segoe UI" w:eastAsia="Segoe UI" w:hAnsi="Segoe UI" w:cs="Segoe UI"/>
          <w:color w:val="323130"/>
          <w:sz w:val="24"/>
          <w:szCs w:val="24"/>
        </w:rPr>
        <w:t>le, is not one of the week was about logistic regression. It's the very fundamental.</w:t>
      </w:r>
      <w:r>
        <w:rPr>
          <w:rFonts w:ascii="Segoe UI" w:eastAsia="Segoe UI" w:hAnsi="Segoe UI" w:cs="Segoe UI"/>
          <w:color w:val="323130"/>
          <w:sz w:val="24"/>
          <w:szCs w:val="24"/>
        </w:rPr>
        <w:br/>
        <w:t xml:space="preserve">Topic and it is like I think they start learning about it from the first year and when they are fourth year they just said like OK, this is not an introduction course, this is the foundation course and you could have given us more deeper, you know examples about logistic regression but another comment was I think from </w:t>
      </w:r>
      <w:proofErr w:type="spellStart"/>
      <w:r>
        <w:rPr>
          <w:rFonts w:ascii="Segoe UI" w:eastAsia="Segoe UI" w:hAnsi="Segoe UI" w:cs="Segoe UI"/>
          <w:color w:val="323130"/>
          <w:sz w:val="24"/>
          <w:szCs w:val="24"/>
        </w:rPr>
        <w:t>from</w:t>
      </w:r>
      <w:proofErr w:type="spellEnd"/>
      <w:r>
        <w:rPr>
          <w:rFonts w:ascii="Segoe UI" w:eastAsia="Segoe UI" w:hAnsi="Segoe UI" w:cs="Segoe UI"/>
          <w:color w:val="323130"/>
          <w:sz w:val="24"/>
          <w:szCs w:val="24"/>
        </w:rPr>
        <w:t>.</w:t>
      </w:r>
      <w:r>
        <w:rPr>
          <w:rFonts w:ascii="Segoe UI" w:eastAsia="Segoe UI" w:hAnsi="Segoe UI" w:cs="Segoe UI"/>
          <w:color w:val="323130"/>
          <w:sz w:val="24"/>
          <w:szCs w:val="24"/>
        </w:rPr>
        <w:br/>
        <w:t xml:space="preserve">A master's students. They were saying that they really understand, very clear. They liked, you know, </w:t>
      </w:r>
      <w:r>
        <w:rPr>
          <w:rFonts w:ascii="Segoe UI" w:eastAsia="Segoe UI" w:hAnsi="Segoe UI" w:cs="Segoe UI"/>
          <w:color w:val="323130"/>
          <w:sz w:val="24"/>
          <w:szCs w:val="24"/>
        </w:rPr>
        <w:t xml:space="preserve">if they like, how I under how I </w:t>
      </w:r>
      <w:proofErr w:type="gramStart"/>
      <w:r>
        <w:rPr>
          <w:rFonts w:ascii="Segoe UI" w:eastAsia="Segoe UI" w:hAnsi="Segoe UI" w:cs="Segoe UI"/>
          <w:color w:val="323130"/>
          <w:sz w:val="24"/>
          <w:szCs w:val="24"/>
        </w:rPr>
        <w:t>telling</w:t>
      </w:r>
      <w:proofErr w:type="gramEnd"/>
      <w:r>
        <w:rPr>
          <w:rFonts w:ascii="Segoe UI" w:eastAsia="Segoe UI" w:hAnsi="Segoe UI" w:cs="Segoe UI"/>
          <w:color w:val="323130"/>
          <w:sz w:val="24"/>
          <w:szCs w:val="24"/>
        </w:rPr>
        <w:t xml:space="preserve"> the topic and things so.</w:t>
      </w:r>
      <w:r>
        <w:rPr>
          <w:rFonts w:ascii="Segoe UI" w:eastAsia="Segoe UI" w:hAnsi="Segoe UI" w:cs="Segoe UI"/>
          <w:color w:val="323130"/>
          <w:sz w:val="24"/>
          <w:szCs w:val="24"/>
        </w:rPr>
        <w:br/>
        <w:t xml:space="preserve">And that's why I decided to focus on these advanced topic requests for next year.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think there's a room for removing some content and adding some content.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I'm going to keep the simple content again, but I'm going to add one more lecture for each technical subject.</w:t>
      </w:r>
      <w:r>
        <w:rPr>
          <w:rFonts w:ascii="Segoe UI" w:eastAsia="Segoe UI" w:hAnsi="Segoe UI" w:cs="Segoe UI"/>
          <w:color w:val="323130"/>
          <w:sz w:val="24"/>
          <w:szCs w:val="24"/>
        </w:rPr>
        <w:br/>
        <w:t xml:space="preserve">To deepen the understanding.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then I can </w:t>
      </w:r>
      <w:proofErr w:type="gramStart"/>
      <w:r>
        <w:rPr>
          <w:rFonts w:ascii="Segoe UI" w:eastAsia="Segoe UI" w:hAnsi="Segoe UI" w:cs="Segoe UI"/>
          <w:color w:val="323130"/>
          <w:sz w:val="24"/>
          <w:szCs w:val="24"/>
        </w:rPr>
        <w:t>actually vary</w:t>
      </w:r>
      <w:proofErr w:type="gramEnd"/>
      <w:r>
        <w:rPr>
          <w:rFonts w:ascii="Segoe UI" w:eastAsia="Segoe UI" w:hAnsi="Segoe UI" w:cs="Segoe UI"/>
          <w:color w:val="323130"/>
          <w:sz w:val="24"/>
          <w:szCs w:val="24"/>
        </w:rPr>
        <w:t xml:space="preserve"> the exam questions as well. They don't have to be the same, they should be </w:t>
      </w:r>
      <w:proofErr w:type="gramStart"/>
      <w:r>
        <w:rPr>
          <w:rFonts w:ascii="Segoe UI" w:eastAsia="Segoe UI" w:hAnsi="Segoe UI" w:cs="Segoe UI"/>
          <w:color w:val="323130"/>
          <w:sz w:val="24"/>
          <w:szCs w:val="24"/>
        </w:rPr>
        <w:t>different actually</w:t>
      </w:r>
      <w:proofErr w:type="gramEnd"/>
      <w:r>
        <w:rPr>
          <w:rFonts w:ascii="Segoe UI" w:eastAsia="Segoe UI" w:hAnsi="Segoe UI" w:cs="Segoe UI"/>
          <w:color w:val="323130"/>
          <w:sz w:val="24"/>
          <w:szCs w:val="24"/>
        </w:rPr>
        <w:t xml:space="preserve">.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am going to use mo</w:t>
      </w:r>
      <w:r>
        <w:rPr>
          <w:rFonts w:ascii="Segoe UI" w:eastAsia="Segoe UI" w:hAnsi="Segoe UI" w:cs="Segoe UI"/>
          <w:color w:val="323130"/>
          <w:sz w:val="24"/>
          <w:szCs w:val="24"/>
        </w:rPr>
        <w:t>re.</w:t>
      </w:r>
      <w:r>
        <w:rPr>
          <w:rFonts w:ascii="Segoe UI" w:eastAsia="Segoe UI" w:hAnsi="Segoe UI" w:cs="Segoe UI"/>
          <w:color w:val="323130"/>
          <w:sz w:val="24"/>
          <w:szCs w:val="24"/>
        </w:rPr>
        <w:br/>
        <w:t xml:space="preserve">Basic, you know, fundamental content for master students and advanced topic for the fourth students, and the lecture is going to cover </w:t>
      </w:r>
      <w:proofErr w:type="gramStart"/>
      <w:r>
        <w:rPr>
          <w:rFonts w:ascii="Segoe UI" w:eastAsia="Segoe UI" w:hAnsi="Segoe UI" w:cs="Segoe UI"/>
          <w:color w:val="323130"/>
          <w:sz w:val="24"/>
          <w:szCs w:val="24"/>
        </w:rPr>
        <w:t>both of them</w:t>
      </w:r>
      <w:proofErr w:type="gramEnd"/>
      <w:r>
        <w:rPr>
          <w:rFonts w:ascii="Segoe UI" w:eastAsia="Segoe UI" w:hAnsi="Segoe UI" w:cs="Segoe UI"/>
          <w:color w:val="323130"/>
          <w:sz w:val="24"/>
          <w:szCs w:val="24"/>
        </w:rPr>
        <w:t xml:space="preserve">. And </w:t>
      </w:r>
      <w:proofErr w:type="gramStart"/>
      <w:r>
        <w:rPr>
          <w:rFonts w:ascii="Segoe UI" w:eastAsia="Segoe UI" w:hAnsi="Segoe UI" w:cs="Segoe UI"/>
          <w:color w:val="323130"/>
          <w:sz w:val="24"/>
          <w:szCs w:val="24"/>
        </w:rPr>
        <w:t>in order to</w:t>
      </w:r>
      <w:proofErr w:type="gramEnd"/>
      <w:r>
        <w:rPr>
          <w:rFonts w:ascii="Segoe UI" w:eastAsia="Segoe UI" w:hAnsi="Segoe UI" w:cs="Segoe UI"/>
          <w:color w:val="323130"/>
          <w:sz w:val="24"/>
          <w:szCs w:val="24"/>
        </w:rPr>
        <w:t xml:space="preserve"> take away is not asking them frequent feedback. </w:t>
      </w:r>
      <w:proofErr w:type="gramStart"/>
      <w:r>
        <w:rPr>
          <w:rFonts w:ascii="Segoe UI" w:eastAsia="Segoe UI" w:hAnsi="Segoe UI" w:cs="Segoe UI"/>
          <w:color w:val="323130"/>
          <w:sz w:val="24"/>
          <w:szCs w:val="24"/>
        </w:rPr>
        <w:t>So</w:t>
      </w:r>
      <w:proofErr w:type="gramEnd"/>
      <w:r>
        <w:rPr>
          <w:rFonts w:ascii="Segoe UI" w:eastAsia="Segoe UI" w:hAnsi="Segoe UI" w:cs="Segoe UI"/>
          <w:color w:val="323130"/>
          <w:sz w:val="24"/>
          <w:szCs w:val="24"/>
        </w:rPr>
        <w:t xml:space="preserve"> I am going to ask only once at the end of my teaching session. Thank you for listening to me and please reach out if you have any suggestion if you want to share your experience, similar experience or if you want to ask more.</w:t>
      </w:r>
      <w:r>
        <w:rPr>
          <w:rFonts w:ascii="Segoe UI" w:eastAsia="Segoe UI" w:hAnsi="Segoe UI" w:cs="Segoe UI"/>
          <w:color w:val="323130"/>
          <w:sz w:val="24"/>
          <w:szCs w:val="24"/>
        </w:rPr>
        <w:br/>
        <w:t>If you want to implement a similar idea, thank you very much.</w:t>
      </w:r>
    </w:p>
    <w:p w14:paraId="0909E544" w14:textId="77777777" w:rsidR="00C936CA" w:rsidRDefault="005276A7">
      <w:pPr>
        <w:spacing w:line="300" w:lineRule="auto"/>
      </w:pPr>
      <w:r>
        <w:rPr>
          <w:noProof/>
        </w:rPr>
        <w:drawing>
          <wp:anchor distT="0" distB="0" distL="0" distR="0" simplePos="0" relativeHeight="251657728" behindDoc="0" locked="0" layoutInCell="1" allowOverlap="1" wp14:anchorId="7533C281" wp14:editId="5DB9BB0F">
            <wp:simplePos x="0" y="0"/>
            <wp:positionH relativeFrom="page">
              <wp:posOffset>621792</wp:posOffset>
            </wp:positionH>
            <wp:positionV relativeFrom="paragraph">
              <wp:posOffset>274320</wp:posOffset>
            </wp:positionV>
            <wp:extent cx="209550" cy="2095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5"/>
                    <a:srcRect/>
                    <a:stretch>
                      <a:fillRect/>
                    </a:stretch>
                  </pic:blipFill>
                  <pic:spPr bwMode="auto">
                    <a:xfrm>
                      <a:off x="0" y="0"/>
                      <a:ext cx="209550" cy="209550"/>
                    </a:xfrm>
                    <a:prstGeom prst="rect">
                      <a:avLst/>
                    </a:prstGeom>
                  </pic:spPr>
                </pic:pic>
              </a:graphicData>
            </a:graphic>
          </wp:anchor>
        </w:drawing>
      </w:r>
      <w:r>
        <w:rPr>
          <w:rFonts w:ascii="Segoe UI" w:eastAsia="Segoe UI" w:hAnsi="Segoe UI" w:cs="Segoe UI"/>
          <w:b/>
          <w:bCs/>
          <w:color w:val="605E5C"/>
          <w:sz w:val="24"/>
          <w:szCs w:val="24"/>
        </w:rPr>
        <w:br/>
        <w:t xml:space="preserve">Sunar, Ayse </w:t>
      </w:r>
      <w:r>
        <w:rPr>
          <w:rFonts w:ascii="Segoe UI" w:eastAsia="Segoe UI" w:hAnsi="Segoe UI" w:cs="Segoe UI"/>
          <w:color w:val="A19F9D"/>
          <w:sz w:val="24"/>
          <w:szCs w:val="24"/>
        </w:rPr>
        <w:t>stopped transcription</w:t>
      </w:r>
    </w:p>
    <w:sectPr w:rsidR="00C936CA">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4417E"/>
    <w:multiLevelType w:val="hybridMultilevel"/>
    <w:tmpl w:val="7452C70C"/>
    <w:lvl w:ilvl="0" w:tplc="B972034C">
      <w:start w:val="1"/>
      <w:numFmt w:val="bullet"/>
      <w:lvlText w:val="●"/>
      <w:lvlJc w:val="left"/>
      <w:pPr>
        <w:ind w:left="720" w:hanging="360"/>
      </w:pPr>
    </w:lvl>
    <w:lvl w:ilvl="1" w:tplc="B7805664">
      <w:start w:val="1"/>
      <w:numFmt w:val="bullet"/>
      <w:lvlText w:val="○"/>
      <w:lvlJc w:val="left"/>
      <w:pPr>
        <w:ind w:left="1440" w:hanging="360"/>
      </w:pPr>
    </w:lvl>
    <w:lvl w:ilvl="2" w:tplc="B770DDA0">
      <w:start w:val="1"/>
      <w:numFmt w:val="bullet"/>
      <w:lvlText w:val="■"/>
      <w:lvlJc w:val="left"/>
      <w:pPr>
        <w:ind w:left="2160" w:hanging="360"/>
      </w:pPr>
    </w:lvl>
    <w:lvl w:ilvl="3" w:tplc="DC9CD018">
      <w:start w:val="1"/>
      <w:numFmt w:val="bullet"/>
      <w:lvlText w:val="●"/>
      <w:lvlJc w:val="left"/>
      <w:pPr>
        <w:ind w:left="2880" w:hanging="360"/>
      </w:pPr>
    </w:lvl>
    <w:lvl w:ilvl="4" w:tplc="E418FE10">
      <w:start w:val="1"/>
      <w:numFmt w:val="bullet"/>
      <w:lvlText w:val="○"/>
      <w:lvlJc w:val="left"/>
      <w:pPr>
        <w:ind w:left="3600" w:hanging="360"/>
      </w:pPr>
    </w:lvl>
    <w:lvl w:ilvl="5" w:tplc="32F0920A">
      <w:start w:val="1"/>
      <w:numFmt w:val="bullet"/>
      <w:lvlText w:val="■"/>
      <w:lvlJc w:val="left"/>
      <w:pPr>
        <w:ind w:left="4320" w:hanging="360"/>
      </w:pPr>
    </w:lvl>
    <w:lvl w:ilvl="6" w:tplc="0BFE8B62">
      <w:start w:val="1"/>
      <w:numFmt w:val="bullet"/>
      <w:lvlText w:val="●"/>
      <w:lvlJc w:val="left"/>
      <w:pPr>
        <w:ind w:left="5040" w:hanging="360"/>
      </w:pPr>
    </w:lvl>
    <w:lvl w:ilvl="7" w:tplc="9C2491B8">
      <w:start w:val="1"/>
      <w:numFmt w:val="bullet"/>
      <w:lvlText w:val="●"/>
      <w:lvlJc w:val="left"/>
      <w:pPr>
        <w:ind w:left="5760" w:hanging="360"/>
      </w:pPr>
    </w:lvl>
    <w:lvl w:ilvl="8" w:tplc="CE0884D0">
      <w:start w:val="1"/>
      <w:numFmt w:val="bullet"/>
      <w:lvlText w:val="●"/>
      <w:lvlJc w:val="left"/>
      <w:pPr>
        <w:ind w:left="6480" w:hanging="360"/>
      </w:pPr>
    </w:lvl>
  </w:abstractNum>
  <w:num w:numId="1" w16cid:durableId="208918899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36CA"/>
    <w:rsid w:val="004C4A66"/>
    <w:rsid w:val="005276A7"/>
    <w:rsid w:val="006E5180"/>
    <w:rsid w:val="00AC3686"/>
    <w:rsid w:val="00C936CA"/>
    <w:rsid w:val="00E748D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EE8CB"/>
  <w15:docId w15:val="{7070C8EA-C39A-3542-9AD1-07554191BD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semiHidden/>
    <w:unhideWhenUsed/>
    <w:qFormat/>
    <w:pPr>
      <w:outlineLvl w:val="1"/>
    </w:pPr>
    <w:rPr>
      <w:color w:val="2E74B5"/>
      <w:sz w:val="26"/>
      <w:szCs w:val="26"/>
    </w:rPr>
  </w:style>
  <w:style w:type="paragraph" w:styleId="Heading3">
    <w:name w:val="heading 3"/>
    <w:uiPriority w:val="9"/>
    <w:semiHidden/>
    <w:unhideWhenUsed/>
    <w:qFormat/>
    <w:pPr>
      <w:outlineLvl w:val="2"/>
    </w:pPr>
    <w:rPr>
      <w:color w:val="1F4D78"/>
      <w:sz w:val="24"/>
      <w:szCs w:val="24"/>
    </w:rPr>
  </w:style>
  <w:style w:type="paragraph" w:styleId="Heading4">
    <w:name w:val="heading 4"/>
    <w:uiPriority w:val="9"/>
    <w:semiHidden/>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style>
  <w:style w:type="character" w:customStyle="1" w:styleId="FootnoteTextChar">
    <w:name w:val="Footnote Text Char"/>
    <w:link w:val="Foot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1263</Words>
  <Characters>7201</Characters>
  <Application>Microsoft Office Word</Application>
  <DocSecurity>4</DocSecurity>
  <Lines>60</Lines>
  <Paragraphs>16</Paragraphs>
  <ScaleCrop>false</ScaleCrop>
  <Company/>
  <LinksUpToDate>false</LinksUpToDate>
  <CharactersWithSpaces>8448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Dobbins, Kerry</cp:lastModifiedBy>
  <cp:revision>2</cp:revision>
  <dcterms:created xsi:type="dcterms:W3CDTF">2025-05-29T15:00:00Z</dcterms:created>
  <dcterms:modified xsi:type="dcterms:W3CDTF">2025-05-29T15:00:00Z</dcterms:modified>
</cp:coreProperties>
</file>