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7B37" w:rsidRDefault="006771C1" w:rsidP="001B7B37">
      <w:bookmarkStart w:id="0" w:name="_GoBack"/>
      <w:bookmarkEnd w:id="0"/>
      <w:r>
        <w:t>Publication details</w:t>
      </w:r>
    </w:p>
    <w:p w:rsidR="00AF3001" w:rsidRDefault="00AF3001" w:rsidP="001B7B37"/>
    <w:p w:rsidR="00AF3001" w:rsidRDefault="00AF3001" w:rsidP="001B7B37"/>
    <w:p w:rsidR="006771C1" w:rsidRDefault="006771C1" w:rsidP="001B7B37"/>
    <w:p w:rsidR="006771C1" w:rsidRDefault="006771C1" w:rsidP="006771C1">
      <w:pPr>
        <w:jc w:val="center"/>
        <w:rPr>
          <w:b/>
          <w:sz w:val="28"/>
          <w:szCs w:val="28"/>
        </w:rPr>
      </w:pPr>
      <w:r w:rsidRPr="00AF3001">
        <w:rPr>
          <w:b/>
          <w:sz w:val="28"/>
          <w:szCs w:val="28"/>
        </w:rPr>
        <w:t>Periodicals</w:t>
      </w:r>
    </w:p>
    <w:p w:rsidR="00AF3001" w:rsidRDefault="00AF3001" w:rsidP="006771C1">
      <w:pPr>
        <w:jc w:val="center"/>
        <w:rPr>
          <w:b/>
          <w:sz w:val="28"/>
          <w:szCs w:val="28"/>
        </w:rPr>
      </w:pPr>
    </w:p>
    <w:p w:rsidR="00AF3001" w:rsidRDefault="00AF3001" w:rsidP="006771C1">
      <w:pPr>
        <w:jc w:val="center"/>
        <w:rPr>
          <w:b/>
          <w:sz w:val="28"/>
          <w:szCs w:val="28"/>
        </w:rPr>
      </w:pPr>
    </w:p>
    <w:p w:rsidR="00AF3001" w:rsidRPr="00AF3001" w:rsidRDefault="00AF3001" w:rsidP="006771C1">
      <w:pPr>
        <w:jc w:val="center"/>
        <w:rPr>
          <w:b/>
          <w:sz w:val="28"/>
          <w:szCs w:val="28"/>
        </w:rPr>
      </w:pPr>
    </w:p>
    <w:p w:rsidR="006771C1" w:rsidRDefault="00473551" w:rsidP="001B7B37">
      <w:r w:rsidRPr="00473551">
        <w:rPr>
          <w:b/>
        </w:rPr>
        <w:t>Educational Developments</w:t>
      </w:r>
      <w:r>
        <w:t xml:space="preserve"> The magazine of the Staff and Educational Development Association</w:t>
      </w:r>
    </w:p>
    <w:p w:rsidR="00473551" w:rsidRDefault="00473551" w:rsidP="001B7B37"/>
    <w:p w:rsidR="00473551" w:rsidRDefault="00E02ECF" w:rsidP="001B7B37">
      <w:hyperlink r:id="rId8" w:history="1">
        <w:r w:rsidR="00473551" w:rsidRPr="0003756F">
          <w:rPr>
            <w:rStyle w:val="Hyperlink"/>
          </w:rPr>
          <w:t>http://www.seda.ac.uk/educational-developments</w:t>
        </w:r>
      </w:hyperlink>
    </w:p>
    <w:p w:rsidR="00473551" w:rsidRDefault="00473551" w:rsidP="001B7B37"/>
    <w:p w:rsidR="00473551" w:rsidRDefault="00473551" w:rsidP="001B7B37">
      <w:r>
        <w:t>Instructions for authors</w:t>
      </w:r>
    </w:p>
    <w:p w:rsidR="00473551" w:rsidRDefault="00473551" w:rsidP="001B7B37"/>
    <w:p w:rsidR="00473551" w:rsidRDefault="00E02ECF" w:rsidP="001B7B37">
      <w:hyperlink r:id="rId9" w:history="1">
        <w:r w:rsidR="00473551" w:rsidRPr="0003756F">
          <w:rPr>
            <w:rStyle w:val="Hyperlink"/>
          </w:rPr>
          <w:t>http://www.seda.ac.uk/resources/files/eddevscontributorguidelines.pdf</w:t>
        </w:r>
      </w:hyperlink>
    </w:p>
    <w:p w:rsidR="00473551" w:rsidRDefault="00473551" w:rsidP="001B7B37"/>
    <w:p w:rsidR="00473551" w:rsidRDefault="00473551" w:rsidP="001B7B37">
      <w:r>
        <w:t>SEDA also do other publications, see</w:t>
      </w:r>
    </w:p>
    <w:p w:rsidR="00473551" w:rsidRDefault="00473551" w:rsidP="001B7B37"/>
    <w:p w:rsidR="00473551" w:rsidRDefault="00E02ECF" w:rsidP="001B7B37">
      <w:hyperlink r:id="rId10" w:history="1">
        <w:r w:rsidR="00473551" w:rsidRPr="0003756F">
          <w:rPr>
            <w:rStyle w:val="Hyperlink"/>
          </w:rPr>
          <w:t>http://www.seda.ac.uk/publications</w:t>
        </w:r>
      </w:hyperlink>
    </w:p>
    <w:p w:rsidR="00473551" w:rsidRDefault="00473551" w:rsidP="001B7B37"/>
    <w:p w:rsidR="00AF3001" w:rsidRDefault="00AF3001" w:rsidP="001B7B37"/>
    <w:p w:rsidR="00473551" w:rsidRDefault="00473551" w:rsidP="001B7B37"/>
    <w:p w:rsidR="00473551" w:rsidRPr="00473551" w:rsidRDefault="00473551" w:rsidP="001B7B37">
      <w:pPr>
        <w:rPr>
          <w:b/>
        </w:rPr>
      </w:pPr>
      <w:r w:rsidRPr="00473551">
        <w:rPr>
          <w:b/>
        </w:rPr>
        <w:t>Change: The Magazine of Higher Learning</w:t>
      </w:r>
    </w:p>
    <w:p w:rsidR="00473551" w:rsidRPr="00473551" w:rsidRDefault="00473551" w:rsidP="001B7B37">
      <w:pPr>
        <w:rPr>
          <w:b/>
        </w:rPr>
      </w:pPr>
    </w:p>
    <w:p w:rsidR="00473551" w:rsidRDefault="00E02ECF" w:rsidP="001B7B37">
      <w:hyperlink r:id="rId11" w:history="1">
        <w:r w:rsidR="00473551" w:rsidRPr="0003756F">
          <w:rPr>
            <w:rStyle w:val="Hyperlink"/>
          </w:rPr>
          <w:t>http://www.changemag.org/index.html</w:t>
        </w:r>
      </w:hyperlink>
    </w:p>
    <w:p w:rsidR="00473551" w:rsidRDefault="00473551" w:rsidP="001B7B37"/>
    <w:p w:rsidR="00473551" w:rsidRDefault="00473551" w:rsidP="001B7B37">
      <w:r>
        <w:t>Instructions for authors</w:t>
      </w:r>
    </w:p>
    <w:p w:rsidR="00473551" w:rsidRDefault="00473551" w:rsidP="001B7B37"/>
    <w:p w:rsidR="00473551" w:rsidRDefault="00E02ECF" w:rsidP="001B7B37">
      <w:hyperlink r:id="rId12" w:history="1">
        <w:r w:rsidR="00473551" w:rsidRPr="0003756F">
          <w:rPr>
            <w:rStyle w:val="Hyperlink"/>
          </w:rPr>
          <w:t>http://www.changemag.org/Submit%20an%20Article/submit-an-article.html</w:t>
        </w:r>
      </w:hyperlink>
    </w:p>
    <w:p w:rsidR="00473551" w:rsidRDefault="00473551" w:rsidP="001B7B37"/>
    <w:p w:rsidR="00473551" w:rsidRDefault="00473551" w:rsidP="001B7B37"/>
    <w:p w:rsidR="006771C1" w:rsidRDefault="006771C1" w:rsidP="001B7B37"/>
    <w:p w:rsidR="006771C1" w:rsidRPr="006771C1" w:rsidRDefault="006771C1" w:rsidP="006771C1">
      <w:pPr>
        <w:jc w:val="center"/>
        <w:rPr>
          <w:sz w:val="28"/>
          <w:szCs w:val="28"/>
        </w:rPr>
      </w:pPr>
    </w:p>
    <w:p w:rsidR="006771C1" w:rsidRPr="00AF3001" w:rsidRDefault="006771C1" w:rsidP="006771C1">
      <w:pPr>
        <w:jc w:val="center"/>
        <w:rPr>
          <w:b/>
          <w:sz w:val="28"/>
          <w:szCs w:val="28"/>
        </w:rPr>
      </w:pPr>
      <w:r w:rsidRPr="00AF3001">
        <w:rPr>
          <w:b/>
          <w:sz w:val="28"/>
          <w:szCs w:val="28"/>
        </w:rPr>
        <w:lastRenderedPageBreak/>
        <w:t>Journals</w:t>
      </w:r>
    </w:p>
    <w:p w:rsidR="006771C1" w:rsidRDefault="006771C1" w:rsidP="001B7B37"/>
    <w:p w:rsidR="006771C1" w:rsidRPr="006771C1" w:rsidRDefault="006771C1" w:rsidP="001B7B37">
      <w:pPr>
        <w:rPr>
          <w:b/>
        </w:rPr>
      </w:pPr>
      <w:r w:rsidRPr="006771C1">
        <w:rPr>
          <w:b/>
        </w:rPr>
        <w:t>Assessment and Evaluation</w:t>
      </w:r>
    </w:p>
    <w:p w:rsidR="006771C1" w:rsidRDefault="006771C1" w:rsidP="001B7B37"/>
    <w:p w:rsidR="006771C1" w:rsidRDefault="00E02ECF" w:rsidP="001B7B37">
      <w:hyperlink r:id="rId13" w:anchor=".VWb2_nfxISQ" w:history="1">
        <w:r w:rsidR="006771C1" w:rsidRPr="0003756F">
          <w:rPr>
            <w:rStyle w:val="Hyperlink"/>
          </w:rPr>
          <w:t>http://www.tandfonline.com/action/journalInformation?journalCode=caeh20#.VWb2_nfxISQ</w:t>
        </w:r>
      </w:hyperlink>
    </w:p>
    <w:p w:rsidR="006771C1" w:rsidRDefault="006771C1" w:rsidP="001B7B37"/>
    <w:p w:rsidR="006771C1" w:rsidRDefault="006771C1" w:rsidP="001B7B37"/>
    <w:p w:rsidR="006771C1" w:rsidRDefault="006771C1" w:rsidP="001B7B37">
      <w:r>
        <w:t>Instructions for authors</w:t>
      </w:r>
    </w:p>
    <w:p w:rsidR="006771C1" w:rsidRDefault="006771C1" w:rsidP="001B7B37"/>
    <w:p w:rsidR="006771C1" w:rsidRDefault="00E02ECF" w:rsidP="001B7B37">
      <w:hyperlink r:id="rId14" w:anchor=".VWb3LHfxISQ" w:history="1">
        <w:r w:rsidR="006771C1" w:rsidRPr="0003756F">
          <w:rPr>
            <w:rStyle w:val="Hyperlink"/>
          </w:rPr>
          <w:t>http://www.tandfonline.com/action/authorSubmission?journalCode=caeh20&amp;page=instructions#.VWb3LHfxISQ</w:t>
        </w:r>
      </w:hyperlink>
    </w:p>
    <w:p w:rsidR="006771C1" w:rsidRDefault="006771C1" w:rsidP="001B7B37"/>
    <w:p w:rsidR="006771C1" w:rsidRDefault="006771C1" w:rsidP="001B7B37">
      <w:pPr>
        <w:rPr>
          <w:b/>
        </w:rPr>
      </w:pPr>
      <w:r w:rsidRPr="006771C1">
        <w:rPr>
          <w:b/>
        </w:rPr>
        <w:t>International Journal for Academic Development</w:t>
      </w:r>
    </w:p>
    <w:p w:rsidR="006771C1" w:rsidRDefault="006771C1" w:rsidP="001B7B37">
      <w:pPr>
        <w:rPr>
          <w:b/>
        </w:rPr>
      </w:pPr>
    </w:p>
    <w:p w:rsidR="006771C1" w:rsidRDefault="00E02ECF" w:rsidP="001B7B37">
      <w:hyperlink r:id="rId15" w:anchor=".VWb3wHfxISQ" w:history="1">
        <w:r w:rsidR="006771C1" w:rsidRPr="0003756F">
          <w:rPr>
            <w:rStyle w:val="Hyperlink"/>
          </w:rPr>
          <w:t>http://www.tandfonline.com/action/journalInformation?show=aimsScope&amp;journalCode=rija20#.VWb3wHfxISQ</w:t>
        </w:r>
      </w:hyperlink>
    </w:p>
    <w:p w:rsidR="006771C1" w:rsidRDefault="006771C1" w:rsidP="001B7B37"/>
    <w:p w:rsidR="006771C1" w:rsidRDefault="006771C1" w:rsidP="001B7B37">
      <w:r>
        <w:t>Instructions for authors</w:t>
      </w:r>
    </w:p>
    <w:p w:rsidR="006771C1" w:rsidRDefault="006771C1" w:rsidP="001B7B37"/>
    <w:p w:rsidR="006771C1" w:rsidRDefault="00E02ECF" w:rsidP="001B7B37">
      <w:hyperlink r:id="rId16" w:anchor=".VWb373fxISQ" w:history="1">
        <w:r w:rsidR="006771C1" w:rsidRPr="0003756F">
          <w:rPr>
            <w:rStyle w:val="Hyperlink"/>
          </w:rPr>
          <w:t>http://www.tandfonline.com/action/authorSubmission?journalCode=rija20&amp;page=instructions#.VWb373fxISQ</w:t>
        </w:r>
      </w:hyperlink>
    </w:p>
    <w:p w:rsidR="006771C1" w:rsidRDefault="006771C1" w:rsidP="001B7B37"/>
    <w:p w:rsidR="006771C1" w:rsidRPr="006771C1" w:rsidRDefault="006771C1" w:rsidP="006771C1">
      <w:pPr>
        <w:spacing w:before="100" w:beforeAutospacing="1" w:after="100" w:afterAutospacing="1"/>
        <w:outlineLvl w:val="0"/>
        <w:rPr>
          <w:rFonts w:eastAsia="Times New Roman" w:cs="Times New Roman"/>
          <w:b/>
          <w:bCs/>
          <w:kern w:val="36"/>
          <w:lang w:eastAsia="en-GB"/>
        </w:rPr>
      </w:pPr>
      <w:r w:rsidRPr="006771C1">
        <w:rPr>
          <w:rFonts w:eastAsia="Times New Roman" w:cs="Times New Roman"/>
          <w:b/>
          <w:bCs/>
          <w:kern w:val="36"/>
          <w:lang w:eastAsia="en-GB"/>
        </w:rPr>
        <w:t>International Journal of Innovation in Education</w:t>
      </w:r>
    </w:p>
    <w:p w:rsidR="006771C1" w:rsidRDefault="006771C1" w:rsidP="001B7B37"/>
    <w:p w:rsidR="006771C1" w:rsidRDefault="00E02ECF" w:rsidP="001B7B37">
      <w:hyperlink r:id="rId17" w:history="1">
        <w:r w:rsidR="006771C1" w:rsidRPr="0003756F">
          <w:rPr>
            <w:rStyle w:val="Hyperlink"/>
          </w:rPr>
          <w:t>http://www.inderscience.com/jhome.php?jcode=ijiie</w:t>
        </w:r>
      </w:hyperlink>
    </w:p>
    <w:p w:rsidR="006771C1" w:rsidRPr="006771C1" w:rsidRDefault="006771C1" w:rsidP="001B7B37"/>
    <w:p w:rsidR="006771C1" w:rsidRPr="006771C1" w:rsidRDefault="006771C1" w:rsidP="001B7B37">
      <w:pPr>
        <w:rPr>
          <w:b/>
        </w:rPr>
      </w:pPr>
    </w:p>
    <w:p w:rsidR="006771C1" w:rsidRDefault="006771C1" w:rsidP="001B7B37">
      <w:r>
        <w:t>Instructions for authors</w:t>
      </w:r>
    </w:p>
    <w:p w:rsidR="006771C1" w:rsidRDefault="006771C1" w:rsidP="001B7B37"/>
    <w:p w:rsidR="006771C1" w:rsidRDefault="00E02ECF" w:rsidP="001B7B37">
      <w:hyperlink r:id="rId18" w:history="1">
        <w:r w:rsidR="009F4A2F" w:rsidRPr="0003756F">
          <w:rPr>
            <w:rStyle w:val="Hyperlink"/>
          </w:rPr>
          <w:t>http://www.inderscience.com/jhome.php?jcode=ijiie</w:t>
        </w:r>
      </w:hyperlink>
    </w:p>
    <w:p w:rsidR="00AF3001" w:rsidRDefault="00AF3001" w:rsidP="001B7B37"/>
    <w:p w:rsidR="00AF3001" w:rsidRPr="00AF3001" w:rsidRDefault="00AF3001" w:rsidP="00AF3001">
      <w:pPr>
        <w:rPr>
          <w:b/>
        </w:rPr>
      </w:pPr>
      <w:r w:rsidRPr="00AF3001">
        <w:rPr>
          <w:b/>
        </w:rPr>
        <w:t>Journal of Further and Higher Education</w:t>
      </w:r>
    </w:p>
    <w:p w:rsidR="00AF3001" w:rsidRDefault="00AF3001" w:rsidP="00AF3001"/>
    <w:p w:rsidR="00AF3001" w:rsidRDefault="00E02ECF" w:rsidP="00AF3001">
      <w:hyperlink r:id="rId19" w:history="1">
        <w:r w:rsidR="00AF3001" w:rsidRPr="0003756F">
          <w:rPr>
            <w:rStyle w:val="Hyperlink"/>
          </w:rPr>
          <w:t>http://www.tandfonline.com/toc/cjfh20/current</w:t>
        </w:r>
      </w:hyperlink>
    </w:p>
    <w:p w:rsidR="00AF3001" w:rsidRDefault="00AF3001" w:rsidP="00AF3001"/>
    <w:p w:rsidR="00AF3001" w:rsidRDefault="00AF3001" w:rsidP="00AF3001">
      <w:r>
        <w:t>Instructions for authors</w:t>
      </w:r>
    </w:p>
    <w:p w:rsidR="00AF3001" w:rsidRDefault="00AF3001" w:rsidP="00AF3001"/>
    <w:p w:rsidR="00AF3001" w:rsidRDefault="00E02ECF" w:rsidP="00AF3001">
      <w:hyperlink r:id="rId20" w:anchor=".VWb-jHfxISQ" w:history="1">
        <w:r w:rsidR="00AF3001" w:rsidRPr="0003756F">
          <w:rPr>
            <w:rStyle w:val="Hyperlink"/>
          </w:rPr>
          <w:t>http://www.tandfonline.com/action/authorSubmission?journalCode=cjfh20&amp;page=instructions#.VWb-jHfxISQ</w:t>
        </w:r>
      </w:hyperlink>
    </w:p>
    <w:p w:rsidR="00AF3001" w:rsidRDefault="00AF3001" w:rsidP="00AF3001"/>
    <w:p w:rsidR="00AF3001" w:rsidRDefault="00AF3001" w:rsidP="001B7B37"/>
    <w:p w:rsidR="009F4A2F" w:rsidRDefault="009F4A2F" w:rsidP="001B7B37"/>
    <w:p w:rsidR="009F4A2F" w:rsidRPr="009F4A2F" w:rsidRDefault="009F4A2F" w:rsidP="001B7B37">
      <w:pPr>
        <w:rPr>
          <w:b/>
        </w:rPr>
      </w:pPr>
      <w:r w:rsidRPr="009F4A2F">
        <w:rPr>
          <w:b/>
        </w:rPr>
        <w:t>Studies in Higher Education</w:t>
      </w:r>
    </w:p>
    <w:p w:rsidR="009F4A2F" w:rsidRDefault="009F4A2F" w:rsidP="001B7B37"/>
    <w:p w:rsidR="009F4A2F" w:rsidRDefault="00E02ECF" w:rsidP="001B7B37">
      <w:hyperlink r:id="rId21" w:anchor=".VWb5MnfxISQ" w:history="1">
        <w:r w:rsidR="009F4A2F" w:rsidRPr="0003756F">
          <w:rPr>
            <w:rStyle w:val="Hyperlink"/>
          </w:rPr>
          <w:t>http://www.tandfonline.com/loi/cshe20#.VWb5MnfxISQ</w:t>
        </w:r>
      </w:hyperlink>
    </w:p>
    <w:p w:rsidR="009F4A2F" w:rsidRDefault="009F4A2F" w:rsidP="001B7B37"/>
    <w:p w:rsidR="009F4A2F" w:rsidRDefault="009F4A2F" w:rsidP="001B7B37">
      <w:r>
        <w:t>Instructions for authors</w:t>
      </w:r>
    </w:p>
    <w:p w:rsidR="009F4A2F" w:rsidRDefault="009F4A2F" w:rsidP="001B7B37"/>
    <w:p w:rsidR="009F4A2F" w:rsidRDefault="00E02ECF" w:rsidP="001B7B37">
      <w:hyperlink r:id="rId22" w:anchor=".VWb5cHfxISQ" w:history="1">
        <w:r w:rsidR="009F4A2F" w:rsidRPr="0003756F">
          <w:rPr>
            <w:rStyle w:val="Hyperlink"/>
          </w:rPr>
          <w:t>http://www.tandfonline.com/action/authorSubmission?journalCode=cshe20&amp;page=instructions#.VWb5cHfxISQ</w:t>
        </w:r>
      </w:hyperlink>
    </w:p>
    <w:p w:rsidR="009F4A2F" w:rsidRDefault="009F4A2F" w:rsidP="001B7B37"/>
    <w:p w:rsidR="009F4A2F" w:rsidRPr="009F4A2F" w:rsidRDefault="009F4A2F" w:rsidP="001B7B37">
      <w:pPr>
        <w:rPr>
          <w:b/>
        </w:rPr>
      </w:pPr>
      <w:r w:rsidRPr="009F4A2F">
        <w:rPr>
          <w:b/>
        </w:rPr>
        <w:t>Higher Education</w:t>
      </w:r>
    </w:p>
    <w:p w:rsidR="009F4A2F" w:rsidRDefault="009F4A2F" w:rsidP="001B7B37"/>
    <w:p w:rsidR="009F4A2F" w:rsidRDefault="00E02ECF" w:rsidP="001B7B37">
      <w:hyperlink r:id="rId23" w:history="1">
        <w:r w:rsidR="009F4A2F" w:rsidRPr="0003756F">
          <w:rPr>
            <w:rStyle w:val="Hyperlink"/>
          </w:rPr>
          <w:t>http://link.springer.com/journal/10734</w:t>
        </w:r>
      </w:hyperlink>
    </w:p>
    <w:p w:rsidR="009F4A2F" w:rsidRDefault="009F4A2F" w:rsidP="001B7B37"/>
    <w:p w:rsidR="009F4A2F" w:rsidRDefault="009F4A2F" w:rsidP="001B7B37">
      <w:r>
        <w:t>Instructions for authors</w:t>
      </w:r>
    </w:p>
    <w:p w:rsidR="009F4A2F" w:rsidRDefault="009F4A2F" w:rsidP="001B7B37"/>
    <w:p w:rsidR="009F4A2F" w:rsidRDefault="00E02ECF" w:rsidP="001B7B37">
      <w:hyperlink r:id="rId24" w:history="1">
        <w:r w:rsidR="009F4A2F" w:rsidRPr="0003756F">
          <w:rPr>
            <w:rStyle w:val="Hyperlink"/>
          </w:rPr>
          <w:t>http://www.springer.com/education+%26+language/higher+education/journal/10734</w:t>
        </w:r>
      </w:hyperlink>
    </w:p>
    <w:p w:rsidR="009F4A2F" w:rsidRDefault="009F4A2F" w:rsidP="001B7B37"/>
    <w:p w:rsidR="009F4A2F" w:rsidRPr="009F4A2F" w:rsidRDefault="009F4A2F" w:rsidP="001B7B37">
      <w:pPr>
        <w:rPr>
          <w:b/>
        </w:rPr>
      </w:pPr>
      <w:r w:rsidRPr="009F4A2F">
        <w:rPr>
          <w:b/>
        </w:rPr>
        <w:t>Journal of Learning Development in Higher Education</w:t>
      </w:r>
    </w:p>
    <w:p w:rsidR="009F4A2F" w:rsidRDefault="009F4A2F" w:rsidP="001B7B37"/>
    <w:p w:rsidR="009F4A2F" w:rsidRDefault="00E02ECF" w:rsidP="001B7B37">
      <w:hyperlink r:id="rId25" w:history="1">
        <w:r w:rsidR="009F4A2F" w:rsidRPr="0003756F">
          <w:rPr>
            <w:rStyle w:val="Hyperlink"/>
          </w:rPr>
          <w:t>http://www.aldinhe.ac.uk/ojs/index.php?journal=jldhe</w:t>
        </w:r>
      </w:hyperlink>
    </w:p>
    <w:p w:rsidR="009F4A2F" w:rsidRDefault="009F4A2F" w:rsidP="001B7B37"/>
    <w:p w:rsidR="009F4A2F" w:rsidRDefault="009F4A2F" w:rsidP="001B7B37">
      <w:r>
        <w:t>Instructions for authors</w:t>
      </w:r>
    </w:p>
    <w:p w:rsidR="009F4A2F" w:rsidRDefault="009F4A2F" w:rsidP="001B7B37"/>
    <w:p w:rsidR="009F4A2F" w:rsidRDefault="00E02ECF" w:rsidP="001B7B37">
      <w:hyperlink r:id="rId26" w:history="1">
        <w:r w:rsidR="009F4A2F" w:rsidRPr="0003756F">
          <w:rPr>
            <w:rStyle w:val="Hyperlink"/>
          </w:rPr>
          <w:t>http://www.aldinhe.ac.uk/ojs/index.php?journal=jldhe&amp;page=information&amp;op=authors</w:t>
        </w:r>
      </w:hyperlink>
    </w:p>
    <w:p w:rsidR="009F4A2F" w:rsidRDefault="009F4A2F" w:rsidP="001B7B37"/>
    <w:p w:rsidR="009F4A2F" w:rsidRDefault="009F4A2F" w:rsidP="001B7B37"/>
    <w:p w:rsidR="009F4A2F" w:rsidRPr="00473551" w:rsidRDefault="00473551" w:rsidP="001B7B37">
      <w:pPr>
        <w:rPr>
          <w:b/>
        </w:rPr>
      </w:pPr>
      <w:r w:rsidRPr="00473551">
        <w:rPr>
          <w:b/>
        </w:rPr>
        <w:t>Journal of Applied Research in Higher Education</w:t>
      </w:r>
    </w:p>
    <w:p w:rsidR="00473551" w:rsidRDefault="00473551" w:rsidP="001B7B37"/>
    <w:p w:rsidR="00473551" w:rsidRDefault="00E02ECF" w:rsidP="001B7B37">
      <w:hyperlink r:id="rId27" w:history="1">
        <w:r w:rsidR="00473551" w:rsidRPr="0003756F">
          <w:rPr>
            <w:rStyle w:val="Hyperlink"/>
          </w:rPr>
          <w:t>http://www.emeraldinsight.com/journal/jarhe</w:t>
        </w:r>
      </w:hyperlink>
    </w:p>
    <w:p w:rsidR="00473551" w:rsidRDefault="00473551" w:rsidP="001B7B37"/>
    <w:p w:rsidR="00473551" w:rsidRDefault="00473551" w:rsidP="001B7B37">
      <w:r>
        <w:t>Instructions for Authors</w:t>
      </w:r>
    </w:p>
    <w:p w:rsidR="00473551" w:rsidRDefault="00473551" w:rsidP="001B7B37"/>
    <w:p w:rsidR="00473551" w:rsidRDefault="00E02ECF" w:rsidP="001B7B37">
      <w:hyperlink r:id="rId28" w:history="1">
        <w:r w:rsidR="00473551" w:rsidRPr="0003756F">
          <w:rPr>
            <w:rStyle w:val="Hyperlink"/>
          </w:rPr>
          <w:t>http://emeraldgrouppublishing.com/products/journals/author_guidelines.htm?id=jarhe</w:t>
        </w:r>
      </w:hyperlink>
    </w:p>
    <w:p w:rsidR="00473551" w:rsidRDefault="00473551" w:rsidP="001B7B37"/>
    <w:p w:rsidR="00473551" w:rsidRDefault="00473551" w:rsidP="001B7B37"/>
    <w:p w:rsidR="00473551" w:rsidRPr="00473551" w:rsidRDefault="00473551" w:rsidP="001B7B37">
      <w:pPr>
        <w:rPr>
          <w:b/>
        </w:rPr>
      </w:pPr>
      <w:r w:rsidRPr="00473551">
        <w:rPr>
          <w:b/>
        </w:rPr>
        <w:t>And for a full list of over 500 journals about higher education worldwide, see</w:t>
      </w:r>
    </w:p>
    <w:p w:rsidR="00473551" w:rsidRPr="00473551" w:rsidRDefault="00473551" w:rsidP="001B7B37">
      <w:pPr>
        <w:rPr>
          <w:b/>
        </w:rPr>
      </w:pPr>
    </w:p>
    <w:p w:rsidR="00473551" w:rsidRDefault="00E02ECF" w:rsidP="001B7B37">
      <w:hyperlink r:id="rId29" w:history="1">
        <w:r w:rsidR="00473551" w:rsidRPr="0003756F">
          <w:rPr>
            <w:rStyle w:val="Hyperlink"/>
          </w:rPr>
          <w:t>http://www.cideronline.org/jihe/view1.cfm</w:t>
        </w:r>
      </w:hyperlink>
    </w:p>
    <w:p w:rsidR="00473551" w:rsidRDefault="00473551" w:rsidP="001B7B37"/>
    <w:p w:rsidR="00473551" w:rsidRDefault="00473551" w:rsidP="001B7B37"/>
    <w:p w:rsidR="006771C1" w:rsidRDefault="006771C1" w:rsidP="001B7B37"/>
    <w:p w:rsidR="006771C1" w:rsidRDefault="006771C1" w:rsidP="001B7B37"/>
    <w:p w:rsidR="006771C1" w:rsidRDefault="006771C1" w:rsidP="001B7B37"/>
    <w:p w:rsidR="006771C1" w:rsidRDefault="006771C1" w:rsidP="001B7B37"/>
    <w:p w:rsidR="006771C1" w:rsidRDefault="006771C1" w:rsidP="001B7B37"/>
    <w:p w:rsidR="006771C1" w:rsidRDefault="006771C1" w:rsidP="001B7B37"/>
    <w:p w:rsidR="006771C1" w:rsidRPr="001B7B37" w:rsidRDefault="006771C1" w:rsidP="001B7B37"/>
    <w:sectPr w:rsidR="006771C1" w:rsidRPr="001B7B37" w:rsidSect="00266006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altName w:val="Microsoft YaHei Light"/>
    <w:charset w:val="00"/>
    <w:family w:val="swiss"/>
    <w:pitch w:val="variable"/>
    <w:sig w:usb0="00000001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DC10EC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4E013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338580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9B2192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A9628D7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9A8616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9B4B0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B40CF9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A700B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666664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1378A4"/>
    <w:multiLevelType w:val="hybridMultilevel"/>
    <w:tmpl w:val="DCEA9E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4B1A80"/>
    <w:multiLevelType w:val="hybridMultilevel"/>
    <w:tmpl w:val="9C74A8EA"/>
    <w:lvl w:ilvl="0" w:tplc="5976909A">
      <w:start w:val="1"/>
      <w:numFmt w:val="decimal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BE435B"/>
    <w:multiLevelType w:val="hybridMultilevel"/>
    <w:tmpl w:val="8D581306"/>
    <w:lvl w:ilvl="0" w:tplc="5976909A">
      <w:start w:val="1"/>
      <w:numFmt w:val="decimal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D70F19"/>
    <w:multiLevelType w:val="hybridMultilevel"/>
    <w:tmpl w:val="DEA2830A"/>
    <w:lvl w:ilvl="0" w:tplc="5976909A">
      <w:start w:val="1"/>
      <w:numFmt w:val="decimal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EC5B7B"/>
    <w:multiLevelType w:val="hybridMultilevel"/>
    <w:tmpl w:val="A3321D42"/>
    <w:lvl w:ilvl="0" w:tplc="631CBD10">
      <w:start w:val="1"/>
      <w:numFmt w:val="decimal"/>
      <w:pStyle w:val="Numbering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B65182"/>
    <w:multiLevelType w:val="hybridMultilevel"/>
    <w:tmpl w:val="7F0E9894"/>
    <w:lvl w:ilvl="0" w:tplc="5976909A">
      <w:start w:val="1"/>
      <w:numFmt w:val="decimal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833B67"/>
    <w:multiLevelType w:val="hybridMultilevel"/>
    <w:tmpl w:val="5B00816A"/>
    <w:lvl w:ilvl="0" w:tplc="493CDD72">
      <w:start w:val="1"/>
      <w:numFmt w:val="bullet"/>
      <w:pStyle w:val="HEABullets"/>
      <w:lvlText w:val=""/>
      <w:lvlJc w:val="left"/>
      <w:pPr>
        <w:ind w:left="720" w:hanging="360"/>
      </w:pPr>
      <w:rPr>
        <w:rFonts w:ascii="Symbol" w:hAnsi="Symbol" w:hint="default"/>
        <w:color w:val="007AA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7C4F60"/>
    <w:multiLevelType w:val="hybridMultilevel"/>
    <w:tmpl w:val="A1AAA7FC"/>
    <w:lvl w:ilvl="0" w:tplc="5976909A">
      <w:start w:val="1"/>
      <w:numFmt w:val="decimal"/>
      <w:lvlText w:val="%1."/>
      <w:lvlJc w:val="left"/>
      <w:pPr>
        <w:ind w:left="720" w:hanging="360"/>
      </w:pPr>
      <w:rPr>
        <w:rFonts w:ascii="Gill Sans MT" w:hAnsi="Gill Sans MT" w:hint="default"/>
        <w:color w:val="007AA6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1"/>
  </w:num>
  <w:num w:numId="4">
    <w:abstractNumId w:val="17"/>
  </w:num>
  <w:num w:numId="5">
    <w:abstractNumId w:val="15"/>
  </w:num>
  <w:num w:numId="6">
    <w:abstractNumId w:val="13"/>
  </w:num>
  <w:num w:numId="7">
    <w:abstractNumId w:val="12"/>
  </w:num>
  <w:num w:numId="8">
    <w:abstractNumId w:val="9"/>
  </w:num>
  <w:num w:numId="9">
    <w:abstractNumId w:val="8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stylePaneSortMethod w:val="0003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1C1"/>
    <w:rsid w:val="000707AF"/>
    <w:rsid w:val="000D050B"/>
    <w:rsid w:val="001A1D5F"/>
    <w:rsid w:val="001B7B37"/>
    <w:rsid w:val="00266006"/>
    <w:rsid w:val="002850B3"/>
    <w:rsid w:val="00371387"/>
    <w:rsid w:val="00451FE4"/>
    <w:rsid w:val="00461E4D"/>
    <w:rsid w:val="00473551"/>
    <w:rsid w:val="006077BC"/>
    <w:rsid w:val="00643D21"/>
    <w:rsid w:val="00671A59"/>
    <w:rsid w:val="006771C1"/>
    <w:rsid w:val="00772859"/>
    <w:rsid w:val="007842E7"/>
    <w:rsid w:val="00835208"/>
    <w:rsid w:val="00923CFF"/>
    <w:rsid w:val="009959EB"/>
    <w:rsid w:val="009D7DCD"/>
    <w:rsid w:val="009F4A2F"/>
    <w:rsid w:val="00AF3001"/>
    <w:rsid w:val="00B60A22"/>
    <w:rsid w:val="00B70010"/>
    <w:rsid w:val="00E02ECF"/>
    <w:rsid w:val="00E21906"/>
    <w:rsid w:val="00E4259B"/>
    <w:rsid w:val="00EC3F7F"/>
    <w:rsid w:val="00F01B92"/>
    <w:rsid w:val="00F4337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AD7E75F-3985-4CD2-9E34-F9C4B2C8A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70010"/>
    <w:rPr>
      <w:rFonts w:ascii="Gill Sans MT" w:hAnsi="Gill Sans MT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70010"/>
    <w:pPr>
      <w:keepNext/>
      <w:keepLines/>
      <w:outlineLvl w:val="0"/>
    </w:pPr>
    <w:rPr>
      <w:rFonts w:eastAsiaTheme="majorEastAsia" w:cstheme="majorBidi"/>
      <w:b/>
      <w:bCs/>
      <w:color w:val="007AA6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0010"/>
    <w:pPr>
      <w:keepNext/>
      <w:keepLines/>
      <w:outlineLvl w:val="1"/>
    </w:pPr>
    <w:rPr>
      <w:rFonts w:eastAsiaTheme="majorEastAsia" w:cstheme="majorBidi"/>
      <w:b/>
      <w:bCs/>
      <w:color w:val="007AA6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70010"/>
    <w:pPr>
      <w:keepNext/>
      <w:keepLines/>
      <w:outlineLvl w:val="2"/>
    </w:pPr>
    <w:rPr>
      <w:rFonts w:eastAsiaTheme="majorEastAsia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70010"/>
    <w:pPr>
      <w:keepNext/>
      <w:keepLines/>
      <w:spacing w:before="200"/>
      <w:outlineLvl w:val="3"/>
    </w:pPr>
    <w:rPr>
      <w:rFonts w:eastAsiaTheme="majorEastAsia" w:cstheme="majorBidi"/>
      <w:bCs/>
      <w:i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0010"/>
    <w:rPr>
      <w:rFonts w:ascii="Gill Sans MT" w:eastAsiaTheme="majorEastAsia" w:hAnsi="Gill Sans MT" w:cstheme="majorBidi"/>
      <w:b/>
      <w:bCs/>
      <w:color w:val="007AA6"/>
      <w:sz w:val="32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B70010"/>
    <w:rPr>
      <w:rFonts w:ascii="Gill Sans MT" w:eastAsiaTheme="majorEastAsia" w:hAnsi="Gill Sans MT" w:cstheme="majorBidi"/>
      <w:b/>
      <w:bCs/>
      <w:color w:val="007AA6"/>
      <w:sz w:val="28"/>
      <w:szCs w:val="26"/>
      <w:lang w:val="en-GB"/>
    </w:rPr>
  </w:style>
  <w:style w:type="paragraph" w:styleId="ListParagraph">
    <w:name w:val="List Paragraph"/>
    <w:basedOn w:val="Normal"/>
    <w:uiPriority w:val="34"/>
    <w:rsid w:val="00451FE4"/>
    <w:pPr>
      <w:ind w:left="720"/>
      <w:contextualSpacing/>
    </w:pPr>
  </w:style>
  <w:style w:type="paragraph" w:customStyle="1" w:styleId="HEABullets">
    <w:name w:val="HEA Bullets"/>
    <w:basedOn w:val="Normal"/>
    <w:qFormat/>
    <w:rsid w:val="001A1D5F"/>
    <w:pPr>
      <w:numPr>
        <w:numId w:val="2"/>
      </w:numPr>
      <w:ind w:left="170" w:hanging="170"/>
    </w:pPr>
  </w:style>
  <w:style w:type="character" w:customStyle="1" w:styleId="Heading3Char">
    <w:name w:val="Heading 3 Char"/>
    <w:basedOn w:val="DefaultParagraphFont"/>
    <w:link w:val="Heading3"/>
    <w:uiPriority w:val="9"/>
    <w:rsid w:val="00B70010"/>
    <w:rPr>
      <w:rFonts w:ascii="Gill Sans MT" w:eastAsiaTheme="majorEastAsia" w:hAnsi="Gill Sans MT" w:cstheme="majorBidi"/>
      <w:b/>
      <w:bCs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B70010"/>
    <w:rPr>
      <w:rFonts w:ascii="Gill Sans MT" w:eastAsiaTheme="majorEastAsia" w:hAnsi="Gill Sans MT" w:cstheme="majorBidi"/>
      <w:bCs/>
      <w:iCs/>
      <w:u w:val="single"/>
      <w:lang w:val="en-GB"/>
    </w:rPr>
  </w:style>
  <w:style w:type="paragraph" w:customStyle="1" w:styleId="Numbering">
    <w:name w:val="Numbering"/>
    <w:basedOn w:val="Normal"/>
    <w:next w:val="Normal"/>
    <w:qFormat/>
    <w:rsid w:val="00B60A22"/>
    <w:pPr>
      <w:numPr>
        <w:numId w:val="18"/>
      </w:numPr>
      <w:ind w:left="284" w:hanging="284"/>
    </w:pPr>
  </w:style>
  <w:style w:type="character" w:styleId="Hyperlink">
    <w:name w:val="Hyperlink"/>
    <w:basedOn w:val="DefaultParagraphFont"/>
    <w:uiPriority w:val="99"/>
    <w:unhideWhenUsed/>
    <w:rsid w:val="006771C1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1A5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04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da.ac.uk/educational-developments" TargetMode="External"/><Relationship Id="rId13" Type="http://schemas.openxmlformats.org/officeDocument/2006/relationships/hyperlink" Target="http://www.tandfonline.com/action/journalInformation?journalCode=caeh20" TargetMode="External"/><Relationship Id="rId18" Type="http://schemas.openxmlformats.org/officeDocument/2006/relationships/hyperlink" Target="http://www.inderscience.com/jhome.php?jcode=ijiie" TargetMode="External"/><Relationship Id="rId26" Type="http://schemas.openxmlformats.org/officeDocument/2006/relationships/hyperlink" Target="http://www.aldinhe.ac.uk/ojs/index.php?journal=jldhe&amp;page=information&amp;op=authors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tandfonline.com/loi/cshe20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://www.changemag.org/Submit%20an%20Article/submit-an-article.html" TargetMode="External"/><Relationship Id="rId17" Type="http://schemas.openxmlformats.org/officeDocument/2006/relationships/hyperlink" Target="http://www.inderscience.com/jhome.php?jcode=ijiie" TargetMode="External"/><Relationship Id="rId25" Type="http://schemas.openxmlformats.org/officeDocument/2006/relationships/hyperlink" Target="http://www.aldinhe.ac.uk/ojs/index.php?journal=jldhe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tandfonline.com/action/authorSubmission?journalCode=rija20&amp;page=instructions" TargetMode="External"/><Relationship Id="rId20" Type="http://schemas.openxmlformats.org/officeDocument/2006/relationships/hyperlink" Target="http://www.tandfonline.com/action/authorSubmission?journalCode=cjfh20&amp;page=instructions" TargetMode="External"/><Relationship Id="rId29" Type="http://schemas.openxmlformats.org/officeDocument/2006/relationships/hyperlink" Target="http://www.cideronline.org/jihe/view1.cfm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changemag.org/index.html" TargetMode="External"/><Relationship Id="rId24" Type="http://schemas.openxmlformats.org/officeDocument/2006/relationships/hyperlink" Target="http://www.springer.com/education+%26+language/higher+education/journal/10734" TargetMode="External"/><Relationship Id="rId5" Type="http://schemas.openxmlformats.org/officeDocument/2006/relationships/styles" Target="styles.xml"/><Relationship Id="rId15" Type="http://schemas.openxmlformats.org/officeDocument/2006/relationships/hyperlink" Target="http://www.tandfonline.com/action/journalInformation?show=aimsScope&amp;journalCode=rija20" TargetMode="External"/><Relationship Id="rId23" Type="http://schemas.openxmlformats.org/officeDocument/2006/relationships/hyperlink" Target="http://link.springer.com/journal/10734" TargetMode="External"/><Relationship Id="rId28" Type="http://schemas.openxmlformats.org/officeDocument/2006/relationships/hyperlink" Target="http://emeraldgrouppublishing.com/products/journals/author_guidelines.htm?id=jarhe" TargetMode="External"/><Relationship Id="rId10" Type="http://schemas.openxmlformats.org/officeDocument/2006/relationships/hyperlink" Target="http://www.seda.ac.uk/publications" TargetMode="External"/><Relationship Id="rId19" Type="http://schemas.openxmlformats.org/officeDocument/2006/relationships/hyperlink" Target="http://www.tandfonline.com/toc/cjfh20/current" TargetMode="External"/><Relationship Id="rId31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hyperlink" Target="http://www.seda.ac.uk/resources/files/eddevscontributorguidelines.pdf" TargetMode="External"/><Relationship Id="rId14" Type="http://schemas.openxmlformats.org/officeDocument/2006/relationships/hyperlink" Target="http://www.tandfonline.com/action/authorSubmission?journalCode=caeh20&amp;page=instructions" TargetMode="External"/><Relationship Id="rId22" Type="http://schemas.openxmlformats.org/officeDocument/2006/relationships/hyperlink" Target="http://www.tandfonline.com/action/authorSubmission?journalCode=cshe20&amp;page=instructions" TargetMode="External"/><Relationship Id="rId27" Type="http://schemas.openxmlformats.org/officeDocument/2006/relationships/hyperlink" Target="http://www.emeraldinsight.com/journal/jarhe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EDC36CDF302E49A3D4B36D92B215A2" ma:contentTypeVersion="1" ma:contentTypeDescription="Create a new document." ma:contentTypeScope="" ma:versionID="028ef78182e1179183d77692e639fbcf">
  <xsd:schema xmlns:xsd="http://www.w3.org/2001/XMLSchema" xmlns:p="http://schemas.microsoft.com/office/2006/metadata/properties" xmlns:ns1="http://schemas.microsoft.com/sharepoint/v3" targetNamespace="http://schemas.microsoft.com/office/2006/metadata/properties" ma:root="true" ma:fieldsID="aa28d9419ff7f02bbaa2c7f50debd0be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F9139A6-9B55-4198-89D7-75DFA8F9B6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3B7F1F6-6553-4AB4-A022-2B0A1FA318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B22C2C-7E94-480F-920B-FCF95BF74D42}">
  <ds:schemaRefs>
    <ds:schemaRef ds:uri="http://schemas.microsoft.com/office/2006/metadata/propertie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631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Higher Education Academy</Company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 Outram</dc:creator>
  <cp:lastModifiedBy>Steve Outram</cp:lastModifiedBy>
  <cp:revision>2</cp:revision>
  <dcterms:created xsi:type="dcterms:W3CDTF">2016-11-10T11:23:00Z</dcterms:created>
  <dcterms:modified xsi:type="dcterms:W3CDTF">2016-11-10T11:23:00Z</dcterms:modified>
</cp:coreProperties>
</file>