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5E122C" w14:textId="77777777" w:rsidR="00E46EFC" w:rsidRPr="00E46EFC" w:rsidRDefault="00EA66FE" w:rsidP="00E46EFC">
      <w:pPr>
        <w:rPr>
          <w:b/>
        </w:rPr>
      </w:pPr>
      <w:r w:rsidRPr="00FF7102">
        <w:rPr>
          <w:noProof/>
          <w:lang w:eastAsia="en-GB"/>
        </w:rPr>
        <w:drawing>
          <wp:anchor distT="0" distB="0" distL="114300" distR="114300" simplePos="0" relativeHeight="251661312" behindDoc="1" locked="0" layoutInCell="1" allowOverlap="1" wp14:anchorId="61B5759B" wp14:editId="096D94A0">
            <wp:simplePos x="0" y="0"/>
            <wp:positionH relativeFrom="column">
              <wp:posOffset>-1127760</wp:posOffset>
            </wp:positionH>
            <wp:positionV relativeFrom="paragraph">
              <wp:posOffset>-1511935</wp:posOffset>
            </wp:positionV>
            <wp:extent cx="7556500" cy="1602342"/>
            <wp:effectExtent l="0" t="0" r="635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E46EFC">
        <w:rPr>
          <w:b/>
        </w:rPr>
        <w:t>Personal Development</w:t>
      </w:r>
    </w:p>
    <w:p w14:paraId="6FEC1FDC" w14:textId="64472C8F" w:rsidR="00E46EFC" w:rsidRDefault="00767908" w:rsidP="00767908">
      <w:pPr>
        <w:spacing w:after="0"/>
        <w:ind w:left="426"/>
      </w:pPr>
      <w:r>
        <w:t xml:space="preserve">This form is a way for you to reflect on your skills and developmental goals during your time at Warwick. It’s meant to form the basis of conversations with your personal tutor about what training you’d like to focus on. It’s </w:t>
      </w:r>
      <w:r>
        <w:rPr>
          <w:u w:val="single"/>
        </w:rPr>
        <w:t>not</w:t>
      </w:r>
      <w:r>
        <w:t xml:space="preserve"> a scorecard or a test. Skills training is not remedial, it’s developmental: any training needs identified are designed to improve your skills and boost your confidence. </w:t>
      </w:r>
      <w:r w:rsidR="00E46EFC">
        <w:t>Upload this form to Tabula before your first meeting, and keep a copy for future reference.</w:t>
      </w:r>
    </w:p>
    <w:p w14:paraId="508F411E" w14:textId="77777777" w:rsidR="00E46EFC" w:rsidRDefault="00E46EFC" w:rsidP="00E46EFC"/>
    <w:p w14:paraId="22C20207" w14:textId="574C3A3D" w:rsidR="00E46EFC" w:rsidRDefault="00E46EFC" w:rsidP="00E46EFC">
      <w:pPr>
        <w:rPr>
          <w:b/>
        </w:rPr>
      </w:pPr>
      <w:r>
        <w:rPr>
          <w:b/>
        </w:rPr>
        <w:t>Name:</w:t>
      </w:r>
      <w:r>
        <w:rPr>
          <w:b/>
        </w:rPr>
        <w:tab/>
      </w:r>
      <w:r>
        <w:rPr>
          <w:b/>
        </w:rPr>
        <w:tab/>
      </w:r>
      <w:r>
        <w:rPr>
          <w:b/>
        </w:rPr>
        <w:tab/>
      </w:r>
      <w:r>
        <w:rPr>
          <w:b/>
        </w:rPr>
        <w:tab/>
      </w:r>
      <w:r>
        <w:rPr>
          <w:b/>
        </w:rPr>
        <w:tab/>
      </w:r>
      <w:r w:rsidR="00E4315F">
        <w:rPr>
          <w:b/>
        </w:rPr>
        <w:tab/>
      </w:r>
      <w:r w:rsidR="00271129">
        <w:rPr>
          <w:b/>
        </w:rPr>
        <w:tab/>
      </w:r>
      <w:r w:rsidR="00271129">
        <w:rPr>
          <w:b/>
        </w:rPr>
        <w:tab/>
      </w:r>
      <w:r>
        <w:rPr>
          <w:b/>
        </w:rPr>
        <w:t>Date:</w:t>
      </w:r>
    </w:p>
    <w:p w14:paraId="07D49020" w14:textId="77777777" w:rsidR="00E46EFC" w:rsidRDefault="00E46EFC" w:rsidP="00E46EFC">
      <w:pPr>
        <w:rPr>
          <w:b/>
        </w:rPr>
      </w:pPr>
      <w:r>
        <w:rPr>
          <w:b/>
        </w:rPr>
        <w:t>Name of Personal Tutor:</w:t>
      </w:r>
    </w:p>
    <w:p w14:paraId="0F9D118C" w14:textId="01420152" w:rsidR="00E46EFC" w:rsidRPr="00036367" w:rsidRDefault="00E46EFC" w:rsidP="00E46EFC">
      <w:pPr>
        <w:spacing w:line="240" w:lineRule="auto"/>
        <w:rPr>
          <w:rFonts w:cs="Calibri"/>
        </w:rPr>
      </w:pPr>
      <w:r w:rsidRPr="00036367">
        <w:rPr>
          <w:rFonts w:cs="Calibri"/>
        </w:rPr>
        <w:t xml:space="preserve">How do </w:t>
      </w:r>
      <w:r w:rsidR="00767908">
        <w:rPr>
          <w:rFonts w:cs="Calibri"/>
          <w:u w:val="single"/>
        </w:rPr>
        <w:t>you</w:t>
      </w:r>
      <w:r w:rsidR="00767908" w:rsidRPr="00767908">
        <w:rPr>
          <w:rFonts w:cs="Calibri"/>
        </w:rPr>
        <w:t xml:space="preserve"> rate your confidence in the following skills</w:t>
      </w:r>
      <w:r w:rsidRPr="00036367">
        <w:rPr>
          <w:rFonts w:cs="Calibri"/>
        </w:rPr>
        <w:t>?  (Be as objective as possible!)</w:t>
      </w:r>
      <w:r>
        <w:rPr>
          <w:rFonts w:cs="Calibri"/>
        </w:rPr>
        <w:t xml:space="preserve">  </w:t>
      </w:r>
    </w:p>
    <w:p w14:paraId="17B6F185" w14:textId="77777777" w:rsidR="00E46EFC" w:rsidRDefault="00E46EFC" w:rsidP="00E46EFC">
      <w:pPr>
        <w:spacing w:line="240" w:lineRule="auto"/>
        <w:rPr>
          <w:rFonts w:cs="Calibri"/>
        </w:rPr>
      </w:pPr>
      <w:r w:rsidRPr="00036367">
        <w:rPr>
          <w:rFonts w:cs="Calibri"/>
        </w:rPr>
        <w:t>1 = Poor</w:t>
      </w:r>
      <w:r w:rsidRPr="00036367">
        <w:rPr>
          <w:rFonts w:cs="Calibri"/>
        </w:rPr>
        <w:tab/>
        <w:t>5 = Excellent</w:t>
      </w:r>
    </w:p>
    <w:p w14:paraId="605C2922" w14:textId="77777777" w:rsidR="00E46EFC" w:rsidRDefault="00E46EFC" w:rsidP="00E46EFC">
      <w:pPr>
        <w:spacing w:line="240" w:lineRule="auto"/>
        <w:rPr>
          <w:rFonts w:cs="Calibri"/>
        </w:rPr>
      </w:pPr>
      <w:r>
        <w:rPr>
          <w:rFonts w:cs="Calibri"/>
        </w:rPr>
        <w:t>Reading</w:t>
      </w:r>
      <w:r>
        <w:rPr>
          <w:rFonts w:cs="Calibri"/>
        </w:rPr>
        <w:tab/>
      </w:r>
      <w:r>
        <w:rPr>
          <w:rFonts w:cs="Calibri"/>
        </w:rPr>
        <w:tab/>
      </w:r>
      <w:r>
        <w:rPr>
          <w:rFonts w:cs="Calibri"/>
        </w:rPr>
        <w:tab/>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4AA2ED2F" w14:textId="77777777" w:rsidR="00E46EFC" w:rsidRDefault="00E46EFC" w:rsidP="00E46EFC">
      <w:pPr>
        <w:spacing w:line="240" w:lineRule="auto"/>
        <w:rPr>
          <w:rFonts w:cs="Calibri"/>
        </w:rPr>
      </w:pPr>
      <w:r>
        <w:rPr>
          <w:rFonts w:cs="Calibri"/>
        </w:rPr>
        <w:t>Note taking</w:t>
      </w:r>
      <w:r>
        <w:rPr>
          <w:rFonts w:cs="Calibri"/>
        </w:rPr>
        <w:tab/>
      </w:r>
      <w:r>
        <w:rPr>
          <w:rFonts w:cs="Calibri"/>
        </w:rPr>
        <w:tab/>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6771EE8D" w14:textId="77777777" w:rsidR="00E46EFC" w:rsidRDefault="00E46EFC" w:rsidP="00E46EFC">
      <w:pPr>
        <w:spacing w:line="240" w:lineRule="auto"/>
        <w:rPr>
          <w:rFonts w:cs="Calibri"/>
        </w:rPr>
      </w:pPr>
      <w:r>
        <w:rPr>
          <w:rFonts w:cs="Calibri"/>
        </w:rPr>
        <w:t>Time management</w:t>
      </w:r>
      <w:r>
        <w:rPr>
          <w:rFonts w:cs="Calibri"/>
        </w:rPr>
        <w:tab/>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18D98632" w14:textId="77777777" w:rsidR="00E46EFC" w:rsidRDefault="00E46EFC" w:rsidP="00E46EFC">
      <w:pPr>
        <w:spacing w:line="240" w:lineRule="auto"/>
        <w:rPr>
          <w:rFonts w:cs="Calibri"/>
        </w:rPr>
      </w:pPr>
      <w:r>
        <w:rPr>
          <w:rFonts w:cs="Calibri"/>
        </w:rPr>
        <w:t>Solving problems</w:t>
      </w:r>
      <w:r>
        <w:rPr>
          <w:rFonts w:cs="Calibri"/>
        </w:rPr>
        <w:tab/>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6BFDE003" w14:textId="77777777" w:rsidR="00E46EFC" w:rsidRDefault="00E46EFC" w:rsidP="00E46EFC">
      <w:pPr>
        <w:spacing w:line="240" w:lineRule="auto"/>
        <w:rPr>
          <w:rFonts w:cs="Calibri"/>
        </w:rPr>
      </w:pPr>
      <w:r>
        <w:rPr>
          <w:rFonts w:cs="Calibri"/>
        </w:rPr>
        <w:t>Performing under pressure</w:t>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0587C79B" w14:textId="77777777" w:rsidR="00E46EFC" w:rsidRDefault="00E46EFC" w:rsidP="00E46EFC">
      <w:pPr>
        <w:spacing w:line="240" w:lineRule="auto"/>
        <w:rPr>
          <w:rFonts w:cs="Calibri"/>
        </w:rPr>
      </w:pPr>
      <w:r>
        <w:rPr>
          <w:rFonts w:cs="Calibri"/>
        </w:rPr>
        <w:t>Memory</w:t>
      </w:r>
      <w:r>
        <w:rPr>
          <w:rFonts w:cs="Calibri"/>
        </w:rPr>
        <w:tab/>
      </w:r>
      <w:r>
        <w:rPr>
          <w:rFonts w:cs="Calibri"/>
        </w:rPr>
        <w:tab/>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45014A2B" w14:textId="77777777" w:rsidR="00E46EFC" w:rsidRDefault="00E46EFC" w:rsidP="00E46EFC">
      <w:pPr>
        <w:spacing w:line="240" w:lineRule="auto"/>
        <w:rPr>
          <w:rFonts w:cs="Calibri"/>
        </w:rPr>
      </w:pPr>
      <w:r>
        <w:rPr>
          <w:rFonts w:cs="Calibri"/>
        </w:rPr>
        <w:t>Using numerical data</w:t>
      </w:r>
      <w:r>
        <w:rPr>
          <w:rFonts w:cs="Calibri"/>
        </w:rPr>
        <w:tab/>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5D872AB0" w14:textId="77777777" w:rsidR="00E46EFC" w:rsidRDefault="00E46EFC" w:rsidP="00E46EFC">
      <w:pPr>
        <w:spacing w:line="240" w:lineRule="auto"/>
        <w:rPr>
          <w:rFonts w:cs="Calibri"/>
        </w:rPr>
      </w:pPr>
      <w:r>
        <w:rPr>
          <w:rFonts w:cs="Calibri"/>
        </w:rPr>
        <w:t>Communication skills</w:t>
      </w:r>
    </w:p>
    <w:p w14:paraId="257D7E53" w14:textId="77777777" w:rsidR="00E46EFC" w:rsidRDefault="00E46EFC" w:rsidP="00E46EFC">
      <w:pPr>
        <w:numPr>
          <w:ilvl w:val="0"/>
          <w:numId w:val="3"/>
        </w:numPr>
        <w:spacing w:line="240" w:lineRule="auto"/>
        <w:rPr>
          <w:rFonts w:cs="Calibri"/>
        </w:rPr>
      </w:pPr>
      <w:r>
        <w:rPr>
          <w:rFonts w:cs="Calibri"/>
        </w:rPr>
        <w:t>Seminar contributions</w:t>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5A640E91" w14:textId="77777777" w:rsidR="00E46EFC" w:rsidRDefault="00E46EFC" w:rsidP="00E46EFC">
      <w:pPr>
        <w:numPr>
          <w:ilvl w:val="0"/>
          <w:numId w:val="3"/>
        </w:numPr>
        <w:spacing w:line="240" w:lineRule="auto"/>
        <w:rPr>
          <w:rFonts w:cs="Calibri"/>
        </w:rPr>
      </w:pPr>
      <w:r>
        <w:rPr>
          <w:rFonts w:cs="Calibri"/>
        </w:rPr>
        <w:t>Seminar presentations</w:t>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4B8FB767" w14:textId="77777777" w:rsidR="00E46EFC" w:rsidRDefault="00E46EFC" w:rsidP="00E46EFC">
      <w:pPr>
        <w:numPr>
          <w:ilvl w:val="0"/>
          <w:numId w:val="3"/>
        </w:numPr>
        <w:spacing w:line="240" w:lineRule="auto"/>
        <w:rPr>
          <w:rFonts w:cs="Calibri"/>
        </w:rPr>
      </w:pPr>
      <w:r>
        <w:rPr>
          <w:rFonts w:cs="Calibri"/>
        </w:rPr>
        <w:t>Essay writing</w:t>
      </w:r>
      <w:r>
        <w:rPr>
          <w:rFonts w:cs="Calibri"/>
        </w:rPr>
        <w:tab/>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637BC561" w14:textId="77777777" w:rsidR="00E46EFC" w:rsidRDefault="00E46EFC" w:rsidP="00E46EFC">
      <w:pPr>
        <w:numPr>
          <w:ilvl w:val="0"/>
          <w:numId w:val="3"/>
        </w:numPr>
        <w:spacing w:line="240" w:lineRule="auto"/>
        <w:rPr>
          <w:rFonts w:cs="Calibri"/>
        </w:rPr>
      </w:pPr>
      <w:r>
        <w:rPr>
          <w:rFonts w:cs="Calibri"/>
        </w:rPr>
        <w:t>Creative opportunities</w:t>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1E5007B6" w14:textId="77777777" w:rsidR="00E46EFC" w:rsidRDefault="00E46EFC" w:rsidP="00E46EFC">
      <w:pPr>
        <w:spacing w:line="240" w:lineRule="auto"/>
        <w:rPr>
          <w:rFonts w:cs="Calibri"/>
        </w:rPr>
      </w:pPr>
      <w:r>
        <w:rPr>
          <w:rFonts w:cs="Calibri"/>
        </w:rPr>
        <w:t>Research</w:t>
      </w:r>
    </w:p>
    <w:p w14:paraId="7F44930D" w14:textId="77777777" w:rsidR="00E46EFC" w:rsidRDefault="00E46EFC" w:rsidP="00E46EFC">
      <w:pPr>
        <w:numPr>
          <w:ilvl w:val="0"/>
          <w:numId w:val="2"/>
        </w:numPr>
        <w:spacing w:line="240" w:lineRule="auto"/>
        <w:rPr>
          <w:rFonts w:cs="Calibri"/>
        </w:rPr>
      </w:pPr>
      <w:r>
        <w:rPr>
          <w:rFonts w:cs="Calibri"/>
        </w:rPr>
        <w:t>Library based</w:t>
      </w:r>
      <w:r>
        <w:rPr>
          <w:rFonts w:cs="Calibri"/>
        </w:rPr>
        <w:tab/>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04CA53EF" w14:textId="77777777" w:rsidR="00E46EFC" w:rsidRDefault="00E46EFC" w:rsidP="00E46EFC">
      <w:pPr>
        <w:numPr>
          <w:ilvl w:val="0"/>
          <w:numId w:val="2"/>
        </w:numPr>
        <w:spacing w:line="240" w:lineRule="auto"/>
        <w:rPr>
          <w:rFonts w:cs="Calibri"/>
        </w:rPr>
      </w:pPr>
      <w:r>
        <w:rPr>
          <w:rFonts w:cs="Calibri"/>
        </w:rPr>
        <w:t>Web based</w:t>
      </w:r>
      <w:r>
        <w:rPr>
          <w:rFonts w:cs="Calibri"/>
        </w:rPr>
        <w:tab/>
      </w:r>
      <w:r>
        <w:rPr>
          <w:rFonts w:cs="Calibri"/>
        </w:rPr>
        <w:tab/>
      </w:r>
      <w:r>
        <w:rPr>
          <w:rFonts w:cs="Calibri"/>
        </w:rPr>
        <w:tab/>
        <w:t>1</w:t>
      </w:r>
      <w:r>
        <w:rPr>
          <w:rFonts w:cs="Calibri"/>
        </w:rPr>
        <w:tab/>
        <w:t>2</w:t>
      </w:r>
      <w:r>
        <w:rPr>
          <w:rFonts w:cs="Calibri"/>
        </w:rPr>
        <w:tab/>
        <w:t>3</w:t>
      </w:r>
      <w:r>
        <w:rPr>
          <w:rFonts w:cs="Calibri"/>
        </w:rPr>
        <w:tab/>
        <w:t>4</w:t>
      </w:r>
      <w:r>
        <w:rPr>
          <w:rFonts w:cs="Calibri"/>
        </w:rPr>
        <w:tab/>
        <w:t>5</w:t>
      </w:r>
    </w:p>
    <w:p w14:paraId="6102B530" w14:textId="77777777" w:rsidR="00E46EFC" w:rsidRPr="000467D4" w:rsidRDefault="00E46EFC" w:rsidP="00E46EFC">
      <w:pPr>
        <w:numPr>
          <w:ilvl w:val="0"/>
          <w:numId w:val="2"/>
        </w:numPr>
        <w:spacing w:line="240" w:lineRule="auto"/>
        <w:rPr>
          <w:rFonts w:cs="Calibri"/>
        </w:rPr>
      </w:pPr>
      <w:r>
        <w:rPr>
          <w:rFonts w:cs="Calibri"/>
        </w:rPr>
        <w:t>Other (archives, interviews, etc.)1</w:t>
      </w:r>
      <w:r>
        <w:rPr>
          <w:rFonts w:cs="Calibri"/>
        </w:rPr>
        <w:tab/>
        <w:t>2</w:t>
      </w:r>
      <w:r>
        <w:rPr>
          <w:rFonts w:cs="Calibri"/>
        </w:rPr>
        <w:tab/>
        <w:t>3</w:t>
      </w:r>
      <w:r>
        <w:rPr>
          <w:rFonts w:cs="Calibri"/>
        </w:rPr>
        <w:tab/>
        <w:t>4</w:t>
      </w:r>
      <w:r>
        <w:rPr>
          <w:rFonts w:cs="Calibri"/>
        </w:rPr>
        <w:tab/>
        <w:t>5</w:t>
      </w:r>
    </w:p>
    <w:p w14:paraId="3FEDE993" w14:textId="77777777" w:rsidR="00E46EFC" w:rsidRDefault="00E46EFC" w:rsidP="00E46EFC">
      <w:pPr>
        <w:rPr>
          <w:rFonts w:cs="Calibri"/>
        </w:rPr>
      </w:pPr>
    </w:p>
    <w:p w14:paraId="25267EE6" w14:textId="77777777" w:rsidR="00E46EFC" w:rsidRDefault="00E46EFC" w:rsidP="00E46EFC">
      <w:pPr>
        <w:rPr>
          <w:rFonts w:cs="Calibri"/>
        </w:rPr>
      </w:pPr>
      <w:r w:rsidRPr="00CF6A6B">
        <w:rPr>
          <w:rFonts w:cs="Calibri"/>
        </w:rPr>
        <w:lastRenderedPageBreak/>
        <w:t xml:space="preserve">Graduate </w:t>
      </w:r>
      <w:r>
        <w:rPr>
          <w:rFonts w:cs="Calibri"/>
        </w:rPr>
        <w:t>re</w:t>
      </w:r>
      <w:r w:rsidRPr="00CF6A6B">
        <w:rPr>
          <w:rFonts w:cs="Calibri"/>
        </w:rPr>
        <w:t xml:space="preserve">cruiters tell us that what they want from applicants is: </w:t>
      </w:r>
    </w:p>
    <w:p w14:paraId="50DF16DE" w14:textId="6EE4C7B2" w:rsidR="00E46EFC" w:rsidRDefault="00E46EFC" w:rsidP="00E46EFC">
      <w:pPr>
        <w:numPr>
          <w:ilvl w:val="0"/>
          <w:numId w:val="1"/>
        </w:numPr>
        <w:spacing w:after="0"/>
        <w:rPr>
          <w:rFonts w:cs="Calibri"/>
        </w:rPr>
      </w:pPr>
      <w:r>
        <w:rPr>
          <w:rFonts w:cs="Calibri"/>
        </w:rPr>
        <w:t>A good degree from a good university</w:t>
      </w:r>
      <w:r w:rsidR="002D3E3A">
        <w:rPr>
          <w:rFonts w:cs="Calibri"/>
        </w:rPr>
        <w:t>;</w:t>
      </w:r>
    </w:p>
    <w:p w14:paraId="197D3045" w14:textId="59CDE2BC" w:rsidR="00E46EFC" w:rsidRDefault="00E46EFC" w:rsidP="00E46EFC">
      <w:pPr>
        <w:numPr>
          <w:ilvl w:val="0"/>
          <w:numId w:val="1"/>
        </w:numPr>
        <w:spacing w:after="0"/>
        <w:rPr>
          <w:rFonts w:cs="Calibri"/>
        </w:rPr>
      </w:pPr>
      <w:r>
        <w:rPr>
          <w:rFonts w:cs="Calibri"/>
        </w:rPr>
        <w:t>Work experience</w:t>
      </w:r>
      <w:r w:rsidR="002D3E3A">
        <w:rPr>
          <w:rFonts w:cs="Calibri"/>
        </w:rPr>
        <w:t>;</w:t>
      </w:r>
    </w:p>
    <w:p w14:paraId="72B196F0" w14:textId="4A8035DD" w:rsidR="00E46EFC" w:rsidRDefault="00E46EFC" w:rsidP="00E46EFC">
      <w:pPr>
        <w:numPr>
          <w:ilvl w:val="0"/>
          <w:numId w:val="1"/>
        </w:numPr>
        <w:spacing w:after="0"/>
        <w:rPr>
          <w:rFonts w:cs="Calibri"/>
        </w:rPr>
      </w:pPr>
      <w:r>
        <w:rPr>
          <w:rFonts w:cs="Calibri"/>
        </w:rPr>
        <w:t>Involvement in extra-curricular activities</w:t>
      </w:r>
      <w:r w:rsidR="002D3E3A">
        <w:rPr>
          <w:rFonts w:cs="Calibri"/>
        </w:rPr>
        <w:t>;</w:t>
      </w:r>
    </w:p>
    <w:p w14:paraId="21F86728" w14:textId="010893A7" w:rsidR="00E46EFC" w:rsidRDefault="00E46EFC" w:rsidP="00E46EFC">
      <w:pPr>
        <w:numPr>
          <w:ilvl w:val="0"/>
          <w:numId w:val="1"/>
        </w:numPr>
        <w:rPr>
          <w:rFonts w:cs="Calibri"/>
        </w:rPr>
      </w:pPr>
      <w:r>
        <w:rPr>
          <w:rFonts w:cs="Calibri"/>
        </w:rPr>
        <w:t>The ability to articulate their unique achievements and skills</w:t>
      </w:r>
      <w:r w:rsidR="002D3E3A">
        <w:rPr>
          <w:rFonts w:cs="Calibri"/>
        </w:rPr>
        <w:t>.</w:t>
      </w:r>
    </w:p>
    <w:p w14:paraId="519A27A5" w14:textId="5F30D191" w:rsidR="00E46EFC" w:rsidRDefault="00E46EFC" w:rsidP="00E46EFC">
      <w:pPr>
        <w:spacing w:line="240" w:lineRule="auto"/>
        <w:rPr>
          <w:rFonts w:cs="Calibri"/>
        </w:rPr>
      </w:pPr>
      <w:r>
        <w:rPr>
          <w:rFonts w:cs="Calibri"/>
        </w:rPr>
        <w:t>Bearing in mind your answers above, how do you rate your ability to confidently articulate your skills and achievements to others (e.g. job/internship/postgraduate</w:t>
      </w:r>
      <w:r w:rsidR="0054220E">
        <w:rPr>
          <w:rFonts w:cs="Calibri"/>
        </w:rPr>
        <w:t xml:space="preserve"> applications, interviews etc.):</w:t>
      </w:r>
    </w:p>
    <w:p w14:paraId="21EFD509" w14:textId="77777777" w:rsidR="00E46EFC" w:rsidRDefault="00E46EFC" w:rsidP="00E46EFC">
      <w:pPr>
        <w:spacing w:line="240" w:lineRule="auto"/>
        <w:ind w:left="720" w:firstLine="720"/>
        <w:rPr>
          <w:rFonts w:cs="Calibri"/>
        </w:rPr>
      </w:pPr>
      <w:r>
        <w:rPr>
          <w:rFonts w:cs="Calibri"/>
        </w:rPr>
        <w:t>1</w:t>
      </w:r>
      <w:r>
        <w:rPr>
          <w:rFonts w:cs="Calibri"/>
        </w:rPr>
        <w:tab/>
        <w:t>2</w:t>
      </w:r>
      <w:r>
        <w:rPr>
          <w:rFonts w:cs="Calibri"/>
        </w:rPr>
        <w:tab/>
        <w:t>3</w:t>
      </w:r>
      <w:r>
        <w:rPr>
          <w:rFonts w:cs="Calibri"/>
        </w:rPr>
        <w:tab/>
        <w:t>4</w:t>
      </w:r>
      <w:r>
        <w:rPr>
          <w:rFonts w:cs="Calibri"/>
        </w:rPr>
        <w:tab/>
        <w:t>5</w:t>
      </w:r>
    </w:p>
    <w:p w14:paraId="08CC89EC" w14:textId="1CB4CA40" w:rsidR="00E46EFC" w:rsidRDefault="00E46EFC" w:rsidP="00E46EFC">
      <w:pPr>
        <w:rPr>
          <w:rFonts w:cs="Calibri"/>
        </w:rPr>
      </w:pPr>
      <w:r>
        <w:rPr>
          <w:rFonts w:cs="Calibri"/>
        </w:rPr>
        <w:t>Please write as little or much as you like in the box below so we have a record of your achievements and can identify how b</w:t>
      </w:r>
      <w:r w:rsidR="002D3E3A">
        <w:rPr>
          <w:rFonts w:cs="Calibri"/>
        </w:rPr>
        <w:t xml:space="preserve">est to advise and support you. </w:t>
      </w:r>
      <w:r>
        <w:rPr>
          <w:rFonts w:cs="Calibri"/>
        </w:rPr>
        <w:t>You ma</w:t>
      </w:r>
      <w:r w:rsidR="002D3E3A">
        <w:rPr>
          <w:rFonts w:cs="Calibri"/>
        </w:rPr>
        <w:t>y or may not like to focus on:</w:t>
      </w:r>
    </w:p>
    <w:p w14:paraId="29D3D96F" w14:textId="7CA4A4D3" w:rsidR="00E46EFC" w:rsidRPr="00E37AB0" w:rsidRDefault="00E46EFC" w:rsidP="00E46EFC">
      <w:pPr>
        <w:numPr>
          <w:ilvl w:val="0"/>
          <w:numId w:val="4"/>
        </w:numPr>
        <w:spacing w:after="0"/>
        <w:rPr>
          <w:rFonts w:cs="Calibri"/>
        </w:rPr>
      </w:pPr>
      <w:r>
        <w:rPr>
          <w:rFonts w:cs="Calibri"/>
        </w:rPr>
        <w:t>Whether there is any additional academic support you feel you need to max</w:t>
      </w:r>
      <w:r w:rsidR="00CF108E">
        <w:rPr>
          <w:rFonts w:cs="Calibri"/>
        </w:rPr>
        <w:t>imise your academic potential: d</w:t>
      </w:r>
      <w:r>
        <w:rPr>
          <w:rFonts w:cs="Calibri"/>
        </w:rPr>
        <w:t xml:space="preserve">o you need any advice on study skills/future study choices?  </w:t>
      </w:r>
    </w:p>
    <w:p w14:paraId="3F4941BA" w14:textId="5FB712BC" w:rsidR="00E46EFC" w:rsidRPr="00E37AB0" w:rsidRDefault="00E46EFC" w:rsidP="00E46EFC">
      <w:pPr>
        <w:numPr>
          <w:ilvl w:val="0"/>
          <w:numId w:val="4"/>
        </w:numPr>
        <w:spacing w:after="0"/>
        <w:rPr>
          <w:rFonts w:cs="Calibri"/>
        </w:rPr>
      </w:pPr>
      <w:r>
        <w:rPr>
          <w:rFonts w:cs="Calibri"/>
        </w:rPr>
        <w:t>Have you undertaken or do you intend to undertake any work experienc</w:t>
      </w:r>
      <w:r w:rsidR="00CF108E">
        <w:rPr>
          <w:rFonts w:cs="Calibri"/>
        </w:rPr>
        <w:t>e/work placements/internships?</w:t>
      </w:r>
    </w:p>
    <w:p w14:paraId="786B6491" w14:textId="55CC5A7E" w:rsidR="00E46EFC" w:rsidRPr="00E37AB0" w:rsidRDefault="00E46EFC" w:rsidP="00E46EFC">
      <w:pPr>
        <w:numPr>
          <w:ilvl w:val="0"/>
          <w:numId w:val="4"/>
        </w:numPr>
        <w:spacing w:after="0"/>
        <w:rPr>
          <w:rFonts w:cs="Calibri"/>
        </w:rPr>
      </w:pPr>
      <w:r>
        <w:rPr>
          <w:rFonts w:cs="Calibri"/>
        </w:rPr>
        <w:t>Are you involved in any extra-c</w:t>
      </w:r>
      <w:r w:rsidR="00CF108E">
        <w:rPr>
          <w:rFonts w:cs="Calibri"/>
        </w:rPr>
        <w:t>urricular activities at Warwick (or do you plan to be)?</w:t>
      </w:r>
    </w:p>
    <w:p w14:paraId="4AFE1360" w14:textId="1985540D" w:rsidR="00A073E9" w:rsidRDefault="00CF108E" w:rsidP="00670BC5">
      <w:pPr>
        <w:numPr>
          <w:ilvl w:val="0"/>
          <w:numId w:val="4"/>
        </w:numPr>
        <w:rPr>
          <w:rFonts w:cs="Calibri"/>
        </w:rPr>
      </w:pPr>
      <w:r>
        <w:rPr>
          <w:rFonts w:cs="Calibri"/>
        </w:rPr>
        <w:t xml:space="preserve">[For second/final year students]: </w:t>
      </w:r>
      <w:r w:rsidR="00E46EFC">
        <w:rPr>
          <w:rFonts w:cs="Calibri"/>
        </w:rPr>
        <w:t xml:space="preserve">What engagement have you had with Student Careers and Skills/MyWarwick Journey?  How much have you found out about what you might do after your course?  </w:t>
      </w:r>
      <w:r w:rsidR="00E46EFC" w:rsidRPr="00036367">
        <w:rPr>
          <w:rFonts w:cs="Calibri"/>
        </w:rPr>
        <w:t xml:space="preserve">What </w:t>
      </w:r>
      <w:r w:rsidR="00E46EFC">
        <w:rPr>
          <w:rFonts w:cs="Calibri"/>
        </w:rPr>
        <w:t xml:space="preserve">action have you taken/or will you </w:t>
      </w:r>
      <w:r w:rsidR="00E46EFC" w:rsidRPr="00036367">
        <w:rPr>
          <w:rFonts w:cs="Calibri"/>
        </w:rPr>
        <w:t xml:space="preserve">take to </w:t>
      </w:r>
      <w:r w:rsidR="00E46EFC">
        <w:rPr>
          <w:rFonts w:cs="Calibri"/>
        </w:rPr>
        <w:t xml:space="preserve">promote your skills development?  </w:t>
      </w:r>
    </w:p>
    <w:p w14:paraId="103A17BB" w14:textId="77777777" w:rsidR="00E46EFC" w:rsidRPr="00E46EFC" w:rsidRDefault="00E46EFC" w:rsidP="00E46EFC">
      <w:pPr>
        <w:ind w:left="720"/>
        <w:rPr>
          <w:rFonts w:cs="Calibri"/>
        </w:rPr>
      </w:pPr>
      <w:r>
        <w:rPr>
          <w:rFonts w:cs="Calibri"/>
          <w:noProof/>
          <w:lang w:eastAsia="en-GB"/>
        </w:rPr>
        <mc:AlternateContent>
          <mc:Choice Requires="wps">
            <w:drawing>
              <wp:anchor distT="0" distB="0" distL="114300" distR="114300" simplePos="0" relativeHeight="251662336" behindDoc="0" locked="0" layoutInCell="1" allowOverlap="1" wp14:anchorId="0759C5BC" wp14:editId="1A037D10">
                <wp:simplePos x="0" y="0"/>
                <wp:positionH relativeFrom="column">
                  <wp:posOffset>394335</wp:posOffset>
                </wp:positionH>
                <wp:positionV relativeFrom="paragraph">
                  <wp:posOffset>45085</wp:posOffset>
                </wp:positionV>
                <wp:extent cx="5143500" cy="3086100"/>
                <wp:effectExtent l="0" t="0" r="38100" b="38100"/>
                <wp:wrapSquare wrapText="bothSides"/>
                <wp:docPr id="5" name="Text Box 5"/>
                <wp:cNvGraphicFramePr/>
                <a:graphic xmlns:a="http://schemas.openxmlformats.org/drawingml/2006/main">
                  <a:graphicData uri="http://schemas.microsoft.com/office/word/2010/wordprocessingShape">
                    <wps:wsp>
                      <wps:cNvSpPr txBox="1"/>
                      <wps:spPr>
                        <a:xfrm>
                          <a:off x="0" y="0"/>
                          <a:ext cx="5143500" cy="3086100"/>
                        </a:xfrm>
                        <a:prstGeom prst="rect">
                          <a:avLst/>
                        </a:prstGeom>
                        <a:noFill/>
                        <a:ln>
                          <a:solidFill>
                            <a:schemeClr val="tx1"/>
                          </a:solidFill>
                        </a:ln>
                      </wps:spPr>
                      <wps:style>
                        <a:lnRef idx="2">
                          <a:schemeClr val="dk1"/>
                        </a:lnRef>
                        <a:fillRef idx="1">
                          <a:schemeClr val="lt1"/>
                        </a:fillRef>
                        <a:effectRef idx="0">
                          <a:schemeClr val="dk1"/>
                        </a:effectRef>
                        <a:fontRef idx="minor">
                          <a:schemeClr val="dk1"/>
                        </a:fontRef>
                      </wps:style>
                      <wps:txbx>
                        <w:txbxContent>
                          <w:p w14:paraId="0D0AB437" w14:textId="77777777" w:rsidR="00E46EFC" w:rsidRDefault="00E46EF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759C5BC" id="_x0000_t202" coordsize="21600,21600" o:spt="202" path="m,l,21600r21600,l21600,xe">
                <v:stroke joinstyle="miter"/>
                <v:path gradientshapeok="t" o:connecttype="rect"/>
              </v:shapetype>
              <v:shape id="Text Box 5" o:spid="_x0000_s1026" type="#_x0000_t202" style="position:absolute;left:0;text-align:left;margin-left:31.05pt;margin-top:3.55pt;width:405pt;height:24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" filled="f" strokecolor="black [3213]" strokeweight="2pt">
                <v:textbox>
                  <w:txbxContent>
                    <w:p w14:paraId="0D0AB437" w14:textId="77777777" w:rsidR="00E46EFC" w:rsidRDefault="00E46EFC"/>
                  </w:txbxContent>
                </v:textbox>
                <w10:wrap type="square"/>
              </v:shape>
            </w:pict>
          </mc:Fallback>
        </mc:AlternateContent>
      </w:r>
    </w:p>
    <w:sectPr w:rsidR="00E46EFC" w:rsidRPr="00E46EFC" w:rsidSect="00670BC5">
      <w:headerReference w:type="even" r:id="rId9"/>
      <w:headerReference w:type="default" r:id="rId10"/>
      <w:footerReference w:type="default" r:id="rId11"/>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AD42B6" w14:textId="77777777" w:rsidR="00EF518D" w:rsidRDefault="00EF518D" w:rsidP="00A073E9">
      <w:r>
        <w:separator/>
      </w:r>
    </w:p>
  </w:endnote>
  <w:endnote w:type="continuationSeparator" w:id="0">
    <w:p w14:paraId="7FD3D5A7" w14:textId="77777777" w:rsidR="00EF518D" w:rsidRDefault="00EF518D"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Lucida Grande">
    <w:charset w:val="00"/>
    <w:family w:val="swiss"/>
    <w:pitch w:val="variable"/>
    <w:sig w:usb0="E1000AEF" w:usb1="5000A1FF" w:usb2="00000000" w:usb3="00000000" w:csb0="000001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inorHAnsi" w:eastAsiaTheme="minorEastAsia" w:hAnsiTheme="minorHAnsi" w:cstheme="minorBidi"/>
        <w:sz w:val="24"/>
        <w:szCs w:val="24"/>
      </w:rPr>
      <w:id w:val="-847561426"/>
      <w:docPartObj>
        <w:docPartGallery w:val="Page Numbers (Bottom of Page)"/>
        <w:docPartUnique/>
      </w:docPartObj>
    </w:sdtPr>
    <w:sdtEndPr/>
    <w:sdtContent>
      <w:sdt>
        <w:sdtPr>
          <w:rPr>
            <w:rFonts w:asciiTheme="minorHAnsi" w:eastAsiaTheme="minorEastAsia" w:hAnsiTheme="minorHAnsi" w:cstheme="minorBidi"/>
            <w:sz w:val="24"/>
            <w:szCs w:val="24"/>
          </w:rPr>
          <w:id w:val="860082579"/>
          <w:docPartObj>
            <w:docPartGallery w:val="Page Numbers (Top of Page)"/>
            <w:docPartUnique/>
          </w:docPartObj>
        </w:sdtPr>
        <w:sdtEndPr/>
        <w:sdtContent>
          <w:p w14:paraId="2B6CFC9D" w14:textId="77777777" w:rsidR="0062196A" w:rsidRPr="0062196A" w:rsidRDefault="00E46EFC" w:rsidP="00E46EFC">
            <w:pPr>
              <w:spacing w:after="0" w:line="240" w:lineRule="auto"/>
              <w:ind w:left="6946"/>
              <w:textAlignment w:val="baseline"/>
              <w:rPr>
                <w:rFonts w:eastAsia="Arial"/>
                <w:b/>
                <w:color w:val="030204"/>
                <w:spacing w:val="10"/>
                <w:sz w:val="16"/>
                <w:szCs w:val="16"/>
              </w:rPr>
            </w:pPr>
            <w:r>
              <w:rPr>
                <w:rFonts w:eastAsia="Arial"/>
                <w:b/>
                <w:color w:val="030204"/>
                <w:spacing w:val="10"/>
                <w:sz w:val="16"/>
                <w:szCs w:val="16"/>
              </w:rPr>
              <w:t>Liberal Arts</w:t>
            </w:r>
          </w:p>
          <w:p w14:paraId="0F23EAB4" w14:textId="77777777" w:rsidR="0062196A" w:rsidRPr="0062196A" w:rsidRDefault="00E46EFC" w:rsidP="00E46EFC">
            <w:pPr>
              <w:spacing w:after="0" w:line="240" w:lineRule="auto"/>
              <w:ind w:left="6946"/>
              <w:textAlignment w:val="baseline"/>
              <w:rPr>
                <w:rFonts w:eastAsia="Tahoma"/>
                <w:color w:val="030204"/>
                <w:spacing w:val="10"/>
                <w:sz w:val="16"/>
                <w:szCs w:val="16"/>
              </w:rPr>
            </w:pPr>
            <w:r>
              <w:rPr>
                <w:rFonts w:eastAsia="Tahoma"/>
                <w:color w:val="030204"/>
                <w:spacing w:val="10"/>
                <w:sz w:val="16"/>
                <w:szCs w:val="16"/>
              </w:rPr>
              <w:t>Ramphal Building</w:t>
            </w:r>
          </w:p>
          <w:p w14:paraId="6FEFC2CB" w14:textId="77777777" w:rsidR="0062196A" w:rsidRPr="0062196A" w:rsidRDefault="0062196A" w:rsidP="00E46EFC">
            <w:pPr>
              <w:spacing w:after="0" w:line="240" w:lineRule="auto"/>
              <w:ind w:left="6946"/>
              <w:textAlignment w:val="baseline"/>
              <w:rPr>
                <w:rFonts w:eastAsia="Arial"/>
                <w:b/>
                <w:color w:val="030204"/>
                <w:spacing w:val="10"/>
                <w:sz w:val="16"/>
                <w:szCs w:val="16"/>
              </w:rPr>
            </w:pPr>
            <w:r w:rsidRPr="0062196A">
              <w:rPr>
                <w:rFonts w:eastAsia="Tahoma"/>
                <w:color w:val="030204"/>
                <w:spacing w:val="10"/>
                <w:sz w:val="16"/>
                <w:szCs w:val="16"/>
              </w:rPr>
              <w:t xml:space="preserve">Coventry CV4 </w:t>
            </w:r>
            <w:r w:rsidR="00E46EFC">
              <w:rPr>
                <w:rFonts w:eastAsia="Tahoma"/>
                <w:color w:val="030204"/>
                <w:spacing w:val="10"/>
                <w:sz w:val="16"/>
                <w:szCs w:val="16"/>
              </w:rPr>
              <w:t>7AL</w:t>
            </w:r>
            <w:r w:rsidRPr="0062196A">
              <w:rPr>
                <w:rFonts w:eastAsia="Tahoma"/>
                <w:color w:val="030204"/>
                <w:spacing w:val="10"/>
                <w:sz w:val="16"/>
                <w:szCs w:val="16"/>
              </w:rPr>
              <w:t xml:space="preserve"> UK</w:t>
            </w:r>
          </w:p>
          <w:p w14:paraId="5C10E9EB" w14:textId="77777777" w:rsidR="0062196A" w:rsidRPr="0062196A" w:rsidRDefault="0062196A" w:rsidP="00E46EFC">
            <w:pPr>
              <w:spacing w:after="0" w:line="240" w:lineRule="auto"/>
              <w:ind w:left="6946" w:right="-99"/>
              <w:rPr>
                <w:rFonts w:eastAsia="Tahoma"/>
                <w:sz w:val="16"/>
                <w:szCs w:val="16"/>
              </w:rPr>
            </w:pPr>
            <w:r w:rsidRPr="0062196A">
              <w:rPr>
                <w:rFonts w:eastAsia="Tahoma"/>
                <w:sz w:val="16"/>
                <w:szCs w:val="16"/>
              </w:rPr>
              <w:t xml:space="preserve">E </w:t>
            </w:r>
            <w:r w:rsidR="00E46EFC">
              <w:rPr>
                <w:rFonts w:eastAsia="Tahoma"/>
                <w:sz w:val="16"/>
                <w:szCs w:val="16"/>
              </w:rPr>
              <w:t>liberalarts</w:t>
            </w:r>
            <w:r w:rsidRPr="0062196A">
              <w:rPr>
                <w:rFonts w:eastAsia="Tahoma"/>
                <w:sz w:val="16"/>
                <w:szCs w:val="16"/>
              </w:rPr>
              <w:t>@warwick.ac.uk</w:t>
            </w:r>
          </w:p>
          <w:p w14:paraId="0FEAC619" w14:textId="77777777" w:rsidR="006E7CC9" w:rsidRPr="006E7CC9" w:rsidRDefault="006E7CC9" w:rsidP="00E46EFC">
            <w:pPr>
              <w:pStyle w:val="Footer"/>
              <w:spacing w:after="0" w:line="240" w:lineRule="auto"/>
              <w:ind w:left="6946"/>
              <w:rPr>
                <w:rFonts w:ascii="Calibri" w:hAnsi="Calibri"/>
                <w:color w:val="7030A0"/>
                <w:sz w:val="16"/>
              </w:rPr>
            </w:pPr>
            <w:r w:rsidRPr="006E7CC9">
              <w:rPr>
                <w:rFonts w:ascii="Calibri" w:hAnsi="Calibri"/>
                <w:color w:val="7030A0"/>
                <w:sz w:val="16"/>
              </w:rPr>
              <w:t>www.warwick.ac.uk</w:t>
            </w:r>
          </w:p>
          <w:p w14:paraId="3CBE6BDF" w14:textId="77777777" w:rsidR="00670BC5" w:rsidRDefault="006E7CC9" w:rsidP="00E46EFC">
            <w:pPr>
              <w:pStyle w:val="Footer"/>
              <w:spacing w:after="0" w:line="240" w:lineRule="auto"/>
              <w:ind w:left="6946"/>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CF108E">
              <w:rPr>
                <w:rFonts w:ascii="Calibri" w:hAnsi="Calibri"/>
                <w:noProof/>
                <w:color w:val="7030A0"/>
                <w:sz w:val="16"/>
              </w:rPr>
              <w:t>1</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CF108E">
              <w:rPr>
                <w:rFonts w:ascii="Calibri" w:hAnsi="Calibri"/>
                <w:noProof/>
                <w:color w:val="7030A0"/>
                <w:sz w:val="16"/>
              </w:rPr>
              <w:t>2</w:t>
            </w:r>
            <w:r w:rsidRPr="006E7CC9">
              <w:rPr>
                <w:rFonts w:ascii="Calibri" w:hAnsi="Calibri"/>
                <w:color w:val="7030A0"/>
                <w:sz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41C13E" w14:textId="77777777" w:rsidR="00EF518D" w:rsidRDefault="00EF518D" w:rsidP="00A073E9">
      <w:r>
        <w:separator/>
      </w:r>
    </w:p>
  </w:footnote>
  <w:footnote w:type="continuationSeparator" w:id="0">
    <w:p w14:paraId="482E235F" w14:textId="77777777" w:rsidR="00EF518D" w:rsidRDefault="00EF518D"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A45F83" w14:textId="77777777" w:rsidR="00A073E9" w:rsidRDefault="00767908">
    <w:pPr>
      <w:pStyle w:val="Header"/>
    </w:pPr>
    <w:sdt>
      <w:sdtPr>
        <w:id w:val="171999623"/>
        <w:placeholder>
          <w:docPart w:val="0596D20529F920429E558181A1BC2C7B"/>
        </w:placeholder>
        <w:temporary/>
        <w:showingPlcHdr/>
      </w:sdtPr>
      <w:sdtEndPr/>
      <w:sdtContent>
        <w:r w:rsidR="00A073E9">
          <w:t>[Type text]</w:t>
        </w:r>
      </w:sdtContent>
    </w:sdt>
    <w:r w:rsidR="00A073E9">
      <w:ptab w:relativeTo="margin" w:alignment="center" w:leader="none"/>
    </w:r>
    <w:sdt>
      <w:sdtPr>
        <w:id w:val="171999624"/>
        <w:placeholder>
          <w:docPart w:val="1F18529AB9FD3546BAF532EE3B97FD2D"/>
        </w:placeholder>
        <w:temporary/>
        <w:showingPlcHdr/>
      </w:sdtPr>
      <w:sdtEndPr/>
      <w:sdtContent>
        <w:r w:rsidR="00A073E9">
          <w:t>[Type text]</w:t>
        </w:r>
      </w:sdtContent>
    </w:sdt>
    <w:r w:rsidR="00A073E9">
      <w:ptab w:relativeTo="margin" w:alignment="right" w:leader="none"/>
    </w:r>
    <w:sdt>
      <w:sdtPr>
        <w:id w:val="171999625"/>
        <w:placeholder>
          <w:docPart w:val="4D9599D55683114E9D492F11AE1D1E57"/>
        </w:placeholder>
        <w:temporary/>
        <w:showingPlcHdr/>
      </w:sdtPr>
      <w:sdtEndPr/>
      <w:sdtContent>
        <w:r w:rsidR="00A073E9">
          <w:t>[Type text]</w:t>
        </w:r>
      </w:sdtContent>
    </w:sdt>
  </w:p>
  <w:p w14:paraId="04F114C3"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ECCAA8" w14:textId="77777777" w:rsidR="00A073E9" w:rsidRDefault="00A073E9">
    <w:pPr>
      <w:pStyle w:val="Header"/>
    </w:pPr>
    <w:r>
      <w:rPr>
        <w:noProof/>
        <w:lang w:eastAsia="en-GB"/>
      </w:rPr>
      <w:drawing>
        <wp:anchor distT="0" distB="0" distL="114300" distR="114300" simplePos="0" relativeHeight="251658240" behindDoc="1" locked="0" layoutInCell="1" allowOverlap="1" wp14:anchorId="7D352502" wp14:editId="7AD9B53C">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170817"/>
    <w:multiLevelType w:val="hybridMultilevel"/>
    <w:tmpl w:val="5F2A5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3A2E75"/>
    <w:multiLevelType w:val="hybridMultilevel"/>
    <w:tmpl w:val="0958B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816CA1"/>
    <w:multiLevelType w:val="hybridMultilevel"/>
    <w:tmpl w:val="1F3E06F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F71865"/>
    <w:multiLevelType w:val="hybridMultilevel"/>
    <w:tmpl w:val="04DA7F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F290CEE"/>
    <w:multiLevelType w:val="hybridMultilevel"/>
    <w:tmpl w:val="7F6E1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DF003AC"/>
    <w:multiLevelType w:val="hybridMultilevel"/>
    <w:tmpl w:val="2BD29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3"/>
  </w:num>
  <w:num w:numId="4">
    <w:abstractNumId w:val="2"/>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46EFC"/>
    <w:rsid w:val="001751CE"/>
    <w:rsid w:val="0021267C"/>
    <w:rsid w:val="00271129"/>
    <w:rsid w:val="002730AB"/>
    <w:rsid w:val="002D3E3A"/>
    <w:rsid w:val="00372579"/>
    <w:rsid w:val="00396EA1"/>
    <w:rsid w:val="0054220E"/>
    <w:rsid w:val="00561CDB"/>
    <w:rsid w:val="0060618E"/>
    <w:rsid w:val="0062196A"/>
    <w:rsid w:val="00670BC5"/>
    <w:rsid w:val="006E7CC9"/>
    <w:rsid w:val="00767908"/>
    <w:rsid w:val="0085091F"/>
    <w:rsid w:val="00850E63"/>
    <w:rsid w:val="008B5FDB"/>
    <w:rsid w:val="00A073E9"/>
    <w:rsid w:val="00B35919"/>
    <w:rsid w:val="00CF108E"/>
    <w:rsid w:val="00E4315F"/>
    <w:rsid w:val="00E46EFC"/>
    <w:rsid w:val="00EA66FE"/>
    <w:rsid w:val="00ED650C"/>
    <w:rsid w:val="00EF518D"/>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4B0139A"/>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E46EFC"/>
    <w:pPr>
      <w:spacing w:after="200" w:line="276" w:lineRule="auto"/>
    </w:pPr>
    <w:rPr>
      <w:rFonts w:ascii="Calibri" w:eastAsia="Calibri" w:hAnsi="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0596D20529F920429E558181A1BC2C7B"/>
        <w:category>
          <w:name w:val="General"/>
          <w:gallery w:val="placeholder"/>
        </w:category>
        <w:types>
          <w:type w:val="bbPlcHdr"/>
        </w:types>
        <w:behaviors>
          <w:behavior w:val="content"/>
        </w:behaviors>
        <w:guid w:val="{2F1DB301-CEE8-FE45-B215-A82D27C00E0F}"/>
      </w:docPartPr>
      <w:docPartBody>
        <w:p w:rsidR="005547E5" w:rsidRDefault="001C448B">
          <w:pPr>
            <w:pStyle w:val="0596D20529F920429E558181A1BC2C7B"/>
          </w:pPr>
          <w:r>
            <w:t>[Type the recipient name]</w:t>
          </w:r>
        </w:p>
      </w:docPartBody>
    </w:docPart>
    <w:docPart>
      <w:docPartPr>
        <w:name w:val="1F18529AB9FD3546BAF532EE3B97FD2D"/>
        <w:category>
          <w:name w:val="General"/>
          <w:gallery w:val="placeholder"/>
        </w:category>
        <w:types>
          <w:type w:val="bbPlcHdr"/>
        </w:types>
        <w:behaviors>
          <w:behavior w:val="content"/>
        </w:behaviors>
        <w:guid w:val="{8B52AF1E-C7EB-CC4B-AF8E-B8A0444342EC}"/>
      </w:docPartPr>
      <w:docPartBody>
        <w:p w:rsidR="005547E5" w:rsidRDefault="001C448B">
          <w:pPr>
            <w:pStyle w:val="1F18529AB9FD3546BAF532EE3B97FD2D"/>
          </w:pPr>
          <w:r>
            <w:t>[Type the recipient address]</w:t>
          </w:r>
        </w:p>
      </w:docPartBody>
    </w:docPart>
    <w:docPart>
      <w:docPartPr>
        <w:name w:val="4D9599D55683114E9D492F11AE1D1E57"/>
        <w:category>
          <w:name w:val="General"/>
          <w:gallery w:val="placeholder"/>
        </w:category>
        <w:types>
          <w:type w:val="bbPlcHdr"/>
        </w:types>
        <w:behaviors>
          <w:behavior w:val="content"/>
        </w:behaviors>
        <w:guid w:val="{98FBAF11-0E1A-8E4A-AADA-E2E51CD02D71}"/>
      </w:docPartPr>
      <w:docPartBody>
        <w:p w:rsidR="005547E5" w:rsidRDefault="001C448B">
          <w:pPr>
            <w:pStyle w:val="4D9599D55683114E9D492F11AE1D1E57"/>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Lucida Grande">
    <w:charset w:val="00"/>
    <w:family w:val="swiss"/>
    <w:pitch w:val="variable"/>
    <w:sig w:usb0="E1000AEF" w:usb1="5000A1FF" w:usb2="00000000" w:usb3="00000000" w:csb0="000001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48B"/>
    <w:rsid w:val="001C448B"/>
    <w:rsid w:val="003548E5"/>
    <w:rsid w:val="005547E5"/>
    <w:rsid w:val="00571FE6"/>
    <w:rsid w:val="00853A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596D20529F920429E558181A1BC2C7B">
    <w:name w:val="0596D20529F920429E558181A1BC2C7B"/>
  </w:style>
  <w:style w:type="paragraph" w:customStyle="1" w:styleId="1F18529AB9FD3546BAF532EE3B97FD2D">
    <w:name w:val="1F18529AB9FD3546BAF532EE3B97FD2D"/>
  </w:style>
  <w:style w:type="paragraph" w:customStyle="1" w:styleId="4D9599D55683114E9D492F11AE1D1E57">
    <w:name w:val="4D9599D55683114E9D492F11AE1D1E57"/>
  </w:style>
  <w:style w:type="paragraph" w:customStyle="1" w:styleId="BFE177D9977097468AB85F77542D8EC6">
    <w:name w:val="BFE177D9977097468AB85F77542D8EC6"/>
  </w:style>
  <w:style w:type="paragraph" w:customStyle="1" w:styleId="A5D6F275B32C5041A62DB7AE41966BFA">
    <w:name w:val="A5D6F275B32C5041A62DB7AE41966BFA"/>
  </w:style>
  <w:style w:type="character" w:styleId="PlaceholderText">
    <w:name w:val="Placeholder Text"/>
    <w:basedOn w:val="DefaultParagraphFont"/>
    <w:uiPriority w:val="99"/>
    <w:rPr>
      <w:color w:val="808080"/>
    </w:rPr>
  </w:style>
  <w:style w:type="paragraph" w:customStyle="1" w:styleId="970B9833119FC142B9A29AF841F7B6C9">
    <w:name w:val="970B9833119FC142B9A29AF841F7B6C9"/>
  </w:style>
  <w:style w:type="paragraph" w:customStyle="1" w:styleId="F852714141B62846B6C5CA7B003348BC">
    <w:name w:val="F852714141B62846B6C5CA7B003348BC"/>
  </w:style>
  <w:style w:type="paragraph" w:customStyle="1" w:styleId="44C82D4599641B4EAF5D1962FCA77B1D">
    <w:name w:val="44C82D4599641B4EAF5D1962FCA77B1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7202F4-2057-784A-BD50-BF3251A58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2</Pages>
  <Words>353</Words>
  <Characters>2014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2363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Schwartz-Leeper, Gavin</dc:creator>
  <cp:lastModifiedBy>Schwartz-Leeper, Gavin</cp:lastModifiedBy>
  <cp:revision>6</cp:revision>
  <dcterms:created xsi:type="dcterms:W3CDTF">2016-09-15T14:44:00Z</dcterms:created>
  <dcterms:modified xsi:type="dcterms:W3CDTF">2020-09-17T15:14:00Z</dcterms:modified>
</cp:coreProperties>
</file>